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5F4E9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62E143B1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6EECE37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426A09EB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790B529C" w14:textId="1950207B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E43689">
        <w:rPr>
          <w:rFonts w:asciiTheme="majorHAnsi" w:hAnsiTheme="majorHAnsi"/>
          <w:szCs w:val="22"/>
        </w:rPr>
        <w:t>November 21, 2016</w:t>
      </w:r>
    </w:p>
    <w:p w14:paraId="717740AB" w14:textId="3500134D" w:rsidR="00922D4A" w:rsidRDefault="00922D4A" w:rsidP="000C1A1D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9E0929">
        <w:rPr>
          <w:rFonts w:asciiTheme="majorHAnsi" w:hAnsiTheme="majorHAnsi"/>
          <w:szCs w:val="22"/>
        </w:rPr>
        <w:t xml:space="preserve">Kelly Caudle, James Hoffman, </w:t>
      </w:r>
      <w:r w:rsidR="00971D3E">
        <w:rPr>
          <w:rFonts w:asciiTheme="majorHAnsi" w:hAnsiTheme="majorHAnsi"/>
          <w:szCs w:val="22"/>
        </w:rPr>
        <w:t xml:space="preserve">Cyrine Haidar, </w:t>
      </w:r>
      <w:r w:rsidR="009E0929">
        <w:rPr>
          <w:rFonts w:asciiTheme="majorHAnsi" w:hAnsiTheme="majorHAnsi"/>
          <w:szCs w:val="22"/>
        </w:rPr>
        <w:t xml:space="preserve">Andrea Gaedigk, Aniwaa Obeng, Bob Freimuth, Dyson Wake, Michelle Whirl-Carrillo, Josh Peterson, </w:t>
      </w:r>
      <w:r w:rsidR="00F81593">
        <w:rPr>
          <w:rFonts w:asciiTheme="majorHAnsi" w:hAnsiTheme="majorHAnsi"/>
          <w:szCs w:val="22"/>
        </w:rPr>
        <w:t xml:space="preserve">Vojtech Huser, Mark Dunnenberger, </w:t>
      </w:r>
      <w:r w:rsidR="009E0929">
        <w:rPr>
          <w:rFonts w:asciiTheme="majorHAnsi" w:hAnsiTheme="majorHAnsi"/>
          <w:szCs w:val="22"/>
        </w:rPr>
        <w:t>Roseann Gammal</w:t>
      </w:r>
    </w:p>
    <w:p w14:paraId="5EF14558" w14:textId="77777777" w:rsidR="000C1A1D" w:rsidRDefault="000C1A1D" w:rsidP="000C1A1D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p w14:paraId="06F8D0AB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40"/>
        <w:gridCol w:w="7290"/>
        <w:gridCol w:w="4304"/>
      </w:tblGrid>
      <w:tr w:rsidR="009735AD" w:rsidRPr="009F1C5D" w14:paraId="0CEDA3C0" w14:textId="77777777" w:rsidTr="00922D4A">
        <w:trPr>
          <w:tblHeader/>
        </w:trPr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DD02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1A3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CE9F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9E0929" w:rsidRPr="009F1C5D" w14:paraId="2162F961" w14:textId="77777777" w:rsidTr="001301EF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276C" w14:textId="77777777" w:rsidR="009E0929" w:rsidRPr="009F1C5D" w:rsidRDefault="009E0929" w:rsidP="001301EF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 w:rsidRPr="009F1C5D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Submitting standardized terms to </w:t>
            </w: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SNOMED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3700" w14:textId="45AF7F73" w:rsidR="009E0929" w:rsidRDefault="009E0929" w:rsidP="001301EF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James recapped the CPIC term standardization project</w:t>
            </w:r>
            <w:r w:rsidR="00AD525D">
              <w:rPr>
                <w:rFonts w:asciiTheme="majorHAnsi" w:hAnsiTheme="majorHAnsi"/>
                <w:szCs w:val="22"/>
              </w:rPr>
              <w:t xml:space="preserve"> and our progress with getting the standardized terms integrated into LOINC</w:t>
            </w:r>
          </w:p>
          <w:p w14:paraId="6D05C232" w14:textId="53062144" w:rsidR="009E0929" w:rsidRDefault="00AD525D" w:rsidP="001301EF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Discussed terminology needs for SNOMED:</w:t>
            </w:r>
          </w:p>
          <w:p w14:paraId="2D371EFF" w14:textId="1359D268" w:rsidR="00AD525D" w:rsidRDefault="00AD525D" w:rsidP="00AD525D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Phenotype level? Or even more detail needed? </w:t>
            </w:r>
          </w:p>
          <w:p w14:paraId="098CF21E" w14:textId="15FEAE1B" w:rsidR="00F81593" w:rsidRDefault="00971D3E" w:rsidP="00F81593">
            <w:pPr>
              <w:pStyle w:val="ListParagraph"/>
              <w:numPr>
                <w:ilvl w:val="2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Phenotype level</w:t>
            </w:r>
          </w:p>
          <w:p w14:paraId="77E9A529" w14:textId="4D852FF0" w:rsidR="00AD525D" w:rsidRDefault="00F81593" w:rsidP="00AD525D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Need to differentiate phenotype vs. activity testing? </w:t>
            </w:r>
          </w:p>
          <w:p w14:paraId="0E38DA8D" w14:textId="55FBC15C" w:rsidR="00946AF0" w:rsidRDefault="00946AF0" w:rsidP="003D248B">
            <w:pPr>
              <w:pStyle w:val="ListParagraph"/>
              <w:numPr>
                <w:ilvl w:val="2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Ex. </w:t>
            </w:r>
            <w:r w:rsidRPr="00946AF0">
              <w:rPr>
                <w:rFonts w:asciiTheme="majorHAnsi" w:hAnsiTheme="majorHAnsi"/>
                <w:i/>
                <w:szCs w:val="22"/>
              </w:rPr>
              <w:t>TPMT</w:t>
            </w:r>
            <w:r w:rsidR="006F2472">
              <w:rPr>
                <w:rFonts w:asciiTheme="majorHAnsi" w:hAnsiTheme="majorHAnsi"/>
                <w:i/>
                <w:szCs w:val="22"/>
              </w:rPr>
              <w:t xml:space="preserve"> </w:t>
            </w:r>
            <w:r w:rsidR="006F2472">
              <w:rPr>
                <w:rFonts w:asciiTheme="majorHAnsi" w:hAnsiTheme="majorHAnsi"/>
                <w:szCs w:val="22"/>
              </w:rPr>
              <w:t xml:space="preserve"> - may be helpful to distinguish, but applying </w:t>
            </w:r>
            <w:r w:rsidR="00CB3976">
              <w:rPr>
                <w:rFonts w:asciiTheme="majorHAnsi" w:hAnsiTheme="majorHAnsi"/>
                <w:szCs w:val="22"/>
              </w:rPr>
              <w:t xml:space="preserve">our </w:t>
            </w:r>
            <w:r w:rsidR="006F2472">
              <w:rPr>
                <w:rFonts w:asciiTheme="majorHAnsi" w:hAnsiTheme="majorHAnsi"/>
                <w:szCs w:val="22"/>
              </w:rPr>
              <w:t>terms to activity testing results may be outside our scope</w:t>
            </w:r>
          </w:p>
          <w:p w14:paraId="535EA1CD" w14:textId="707219E0" w:rsidR="00CB3976" w:rsidRDefault="00CB3976" w:rsidP="003D248B">
            <w:pPr>
              <w:pStyle w:val="ListParagraph"/>
              <w:numPr>
                <w:ilvl w:val="2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Most results will be predicted phenotypes </w:t>
            </w:r>
          </w:p>
          <w:p w14:paraId="75A6F30C" w14:textId="2C4BCD5C" w:rsidR="006F2472" w:rsidRPr="006F2472" w:rsidRDefault="003D248B" w:rsidP="006F2472">
            <w:pPr>
              <w:pStyle w:val="ListParagraph"/>
              <w:numPr>
                <w:ilvl w:val="2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Need to distinguish microarray vs. whole genome sequencing</w:t>
            </w:r>
            <w:r w:rsidR="00CB3976">
              <w:rPr>
                <w:rFonts w:asciiTheme="majorHAnsi" w:hAnsiTheme="majorHAnsi"/>
                <w:szCs w:val="22"/>
              </w:rPr>
              <w:t xml:space="preserve"> results?</w:t>
            </w:r>
          </w:p>
          <w:p w14:paraId="666A0B9C" w14:textId="1D77D384" w:rsidR="00971D3E" w:rsidRDefault="003D248B" w:rsidP="003D248B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Actual observation vs. “risk thereof”</w:t>
            </w:r>
          </w:p>
          <w:p w14:paraId="18FA323E" w14:textId="342ACBBA" w:rsidR="003D248B" w:rsidRDefault="008473B5" w:rsidP="008473B5">
            <w:pPr>
              <w:pStyle w:val="ListParagraph"/>
              <w:numPr>
                <w:ilvl w:val="2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Ex. </w:t>
            </w:r>
            <w:r w:rsidR="00CB3976" w:rsidRPr="00CB3976">
              <w:rPr>
                <w:rFonts w:asciiTheme="majorHAnsi" w:hAnsiTheme="majorHAnsi"/>
                <w:i/>
                <w:szCs w:val="22"/>
              </w:rPr>
              <w:t>HLA-B</w:t>
            </w:r>
            <w:r w:rsidR="00CB3976">
              <w:rPr>
                <w:rFonts w:asciiTheme="majorHAnsi" w:hAnsiTheme="majorHAnsi"/>
                <w:szCs w:val="22"/>
              </w:rPr>
              <w:t>/</w:t>
            </w:r>
            <w:r w:rsidR="00D956DC">
              <w:rPr>
                <w:rFonts w:asciiTheme="majorHAnsi" w:hAnsiTheme="majorHAnsi"/>
                <w:szCs w:val="22"/>
              </w:rPr>
              <w:t>a</w:t>
            </w:r>
            <w:r>
              <w:rPr>
                <w:rFonts w:asciiTheme="majorHAnsi" w:hAnsiTheme="majorHAnsi"/>
                <w:szCs w:val="22"/>
              </w:rPr>
              <w:t xml:space="preserve">bacavir </w:t>
            </w:r>
          </w:p>
          <w:p w14:paraId="0A8DA789" w14:textId="31B84093" w:rsidR="00CB3976" w:rsidRPr="00CB3976" w:rsidRDefault="00CB3976" w:rsidP="00CB3976">
            <w:pPr>
              <w:pStyle w:val="ListParagraph"/>
              <w:numPr>
                <w:ilvl w:val="2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Most results will be “risk thereof” and not an actual observation – don’t need to distinguish between the two</w:t>
            </w:r>
            <w:r w:rsidR="00126D34">
              <w:rPr>
                <w:rFonts w:asciiTheme="majorHAnsi" w:hAnsiTheme="majorHAnsi"/>
                <w:szCs w:val="22"/>
              </w:rPr>
              <w:t xml:space="preserve"> with our terms </w:t>
            </w:r>
          </w:p>
          <w:p w14:paraId="611DA1C0" w14:textId="5208B0F6" w:rsidR="008473B5" w:rsidRDefault="00CB3976" w:rsidP="008473B5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</w:t>
            </w:r>
            <w:r w:rsidR="00946AF0">
              <w:rPr>
                <w:rFonts w:asciiTheme="majorHAnsi" w:hAnsiTheme="majorHAnsi"/>
                <w:szCs w:val="22"/>
              </w:rPr>
              <w:t>“Disease” or “Clinical finding”</w:t>
            </w:r>
          </w:p>
          <w:p w14:paraId="0C7A0AEC" w14:textId="32A96B56" w:rsidR="00946AF0" w:rsidRDefault="006F2472" w:rsidP="00946AF0">
            <w:pPr>
              <w:pStyle w:val="ListParagraph"/>
              <w:numPr>
                <w:ilvl w:val="2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Clinical finding </w:t>
            </w:r>
            <w:r w:rsidR="00CB3976">
              <w:rPr>
                <w:rFonts w:asciiTheme="majorHAnsi" w:hAnsiTheme="majorHAnsi"/>
                <w:szCs w:val="22"/>
              </w:rPr>
              <w:t xml:space="preserve">(for categorization in the tree) </w:t>
            </w:r>
          </w:p>
          <w:p w14:paraId="4EE69EC2" w14:textId="49075A04" w:rsidR="00393D2D" w:rsidRPr="00393D2D" w:rsidRDefault="00D956DC" w:rsidP="00393D2D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Current </w:t>
            </w:r>
            <w:r w:rsidR="005C2067" w:rsidRPr="003A70DE">
              <w:rPr>
                <w:rFonts w:asciiTheme="majorHAnsi" w:hAnsiTheme="majorHAnsi"/>
                <w:i/>
                <w:szCs w:val="22"/>
              </w:rPr>
              <w:t>UGT1A1</w:t>
            </w:r>
            <w:r w:rsidR="005C2067">
              <w:rPr>
                <w:rFonts w:asciiTheme="majorHAnsi" w:hAnsiTheme="majorHAnsi"/>
                <w:szCs w:val="22"/>
              </w:rPr>
              <w:t xml:space="preserve"> and </w:t>
            </w:r>
            <w:r w:rsidR="005C2067" w:rsidRPr="003A70DE">
              <w:rPr>
                <w:rFonts w:asciiTheme="majorHAnsi" w:hAnsiTheme="majorHAnsi"/>
                <w:i/>
                <w:szCs w:val="22"/>
              </w:rPr>
              <w:t>HLA-B</w:t>
            </w:r>
            <w:r w:rsidR="005C2067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 xml:space="preserve">SNOMED terms provide </w:t>
            </w:r>
            <w:r w:rsidR="005C2067">
              <w:rPr>
                <w:rFonts w:asciiTheme="majorHAnsi" w:hAnsiTheme="majorHAnsi"/>
                <w:szCs w:val="22"/>
              </w:rPr>
              <w:t xml:space="preserve">good examples </w:t>
            </w:r>
            <w:r w:rsidR="00393D2D">
              <w:rPr>
                <w:rFonts w:asciiTheme="majorHAnsi" w:hAnsiTheme="majorHAnsi"/>
                <w:szCs w:val="22"/>
              </w:rPr>
              <w:t xml:space="preserve">for tree position </w:t>
            </w:r>
            <w:r w:rsidR="003A70DE" w:rsidRPr="003A70DE">
              <w:rPr>
                <w:rFonts w:asciiTheme="majorHAnsi" w:hAnsiTheme="majorHAnsi"/>
                <w:szCs w:val="22"/>
              </w:rPr>
              <w:sym w:font="Wingdings" w:char="F0E0"/>
            </w:r>
            <w:r w:rsidR="003A70DE">
              <w:rPr>
                <w:rFonts w:asciiTheme="majorHAnsi" w:hAnsiTheme="majorHAnsi"/>
                <w:szCs w:val="22"/>
              </w:rPr>
              <w:t xml:space="preserve"> terms are best described as genetic findings, not metabolic diseases </w:t>
            </w:r>
          </w:p>
          <w:p w14:paraId="4BA470D6" w14:textId="016EA781" w:rsidR="00393D2D" w:rsidRDefault="00393D2D" w:rsidP="005C206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Need to consider other groups to give input on our recommendations:</w:t>
            </w:r>
          </w:p>
          <w:p w14:paraId="69C0E013" w14:textId="7D8186A7" w:rsidR="00393D2D" w:rsidRDefault="000C1A1D" w:rsidP="00393D2D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HL7 T</w:t>
            </w:r>
            <w:r w:rsidR="00393D2D">
              <w:rPr>
                <w:rFonts w:asciiTheme="majorHAnsi" w:hAnsiTheme="majorHAnsi"/>
                <w:szCs w:val="22"/>
              </w:rPr>
              <w:t>erminology</w:t>
            </w:r>
          </w:p>
          <w:p w14:paraId="276123AD" w14:textId="555CFBA8" w:rsidR="00393D2D" w:rsidRDefault="000C1A1D" w:rsidP="00393D2D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DIGITiz</w:t>
            </w:r>
            <w:r w:rsidR="00393D2D">
              <w:rPr>
                <w:rFonts w:asciiTheme="majorHAnsi" w:hAnsiTheme="majorHAnsi"/>
                <w:szCs w:val="22"/>
              </w:rPr>
              <w:t xml:space="preserve">E of National Academy of Medicine </w:t>
            </w:r>
          </w:p>
          <w:p w14:paraId="70E5648A" w14:textId="77777777" w:rsidR="009E0929" w:rsidRDefault="00393D2D" w:rsidP="00393D2D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Pharmacy Health IT Alliance </w:t>
            </w:r>
          </w:p>
          <w:p w14:paraId="2B4EFB38" w14:textId="77777777" w:rsidR="00DE6B28" w:rsidRDefault="00DE6B28" w:rsidP="00393D2D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AMP</w:t>
            </w:r>
          </w:p>
          <w:p w14:paraId="412B80B2" w14:textId="2B9F94C9" w:rsidR="00DE6B28" w:rsidRPr="00CB3976" w:rsidRDefault="00DE6B28" w:rsidP="00393D2D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IGNITE/eMERGE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163D" w14:textId="4BC4E6AE" w:rsidR="009E0929" w:rsidRPr="009F1C5D" w:rsidRDefault="00393D2D" w:rsidP="001301EF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Kelly/Bob/James/Rose – Create a list of SNOMED change requests</w:t>
            </w:r>
          </w:p>
        </w:tc>
      </w:tr>
      <w:tr w:rsidR="00ED336A" w:rsidRPr="009F1C5D" w14:paraId="1104C2B9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BC24" w14:textId="10085B34" w:rsidR="00ED336A" w:rsidRPr="009F1C5D" w:rsidRDefault="000C1A1D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Translation Tables</w:t>
            </w:r>
          </w:p>
          <w:p w14:paraId="57D17E2E" w14:textId="77777777" w:rsidR="00DE5D27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1AE28108" w14:textId="77777777" w:rsidR="00DE5D27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4CF2" w14:textId="01982AD3" w:rsidR="00985EA2" w:rsidRDefault="000C1A1D" w:rsidP="000C1A1D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Looking for feedback on the usefulnes</w:t>
            </w:r>
            <w:r w:rsidR="00126D34">
              <w:rPr>
                <w:rFonts w:asciiTheme="majorHAnsi" w:hAnsiTheme="majorHAnsi"/>
                <w:szCs w:val="22"/>
              </w:rPr>
              <w:t>s of the new translation tables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14:paraId="0492170E" w14:textId="2C3B0872" w:rsidR="000C1A1D" w:rsidRDefault="008F7592" w:rsidP="000C1A1D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Initial feedback: </w:t>
            </w:r>
            <w:r w:rsidR="000C1A1D">
              <w:rPr>
                <w:rFonts w:asciiTheme="majorHAnsi" w:hAnsiTheme="majorHAnsi"/>
                <w:szCs w:val="22"/>
              </w:rPr>
              <w:t xml:space="preserve"> too many tables</w:t>
            </w:r>
          </w:p>
          <w:p w14:paraId="155C40FA" w14:textId="37252205" w:rsidR="00126D34" w:rsidRPr="000C1A1D" w:rsidRDefault="00126D34" w:rsidP="00126D34">
            <w:pPr>
              <w:pStyle w:val="ListParagraph"/>
              <w:widowControl/>
              <w:numPr>
                <w:ilvl w:val="1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Not necessarily a problem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7637" w14:textId="74F93CA4" w:rsidR="009A647A" w:rsidRPr="009F1C5D" w:rsidRDefault="00126D34" w:rsidP="00126D34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Further discussion on January call </w:t>
            </w:r>
            <w:r w:rsidR="000C1A1D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0C1A1D" w:rsidRPr="009F1C5D" w14:paraId="0927C942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B8AD" w14:textId="738B2AC8" w:rsidR="000C1A1D" w:rsidRDefault="000C1A1D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CDS-KB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4C56" w14:textId="02FCBD8A" w:rsidR="000C1A1D" w:rsidRDefault="000C1A1D" w:rsidP="000C1A1D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Josh presented on CDS-KB on the last CPIC call </w:t>
            </w:r>
          </w:p>
          <w:p w14:paraId="48E48117" w14:textId="1C1BC677" w:rsidR="000C1A1D" w:rsidRDefault="00126D34" w:rsidP="000C1A1D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Investigating </w:t>
            </w:r>
            <w:r w:rsidR="000C1A1D">
              <w:rPr>
                <w:rFonts w:asciiTheme="majorHAnsi" w:hAnsiTheme="majorHAnsi"/>
                <w:szCs w:val="22"/>
              </w:rPr>
              <w:t xml:space="preserve">ways to link from CDS-KB to CPIC resources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2AB3" w14:textId="41CC28F8" w:rsidR="000C1A1D" w:rsidRDefault="000C1A1D" w:rsidP="00126D34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</w:t>
            </w:r>
            <w:r w:rsidR="00126D34">
              <w:rPr>
                <w:rFonts w:asciiTheme="majorHAnsi" w:hAnsiTheme="majorHAnsi"/>
                <w:szCs w:val="22"/>
              </w:rPr>
              <w:t>to continue to work on linking CPIC resources to CDS-KB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</w:tbl>
    <w:p w14:paraId="1CD2540B" w14:textId="77777777"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905C4" w14:textId="77777777" w:rsidR="002143E1" w:rsidRDefault="002143E1" w:rsidP="00E00679">
      <w:r>
        <w:separator/>
      </w:r>
    </w:p>
  </w:endnote>
  <w:endnote w:type="continuationSeparator" w:id="0">
    <w:p w14:paraId="007D5C00" w14:textId="77777777" w:rsidR="002143E1" w:rsidRDefault="002143E1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390E7" w14:textId="77777777" w:rsidR="002143E1" w:rsidRDefault="002143E1" w:rsidP="00E00679">
      <w:r>
        <w:separator/>
      </w:r>
    </w:p>
  </w:footnote>
  <w:footnote w:type="continuationSeparator" w:id="0">
    <w:p w14:paraId="4DBE080A" w14:textId="77777777" w:rsidR="002143E1" w:rsidRDefault="002143E1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64D6D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2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9"/>
  </w:num>
  <w:num w:numId="10">
    <w:abstractNumId w:val="4"/>
  </w:num>
  <w:num w:numId="11">
    <w:abstractNumId w:val="26"/>
  </w:num>
  <w:num w:numId="12">
    <w:abstractNumId w:val="20"/>
  </w:num>
  <w:num w:numId="13">
    <w:abstractNumId w:val="15"/>
  </w:num>
  <w:num w:numId="14">
    <w:abstractNumId w:val="25"/>
  </w:num>
  <w:num w:numId="15">
    <w:abstractNumId w:val="1"/>
  </w:num>
  <w:num w:numId="16">
    <w:abstractNumId w:val="16"/>
  </w:num>
  <w:num w:numId="17">
    <w:abstractNumId w:val="21"/>
  </w:num>
  <w:num w:numId="18">
    <w:abstractNumId w:val="10"/>
  </w:num>
  <w:num w:numId="19">
    <w:abstractNumId w:val="23"/>
  </w:num>
  <w:num w:numId="20">
    <w:abstractNumId w:val="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4"/>
  </w:num>
  <w:num w:numId="24">
    <w:abstractNumId w:val="3"/>
  </w:num>
  <w:num w:numId="25">
    <w:abstractNumId w:val="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27"/>
  </w:num>
  <w:num w:numId="30">
    <w:abstractNumId w:val="7"/>
  </w:num>
  <w:num w:numId="31">
    <w:abstractNumId w:val="11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6B63"/>
    <w:rsid w:val="000129DC"/>
    <w:rsid w:val="000137A5"/>
    <w:rsid w:val="00013AB5"/>
    <w:rsid w:val="000158C6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822C9"/>
    <w:rsid w:val="0009054A"/>
    <w:rsid w:val="0009072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236B"/>
    <w:rsid w:val="000D27D4"/>
    <w:rsid w:val="000D538E"/>
    <w:rsid w:val="000E6969"/>
    <w:rsid w:val="000E6D4C"/>
    <w:rsid w:val="000F0438"/>
    <w:rsid w:val="000F0E42"/>
    <w:rsid w:val="000F4F38"/>
    <w:rsid w:val="000F60D5"/>
    <w:rsid w:val="000F79C5"/>
    <w:rsid w:val="00110A74"/>
    <w:rsid w:val="001115B8"/>
    <w:rsid w:val="00112AE9"/>
    <w:rsid w:val="00113D3C"/>
    <w:rsid w:val="00115456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6AF8"/>
    <w:rsid w:val="0014226D"/>
    <w:rsid w:val="001430D9"/>
    <w:rsid w:val="001470C2"/>
    <w:rsid w:val="00152FE2"/>
    <w:rsid w:val="00153A90"/>
    <w:rsid w:val="001576EA"/>
    <w:rsid w:val="00162A08"/>
    <w:rsid w:val="001631D7"/>
    <w:rsid w:val="0016629F"/>
    <w:rsid w:val="00167896"/>
    <w:rsid w:val="00170606"/>
    <w:rsid w:val="0017527F"/>
    <w:rsid w:val="001752B7"/>
    <w:rsid w:val="001810E5"/>
    <w:rsid w:val="001919B6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D7101"/>
    <w:rsid w:val="001E1ABB"/>
    <w:rsid w:val="001E1E5D"/>
    <w:rsid w:val="001E2F2D"/>
    <w:rsid w:val="001E35E5"/>
    <w:rsid w:val="001E4629"/>
    <w:rsid w:val="001E561D"/>
    <w:rsid w:val="001E7347"/>
    <w:rsid w:val="001F2ABB"/>
    <w:rsid w:val="0020168A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D27"/>
    <w:rsid w:val="002344B6"/>
    <w:rsid w:val="0023571F"/>
    <w:rsid w:val="0023623B"/>
    <w:rsid w:val="0023788C"/>
    <w:rsid w:val="00241ADC"/>
    <w:rsid w:val="00244160"/>
    <w:rsid w:val="00246A2E"/>
    <w:rsid w:val="00246A34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F56"/>
    <w:rsid w:val="002B657B"/>
    <w:rsid w:val="002C2AB3"/>
    <w:rsid w:val="002C49CD"/>
    <w:rsid w:val="002C6A3F"/>
    <w:rsid w:val="002D251C"/>
    <w:rsid w:val="002D2A3A"/>
    <w:rsid w:val="002D3CA7"/>
    <w:rsid w:val="002E4B90"/>
    <w:rsid w:val="002E5877"/>
    <w:rsid w:val="002F0507"/>
    <w:rsid w:val="002F42FE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3D2D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A70DE"/>
    <w:rsid w:val="003B2081"/>
    <w:rsid w:val="003B4BE1"/>
    <w:rsid w:val="003B6BC7"/>
    <w:rsid w:val="003C1D16"/>
    <w:rsid w:val="003C5017"/>
    <w:rsid w:val="003C6E3A"/>
    <w:rsid w:val="003D248B"/>
    <w:rsid w:val="003D4320"/>
    <w:rsid w:val="003D536F"/>
    <w:rsid w:val="003E10B0"/>
    <w:rsid w:val="003F0E85"/>
    <w:rsid w:val="003F2238"/>
    <w:rsid w:val="003F2E40"/>
    <w:rsid w:val="003F641E"/>
    <w:rsid w:val="00402704"/>
    <w:rsid w:val="00402918"/>
    <w:rsid w:val="00403158"/>
    <w:rsid w:val="004037A8"/>
    <w:rsid w:val="00405BE7"/>
    <w:rsid w:val="00406939"/>
    <w:rsid w:val="00410715"/>
    <w:rsid w:val="00412BAD"/>
    <w:rsid w:val="0041513C"/>
    <w:rsid w:val="004154E2"/>
    <w:rsid w:val="004170EC"/>
    <w:rsid w:val="0041768D"/>
    <w:rsid w:val="00420B9D"/>
    <w:rsid w:val="004242D7"/>
    <w:rsid w:val="00425E3E"/>
    <w:rsid w:val="00430584"/>
    <w:rsid w:val="0043136C"/>
    <w:rsid w:val="004330AE"/>
    <w:rsid w:val="00440382"/>
    <w:rsid w:val="00441E8B"/>
    <w:rsid w:val="00445D26"/>
    <w:rsid w:val="00447592"/>
    <w:rsid w:val="00457A70"/>
    <w:rsid w:val="00461127"/>
    <w:rsid w:val="004661C5"/>
    <w:rsid w:val="00466EC5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35C1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64CB"/>
    <w:rsid w:val="00537ACC"/>
    <w:rsid w:val="0054107D"/>
    <w:rsid w:val="0054450B"/>
    <w:rsid w:val="00550614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532B"/>
    <w:rsid w:val="005C6523"/>
    <w:rsid w:val="005D02B8"/>
    <w:rsid w:val="005D74F2"/>
    <w:rsid w:val="005D77BF"/>
    <w:rsid w:val="005E2723"/>
    <w:rsid w:val="005E426C"/>
    <w:rsid w:val="005E464C"/>
    <w:rsid w:val="005E62F1"/>
    <w:rsid w:val="005E6335"/>
    <w:rsid w:val="005E66C9"/>
    <w:rsid w:val="005E6CC2"/>
    <w:rsid w:val="005F0FF0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69"/>
    <w:rsid w:val="0063359C"/>
    <w:rsid w:val="006353E6"/>
    <w:rsid w:val="00640FDE"/>
    <w:rsid w:val="00662EEF"/>
    <w:rsid w:val="00663702"/>
    <w:rsid w:val="00665601"/>
    <w:rsid w:val="00666E14"/>
    <w:rsid w:val="00667B03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EB3"/>
    <w:rsid w:val="006E6D2E"/>
    <w:rsid w:val="006F1583"/>
    <w:rsid w:val="006F222A"/>
    <w:rsid w:val="006F2472"/>
    <w:rsid w:val="006F3330"/>
    <w:rsid w:val="00700E35"/>
    <w:rsid w:val="00701CF3"/>
    <w:rsid w:val="00703394"/>
    <w:rsid w:val="00706062"/>
    <w:rsid w:val="00706BE9"/>
    <w:rsid w:val="00714463"/>
    <w:rsid w:val="00730B12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F12"/>
    <w:rsid w:val="007B7A29"/>
    <w:rsid w:val="007C1FAB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7AE2"/>
    <w:rsid w:val="00827B09"/>
    <w:rsid w:val="008321C2"/>
    <w:rsid w:val="00834BF0"/>
    <w:rsid w:val="008353EA"/>
    <w:rsid w:val="008439EC"/>
    <w:rsid w:val="00843B6A"/>
    <w:rsid w:val="00845007"/>
    <w:rsid w:val="008473B5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868C4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E1145"/>
    <w:rsid w:val="008F0614"/>
    <w:rsid w:val="008F46B4"/>
    <w:rsid w:val="008F7592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E2"/>
    <w:rsid w:val="009277DF"/>
    <w:rsid w:val="00927875"/>
    <w:rsid w:val="00934E8E"/>
    <w:rsid w:val="00940918"/>
    <w:rsid w:val="00944FD6"/>
    <w:rsid w:val="00946402"/>
    <w:rsid w:val="00946AF0"/>
    <w:rsid w:val="0095044E"/>
    <w:rsid w:val="00953AC3"/>
    <w:rsid w:val="00963503"/>
    <w:rsid w:val="00964673"/>
    <w:rsid w:val="00971813"/>
    <w:rsid w:val="00971D3E"/>
    <w:rsid w:val="009734FE"/>
    <w:rsid w:val="009735AD"/>
    <w:rsid w:val="00981CB6"/>
    <w:rsid w:val="00983774"/>
    <w:rsid w:val="00985EA2"/>
    <w:rsid w:val="009910DC"/>
    <w:rsid w:val="00992642"/>
    <w:rsid w:val="00994156"/>
    <w:rsid w:val="00994F1D"/>
    <w:rsid w:val="00997F39"/>
    <w:rsid w:val="009A427B"/>
    <w:rsid w:val="009A520D"/>
    <w:rsid w:val="009A647A"/>
    <w:rsid w:val="009A7516"/>
    <w:rsid w:val="009B0261"/>
    <w:rsid w:val="009B4D74"/>
    <w:rsid w:val="009B5126"/>
    <w:rsid w:val="009B5D6A"/>
    <w:rsid w:val="009C2A9A"/>
    <w:rsid w:val="009C3871"/>
    <w:rsid w:val="009C7D5A"/>
    <w:rsid w:val="009D7EB6"/>
    <w:rsid w:val="009E0929"/>
    <w:rsid w:val="009E153F"/>
    <w:rsid w:val="009E3F07"/>
    <w:rsid w:val="009E53A6"/>
    <w:rsid w:val="009E7A7D"/>
    <w:rsid w:val="009F1C5D"/>
    <w:rsid w:val="00A0374D"/>
    <w:rsid w:val="00A1261B"/>
    <w:rsid w:val="00A16FC2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E09E8"/>
    <w:rsid w:val="00AE4D0B"/>
    <w:rsid w:val="00AE5957"/>
    <w:rsid w:val="00AF20C2"/>
    <w:rsid w:val="00AF21C8"/>
    <w:rsid w:val="00AF65CA"/>
    <w:rsid w:val="00AF6B53"/>
    <w:rsid w:val="00B0022C"/>
    <w:rsid w:val="00B145CF"/>
    <w:rsid w:val="00B14CB6"/>
    <w:rsid w:val="00B16912"/>
    <w:rsid w:val="00B16DEF"/>
    <w:rsid w:val="00B212AC"/>
    <w:rsid w:val="00B303B7"/>
    <w:rsid w:val="00B3249D"/>
    <w:rsid w:val="00B3473F"/>
    <w:rsid w:val="00B352C5"/>
    <w:rsid w:val="00B3627B"/>
    <w:rsid w:val="00B42BB9"/>
    <w:rsid w:val="00B457F1"/>
    <w:rsid w:val="00B47B24"/>
    <w:rsid w:val="00B50872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62DE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018E"/>
    <w:rsid w:val="00C538B5"/>
    <w:rsid w:val="00C56819"/>
    <w:rsid w:val="00C70CAA"/>
    <w:rsid w:val="00C72347"/>
    <w:rsid w:val="00C74292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B3976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EAE"/>
    <w:rsid w:val="00DC771A"/>
    <w:rsid w:val="00DD1F19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80912"/>
    <w:rsid w:val="00E80998"/>
    <w:rsid w:val="00E856E7"/>
    <w:rsid w:val="00E86654"/>
    <w:rsid w:val="00E87298"/>
    <w:rsid w:val="00E92E73"/>
    <w:rsid w:val="00E95A36"/>
    <w:rsid w:val="00E97798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04B7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7715"/>
    <w:rsid w:val="00F81593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96D16"/>
  <w15:docId w15:val="{6067319C-A88C-4C23-A26F-F4502FA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2017-01-31T18:16:00Z</dcterms:created>
  <dcterms:modified xsi:type="dcterms:W3CDTF">2017-01-31T18:16:00Z</dcterms:modified>
</cp:coreProperties>
</file>