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Default="00EA2223" w:rsidP="005F6406">
      <w:pPr>
        <w:tabs>
          <w:tab w:val="left" w:pos="-388"/>
          <w:tab w:val="left" w:pos="0"/>
          <w:tab w:val="left" w:pos="450"/>
          <w:tab w:val="left" w:pos="1890"/>
        </w:tabs>
        <w:ind w:left="1440" w:hanging="1440"/>
        <w:rPr>
          <w:rFonts w:asciiTheme="majorHAnsi" w:hAnsiTheme="majorHAnsi"/>
          <w:szCs w:val="22"/>
        </w:rPr>
      </w:pPr>
    </w:p>
    <w:p w14:paraId="53EEA245" w14:textId="238AA64F"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7814C3">
        <w:rPr>
          <w:rFonts w:asciiTheme="majorHAnsi" w:hAnsiTheme="majorHAnsi"/>
          <w:szCs w:val="22"/>
        </w:rPr>
        <w:t>March 7, 2019</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F65E83"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FOLLOW-UP</w:t>
            </w:r>
          </w:p>
        </w:tc>
      </w:tr>
      <w:tr w:rsidR="00ED336A" w:rsidRPr="00F65E83"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F65E83" w:rsidRDefault="00D92FAD" w:rsidP="006E5188">
            <w:pPr>
              <w:widowControl/>
              <w:rPr>
                <w:rFonts w:asciiTheme="majorHAnsi" w:hAnsiTheme="majorHAnsi"/>
                <w:sz w:val="24"/>
                <w:szCs w:val="24"/>
              </w:rPr>
            </w:pPr>
            <w:r w:rsidRPr="00F65E83">
              <w:rPr>
                <w:rFonts w:asciiTheme="majorHAnsi" w:hAnsiTheme="majorHAnsi"/>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F65E83" w:rsidRDefault="00D92FAD" w:rsidP="00D92FAD">
            <w:pPr>
              <w:widowControl/>
              <w:rPr>
                <w:rFonts w:asciiTheme="majorHAnsi" w:hAnsiTheme="majorHAnsi"/>
                <w:sz w:val="24"/>
                <w:szCs w:val="24"/>
              </w:rPr>
            </w:pPr>
            <w:r w:rsidRPr="00F65E83">
              <w:rPr>
                <w:rFonts w:asciiTheme="majorHAnsi" w:hAnsiTheme="majorHAnsi"/>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F65E83" w:rsidRDefault="00F604B6" w:rsidP="007A61E2">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t xml:space="preserve">Kelly </w:t>
            </w:r>
            <w:r w:rsidR="007A61E2" w:rsidRPr="00F65E83">
              <w:rPr>
                <w:rFonts w:asciiTheme="majorHAnsi" w:hAnsiTheme="majorHAnsi"/>
                <w:sz w:val="24"/>
                <w:szCs w:val="24"/>
              </w:rPr>
              <w:t>will send the poll link.</w:t>
            </w:r>
          </w:p>
        </w:tc>
      </w:tr>
      <w:tr w:rsidR="00DA0C93" w:rsidRPr="00F65E83" w14:paraId="4400899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26B4340" w14:textId="0C2F2870" w:rsidR="00DA0C93" w:rsidRPr="00F65E83" w:rsidRDefault="007814C3" w:rsidP="00654E76">
            <w:pPr>
              <w:widowControl/>
              <w:rPr>
                <w:rFonts w:asciiTheme="majorHAnsi" w:hAnsiTheme="majorHAnsi"/>
                <w:sz w:val="24"/>
                <w:szCs w:val="24"/>
              </w:rPr>
            </w:pPr>
            <w:r>
              <w:rPr>
                <w:rFonts w:asciiTheme="majorHAnsi" w:hAnsiTheme="majorHAnsi"/>
                <w:sz w:val="24"/>
                <w:szCs w:val="24"/>
              </w:rPr>
              <w:t>CPIC dissemination working group</w:t>
            </w:r>
          </w:p>
        </w:tc>
        <w:tc>
          <w:tcPr>
            <w:tcW w:w="7462" w:type="dxa"/>
            <w:tcBorders>
              <w:top w:val="single" w:sz="6" w:space="0" w:color="000000"/>
              <w:left w:val="single" w:sz="6" w:space="0" w:color="000000"/>
              <w:bottom w:val="single" w:sz="6" w:space="0" w:color="000000"/>
              <w:right w:val="single" w:sz="6" w:space="0" w:color="000000"/>
            </w:tcBorders>
          </w:tcPr>
          <w:p w14:paraId="57FFB3C8" w14:textId="4A844228" w:rsidR="00DA0C93" w:rsidRPr="00F65E83" w:rsidRDefault="007814C3" w:rsidP="002A14FB">
            <w:pPr>
              <w:widowControl/>
              <w:rPr>
                <w:rFonts w:asciiTheme="majorHAnsi" w:hAnsiTheme="majorHAnsi"/>
                <w:sz w:val="24"/>
                <w:szCs w:val="24"/>
              </w:rPr>
            </w:pPr>
            <w:r>
              <w:rPr>
                <w:rFonts w:asciiTheme="majorHAnsi" w:hAnsiTheme="majorHAnsi"/>
                <w:sz w:val="24"/>
                <w:szCs w:val="24"/>
              </w:rPr>
              <w:t>Andrew Monte (chair of working group) gave an update on the PGx Dissemination Working Group formed in mid-2018. Several subgroups have been formed and accomplishments were discussed. Slides attached with minutes.</w:t>
            </w:r>
            <w:r w:rsidR="00625C30">
              <w:rPr>
                <w:rFonts w:asciiTheme="majorHAnsi" w:hAnsiTheme="majorHAnsi"/>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7A0EF14" w14:textId="1690D8FF" w:rsidR="00DA0C93" w:rsidRPr="00F65E83" w:rsidRDefault="007814C3"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Andrew will continue to update members.</w:t>
            </w:r>
          </w:p>
        </w:tc>
      </w:tr>
      <w:tr w:rsidR="007814C3" w:rsidRPr="00F65E83" w14:paraId="580DF82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140B339F" w14:textId="589EC8BB" w:rsidR="007814C3" w:rsidRDefault="007814C3" w:rsidP="00240352">
            <w:pPr>
              <w:widowControl/>
              <w:rPr>
                <w:rFonts w:asciiTheme="majorHAnsi" w:hAnsiTheme="majorHAnsi"/>
                <w:sz w:val="24"/>
                <w:szCs w:val="24"/>
              </w:rPr>
            </w:pPr>
            <w:r>
              <w:rPr>
                <w:rFonts w:asciiTheme="majorHAnsi" w:hAnsiTheme="majorHAnsi"/>
                <w:sz w:val="24"/>
                <w:szCs w:val="24"/>
              </w:rPr>
              <w:t>CPIC on twitter</w:t>
            </w:r>
          </w:p>
        </w:tc>
        <w:tc>
          <w:tcPr>
            <w:tcW w:w="7462" w:type="dxa"/>
            <w:tcBorders>
              <w:top w:val="single" w:sz="6" w:space="0" w:color="000000"/>
              <w:left w:val="single" w:sz="6" w:space="0" w:color="000000"/>
              <w:bottom w:val="single" w:sz="6" w:space="0" w:color="000000"/>
              <w:right w:val="single" w:sz="6" w:space="0" w:color="000000"/>
            </w:tcBorders>
          </w:tcPr>
          <w:p w14:paraId="0CC80F5D" w14:textId="5A5D68AC" w:rsidR="007814C3" w:rsidRDefault="007814C3" w:rsidP="00625C30">
            <w:pPr>
              <w:pStyle w:val="NormalWeb"/>
              <w:rPr>
                <w:rFonts w:asciiTheme="majorHAnsi" w:hAnsiTheme="majorHAnsi"/>
              </w:rPr>
            </w:pPr>
            <w:r>
              <w:rPr>
                <w:rFonts w:asciiTheme="majorHAnsi" w:hAnsiTheme="majorHAnsi"/>
              </w:rPr>
              <w:t>Rachel</w:t>
            </w:r>
            <w:r w:rsidR="00625C30">
              <w:rPr>
                <w:rFonts w:asciiTheme="majorHAnsi" w:hAnsiTheme="majorHAnsi"/>
              </w:rPr>
              <w:t xml:space="preserve"> Huddart gave an overview of </w:t>
            </w:r>
            <w:r>
              <w:rPr>
                <w:rFonts w:asciiTheme="majorHAnsi" w:hAnsiTheme="majorHAnsi"/>
              </w:rPr>
              <w:t xml:space="preserve">CPIC </w:t>
            </w:r>
            <w:r w:rsidR="00625C30">
              <w:rPr>
                <w:rFonts w:asciiTheme="majorHAnsi" w:hAnsiTheme="majorHAnsi"/>
              </w:rPr>
              <w:t>on T</w:t>
            </w:r>
            <w:r>
              <w:rPr>
                <w:rFonts w:asciiTheme="majorHAnsi" w:hAnsiTheme="majorHAnsi"/>
              </w:rPr>
              <w:t>witter</w:t>
            </w:r>
            <w:r w:rsidR="00625C30">
              <w:rPr>
                <w:rFonts w:asciiTheme="majorHAnsi" w:hAnsiTheme="majorHAnsi"/>
              </w:rPr>
              <w:t xml:space="preserve">. </w:t>
            </w:r>
            <w:r>
              <w:rPr>
                <w:rFonts w:asciiTheme="majorHAnsi" w:hAnsiTheme="majorHAnsi"/>
              </w:rPr>
              <w:t xml:space="preserve"> </w:t>
            </w:r>
            <w:r w:rsidR="00625C30">
              <w:rPr>
                <w:rFonts w:asciiTheme="majorHAnsi" w:hAnsiTheme="majorHAnsi"/>
              </w:rPr>
              <w:t>She put together a guide on how to use Twitter highlighting important hashtags for PGx. CPIC members are encouraged to follow CPIC, PharmGKB, PharmVar, and the PGRN on Twitter (</w:t>
            </w:r>
            <w:r w:rsidR="00625C30" w:rsidRPr="00625C30">
              <w:rPr>
                <w:rFonts w:asciiTheme="majorHAnsi" w:hAnsiTheme="majorHAnsi"/>
              </w:rPr>
              <w:t>CPIC (@cpicpgx), PharmGKB (@pharmgkb), PGRN (</w:t>
            </w:r>
            <w:r w:rsidR="00625C30">
              <w:rPr>
                <w:rFonts w:asciiTheme="majorHAnsi" w:hAnsiTheme="majorHAnsi"/>
              </w:rPr>
              <w:t xml:space="preserve">@pgrnhub), PharmVar (@pharmvar)). </w:t>
            </w:r>
            <w:r w:rsidR="00625C30" w:rsidRPr="00625C30">
              <w:rPr>
                <w:rFonts w:asciiTheme="majorHAnsi" w:hAnsiTheme="majorHAnsi"/>
              </w:rPr>
              <w:t>Useful hashtags</w:t>
            </w:r>
            <w:r w:rsidR="00625C30">
              <w:rPr>
                <w:rFonts w:asciiTheme="majorHAnsi" w:hAnsiTheme="majorHAnsi"/>
              </w:rPr>
              <w:t xml:space="preserve"> include</w:t>
            </w:r>
            <w:r w:rsidR="00625C30" w:rsidRPr="00625C30">
              <w:rPr>
                <w:rFonts w:asciiTheme="majorHAnsi" w:hAnsiTheme="majorHAnsi"/>
              </w:rPr>
              <w:t xml:space="preserve"> #pharmacogenetics, #pharmacogenomics, #PGx, #PrecisionMedicine</w:t>
            </w:r>
            <w:r w:rsidR="00775CEE">
              <w:rPr>
                <w:rFonts w:asciiTheme="majorHAnsi" w:hAnsiTheme="majorHAnsi"/>
              </w:rPr>
              <w:t xml:space="preserve">. Send </w:t>
            </w:r>
            <w:r w:rsidR="00625C30">
              <w:rPr>
                <w:rFonts w:asciiTheme="majorHAnsi" w:hAnsiTheme="majorHAnsi"/>
              </w:rPr>
              <w:t>ideas for tweets to Rachel (</w:t>
            </w:r>
            <w:hyperlink r:id="rId7" w:history="1">
              <w:r w:rsidR="00625C30" w:rsidRPr="0042008D">
                <w:rPr>
                  <w:rStyle w:val="Hyperlink"/>
                  <w:rFonts w:asciiTheme="majorHAnsi" w:hAnsiTheme="majorHAnsi"/>
                </w:rPr>
                <w:t>rachel@pharmgkb.org</w:t>
              </w:r>
            </w:hyperlink>
            <w:r w:rsidR="00625C30">
              <w:rPr>
                <w:rFonts w:asciiTheme="majorHAnsi" w:hAnsiTheme="majorHAnsi"/>
              </w:rPr>
              <w:t>).</w:t>
            </w:r>
          </w:p>
        </w:tc>
        <w:tc>
          <w:tcPr>
            <w:tcW w:w="4132" w:type="dxa"/>
            <w:tcBorders>
              <w:top w:val="single" w:sz="6" w:space="0" w:color="000000"/>
              <w:left w:val="single" w:sz="6" w:space="0" w:color="000000"/>
              <w:bottom w:val="single" w:sz="6" w:space="0" w:color="000000"/>
              <w:right w:val="single" w:sz="6" w:space="0" w:color="000000"/>
            </w:tcBorders>
          </w:tcPr>
          <w:p w14:paraId="720229E4" w14:textId="671476A9" w:rsidR="007814C3" w:rsidRDefault="007814C3"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 xml:space="preserve">Rachel will continue to update members. </w:t>
            </w:r>
          </w:p>
        </w:tc>
      </w:tr>
      <w:tr w:rsidR="00DA0C93" w:rsidRPr="00F65E83" w14:paraId="135BD8A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3AA3519" w14:textId="2E24441F" w:rsidR="00DA0C93" w:rsidRPr="00F65E83" w:rsidRDefault="00012F35" w:rsidP="00240352">
            <w:pPr>
              <w:widowControl/>
              <w:rPr>
                <w:rFonts w:asciiTheme="majorHAnsi" w:hAnsiTheme="majorHAnsi"/>
                <w:sz w:val="24"/>
                <w:szCs w:val="24"/>
              </w:rPr>
            </w:pPr>
            <w:r>
              <w:rPr>
                <w:rFonts w:asciiTheme="majorHAnsi" w:hAnsiTheme="majorHAnsi"/>
                <w:sz w:val="24"/>
                <w:szCs w:val="24"/>
              </w:rPr>
              <w:t>CPIC meeting</w:t>
            </w:r>
          </w:p>
        </w:tc>
        <w:tc>
          <w:tcPr>
            <w:tcW w:w="7462" w:type="dxa"/>
            <w:tcBorders>
              <w:top w:val="single" w:sz="6" w:space="0" w:color="000000"/>
              <w:left w:val="single" w:sz="6" w:space="0" w:color="000000"/>
              <w:bottom w:val="single" w:sz="6" w:space="0" w:color="000000"/>
              <w:right w:val="single" w:sz="6" w:space="0" w:color="000000"/>
            </w:tcBorders>
          </w:tcPr>
          <w:p w14:paraId="13C3ED7B" w14:textId="50E9CD0A" w:rsidR="00DA0C93" w:rsidRPr="00DA51E7" w:rsidRDefault="007814C3" w:rsidP="00B07B26">
            <w:pPr>
              <w:pStyle w:val="NormalWeb"/>
              <w:rPr>
                <w:rFonts w:asciiTheme="majorHAnsi" w:hAnsiTheme="majorHAnsi"/>
              </w:rPr>
            </w:pPr>
            <w:r>
              <w:rPr>
                <w:rFonts w:asciiTheme="majorHAnsi" w:hAnsiTheme="majorHAnsi"/>
              </w:rPr>
              <w:t xml:space="preserve">Registration is now open for the </w:t>
            </w:r>
            <w:r w:rsidR="00012F35">
              <w:rPr>
                <w:rFonts w:asciiTheme="majorHAnsi" w:hAnsiTheme="majorHAnsi"/>
              </w:rPr>
              <w:t>2019 CPIC meeting: June 6</w:t>
            </w:r>
            <w:r w:rsidR="00012F35" w:rsidRPr="00012F35">
              <w:rPr>
                <w:rFonts w:asciiTheme="majorHAnsi" w:hAnsiTheme="majorHAnsi"/>
                <w:vertAlign w:val="superscript"/>
              </w:rPr>
              <w:t>th</w:t>
            </w:r>
            <w:r w:rsidR="00012F35">
              <w:rPr>
                <w:rFonts w:asciiTheme="majorHAnsi" w:hAnsiTheme="majorHAnsi"/>
              </w:rPr>
              <w:t xml:space="preserve"> (full day) and June 7</w:t>
            </w:r>
            <w:r w:rsidR="00012F35" w:rsidRPr="00012F35">
              <w:rPr>
                <w:rFonts w:asciiTheme="majorHAnsi" w:hAnsiTheme="majorHAnsi"/>
                <w:vertAlign w:val="superscript"/>
              </w:rPr>
              <w:t>th</w:t>
            </w:r>
            <w:r w:rsidR="00012F35">
              <w:rPr>
                <w:rFonts w:asciiTheme="majorHAnsi" w:hAnsiTheme="majorHAnsi"/>
              </w:rPr>
              <w:t xml:space="preserve"> (1/2 day). The meeting will be held at St. Jude Children’s Research Hospital in Memphis, TN. More information, including registration information, </w:t>
            </w:r>
            <w:r>
              <w:rPr>
                <w:rFonts w:asciiTheme="majorHAnsi" w:hAnsiTheme="majorHAnsi"/>
              </w:rPr>
              <w:t>are posted to the</w:t>
            </w:r>
            <w:r w:rsidR="00012F35">
              <w:rPr>
                <w:rFonts w:asciiTheme="majorHAnsi" w:hAnsiTheme="majorHAnsi"/>
              </w:rPr>
              <w:t xml:space="preserve"> CPIC website (</w:t>
            </w:r>
            <w:hyperlink r:id="rId8" w:history="1">
              <w:r w:rsidR="00012F35" w:rsidRPr="00DC3079">
                <w:rPr>
                  <w:rStyle w:val="Hyperlink"/>
                  <w:rFonts w:asciiTheme="majorHAnsi" w:hAnsiTheme="majorHAnsi"/>
                </w:rPr>
                <w:t>https://cpicpgx.org/meetings/</w:t>
              </w:r>
            </w:hyperlink>
            <w:r w:rsidR="00012F35">
              <w:rPr>
                <w:rFonts w:asciiTheme="majorHAnsi" w:hAnsiTheme="majorHAnsi"/>
              </w:rPr>
              <w:t xml:space="preserve">). </w:t>
            </w:r>
            <w:r>
              <w:rPr>
                <w:rFonts w:asciiTheme="majorHAnsi" w:hAnsiTheme="majorHAnsi"/>
              </w:rPr>
              <w:t>Hotels are booking up quickly so please register soon.</w:t>
            </w:r>
          </w:p>
        </w:tc>
        <w:tc>
          <w:tcPr>
            <w:tcW w:w="4132" w:type="dxa"/>
            <w:tcBorders>
              <w:top w:val="single" w:sz="6" w:space="0" w:color="000000"/>
              <w:left w:val="single" w:sz="6" w:space="0" w:color="000000"/>
              <w:bottom w:val="single" w:sz="6" w:space="0" w:color="000000"/>
              <w:right w:val="single" w:sz="6" w:space="0" w:color="000000"/>
            </w:tcBorders>
          </w:tcPr>
          <w:p w14:paraId="5E7A42A7" w14:textId="3EE7C94C" w:rsidR="00DA0C93" w:rsidRPr="00F65E83" w:rsidRDefault="00012F35"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Kelly/Mary will continue to update members.</w:t>
            </w:r>
          </w:p>
        </w:tc>
      </w:tr>
      <w:tr w:rsidR="00DA0C93" w:rsidRPr="00F65E83" w14:paraId="3EBB226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8839D8D" w14:textId="2E2D1CE3" w:rsidR="00DA0C93" w:rsidRPr="00F65E83" w:rsidRDefault="00BF6CA0" w:rsidP="00240352">
            <w:pPr>
              <w:widowControl/>
              <w:rPr>
                <w:rFonts w:asciiTheme="majorHAnsi" w:hAnsiTheme="majorHAnsi"/>
                <w:sz w:val="24"/>
                <w:szCs w:val="24"/>
              </w:rPr>
            </w:pPr>
            <w:r>
              <w:rPr>
                <w:rFonts w:asciiTheme="majorHAnsi" w:hAnsiTheme="majorHAnsi"/>
                <w:sz w:val="24"/>
                <w:szCs w:val="24"/>
              </w:rPr>
              <w:t>CYP2C9 function assignment</w:t>
            </w:r>
          </w:p>
        </w:tc>
        <w:tc>
          <w:tcPr>
            <w:tcW w:w="7462" w:type="dxa"/>
            <w:tcBorders>
              <w:top w:val="single" w:sz="6" w:space="0" w:color="000000"/>
              <w:left w:val="single" w:sz="6" w:space="0" w:color="000000"/>
              <w:bottom w:val="single" w:sz="6" w:space="0" w:color="000000"/>
              <w:right w:val="single" w:sz="6" w:space="0" w:color="000000"/>
            </w:tcBorders>
          </w:tcPr>
          <w:p w14:paraId="2C400629" w14:textId="0943B35E" w:rsidR="00DA0C93" w:rsidRPr="00F65E83" w:rsidRDefault="00BF6CA0" w:rsidP="002A14FB">
            <w:pPr>
              <w:widowControl/>
              <w:rPr>
                <w:rFonts w:asciiTheme="majorHAnsi" w:hAnsiTheme="majorHAnsi"/>
                <w:sz w:val="24"/>
                <w:szCs w:val="24"/>
              </w:rPr>
            </w:pPr>
            <w:r>
              <w:rPr>
                <w:rFonts w:asciiTheme="majorHAnsi" w:hAnsiTheme="majorHAnsi"/>
                <w:sz w:val="24"/>
                <w:szCs w:val="24"/>
              </w:rPr>
              <w:t>CPIC is working to better define the assignment of allele function to alleles. We are currently working on two CYP2C9 guidelines and we are looking for additional volunteers to help with allele function assignment. If you are a CYP2C9 expert and would like to participate, please email Kelly (Kelly.caudle@stjude.org).</w:t>
            </w:r>
          </w:p>
        </w:tc>
        <w:tc>
          <w:tcPr>
            <w:tcW w:w="4132" w:type="dxa"/>
            <w:tcBorders>
              <w:top w:val="single" w:sz="6" w:space="0" w:color="000000"/>
              <w:left w:val="single" w:sz="6" w:space="0" w:color="000000"/>
              <w:bottom w:val="single" w:sz="6" w:space="0" w:color="000000"/>
              <w:right w:val="single" w:sz="6" w:space="0" w:color="000000"/>
            </w:tcBorders>
          </w:tcPr>
          <w:p w14:paraId="2F3927DD" w14:textId="779E6DFE" w:rsidR="00DA0C93" w:rsidRPr="00F65E83" w:rsidRDefault="00BF6CA0"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Kelly will continue to follow-up with members.</w:t>
            </w:r>
          </w:p>
        </w:tc>
      </w:tr>
      <w:tr w:rsidR="00812556" w:rsidRPr="00F65E83" w14:paraId="3E89E0C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9ECA501" w14:textId="2BD0EC36" w:rsidR="00812556" w:rsidRDefault="00BF6CA0" w:rsidP="00240352">
            <w:pPr>
              <w:widowControl/>
              <w:rPr>
                <w:rFonts w:asciiTheme="majorHAnsi" w:hAnsiTheme="majorHAnsi"/>
                <w:sz w:val="24"/>
                <w:szCs w:val="24"/>
              </w:rPr>
            </w:pPr>
            <w:r>
              <w:rPr>
                <w:rFonts w:asciiTheme="majorHAnsi" w:hAnsiTheme="majorHAnsi"/>
                <w:sz w:val="24"/>
                <w:szCs w:val="24"/>
              </w:rPr>
              <w:t>CYP2D6 genotype to phenotype standardization project</w:t>
            </w:r>
          </w:p>
        </w:tc>
        <w:tc>
          <w:tcPr>
            <w:tcW w:w="7462" w:type="dxa"/>
            <w:tcBorders>
              <w:top w:val="single" w:sz="6" w:space="0" w:color="000000"/>
              <w:left w:val="single" w:sz="6" w:space="0" w:color="000000"/>
              <w:bottom w:val="single" w:sz="6" w:space="0" w:color="000000"/>
              <w:right w:val="single" w:sz="6" w:space="0" w:color="000000"/>
            </w:tcBorders>
          </w:tcPr>
          <w:p w14:paraId="7682CEE2" w14:textId="7162A51A" w:rsidR="00812556" w:rsidRDefault="00BF6CA0" w:rsidP="002A14FB">
            <w:pPr>
              <w:widowControl/>
              <w:rPr>
                <w:rFonts w:asciiTheme="majorHAnsi" w:hAnsiTheme="majorHAnsi"/>
                <w:sz w:val="24"/>
                <w:szCs w:val="24"/>
              </w:rPr>
            </w:pPr>
            <w:r>
              <w:rPr>
                <w:rFonts w:asciiTheme="majorHAnsi" w:hAnsiTheme="majorHAnsi"/>
                <w:sz w:val="24"/>
                <w:szCs w:val="24"/>
              </w:rPr>
              <w:t xml:space="preserve">After receiving feedback from CPIC members and the public, Kelly presented the final consensus CYP2D6 genotype to phenotype translations. A summary of the project can be found here: </w:t>
            </w:r>
            <w:hyperlink r:id="rId9" w:history="1">
              <w:r w:rsidRPr="00317655">
                <w:rPr>
                  <w:rStyle w:val="Hyperlink"/>
                  <w:rFonts w:asciiTheme="majorHAnsi" w:hAnsiTheme="majorHAnsi"/>
                  <w:sz w:val="24"/>
                  <w:szCs w:val="24"/>
                </w:rPr>
                <w:t>https://cpicpgx.org/resources/cyp2d6-genotype-to-phenotype-standardiz</w:t>
              </w:r>
              <w:bookmarkStart w:id="0" w:name="_GoBack"/>
              <w:bookmarkEnd w:id="0"/>
              <w:r w:rsidRPr="00317655">
                <w:rPr>
                  <w:rStyle w:val="Hyperlink"/>
                  <w:rFonts w:asciiTheme="majorHAnsi" w:hAnsiTheme="majorHAnsi"/>
                  <w:sz w:val="24"/>
                  <w:szCs w:val="24"/>
                </w:rPr>
                <w:t>a</w:t>
              </w:r>
              <w:r w:rsidRPr="00317655">
                <w:rPr>
                  <w:rStyle w:val="Hyperlink"/>
                  <w:rFonts w:asciiTheme="majorHAnsi" w:hAnsiTheme="majorHAnsi"/>
                  <w:sz w:val="24"/>
                  <w:szCs w:val="24"/>
                </w:rPr>
                <w:t>tion-project/</w:t>
              </w:r>
            </w:hyperlink>
            <w:r>
              <w:rPr>
                <w:rFonts w:asciiTheme="majorHAnsi" w:hAnsiTheme="majorHAnsi"/>
                <w:sz w:val="24"/>
                <w:szCs w:val="24"/>
              </w:rPr>
              <w:t>. A paper describing the process and pros/cons of the new system is being drafted.</w:t>
            </w:r>
          </w:p>
        </w:tc>
        <w:tc>
          <w:tcPr>
            <w:tcW w:w="4132" w:type="dxa"/>
            <w:tcBorders>
              <w:top w:val="single" w:sz="6" w:space="0" w:color="000000"/>
              <w:left w:val="single" w:sz="6" w:space="0" w:color="000000"/>
              <w:bottom w:val="single" w:sz="6" w:space="0" w:color="000000"/>
              <w:right w:val="single" w:sz="6" w:space="0" w:color="000000"/>
            </w:tcBorders>
          </w:tcPr>
          <w:p w14:paraId="1347A4CC" w14:textId="3312FC6B" w:rsidR="00812556" w:rsidRDefault="00BF6CA0"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lastRenderedPageBreak/>
              <w:t xml:space="preserve">Kelly will continue to follow-up with members. </w:t>
            </w:r>
          </w:p>
        </w:tc>
      </w:tr>
      <w:tr w:rsidR="00971948" w:rsidRPr="00F65E83"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688DE88B" w:rsidR="00971948" w:rsidRPr="00F65E83" w:rsidRDefault="00C90B4E" w:rsidP="00240352">
            <w:pPr>
              <w:widowControl/>
              <w:rPr>
                <w:rFonts w:asciiTheme="majorHAnsi" w:hAnsiTheme="majorHAnsi"/>
                <w:sz w:val="24"/>
                <w:szCs w:val="24"/>
              </w:rPr>
            </w:pPr>
            <w:r w:rsidRPr="00F65E83">
              <w:rPr>
                <w:rFonts w:asciiTheme="majorHAnsi" w:hAnsiTheme="majorHAnsi"/>
                <w:sz w:val="24"/>
                <w:szCs w:val="24"/>
              </w:rPr>
              <w:t xml:space="preserve">Guidelines in progress </w:t>
            </w:r>
            <w:r w:rsidR="000714A3">
              <w:rPr>
                <w:rFonts w:asciiTheme="majorHAnsi" w:hAnsiTheme="majorHAnsi"/>
                <w:sz w:val="24"/>
                <w:szCs w:val="24"/>
              </w:rPr>
              <w:t>(not discussed on call)</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Guideline updates in progress:</w:t>
            </w:r>
          </w:p>
          <w:p w14:paraId="692DD7D8" w14:textId="713ED082" w:rsidR="00464C05" w:rsidRPr="003E54DD" w:rsidRDefault="00464C0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w:t>
            </w:r>
            <w:r w:rsidRPr="009F362C">
              <w:rPr>
                <w:rFonts w:asciiTheme="majorHAnsi" w:hAnsiTheme="majorHAnsi"/>
                <w:sz w:val="24"/>
                <w:szCs w:val="24"/>
              </w:rPr>
              <w:t>/</w:t>
            </w:r>
            <w:r>
              <w:rPr>
                <w:rFonts w:asciiTheme="majorHAnsi" w:hAnsiTheme="majorHAnsi"/>
                <w:i/>
                <w:sz w:val="24"/>
                <w:szCs w:val="24"/>
              </w:rPr>
              <w:t>HLA/</w:t>
            </w:r>
            <w:r>
              <w:rPr>
                <w:rFonts w:asciiTheme="majorHAnsi" w:hAnsiTheme="majorHAnsi"/>
                <w:sz w:val="24"/>
                <w:szCs w:val="24"/>
              </w:rPr>
              <w:t xml:space="preserve">phenytoin: </w:t>
            </w:r>
            <w:r w:rsidR="00515102">
              <w:rPr>
                <w:rFonts w:asciiTheme="majorHAnsi" w:hAnsiTheme="majorHAnsi"/>
                <w:sz w:val="24"/>
                <w:szCs w:val="24"/>
              </w:rPr>
              <w:t>drafting recommendation</w:t>
            </w:r>
          </w:p>
          <w:p w14:paraId="58784692" w14:textId="1F239880" w:rsidR="003E54DD" w:rsidRPr="009F362C" w:rsidRDefault="003E54DD"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CYP2D6</w:t>
            </w:r>
            <w:r w:rsidRPr="003E54DD">
              <w:rPr>
                <w:rFonts w:asciiTheme="majorHAnsi" w:hAnsiTheme="majorHAnsi"/>
                <w:sz w:val="24"/>
                <w:szCs w:val="24"/>
              </w:rPr>
              <w:t>/codeine:</w:t>
            </w:r>
            <w:r>
              <w:rPr>
                <w:rFonts w:asciiTheme="majorHAnsi" w:hAnsiTheme="majorHAnsi"/>
                <w:i/>
                <w:sz w:val="24"/>
                <w:szCs w:val="24"/>
              </w:rPr>
              <w:t xml:space="preserve"> </w:t>
            </w:r>
            <w:r w:rsidR="009F362C">
              <w:rPr>
                <w:rFonts w:asciiTheme="majorHAnsi" w:hAnsiTheme="majorHAnsi"/>
                <w:sz w:val="24"/>
                <w:szCs w:val="24"/>
              </w:rPr>
              <w:t>evidence review underway</w:t>
            </w:r>
          </w:p>
          <w:p w14:paraId="339E21FF" w14:textId="2F288FAF" w:rsidR="009F362C" w:rsidRPr="00464C05" w:rsidRDefault="009F362C"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CYP2C19</w:t>
            </w:r>
            <w:r w:rsidRPr="009F362C">
              <w:rPr>
                <w:rFonts w:asciiTheme="majorHAnsi" w:hAnsiTheme="majorHAnsi"/>
                <w:sz w:val="24"/>
                <w:szCs w:val="24"/>
              </w:rPr>
              <w:t>/</w:t>
            </w:r>
            <w:r>
              <w:rPr>
                <w:rFonts w:asciiTheme="majorHAnsi" w:hAnsiTheme="majorHAnsi"/>
                <w:sz w:val="24"/>
                <w:szCs w:val="24"/>
              </w:rPr>
              <w:t>clopidogrel: authorship plan underway</w:t>
            </w:r>
          </w:p>
          <w:p w14:paraId="17D9847E"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 xml:space="preserve">New guidelines in progress: </w:t>
            </w:r>
          </w:p>
          <w:p w14:paraId="6D246AE0" w14:textId="19EBC05C" w:rsidR="00D636E8"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CYP2B6</w:t>
            </w:r>
            <w:r w:rsidRPr="00F65E83">
              <w:rPr>
                <w:rFonts w:asciiTheme="majorHAnsi" w:hAnsiTheme="majorHAnsi"/>
                <w:sz w:val="24"/>
                <w:szCs w:val="24"/>
              </w:rPr>
              <w:t>/ef</w:t>
            </w:r>
            <w:r w:rsidR="008E6D58" w:rsidRPr="00F65E83">
              <w:rPr>
                <w:rFonts w:asciiTheme="majorHAnsi" w:hAnsiTheme="majorHAnsi"/>
                <w:sz w:val="24"/>
                <w:szCs w:val="24"/>
              </w:rPr>
              <w:t xml:space="preserve">avirenz: </w:t>
            </w:r>
            <w:r w:rsidR="009F362C">
              <w:rPr>
                <w:rFonts w:asciiTheme="majorHAnsi" w:hAnsiTheme="majorHAnsi"/>
                <w:sz w:val="24"/>
                <w:szCs w:val="24"/>
              </w:rPr>
              <w:t>in review</w:t>
            </w:r>
          </w:p>
          <w:p w14:paraId="2924F3A9" w14:textId="21509B08" w:rsidR="004221D7" w:rsidRPr="00F65E83" w:rsidRDefault="00665358" w:rsidP="009F362C">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CYP2D6</w:t>
            </w:r>
            <w:r w:rsidRPr="009F362C">
              <w:rPr>
                <w:rFonts w:asciiTheme="majorHAnsi" w:hAnsiTheme="majorHAnsi"/>
                <w:sz w:val="24"/>
                <w:szCs w:val="24"/>
              </w:rPr>
              <w:t>/</w:t>
            </w:r>
            <w:r w:rsidRPr="00F65E83">
              <w:rPr>
                <w:rFonts w:asciiTheme="majorHAnsi" w:hAnsiTheme="majorHAnsi"/>
                <w:sz w:val="24"/>
                <w:szCs w:val="24"/>
              </w:rPr>
              <w:t xml:space="preserve">atomoxetine: </w:t>
            </w:r>
            <w:r w:rsidR="009F362C">
              <w:rPr>
                <w:rFonts w:asciiTheme="majorHAnsi" w:hAnsiTheme="majorHAnsi"/>
                <w:sz w:val="24"/>
                <w:szCs w:val="24"/>
              </w:rPr>
              <w:t xml:space="preserve">published; </w:t>
            </w:r>
            <w:r w:rsidR="009F362C" w:rsidRPr="009F362C">
              <w:rPr>
                <w:rFonts w:asciiTheme="majorHAnsi" w:hAnsiTheme="majorHAnsi"/>
                <w:sz w:val="24"/>
                <w:szCs w:val="24"/>
              </w:rPr>
              <w:t>https://cpicpgx.org/cpic-guideline-for-atomoxetine-based-on-cyp2d6-genotype/</w:t>
            </w:r>
          </w:p>
          <w:p w14:paraId="679F9EF0" w14:textId="0A93E760" w:rsidR="00665358" w:rsidRPr="00482BA5" w:rsidRDefault="009044D2"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CYP2C19</w:t>
            </w:r>
            <w:r w:rsidRPr="009F362C">
              <w:rPr>
                <w:rFonts w:asciiTheme="majorHAnsi" w:hAnsiTheme="majorHAnsi"/>
                <w:sz w:val="24"/>
                <w:szCs w:val="24"/>
              </w:rPr>
              <w:t>/</w:t>
            </w:r>
            <w:r w:rsidRPr="00F65E83">
              <w:rPr>
                <w:rFonts w:asciiTheme="majorHAnsi" w:hAnsiTheme="majorHAnsi"/>
                <w:sz w:val="24"/>
                <w:szCs w:val="24"/>
              </w:rPr>
              <w:t xml:space="preserve">PPI: </w:t>
            </w:r>
            <w:r w:rsidR="009F362C">
              <w:rPr>
                <w:rFonts w:asciiTheme="majorHAnsi" w:hAnsiTheme="majorHAnsi"/>
                <w:sz w:val="24"/>
                <w:szCs w:val="24"/>
              </w:rPr>
              <w:t>Drafting recommendation</w:t>
            </w:r>
          </w:p>
          <w:p w14:paraId="09A45D9C" w14:textId="6FCC4F0A" w:rsidR="00482BA5" w:rsidRPr="00F65E83" w:rsidRDefault="00482BA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w:t>
            </w:r>
            <w:r w:rsidRPr="009F362C">
              <w:rPr>
                <w:rFonts w:asciiTheme="majorHAnsi" w:hAnsiTheme="majorHAnsi"/>
                <w:sz w:val="24"/>
                <w:szCs w:val="24"/>
              </w:rPr>
              <w:t>/</w:t>
            </w:r>
            <w:r>
              <w:rPr>
                <w:rFonts w:asciiTheme="majorHAnsi" w:hAnsiTheme="majorHAnsi"/>
                <w:sz w:val="24"/>
                <w:szCs w:val="24"/>
              </w:rPr>
              <w:t xml:space="preserve">celecoxib: </w:t>
            </w:r>
            <w:r w:rsidR="009F362C">
              <w:rPr>
                <w:rFonts w:asciiTheme="majorHAnsi" w:hAnsiTheme="majorHAnsi"/>
                <w:sz w:val="24"/>
                <w:szCs w:val="24"/>
              </w:rPr>
              <w:t>Drafting recommendation</w:t>
            </w:r>
            <w:r>
              <w:rPr>
                <w:rFonts w:asciiTheme="majorHAnsi" w:hAnsiTheme="majorHAnsi"/>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F65E83" w:rsidRDefault="009621F1" w:rsidP="00D92FAD">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t xml:space="preserve">Guideline preparation will continue and </w:t>
            </w:r>
            <w:r w:rsidR="00C90B4E" w:rsidRPr="00F65E83">
              <w:rPr>
                <w:rFonts w:asciiTheme="majorHAnsi" w:hAnsiTheme="majorHAnsi"/>
                <w:sz w:val="24"/>
                <w:szCs w:val="24"/>
              </w:rPr>
              <w:t>Kelly will continue to follow-up.</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FA2917"/>
    <w:multiLevelType w:val="hybridMultilevel"/>
    <w:tmpl w:val="2DA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26"/>
  </w:num>
  <w:num w:numId="12">
    <w:abstractNumId w:val="19"/>
  </w:num>
  <w:num w:numId="13">
    <w:abstractNumId w:val="14"/>
  </w:num>
  <w:num w:numId="14">
    <w:abstractNumId w:val="25"/>
  </w:num>
  <w:num w:numId="15">
    <w:abstractNumId w:val="1"/>
  </w:num>
  <w:num w:numId="16">
    <w:abstractNumId w:val="15"/>
  </w:num>
  <w:num w:numId="17">
    <w:abstractNumId w:val="21"/>
  </w:num>
  <w:num w:numId="18">
    <w:abstractNumId w:val="11"/>
  </w:num>
  <w:num w:numId="19">
    <w:abstractNumId w:val="23"/>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7"/>
  </w:num>
  <w:num w:numId="30">
    <w:abstractNumId w:val="8"/>
  </w:num>
  <w:num w:numId="31">
    <w:abstractNumId w:val="20"/>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2F35"/>
    <w:rsid w:val="00013AB5"/>
    <w:rsid w:val="000158C6"/>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4A3"/>
    <w:rsid w:val="00071849"/>
    <w:rsid w:val="00071A99"/>
    <w:rsid w:val="00072975"/>
    <w:rsid w:val="00072991"/>
    <w:rsid w:val="00083FFE"/>
    <w:rsid w:val="0009054A"/>
    <w:rsid w:val="000954B3"/>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5456"/>
    <w:rsid w:val="0011696D"/>
    <w:rsid w:val="00120327"/>
    <w:rsid w:val="001203FD"/>
    <w:rsid w:val="00122605"/>
    <w:rsid w:val="001242A0"/>
    <w:rsid w:val="00124CD1"/>
    <w:rsid w:val="001260F5"/>
    <w:rsid w:val="0012733B"/>
    <w:rsid w:val="001275C0"/>
    <w:rsid w:val="00130156"/>
    <w:rsid w:val="001314F0"/>
    <w:rsid w:val="00132EE0"/>
    <w:rsid w:val="0014226D"/>
    <w:rsid w:val="001430D9"/>
    <w:rsid w:val="001470C2"/>
    <w:rsid w:val="00152FE2"/>
    <w:rsid w:val="00153093"/>
    <w:rsid w:val="00153A90"/>
    <w:rsid w:val="001576EA"/>
    <w:rsid w:val="00162A08"/>
    <w:rsid w:val="00167896"/>
    <w:rsid w:val="00170606"/>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366"/>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C91"/>
    <w:rsid w:val="00375E78"/>
    <w:rsid w:val="00376586"/>
    <w:rsid w:val="0037681C"/>
    <w:rsid w:val="00376FFA"/>
    <w:rsid w:val="00380597"/>
    <w:rsid w:val="0038539E"/>
    <w:rsid w:val="0038667B"/>
    <w:rsid w:val="00394558"/>
    <w:rsid w:val="00394E01"/>
    <w:rsid w:val="003959FB"/>
    <w:rsid w:val="003964C7"/>
    <w:rsid w:val="003A03D5"/>
    <w:rsid w:val="003A23E6"/>
    <w:rsid w:val="003A2FBD"/>
    <w:rsid w:val="003A3C7F"/>
    <w:rsid w:val="003A5D3B"/>
    <w:rsid w:val="003A6D91"/>
    <w:rsid w:val="003B2081"/>
    <w:rsid w:val="003B4BE1"/>
    <w:rsid w:val="003B6BC7"/>
    <w:rsid w:val="003C1D16"/>
    <w:rsid w:val="003C3F94"/>
    <w:rsid w:val="003C5017"/>
    <w:rsid w:val="003C6E3A"/>
    <w:rsid w:val="003D2351"/>
    <w:rsid w:val="003D4320"/>
    <w:rsid w:val="003D536F"/>
    <w:rsid w:val="003E10B0"/>
    <w:rsid w:val="003E54DD"/>
    <w:rsid w:val="003F0E85"/>
    <w:rsid w:val="003F2238"/>
    <w:rsid w:val="003F641E"/>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4C05"/>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1C88"/>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15102"/>
    <w:rsid w:val="00523768"/>
    <w:rsid w:val="00524661"/>
    <w:rsid w:val="00524902"/>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74F2"/>
    <w:rsid w:val="005D77BF"/>
    <w:rsid w:val="005E2723"/>
    <w:rsid w:val="005E426C"/>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25C30"/>
    <w:rsid w:val="0063065D"/>
    <w:rsid w:val="0063239D"/>
    <w:rsid w:val="00632D27"/>
    <w:rsid w:val="0063359C"/>
    <w:rsid w:val="006353E6"/>
    <w:rsid w:val="00640FDE"/>
    <w:rsid w:val="00654E76"/>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26F4"/>
    <w:rsid w:val="00775CEE"/>
    <w:rsid w:val="007770D6"/>
    <w:rsid w:val="00777CD9"/>
    <w:rsid w:val="00780FCE"/>
    <w:rsid w:val="007814C3"/>
    <w:rsid w:val="00783E74"/>
    <w:rsid w:val="0079028E"/>
    <w:rsid w:val="00790989"/>
    <w:rsid w:val="00790D46"/>
    <w:rsid w:val="00792870"/>
    <w:rsid w:val="007942A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2556"/>
    <w:rsid w:val="0081548F"/>
    <w:rsid w:val="00816E4D"/>
    <w:rsid w:val="008223C6"/>
    <w:rsid w:val="00822A36"/>
    <w:rsid w:val="00824028"/>
    <w:rsid w:val="008252FC"/>
    <w:rsid w:val="00827AE2"/>
    <w:rsid w:val="00827B09"/>
    <w:rsid w:val="008321C2"/>
    <w:rsid w:val="00834BF0"/>
    <w:rsid w:val="008353EA"/>
    <w:rsid w:val="0083705D"/>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154"/>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8FC"/>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9F362C"/>
    <w:rsid w:val="00A0374D"/>
    <w:rsid w:val="00A10508"/>
    <w:rsid w:val="00A1261B"/>
    <w:rsid w:val="00A149F5"/>
    <w:rsid w:val="00A21478"/>
    <w:rsid w:val="00A21AC1"/>
    <w:rsid w:val="00A2283D"/>
    <w:rsid w:val="00A2292D"/>
    <w:rsid w:val="00A24940"/>
    <w:rsid w:val="00A25BC3"/>
    <w:rsid w:val="00A25CA6"/>
    <w:rsid w:val="00A27B1E"/>
    <w:rsid w:val="00A30FD5"/>
    <w:rsid w:val="00A326FF"/>
    <w:rsid w:val="00A36B4C"/>
    <w:rsid w:val="00A36F1E"/>
    <w:rsid w:val="00A41252"/>
    <w:rsid w:val="00A41A98"/>
    <w:rsid w:val="00A41AB6"/>
    <w:rsid w:val="00A44330"/>
    <w:rsid w:val="00A443A2"/>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7B26"/>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BF6CA0"/>
    <w:rsid w:val="00C00424"/>
    <w:rsid w:val="00C0203E"/>
    <w:rsid w:val="00C02B20"/>
    <w:rsid w:val="00C0417F"/>
    <w:rsid w:val="00C045C8"/>
    <w:rsid w:val="00C05068"/>
    <w:rsid w:val="00C1206C"/>
    <w:rsid w:val="00C1377F"/>
    <w:rsid w:val="00C13BEA"/>
    <w:rsid w:val="00C17171"/>
    <w:rsid w:val="00C24300"/>
    <w:rsid w:val="00C24FEF"/>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872C4"/>
    <w:rsid w:val="00C90B4E"/>
    <w:rsid w:val="00C924EF"/>
    <w:rsid w:val="00C943B1"/>
    <w:rsid w:val="00C96676"/>
    <w:rsid w:val="00CA09B7"/>
    <w:rsid w:val="00CA1D20"/>
    <w:rsid w:val="00CA36A9"/>
    <w:rsid w:val="00CA43E4"/>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336C4"/>
    <w:rsid w:val="00D423BF"/>
    <w:rsid w:val="00D4679D"/>
    <w:rsid w:val="00D53A59"/>
    <w:rsid w:val="00D543EB"/>
    <w:rsid w:val="00D60E2E"/>
    <w:rsid w:val="00D6179C"/>
    <w:rsid w:val="00D618F5"/>
    <w:rsid w:val="00D636E8"/>
    <w:rsid w:val="00D64A36"/>
    <w:rsid w:val="00D64D37"/>
    <w:rsid w:val="00D71045"/>
    <w:rsid w:val="00D732BB"/>
    <w:rsid w:val="00D7447C"/>
    <w:rsid w:val="00D801B2"/>
    <w:rsid w:val="00D8028F"/>
    <w:rsid w:val="00D82D23"/>
    <w:rsid w:val="00D85432"/>
    <w:rsid w:val="00D92FAD"/>
    <w:rsid w:val="00D9386C"/>
    <w:rsid w:val="00D947D2"/>
    <w:rsid w:val="00DA0C93"/>
    <w:rsid w:val="00DA13D0"/>
    <w:rsid w:val="00DA19D4"/>
    <w:rsid w:val="00DA51E7"/>
    <w:rsid w:val="00DA714B"/>
    <w:rsid w:val="00DB0A63"/>
    <w:rsid w:val="00DB255F"/>
    <w:rsid w:val="00DC2FB5"/>
    <w:rsid w:val="00DC35AB"/>
    <w:rsid w:val="00DC4EAE"/>
    <w:rsid w:val="00DC771A"/>
    <w:rsid w:val="00DD13D8"/>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1E91"/>
    <w:rsid w:val="00E34AC4"/>
    <w:rsid w:val="00E36C96"/>
    <w:rsid w:val="00E37C0A"/>
    <w:rsid w:val="00E43B03"/>
    <w:rsid w:val="00E446F4"/>
    <w:rsid w:val="00E4516A"/>
    <w:rsid w:val="00E4641A"/>
    <w:rsid w:val="00E5130D"/>
    <w:rsid w:val="00E52420"/>
    <w:rsid w:val="00E55262"/>
    <w:rsid w:val="00E55ADF"/>
    <w:rsid w:val="00E61007"/>
    <w:rsid w:val="00E64B2B"/>
    <w:rsid w:val="00E659EC"/>
    <w:rsid w:val="00E72BFE"/>
    <w:rsid w:val="00E80912"/>
    <w:rsid w:val="00E856E7"/>
    <w:rsid w:val="00E86654"/>
    <w:rsid w:val="00E92A2C"/>
    <w:rsid w:val="00E92E73"/>
    <w:rsid w:val="00E95A36"/>
    <w:rsid w:val="00EA2223"/>
    <w:rsid w:val="00EA3578"/>
    <w:rsid w:val="00EA6DD3"/>
    <w:rsid w:val="00EB05EF"/>
    <w:rsid w:val="00EB37FF"/>
    <w:rsid w:val="00EB56B7"/>
    <w:rsid w:val="00EB58EC"/>
    <w:rsid w:val="00EC2B3F"/>
    <w:rsid w:val="00EC5D33"/>
    <w:rsid w:val="00ED113F"/>
    <w:rsid w:val="00ED276B"/>
    <w:rsid w:val="00ED336A"/>
    <w:rsid w:val="00EE1099"/>
    <w:rsid w:val="00EE26C6"/>
    <w:rsid w:val="00EE2C72"/>
    <w:rsid w:val="00EE5EDB"/>
    <w:rsid w:val="00EF1222"/>
    <w:rsid w:val="00EF1546"/>
    <w:rsid w:val="00EF42A6"/>
    <w:rsid w:val="00EF45C0"/>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9196D"/>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1E09"/>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F45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78101512">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icpgx.org/meetings/" TargetMode="External"/><Relationship Id="rId3" Type="http://schemas.openxmlformats.org/officeDocument/2006/relationships/settings" Target="settings.xml"/><Relationship Id="rId7" Type="http://schemas.openxmlformats.org/officeDocument/2006/relationships/hyperlink" Target="mailto:rachel@pharmgk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picpgx.org/resources/cyp2d6-genotype-to-phenotype-standardizatio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403</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5</cp:revision>
  <cp:lastPrinted>2014-02-17T17:58:00Z</cp:lastPrinted>
  <dcterms:created xsi:type="dcterms:W3CDTF">2019-03-07T15:19:00Z</dcterms:created>
  <dcterms:modified xsi:type="dcterms:W3CDTF">2019-03-08T19:26:00Z</dcterms:modified>
</cp:coreProperties>
</file>