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7A0B981B"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103392">
        <w:rPr>
          <w:rFonts w:ascii="Times New Roman" w:hAnsi="Times New Roman"/>
          <w:sz w:val="24"/>
          <w:szCs w:val="24"/>
        </w:rPr>
        <w:t>February 4, 2021</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135175" w:rsidRPr="000F4665" w14:paraId="6B44C9F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B8F69F2" w14:textId="64A39B7B" w:rsidR="00135175" w:rsidRPr="00103392" w:rsidRDefault="00103392" w:rsidP="006E5188">
            <w:pPr>
              <w:widowControl/>
              <w:rPr>
                <w:rFonts w:ascii="Times New Roman" w:hAnsi="Times New Roman"/>
                <w:sz w:val="24"/>
                <w:szCs w:val="24"/>
              </w:rPr>
            </w:pPr>
            <w:r>
              <w:rPr>
                <w:rFonts w:ascii="Times New Roman" w:hAnsi="Times New Roman"/>
                <w:sz w:val="24"/>
                <w:szCs w:val="24"/>
              </w:rPr>
              <w:t>Member gene/drug guideline prioritization results</w:t>
            </w:r>
          </w:p>
        </w:tc>
        <w:tc>
          <w:tcPr>
            <w:tcW w:w="7462" w:type="dxa"/>
            <w:tcBorders>
              <w:top w:val="single" w:sz="6" w:space="0" w:color="000000"/>
              <w:left w:val="single" w:sz="6" w:space="0" w:color="000000"/>
              <w:bottom w:val="single" w:sz="6" w:space="0" w:color="000000"/>
              <w:right w:val="single" w:sz="6" w:space="0" w:color="000000"/>
            </w:tcBorders>
          </w:tcPr>
          <w:p w14:paraId="77E05C60" w14:textId="3E1797C2" w:rsidR="001267C4" w:rsidRPr="000F4665" w:rsidRDefault="00A1597A" w:rsidP="00A1597A">
            <w:pPr>
              <w:widowControl/>
              <w:rPr>
                <w:rFonts w:ascii="Times New Roman" w:hAnsi="Times New Roman"/>
                <w:sz w:val="24"/>
                <w:szCs w:val="24"/>
              </w:rPr>
            </w:pPr>
            <w:r>
              <w:rPr>
                <w:rFonts w:ascii="Times New Roman" w:hAnsi="Times New Roman"/>
                <w:sz w:val="24"/>
                <w:szCs w:val="24"/>
              </w:rPr>
              <w:t xml:space="preserve">Based on a survey distributed to CPIC members, the top </w:t>
            </w:r>
            <w:r w:rsidR="0010386F">
              <w:rPr>
                <w:rFonts w:ascii="Times New Roman" w:hAnsi="Times New Roman"/>
                <w:sz w:val="24"/>
                <w:szCs w:val="24"/>
              </w:rPr>
              <w:t xml:space="preserve">gene/drug pairs of interest </w:t>
            </w:r>
            <w:r>
              <w:rPr>
                <w:rFonts w:ascii="Times New Roman" w:hAnsi="Times New Roman"/>
                <w:sz w:val="24"/>
                <w:szCs w:val="24"/>
              </w:rPr>
              <w:t>for future guidelines include</w:t>
            </w:r>
            <w:r w:rsidR="0010386F">
              <w:rPr>
                <w:rFonts w:ascii="Times New Roman" w:hAnsi="Times New Roman"/>
                <w:sz w:val="24"/>
                <w:szCs w:val="24"/>
              </w:rPr>
              <w:t xml:space="preserve"> </w:t>
            </w:r>
            <w:r w:rsidR="001267C4" w:rsidRPr="001267C4">
              <w:rPr>
                <w:rFonts w:ascii="Times New Roman" w:hAnsi="Times New Roman"/>
                <w:i/>
                <w:sz w:val="24"/>
                <w:szCs w:val="24"/>
              </w:rPr>
              <w:t>CYP2D6</w:t>
            </w:r>
            <w:r w:rsidR="0010386F">
              <w:rPr>
                <w:rFonts w:ascii="Times New Roman" w:hAnsi="Times New Roman"/>
                <w:i/>
                <w:sz w:val="24"/>
                <w:szCs w:val="24"/>
              </w:rPr>
              <w:t>/</w:t>
            </w:r>
            <w:r w:rsidR="001267C4">
              <w:rPr>
                <w:rFonts w:ascii="Times New Roman" w:hAnsi="Times New Roman"/>
                <w:sz w:val="24"/>
                <w:szCs w:val="24"/>
              </w:rPr>
              <w:t xml:space="preserve">antipsychotics, </w:t>
            </w:r>
            <w:r w:rsidR="001267C4" w:rsidRPr="001267C4">
              <w:rPr>
                <w:rFonts w:ascii="Times New Roman" w:hAnsi="Times New Roman"/>
                <w:i/>
                <w:sz w:val="24"/>
                <w:szCs w:val="24"/>
              </w:rPr>
              <w:t>CYP2D6</w:t>
            </w:r>
            <w:r w:rsidR="001267C4">
              <w:rPr>
                <w:rFonts w:ascii="Times New Roman" w:hAnsi="Times New Roman"/>
                <w:sz w:val="24"/>
                <w:szCs w:val="24"/>
              </w:rPr>
              <w:t xml:space="preserve">/beta-blockers, </w:t>
            </w:r>
            <w:r w:rsidR="001267C4" w:rsidRPr="001267C4">
              <w:rPr>
                <w:rFonts w:ascii="Times New Roman" w:hAnsi="Times New Roman"/>
                <w:i/>
                <w:sz w:val="24"/>
                <w:szCs w:val="24"/>
              </w:rPr>
              <w:t>UGT1A1</w:t>
            </w:r>
            <w:r w:rsidR="001267C4">
              <w:rPr>
                <w:rFonts w:ascii="Times New Roman" w:hAnsi="Times New Roman"/>
                <w:sz w:val="24"/>
                <w:szCs w:val="24"/>
              </w:rPr>
              <w:t xml:space="preserve">/anticancer drugs, </w:t>
            </w:r>
            <w:r w:rsidR="001267C4" w:rsidRPr="001267C4">
              <w:rPr>
                <w:rFonts w:ascii="Times New Roman" w:hAnsi="Times New Roman"/>
                <w:i/>
                <w:sz w:val="24"/>
                <w:szCs w:val="24"/>
              </w:rPr>
              <w:t>CYP2C19</w:t>
            </w:r>
            <w:r w:rsidR="001267C4">
              <w:rPr>
                <w:rFonts w:ascii="Times New Roman" w:hAnsi="Times New Roman"/>
                <w:sz w:val="24"/>
                <w:szCs w:val="24"/>
              </w:rPr>
              <w:t xml:space="preserve">/benzodiazepines, </w:t>
            </w:r>
            <w:r>
              <w:rPr>
                <w:rFonts w:ascii="Times New Roman" w:hAnsi="Times New Roman"/>
                <w:sz w:val="24"/>
                <w:szCs w:val="24"/>
              </w:rPr>
              <w:t xml:space="preserve">and </w:t>
            </w:r>
            <w:r w:rsidR="001267C4" w:rsidRPr="001267C4">
              <w:rPr>
                <w:rFonts w:ascii="Times New Roman" w:hAnsi="Times New Roman"/>
                <w:i/>
                <w:sz w:val="24"/>
                <w:szCs w:val="24"/>
              </w:rPr>
              <w:t>CYP2B6</w:t>
            </w:r>
            <w:r w:rsidR="001267C4">
              <w:rPr>
                <w:rFonts w:ascii="Times New Roman" w:hAnsi="Times New Roman"/>
                <w:sz w:val="24"/>
                <w:szCs w:val="24"/>
              </w:rPr>
              <w:t>/methadone</w:t>
            </w:r>
            <w:r w:rsidR="004D68ED">
              <w:rPr>
                <w:rFonts w:ascii="Times New Roman" w:hAnsi="Times New Roman"/>
                <w:sz w:val="24"/>
                <w:szCs w:val="24"/>
              </w:rPr>
              <w:t>.</w:t>
            </w:r>
          </w:p>
        </w:tc>
        <w:tc>
          <w:tcPr>
            <w:tcW w:w="4132" w:type="dxa"/>
            <w:tcBorders>
              <w:top w:val="single" w:sz="6" w:space="0" w:color="000000"/>
              <w:left w:val="single" w:sz="6" w:space="0" w:color="000000"/>
              <w:bottom w:val="single" w:sz="6" w:space="0" w:color="000000"/>
              <w:right w:val="single" w:sz="6" w:space="0" w:color="000000"/>
            </w:tcBorders>
          </w:tcPr>
          <w:p w14:paraId="7544CBA1" w14:textId="6A0A6AAF" w:rsidR="00135175" w:rsidRPr="000F4665" w:rsidRDefault="0010386F" w:rsidP="0035372E">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Email Kelly (</w:t>
            </w:r>
            <w:hyperlink r:id="rId8" w:history="1">
              <w:r w:rsidRPr="00012CD7">
                <w:rPr>
                  <w:rStyle w:val="Hyperlink"/>
                  <w:rFonts w:ascii="Times New Roman" w:hAnsi="Times New Roman"/>
                  <w:sz w:val="24"/>
                  <w:szCs w:val="24"/>
                </w:rPr>
                <w:t>kelly.caudle@stjude.org</w:t>
              </w:r>
            </w:hyperlink>
            <w:r>
              <w:rPr>
                <w:rFonts w:ascii="Times New Roman" w:hAnsi="Times New Roman"/>
                <w:sz w:val="24"/>
                <w:szCs w:val="24"/>
              </w:rPr>
              <w:t xml:space="preserve">) if you would like to nominate yourself or a colleague to be an author for the </w:t>
            </w:r>
            <w:r w:rsidRPr="0010386F">
              <w:rPr>
                <w:rFonts w:ascii="Times New Roman" w:hAnsi="Times New Roman"/>
                <w:i/>
                <w:sz w:val="24"/>
                <w:szCs w:val="24"/>
              </w:rPr>
              <w:t>CYP2D6</w:t>
            </w:r>
            <w:r>
              <w:rPr>
                <w:rFonts w:ascii="Times New Roman" w:hAnsi="Times New Roman"/>
                <w:sz w:val="24"/>
                <w:szCs w:val="24"/>
              </w:rPr>
              <w:t xml:space="preserve">/beta-blocker guideline. </w:t>
            </w:r>
          </w:p>
        </w:tc>
      </w:tr>
      <w:tr w:rsidR="00135175" w:rsidRPr="000F4665" w14:paraId="073710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2160548" w14:textId="41B1B12E" w:rsidR="00135175" w:rsidRDefault="00894028" w:rsidP="00103392">
            <w:pPr>
              <w:widowControl/>
              <w:rPr>
                <w:rFonts w:ascii="Times New Roman" w:hAnsi="Times New Roman"/>
                <w:sz w:val="24"/>
                <w:szCs w:val="24"/>
              </w:rPr>
            </w:pPr>
            <w:r>
              <w:rPr>
                <w:rFonts w:ascii="Times New Roman" w:hAnsi="Times New Roman"/>
                <w:sz w:val="24"/>
                <w:szCs w:val="24"/>
              </w:rPr>
              <w:t xml:space="preserve">CPIC </w:t>
            </w:r>
            <w:r w:rsidR="00103392">
              <w:rPr>
                <w:rFonts w:ascii="Times New Roman" w:hAnsi="Times New Roman"/>
                <w:sz w:val="24"/>
                <w:szCs w:val="24"/>
              </w:rPr>
              <w:t>and PharmGKB linked on ClinGen</w:t>
            </w:r>
          </w:p>
        </w:tc>
        <w:tc>
          <w:tcPr>
            <w:tcW w:w="7462" w:type="dxa"/>
            <w:tcBorders>
              <w:top w:val="single" w:sz="6" w:space="0" w:color="000000"/>
              <w:left w:val="single" w:sz="6" w:space="0" w:color="000000"/>
              <w:bottom w:val="single" w:sz="6" w:space="0" w:color="000000"/>
              <w:right w:val="single" w:sz="6" w:space="0" w:color="000000"/>
            </w:tcBorders>
          </w:tcPr>
          <w:p w14:paraId="01D57FF0" w14:textId="16712EB8" w:rsidR="0010386F" w:rsidRPr="0010386F" w:rsidRDefault="00A46C75" w:rsidP="00A3092D">
            <w:pPr>
              <w:widowControl/>
              <w:rPr>
                <w:rFonts w:ascii="Times New Roman" w:hAnsi="Times New Roman"/>
                <w:sz w:val="24"/>
                <w:szCs w:val="24"/>
              </w:rPr>
            </w:pPr>
            <w:r>
              <w:rPr>
                <w:rFonts w:ascii="Times New Roman" w:hAnsi="Times New Roman"/>
                <w:sz w:val="24"/>
                <w:szCs w:val="24"/>
              </w:rPr>
              <w:t>ClinGen (</w:t>
            </w:r>
            <w:hyperlink r:id="rId9" w:history="1">
              <w:r w:rsidR="0010386F" w:rsidRPr="00012CD7">
                <w:rPr>
                  <w:rStyle w:val="Hyperlink"/>
                  <w:rFonts w:ascii="Times New Roman" w:hAnsi="Times New Roman"/>
                  <w:sz w:val="24"/>
                  <w:szCs w:val="24"/>
                </w:rPr>
                <w:t>www.clinicalgenome.org</w:t>
              </w:r>
            </w:hyperlink>
            <w:r w:rsidR="00A1597A">
              <w:rPr>
                <w:rFonts w:ascii="Times New Roman" w:hAnsi="Times New Roman"/>
                <w:sz w:val="24"/>
                <w:szCs w:val="24"/>
              </w:rPr>
              <w:t>), an online resource that f</w:t>
            </w:r>
            <w:r>
              <w:rPr>
                <w:rFonts w:ascii="Times New Roman" w:hAnsi="Times New Roman"/>
                <w:sz w:val="24"/>
                <w:szCs w:val="24"/>
              </w:rPr>
              <w:t>ocuses on gene-disease associations, is now partnering with CPIC and Phar</w:t>
            </w:r>
            <w:r w:rsidR="00A1597A">
              <w:rPr>
                <w:rFonts w:ascii="Times New Roman" w:hAnsi="Times New Roman"/>
                <w:sz w:val="24"/>
                <w:szCs w:val="24"/>
              </w:rPr>
              <w:t>mGKB to provide pharmacogenomic</w:t>
            </w:r>
            <w:r>
              <w:rPr>
                <w:rFonts w:ascii="Times New Roman" w:hAnsi="Times New Roman"/>
                <w:sz w:val="24"/>
                <w:szCs w:val="24"/>
              </w:rPr>
              <w:t xml:space="preserve"> information through their </w:t>
            </w:r>
            <w:r w:rsidR="009F7C16">
              <w:rPr>
                <w:rFonts w:ascii="Times New Roman" w:hAnsi="Times New Roman"/>
                <w:sz w:val="24"/>
                <w:szCs w:val="24"/>
              </w:rPr>
              <w:t>website</w:t>
            </w:r>
            <w:r>
              <w:rPr>
                <w:rFonts w:ascii="Times New Roman" w:hAnsi="Times New Roman"/>
                <w:sz w:val="24"/>
                <w:szCs w:val="24"/>
              </w:rPr>
              <w:t xml:space="preserve">. You can now </w:t>
            </w:r>
            <w:r w:rsidR="0010386F">
              <w:rPr>
                <w:rFonts w:ascii="Times New Roman" w:hAnsi="Times New Roman"/>
                <w:sz w:val="24"/>
                <w:szCs w:val="24"/>
              </w:rPr>
              <w:t xml:space="preserve">search for </w:t>
            </w:r>
            <w:r w:rsidR="00A1597A">
              <w:rPr>
                <w:rFonts w:ascii="Times New Roman" w:hAnsi="Times New Roman"/>
                <w:sz w:val="24"/>
                <w:szCs w:val="24"/>
              </w:rPr>
              <w:t>pharmaco</w:t>
            </w:r>
            <w:r w:rsidR="0010386F">
              <w:rPr>
                <w:rFonts w:ascii="Times New Roman" w:hAnsi="Times New Roman"/>
                <w:sz w:val="24"/>
                <w:szCs w:val="24"/>
              </w:rPr>
              <w:t>genes on ClinGen and it will link to information curated from CPIC and PharmGKB.</w:t>
            </w:r>
          </w:p>
        </w:tc>
        <w:tc>
          <w:tcPr>
            <w:tcW w:w="4132" w:type="dxa"/>
            <w:tcBorders>
              <w:top w:val="single" w:sz="6" w:space="0" w:color="000000"/>
              <w:left w:val="single" w:sz="6" w:space="0" w:color="000000"/>
              <w:bottom w:val="single" w:sz="6" w:space="0" w:color="000000"/>
              <w:right w:val="single" w:sz="6" w:space="0" w:color="000000"/>
            </w:tcBorders>
          </w:tcPr>
          <w:p w14:paraId="7699D96D" w14:textId="0655424E" w:rsidR="00135175" w:rsidRPr="000F4665" w:rsidRDefault="009F7C16"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Plans also exist to classify pharmacogenes as curated genes on ClinGen.</w:t>
            </w:r>
          </w:p>
        </w:tc>
      </w:tr>
      <w:tr w:rsidR="00135175" w:rsidRPr="000F4665" w14:paraId="63BFBC8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40CB020" w14:textId="41262DC9" w:rsidR="00135175" w:rsidRDefault="00103392" w:rsidP="006E5188">
            <w:pPr>
              <w:widowControl/>
              <w:rPr>
                <w:rFonts w:ascii="Times New Roman" w:hAnsi="Times New Roman"/>
                <w:sz w:val="24"/>
                <w:szCs w:val="24"/>
              </w:rPr>
            </w:pPr>
            <w:r>
              <w:rPr>
                <w:rFonts w:ascii="Times New Roman" w:hAnsi="Times New Roman"/>
                <w:sz w:val="24"/>
                <w:szCs w:val="24"/>
              </w:rPr>
              <w:t xml:space="preserve">Allele function </w:t>
            </w:r>
            <w:r w:rsidR="009F7C16">
              <w:rPr>
                <w:rFonts w:ascii="Times New Roman" w:hAnsi="Times New Roman"/>
                <w:sz w:val="24"/>
                <w:szCs w:val="24"/>
              </w:rPr>
              <w:t xml:space="preserve">and phenotype assignment </w:t>
            </w:r>
            <w:r>
              <w:rPr>
                <w:rFonts w:ascii="Times New Roman" w:hAnsi="Times New Roman"/>
                <w:sz w:val="24"/>
                <w:szCs w:val="24"/>
              </w:rPr>
              <w:t xml:space="preserve">SOP changes </w:t>
            </w:r>
          </w:p>
        </w:tc>
        <w:tc>
          <w:tcPr>
            <w:tcW w:w="7462" w:type="dxa"/>
            <w:tcBorders>
              <w:top w:val="single" w:sz="6" w:space="0" w:color="000000"/>
              <w:left w:val="single" w:sz="6" w:space="0" w:color="000000"/>
              <w:bottom w:val="single" w:sz="6" w:space="0" w:color="000000"/>
              <w:right w:val="single" w:sz="6" w:space="0" w:color="000000"/>
            </w:tcBorders>
          </w:tcPr>
          <w:p w14:paraId="35CD8FD8" w14:textId="7CF0248B" w:rsidR="006E6F33" w:rsidRPr="000F4665" w:rsidRDefault="00A1597A" w:rsidP="00A1597A">
            <w:pPr>
              <w:widowControl/>
              <w:rPr>
                <w:rFonts w:ascii="Times New Roman" w:hAnsi="Times New Roman"/>
                <w:sz w:val="24"/>
                <w:szCs w:val="24"/>
              </w:rPr>
            </w:pPr>
            <w:r>
              <w:rPr>
                <w:rFonts w:ascii="Times New Roman" w:hAnsi="Times New Roman"/>
                <w:sz w:val="24"/>
                <w:szCs w:val="24"/>
              </w:rPr>
              <w:t>The</w:t>
            </w:r>
            <w:r w:rsidR="00A46C75">
              <w:rPr>
                <w:rFonts w:ascii="Times New Roman" w:hAnsi="Times New Roman"/>
                <w:sz w:val="24"/>
                <w:szCs w:val="24"/>
              </w:rPr>
              <w:t xml:space="preserve"> stand</w:t>
            </w:r>
            <w:r>
              <w:rPr>
                <w:rFonts w:ascii="Times New Roman" w:hAnsi="Times New Roman"/>
                <w:sz w:val="24"/>
                <w:szCs w:val="24"/>
              </w:rPr>
              <w:t>ard operating procedures (SOP)</w:t>
            </w:r>
            <w:r w:rsidR="009F7C16">
              <w:rPr>
                <w:rFonts w:ascii="Times New Roman" w:hAnsi="Times New Roman"/>
                <w:sz w:val="24"/>
                <w:szCs w:val="24"/>
              </w:rPr>
              <w:t xml:space="preserve"> for assigning allele function and for translating diplotypes to phenotypes</w:t>
            </w:r>
            <w:r>
              <w:rPr>
                <w:rFonts w:ascii="Times New Roman" w:hAnsi="Times New Roman"/>
                <w:sz w:val="24"/>
                <w:szCs w:val="24"/>
              </w:rPr>
              <w:t xml:space="preserve"> are in the process of being updated</w:t>
            </w:r>
            <w:r w:rsidR="009F7C16">
              <w:rPr>
                <w:rFonts w:ascii="Times New Roman" w:hAnsi="Times New Roman"/>
                <w:sz w:val="24"/>
                <w:szCs w:val="24"/>
              </w:rPr>
              <w:t>, partly in efforts</w:t>
            </w:r>
            <w:r>
              <w:rPr>
                <w:rFonts w:ascii="Times New Roman" w:hAnsi="Times New Roman"/>
                <w:sz w:val="24"/>
                <w:szCs w:val="24"/>
              </w:rPr>
              <w:t xml:space="preserve"> to meet criteria for FDA recognition. This document</w:t>
            </w:r>
            <w:r w:rsidR="000E760C">
              <w:rPr>
                <w:rFonts w:ascii="Times New Roman" w:hAnsi="Times New Roman"/>
                <w:sz w:val="24"/>
                <w:szCs w:val="24"/>
              </w:rPr>
              <w:t xml:space="preserve"> describes procedures for expert selection and training; evidence collection and inclusion of alleles; assigning strength of evidence and allele function; summarizing the evidence; translating diplotypes to phenotypes; </w:t>
            </w:r>
            <w:r w:rsidR="00B24267">
              <w:rPr>
                <w:rFonts w:ascii="Times New Roman" w:hAnsi="Times New Roman"/>
                <w:sz w:val="24"/>
                <w:szCs w:val="24"/>
              </w:rPr>
              <w:t xml:space="preserve">and </w:t>
            </w:r>
            <w:r w:rsidR="00AC14FE">
              <w:rPr>
                <w:rFonts w:ascii="Times New Roman" w:hAnsi="Times New Roman"/>
                <w:sz w:val="24"/>
                <w:szCs w:val="24"/>
              </w:rPr>
              <w:t xml:space="preserve">re-evaluations and updates. </w:t>
            </w:r>
            <w:r>
              <w:rPr>
                <w:rFonts w:ascii="Times New Roman" w:hAnsi="Times New Roman"/>
                <w:sz w:val="24"/>
                <w:szCs w:val="24"/>
              </w:rPr>
              <w:t>Guideline authors will need to complete</w:t>
            </w:r>
            <w:r w:rsidR="00073AAF">
              <w:rPr>
                <w:rFonts w:ascii="Times New Roman" w:hAnsi="Times New Roman"/>
                <w:sz w:val="24"/>
                <w:szCs w:val="24"/>
              </w:rPr>
              <w:t xml:space="preserve"> training </w:t>
            </w:r>
            <w:r>
              <w:rPr>
                <w:rFonts w:ascii="Times New Roman" w:hAnsi="Times New Roman"/>
                <w:sz w:val="24"/>
                <w:szCs w:val="24"/>
              </w:rPr>
              <w:t xml:space="preserve">related to the new SOP </w:t>
            </w:r>
            <w:r w:rsidR="00073AAF">
              <w:rPr>
                <w:rFonts w:ascii="Times New Roman" w:hAnsi="Times New Roman"/>
                <w:sz w:val="24"/>
                <w:szCs w:val="24"/>
              </w:rPr>
              <w:t>that in</w:t>
            </w:r>
            <w:r w:rsidR="00FE6C7D">
              <w:rPr>
                <w:rFonts w:ascii="Times New Roman" w:hAnsi="Times New Roman"/>
                <w:sz w:val="24"/>
                <w:szCs w:val="24"/>
              </w:rPr>
              <w:t xml:space="preserve">cludes an </w:t>
            </w:r>
            <w:r w:rsidR="000D1A89">
              <w:rPr>
                <w:rFonts w:ascii="Times New Roman" w:hAnsi="Times New Roman"/>
                <w:sz w:val="24"/>
                <w:szCs w:val="24"/>
              </w:rPr>
              <w:t xml:space="preserve">assessment, </w:t>
            </w:r>
            <w:r w:rsidR="00FE6C7D">
              <w:rPr>
                <w:rFonts w:ascii="Times New Roman" w:hAnsi="Times New Roman"/>
                <w:sz w:val="24"/>
                <w:szCs w:val="24"/>
              </w:rPr>
              <w:t xml:space="preserve">and there will be an expert attestation </w:t>
            </w:r>
            <w:r w:rsidR="009F7C16">
              <w:rPr>
                <w:rFonts w:ascii="Times New Roman" w:hAnsi="Times New Roman"/>
                <w:sz w:val="24"/>
                <w:szCs w:val="24"/>
              </w:rPr>
              <w:t xml:space="preserve">to document each author’s </w:t>
            </w:r>
            <w:r w:rsidR="00FE6C7D">
              <w:rPr>
                <w:rFonts w:ascii="Times New Roman" w:hAnsi="Times New Roman"/>
                <w:sz w:val="24"/>
                <w:szCs w:val="24"/>
              </w:rPr>
              <w:t xml:space="preserve">review and agreement with the assertions in the allele function evidence </w:t>
            </w:r>
            <w:r w:rsidR="009F7C16">
              <w:rPr>
                <w:rFonts w:ascii="Times New Roman" w:hAnsi="Times New Roman"/>
                <w:sz w:val="24"/>
                <w:szCs w:val="24"/>
              </w:rPr>
              <w:t xml:space="preserve">and diplotype to phenotype </w:t>
            </w:r>
            <w:r w:rsidR="00FE6C7D">
              <w:rPr>
                <w:rFonts w:ascii="Times New Roman" w:hAnsi="Times New Roman"/>
                <w:sz w:val="24"/>
                <w:szCs w:val="24"/>
              </w:rPr>
              <w:t>table</w:t>
            </w:r>
            <w:r w:rsidR="009F7C16">
              <w:rPr>
                <w:rFonts w:ascii="Times New Roman" w:hAnsi="Times New Roman"/>
                <w:sz w:val="24"/>
                <w:szCs w:val="24"/>
              </w:rPr>
              <w:t>s</w:t>
            </w:r>
            <w:r w:rsidR="00FE6C7D">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2A14319A" w14:textId="08922332" w:rsidR="00135175" w:rsidRPr="000F4665" w:rsidRDefault="009F7C16"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Please respond to queries from Kelly or others on attestation and training.</w:t>
            </w:r>
          </w:p>
        </w:tc>
      </w:tr>
    </w:tbl>
    <w:p w14:paraId="2103981B" w14:textId="7FEDB473" w:rsidR="006A1DCB" w:rsidRPr="003D4320" w:rsidRDefault="006A1DCB" w:rsidP="00D176EC">
      <w:pPr>
        <w:pStyle w:val="PlainText"/>
        <w:rPr>
          <w:rFonts w:asciiTheme="majorHAnsi" w:hAnsiTheme="majorHAnsi"/>
          <w:sz w:val="22"/>
          <w:szCs w:val="22"/>
        </w:rPr>
      </w:pPr>
    </w:p>
    <w:sectPr w:rsidR="006A1DCB"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EC95" w14:textId="77777777" w:rsidR="00C80654" w:rsidRDefault="00C80654" w:rsidP="00E00679">
      <w:r>
        <w:separator/>
      </w:r>
    </w:p>
  </w:endnote>
  <w:endnote w:type="continuationSeparator" w:id="0">
    <w:p w14:paraId="741317F8" w14:textId="77777777" w:rsidR="00C80654" w:rsidRDefault="00C80654"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DDE0" w14:textId="77777777" w:rsidR="00C80654" w:rsidRDefault="00C80654" w:rsidP="00E00679">
      <w:r>
        <w:separator/>
      </w:r>
    </w:p>
  </w:footnote>
  <w:footnote w:type="continuationSeparator" w:id="0">
    <w:p w14:paraId="4691528B" w14:textId="77777777" w:rsidR="00C80654" w:rsidRDefault="00C80654"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50635"/>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F37"/>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BC1"/>
    <w:rsid w:val="001F34B6"/>
    <w:rsid w:val="001F4938"/>
    <w:rsid w:val="0020157E"/>
    <w:rsid w:val="0020168A"/>
    <w:rsid w:val="002060AA"/>
    <w:rsid w:val="002076F8"/>
    <w:rsid w:val="00210C5C"/>
    <w:rsid w:val="00212DFE"/>
    <w:rsid w:val="002143E1"/>
    <w:rsid w:val="002157CA"/>
    <w:rsid w:val="002216DE"/>
    <w:rsid w:val="00224450"/>
    <w:rsid w:val="00226A1A"/>
    <w:rsid w:val="00231D27"/>
    <w:rsid w:val="00232E02"/>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0C8E"/>
    <w:rsid w:val="002918D0"/>
    <w:rsid w:val="002949B3"/>
    <w:rsid w:val="00294E8B"/>
    <w:rsid w:val="0029562D"/>
    <w:rsid w:val="0029737D"/>
    <w:rsid w:val="002A14FB"/>
    <w:rsid w:val="002A2E3E"/>
    <w:rsid w:val="002A3600"/>
    <w:rsid w:val="002A45B7"/>
    <w:rsid w:val="002A4D8C"/>
    <w:rsid w:val="002A5421"/>
    <w:rsid w:val="002A6733"/>
    <w:rsid w:val="002B4682"/>
    <w:rsid w:val="002B657B"/>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7E1"/>
    <w:rsid w:val="003959FB"/>
    <w:rsid w:val="003A03D5"/>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5017"/>
    <w:rsid w:val="003C56E1"/>
    <w:rsid w:val="003C6E3A"/>
    <w:rsid w:val="003D1D75"/>
    <w:rsid w:val="003D2351"/>
    <w:rsid w:val="003D4320"/>
    <w:rsid w:val="003D536F"/>
    <w:rsid w:val="003D5B17"/>
    <w:rsid w:val="003D775E"/>
    <w:rsid w:val="003E10B0"/>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B67"/>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50D54"/>
    <w:rsid w:val="00551CD8"/>
    <w:rsid w:val="00552451"/>
    <w:rsid w:val="005537C7"/>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236E"/>
    <w:rsid w:val="005B3DCC"/>
    <w:rsid w:val="005B4621"/>
    <w:rsid w:val="005B4C34"/>
    <w:rsid w:val="005B4C3B"/>
    <w:rsid w:val="005B4D40"/>
    <w:rsid w:val="005B616C"/>
    <w:rsid w:val="005B6DA0"/>
    <w:rsid w:val="005C0860"/>
    <w:rsid w:val="005C532B"/>
    <w:rsid w:val="005C6523"/>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10A1B"/>
    <w:rsid w:val="00612211"/>
    <w:rsid w:val="00612EFF"/>
    <w:rsid w:val="00614A73"/>
    <w:rsid w:val="00620B4B"/>
    <w:rsid w:val="00621CCE"/>
    <w:rsid w:val="006220B2"/>
    <w:rsid w:val="00622AF9"/>
    <w:rsid w:val="006254D9"/>
    <w:rsid w:val="0063065D"/>
    <w:rsid w:val="00631E24"/>
    <w:rsid w:val="0063239D"/>
    <w:rsid w:val="00632D27"/>
    <w:rsid w:val="0063359C"/>
    <w:rsid w:val="006353E6"/>
    <w:rsid w:val="006376A2"/>
    <w:rsid w:val="006404E5"/>
    <w:rsid w:val="00640FDE"/>
    <w:rsid w:val="00657149"/>
    <w:rsid w:val="0066224C"/>
    <w:rsid w:val="00662EEF"/>
    <w:rsid w:val="00664E7A"/>
    <w:rsid w:val="00665358"/>
    <w:rsid w:val="00665601"/>
    <w:rsid w:val="00666E14"/>
    <w:rsid w:val="00666EE5"/>
    <w:rsid w:val="00667B03"/>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7075"/>
    <w:rsid w:val="006E059E"/>
    <w:rsid w:val="006E3B5D"/>
    <w:rsid w:val="006E5188"/>
    <w:rsid w:val="006E549F"/>
    <w:rsid w:val="006E5E21"/>
    <w:rsid w:val="006E5EB3"/>
    <w:rsid w:val="006E6D2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198"/>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1145"/>
    <w:rsid w:val="008E6D58"/>
    <w:rsid w:val="008F0614"/>
    <w:rsid w:val="008F1ECB"/>
    <w:rsid w:val="008F4284"/>
    <w:rsid w:val="008F6CA5"/>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C2A9A"/>
    <w:rsid w:val="009C3871"/>
    <w:rsid w:val="009C7D5A"/>
    <w:rsid w:val="009D06E4"/>
    <w:rsid w:val="009D3365"/>
    <w:rsid w:val="009D3A1C"/>
    <w:rsid w:val="009D7EB6"/>
    <w:rsid w:val="009E06BA"/>
    <w:rsid w:val="009E153F"/>
    <w:rsid w:val="009E3F07"/>
    <w:rsid w:val="009E53A6"/>
    <w:rsid w:val="009E6E2E"/>
    <w:rsid w:val="009F2629"/>
    <w:rsid w:val="009F436F"/>
    <w:rsid w:val="009F7C16"/>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272E"/>
    <w:rsid w:val="00A73902"/>
    <w:rsid w:val="00A73FEA"/>
    <w:rsid w:val="00A749BC"/>
    <w:rsid w:val="00A750E4"/>
    <w:rsid w:val="00A818E8"/>
    <w:rsid w:val="00A84A04"/>
    <w:rsid w:val="00A85FAA"/>
    <w:rsid w:val="00A872A4"/>
    <w:rsid w:val="00A9197A"/>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4FE"/>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4251"/>
    <w:rsid w:val="00D04974"/>
    <w:rsid w:val="00D05D1C"/>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2FAD"/>
    <w:rsid w:val="00D9386C"/>
    <w:rsid w:val="00D947D2"/>
    <w:rsid w:val="00D96F17"/>
    <w:rsid w:val="00D97805"/>
    <w:rsid w:val="00DA13D0"/>
    <w:rsid w:val="00DA19D4"/>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A0D75"/>
    <w:rsid w:val="00FA7095"/>
    <w:rsid w:val="00FA7FD7"/>
    <w:rsid w:val="00FB45C5"/>
    <w:rsid w:val="00FB59E4"/>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nicalgen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369AD-4A0B-45C7-B1B0-7E2124DF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2021-02-08T16:53:00Z</dcterms:created>
  <dcterms:modified xsi:type="dcterms:W3CDTF">2021-02-08T16:53:00Z</dcterms:modified>
</cp:coreProperties>
</file>