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08EE" w14:textId="0CE06FDC" w:rsidR="000504A0" w:rsidRPr="00F7403B" w:rsidRDefault="00C15C7C" w:rsidP="00EC668D">
      <w:pPr>
        <w:spacing w:after="0" w:line="240" w:lineRule="auto"/>
        <w:rPr>
          <w:rFonts w:ascii="Times New Roman" w:hAnsi="Times New Roman" w:cs="Times New Roman"/>
          <w:b/>
          <w:iCs/>
          <w:sz w:val="24"/>
          <w:szCs w:val="24"/>
        </w:rPr>
      </w:pPr>
      <w:bookmarkStart w:id="0" w:name="OLE_LINK1"/>
      <w:bookmarkStart w:id="1" w:name="OLE_LINK2"/>
      <w:bookmarkStart w:id="2" w:name="OLE_LINK3"/>
      <w:bookmarkStart w:id="3" w:name="OLE_LINK4"/>
      <w:r>
        <w:rPr>
          <w:rFonts w:ascii="Times New Roman" w:hAnsi="Times New Roman" w:cs="Times New Roman"/>
          <w:b/>
          <w:sz w:val="24"/>
          <w:szCs w:val="24"/>
        </w:rPr>
        <w:t>C</w:t>
      </w:r>
      <w:r w:rsidR="00CC125B" w:rsidRPr="00F7403B">
        <w:rPr>
          <w:rFonts w:ascii="Times New Roman" w:hAnsi="Times New Roman" w:cs="Times New Roman"/>
          <w:b/>
          <w:sz w:val="24"/>
          <w:szCs w:val="24"/>
        </w:rPr>
        <w:t xml:space="preserve">linical Pharmacogenetics Implementation Consortium Guideline for </w:t>
      </w:r>
      <w:bookmarkEnd w:id="0"/>
      <w:bookmarkEnd w:id="1"/>
      <w:bookmarkEnd w:id="2"/>
      <w:bookmarkEnd w:id="3"/>
      <w:r w:rsidR="00CC125B" w:rsidRPr="00F7403B">
        <w:rPr>
          <w:rFonts w:ascii="Times New Roman" w:hAnsi="Times New Roman" w:cs="Times New Roman"/>
          <w:b/>
          <w:i/>
          <w:iCs/>
          <w:sz w:val="24"/>
          <w:szCs w:val="24"/>
        </w:rPr>
        <w:t>CYP2D6</w:t>
      </w:r>
      <w:r w:rsidR="00EC668D">
        <w:rPr>
          <w:rFonts w:ascii="Times New Roman" w:hAnsi="Times New Roman" w:cs="Times New Roman"/>
          <w:b/>
          <w:i/>
          <w:iCs/>
          <w:sz w:val="24"/>
          <w:szCs w:val="24"/>
        </w:rPr>
        <w:t xml:space="preserve">, </w:t>
      </w:r>
      <w:r w:rsidR="00CC125B" w:rsidRPr="00F7403B">
        <w:rPr>
          <w:rFonts w:ascii="Times New Roman" w:hAnsi="Times New Roman" w:cs="Times New Roman"/>
          <w:b/>
          <w:i/>
          <w:iCs/>
          <w:sz w:val="24"/>
          <w:szCs w:val="24"/>
        </w:rPr>
        <w:t>ADRB1</w:t>
      </w:r>
      <w:r w:rsidR="00CC125B" w:rsidRPr="00F7403B">
        <w:rPr>
          <w:rFonts w:ascii="Times New Roman" w:hAnsi="Times New Roman" w:cs="Times New Roman"/>
          <w:b/>
          <w:sz w:val="24"/>
          <w:szCs w:val="24"/>
        </w:rPr>
        <w:t xml:space="preserve">, </w:t>
      </w:r>
      <w:r w:rsidR="00CC125B" w:rsidRPr="00F7403B">
        <w:rPr>
          <w:rFonts w:ascii="Times New Roman" w:hAnsi="Times New Roman" w:cs="Times New Roman"/>
          <w:b/>
          <w:i/>
          <w:iCs/>
          <w:sz w:val="24"/>
          <w:szCs w:val="24"/>
        </w:rPr>
        <w:t xml:space="preserve">ADRB2, GRK4, </w:t>
      </w:r>
      <w:r w:rsidR="00CC125B" w:rsidRPr="00F7403B">
        <w:rPr>
          <w:rFonts w:ascii="Times New Roman" w:hAnsi="Times New Roman" w:cs="Times New Roman"/>
          <w:b/>
          <w:sz w:val="24"/>
          <w:szCs w:val="24"/>
        </w:rPr>
        <w:t xml:space="preserve">and </w:t>
      </w:r>
      <w:r w:rsidR="00CC125B" w:rsidRPr="00F7403B">
        <w:rPr>
          <w:rFonts w:ascii="Times New Roman" w:hAnsi="Times New Roman" w:cs="Times New Roman"/>
          <w:b/>
          <w:i/>
          <w:iCs/>
          <w:sz w:val="24"/>
          <w:szCs w:val="24"/>
        </w:rPr>
        <w:t xml:space="preserve">GRK5 </w:t>
      </w:r>
      <w:r w:rsidR="00CC125B" w:rsidRPr="00F7403B">
        <w:rPr>
          <w:rFonts w:ascii="Times New Roman" w:hAnsi="Times New Roman" w:cs="Times New Roman"/>
          <w:b/>
          <w:sz w:val="24"/>
          <w:szCs w:val="24"/>
        </w:rPr>
        <w:t>Genotypes and</w:t>
      </w:r>
      <w:r w:rsidR="00CC125B" w:rsidRPr="00F7403B">
        <w:rPr>
          <w:rFonts w:ascii="Times New Roman" w:hAnsi="Times New Roman" w:cs="Times New Roman"/>
          <w:b/>
          <w:i/>
          <w:iCs/>
          <w:sz w:val="24"/>
          <w:szCs w:val="24"/>
        </w:rPr>
        <w:t xml:space="preserve"> </w:t>
      </w:r>
      <w:r w:rsidR="00CC125B" w:rsidRPr="00F7403B">
        <w:rPr>
          <w:rFonts w:ascii="Times New Roman" w:hAnsi="Times New Roman" w:cs="Times New Roman"/>
          <w:b/>
          <w:iCs/>
          <w:sz w:val="24"/>
          <w:szCs w:val="24"/>
        </w:rPr>
        <w:t>Beta</w:t>
      </w:r>
      <w:r w:rsidR="00513F4C">
        <w:rPr>
          <w:rFonts w:ascii="Times New Roman" w:hAnsi="Times New Roman" w:cs="Times New Roman"/>
          <w:b/>
          <w:iCs/>
          <w:sz w:val="24"/>
          <w:szCs w:val="24"/>
        </w:rPr>
        <w:t>-</w:t>
      </w:r>
      <w:r w:rsidR="00CC125B" w:rsidRPr="00F7403B">
        <w:rPr>
          <w:rFonts w:ascii="Times New Roman" w:hAnsi="Times New Roman" w:cs="Times New Roman"/>
          <w:b/>
          <w:iCs/>
          <w:sz w:val="24"/>
          <w:szCs w:val="24"/>
        </w:rPr>
        <w:t>Blocker Therapy</w:t>
      </w:r>
    </w:p>
    <w:p w14:paraId="77DBCF03" w14:textId="77777777" w:rsidR="00CC125B" w:rsidRPr="00F7403B" w:rsidRDefault="00CC125B" w:rsidP="00C473F9">
      <w:pPr>
        <w:spacing w:after="0" w:line="240" w:lineRule="auto"/>
        <w:rPr>
          <w:rFonts w:ascii="Times New Roman" w:hAnsi="Times New Roman" w:cs="Times New Roman"/>
          <w:b/>
          <w:iCs/>
          <w:sz w:val="24"/>
          <w:szCs w:val="24"/>
        </w:rPr>
      </w:pPr>
    </w:p>
    <w:p w14:paraId="388DBAE7" w14:textId="4B2DC224" w:rsidR="00CC125B" w:rsidRPr="00DE4199" w:rsidRDefault="00CC2935" w:rsidP="00C473F9">
      <w:pPr>
        <w:spacing w:after="0" w:line="240" w:lineRule="auto"/>
        <w:rPr>
          <w:rFonts w:ascii="Times New Roman" w:hAnsi="Times New Roman" w:cs="Times New Roman"/>
          <w:bCs/>
          <w:iCs/>
          <w:sz w:val="24"/>
          <w:szCs w:val="24"/>
        </w:rPr>
      </w:pPr>
      <w:r w:rsidRPr="00DE4199">
        <w:rPr>
          <w:rFonts w:ascii="Times New Roman" w:hAnsi="Times New Roman" w:cs="Times New Roman"/>
          <w:bCs/>
          <w:iCs/>
          <w:sz w:val="24"/>
          <w:szCs w:val="24"/>
        </w:rPr>
        <w:t>Julio D. Duarte</w:t>
      </w:r>
      <w:r w:rsidR="00756B5C" w:rsidRPr="00DE4199">
        <w:rPr>
          <w:rFonts w:ascii="Times New Roman" w:hAnsi="Times New Roman" w:cs="Times New Roman"/>
          <w:bCs/>
          <w:iCs/>
          <w:sz w:val="24"/>
          <w:szCs w:val="24"/>
        </w:rPr>
        <w:t>,</w:t>
      </w:r>
      <w:r w:rsidR="00F22323" w:rsidRPr="00DE4199">
        <w:rPr>
          <w:rFonts w:ascii="Times New Roman" w:hAnsi="Times New Roman" w:cs="Times New Roman"/>
          <w:bCs/>
          <w:iCs/>
          <w:sz w:val="24"/>
          <w:szCs w:val="24"/>
          <w:vertAlign w:val="superscript"/>
        </w:rPr>
        <w:t>1,2</w:t>
      </w:r>
      <w:r w:rsidR="00CC125B" w:rsidRPr="00DE4199">
        <w:rPr>
          <w:rFonts w:ascii="Times New Roman" w:hAnsi="Times New Roman" w:cs="Times New Roman"/>
          <w:bCs/>
          <w:iCs/>
          <w:sz w:val="24"/>
          <w:szCs w:val="24"/>
        </w:rPr>
        <w:t xml:space="preserve"> </w:t>
      </w:r>
      <w:r w:rsidR="00756B5C" w:rsidRPr="00DE4199">
        <w:rPr>
          <w:rFonts w:ascii="Times New Roman" w:hAnsi="Times New Roman" w:cs="Times New Roman"/>
          <w:bCs/>
          <w:iCs/>
          <w:sz w:val="24"/>
          <w:szCs w:val="24"/>
        </w:rPr>
        <w:t>Cameron D. Thomas,</w:t>
      </w:r>
      <w:r w:rsidR="00756B5C" w:rsidRPr="00DE4199">
        <w:rPr>
          <w:rFonts w:ascii="Times New Roman" w:hAnsi="Times New Roman" w:cs="Times New Roman"/>
          <w:bCs/>
          <w:iCs/>
          <w:sz w:val="24"/>
          <w:szCs w:val="24"/>
          <w:vertAlign w:val="superscript"/>
        </w:rPr>
        <w:t>1,2</w:t>
      </w:r>
      <w:r w:rsidR="003E6D09" w:rsidRPr="00DE4199">
        <w:rPr>
          <w:rFonts w:ascii="Times New Roman" w:hAnsi="Times New Roman" w:cs="Times New Roman"/>
          <w:bCs/>
          <w:iCs/>
          <w:sz w:val="24"/>
          <w:szCs w:val="24"/>
        </w:rPr>
        <w:t xml:space="preserve"> Craig R. Lee,</w:t>
      </w:r>
      <w:r w:rsidR="003E6D09" w:rsidRPr="00DE4199">
        <w:rPr>
          <w:rFonts w:ascii="Times New Roman" w:hAnsi="Times New Roman" w:cs="Times New Roman"/>
          <w:bCs/>
          <w:iCs/>
          <w:sz w:val="24"/>
          <w:szCs w:val="24"/>
          <w:vertAlign w:val="superscript"/>
        </w:rPr>
        <w:t>3</w:t>
      </w:r>
      <w:r w:rsidR="003E6D09" w:rsidRPr="00DE4199">
        <w:rPr>
          <w:rFonts w:ascii="Times New Roman" w:hAnsi="Times New Roman" w:cs="Times New Roman"/>
          <w:bCs/>
          <w:iCs/>
          <w:sz w:val="24"/>
          <w:szCs w:val="24"/>
        </w:rPr>
        <w:t xml:space="preserve"> </w:t>
      </w:r>
      <w:r w:rsidRPr="00DE4199">
        <w:rPr>
          <w:rFonts w:ascii="Times New Roman" w:hAnsi="Times New Roman" w:cs="Times New Roman"/>
          <w:bCs/>
          <w:iCs/>
          <w:sz w:val="24"/>
          <w:szCs w:val="24"/>
        </w:rPr>
        <w:t>Rachel Huddart,</w:t>
      </w:r>
      <w:r w:rsidR="0067789E">
        <w:rPr>
          <w:rFonts w:ascii="Times New Roman" w:hAnsi="Times New Roman" w:cs="Times New Roman"/>
          <w:bCs/>
          <w:iCs/>
          <w:sz w:val="24"/>
          <w:szCs w:val="24"/>
          <w:vertAlign w:val="superscript"/>
        </w:rPr>
        <w:t>4</w:t>
      </w:r>
      <w:r w:rsidRPr="00DE4199">
        <w:rPr>
          <w:rFonts w:ascii="Times New Roman" w:hAnsi="Times New Roman" w:cs="Times New Roman"/>
          <w:bCs/>
          <w:iCs/>
          <w:sz w:val="24"/>
          <w:szCs w:val="24"/>
        </w:rPr>
        <w:t xml:space="preserve"> </w:t>
      </w:r>
      <w:r w:rsidR="00CC125B" w:rsidRPr="00DE4199">
        <w:rPr>
          <w:rFonts w:ascii="Times New Roman" w:hAnsi="Times New Roman" w:cs="Times New Roman"/>
          <w:bCs/>
          <w:iCs/>
          <w:sz w:val="24"/>
          <w:szCs w:val="24"/>
        </w:rPr>
        <w:t>Jose A.G. Agundez,</w:t>
      </w:r>
      <w:r w:rsidR="0067789E">
        <w:rPr>
          <w:rFonts w:ascii="Times New Roman" w:hAnsi="Times New Roman" w:cs="Times New Roman"/>
          <w:bCs/>
          <w:iCs/>
          <w:sz w:val="24"/>
          <w:szCs w:val="24"/>
          <w:vertAlign w:val="superscript"/>
        </w:rPr>
        <w:t>5</w:t>
      </w:r>
      <w:r w:rsidR="00CC125B" w:rsidRPr="00DE4199">
        <w:rPr>
          <w:rFonts w:ascii="Times New Roman" w:hAnsi="Times New Roman" w:cs="Times New Roman"/>
          <w:bCs/>
          <w:iCs/>
          <w:sz w:val="24"/>
          <w:szCs w:val="24"/>
        </w:rPr>
        <w:t xml:space="preserve"> </w:t>
      </w:r>
      <w:r w:rsidRPr="00DE4199">
        <w:rPr>
          <w:rFonts w:ascii="Times New Roman" w:hAnsi="Times New Roman" w:cs="Times New Roman"/>
          <w:bCs/>
          <w:iCs/>
          <w:sz w:val="24"/>
          <w:szCs w:val="24"/>
        </w:rPr>
        <w:t xml:space="preserve">Jordan </w:t>
      </w:r>
      <w:r w:rsidR="005720CE" w:rsidRPr="00DE4199">
        <w:rPr>
          <w:rFonts w:ascii="Times New Roman" w:hAnsi="Times New Roman" w:cs="Times New Roman"/>
          <w:bCs/>
          <w:iCs/>
          <w:sz w:val="24"/>
          <w:szCs w:val="24"/>
        </w:rPr>
        <w:t xml:space="preserve">F. </w:t>
      </w:r>
      <w:r w:rsidRPr="00DE4199">
        <w:rPr>
          <w:rFonts w:ascii="Times New Roman" w:hAnsi="Times New Roman" w:cs="Times New Roman"/>
          <w:bCs/>
          <w:iCs/>
          <w:sz w:val="24"/>
          <w:szCs w:val="24"/>
        </w:rPr>
        <w:t>Baye,</w:t>
      </w:r>
      <w:r w:rsidR="0067789E">
        <w:rPr>
          <w:rFonts w:ascii="Times New Roman" w:hAnsi="Times New Roman" w:cs="Times New Roman"/>
          <w:bCs/>
          <w:iCs/>
          <w:sz w:val="24"/>
          <w:szCs w:val="24"/>
          <w:vertAlign w:val="superscript"/>
        </w:rPr>
        <w:t>6</w:t>
      </w:r>
      <w:r w:rsidRPr="00DE4199">
        <w:rPr>
          <w:rFonts w:ascii="Times New Roman" w:hAnsi="Times New Roman" w:cs="Times New Roman"/>
          <w:bCs/>
          <w:iCs/>
          <w:sz w:val="24"/>
          <w:szCs w:val="24"/>
        </w:rPr>
        <w:t xml:space="preserve"> Andrea Gaedigk,</w:t>
      </w:r>
      <w:r w:rsidR="0067789E">
        <w:rPr>
          <w:rFonts w:ascii="Times New Roman" w:hAnsi="Times New Roman" w:cs="Times New Roman"/>
          <w:bCs/>
          <w:iCs/>
          <w:sz w:val="24"/>
          <w:szCs w:val="24"/>
          <w:vertAlign w:val="superscript"/>
        </w:rPr>
        <w:t>7</w:t>
      </w:r>
      <w:r w:rsidRPr="00DE4199">
        <w:rPr>
          <w:rFonts w:ascii="Times New Roman" w:hAnsi="Times New Roman" w:cs="Times New Roman"/>
          <w:bCs/>
          <w:iCs/>
          <w:sz w:val="24"/>
          <w:szCs w:val="24"/>
        </w:rPr>
        <w:t xml:space="preserve"> Teri E. Klein,</w:t>
      </w:r>
      <w:r w:rsidR="0067789E">
        <w:rPr>
          <w:rFonts w:ascii="Times New Roman" w:hAnsi="Times New Roman" w:cs="Times New Roman"/>
          <w:bCs/>
          <w:iCs/>
          <w:sz w:val="24"/>
          <w:szCs w:val="24"/>
          <w:vertAlign w:val="superscript"/>
        </w:rPr>
        <w:t>4</w:t>
      </w:r>
      <w:r w:rsidRPr="00DE4199">
        <w:rPr>
          <w:rFonts w:ascii="Times New Roman" w:hAnsi="Times New Roman" w:cs="Times New Roman"/>
          <w:bCs/>
          <w:iCs/>
          <w:sz w:val="24"/>
          <w:szCs w:val="24"/>
        </w:rPr>
        <w:t xml:space="preserve"> </w:t>
      </w:r>
      <w:r w:rsidR="00CC125B" w:rsidRPr="00DE4199">
        <w:rPr>
          <w:rFonts w:ascii="Times New Roman" w:hAnsi="Times New Roman" w:cs="Times New Roman"/>
          <w:bCs/>
          <w:iCs/>
          <w:sz w:val="24"/>
          <w:szCs w:val="24"/>
        </w:rPr>
        <w:t>David E. Lanfear,</w:t>
      </w:r>
      <w:r w:rsidR="0067789E">
        <w:rPr>
          <w:rFonts w:ascii="Times New Roman" w:hAnsi="Times New Roman" w:cs="Times New Roman"/>
          <w:bCs/>
          <w:iCs/>
          <w:sz w:val="24"/>
          <w:szCs w:val="24"/>
          <w:vertAlign w:val="superscript"/>
        </w:rPr>
        <w:t>8</w:t>
      </w:r>
      <w:r w:rsidR="003E6D09" w:rsidRPr="00DE4199">
        <w:rPr>
          <w:rFonts w:ascii="Times New Roman" w:hAnsi="Times New Roman" w:cs="Times New Roman"/>
          <w:bCs/>
          <w:iCs/>
          <w:sz w:val="24"/>
          <w:szCs w:val="24"/>
          <w:vertAlign w:val="superscript"/>
        </w:rPr>
        <w:t>,</w:t>
      </w:r>
      <w:r w:rsidR="0067789E">
        <w:rPr>
          <w:rFonts w:ascii="Times New Roman" w:hAnsi="Times New Roman" w:cs="Times New Roman"/>
          <w:bCs/>
          <w:iCs/>
          <w:sz w:val="24"/>
          <w:szCs w:val="24"/>
          <w:vertAlign w:val="superscript"/>
        </w:rPr>
        <w:t>9</w:t>
      </w:r>
      <w:r w:rsidR="00CC125B" w:rsidRPr="00DE4199">
        <w:rPr>
          <w:rFonts w:ascii="Times New Roman" w:hAnsi="Times New Roman" w:cs="Times New Roman"/>
          <w:bCs/>
          <w:iCs/>
          <w:sz w:val="24"/>
          <w:szCs w:val="24"/>
        </w:rPr>
        <w:t xml:space="preserve"> Andrew A. Monte,</w:t>
      </w:r>
      <w:r w:rsidR="00EC668D" w:rsidRPr="00DE4199">
        <w:rPr>
          <w:rFonts w:ascii="Times New Roman" w:hAnsi="Times New Roman" w:cs="Times New Roman"/>
          <w:bCs/>
          <w:iCs/>
          <w:sz w:val="24"/>
          <w:szCs w:val="24"/>
          <w:vertAlign w:val="superscript"/>
        </w:rPr>
        <w:t>1</w:t>
      </w:r>
      <w:r w:rsidR="0067789E">
        <w:rPr>
          <w:rFonts w:ascii="Times New Roman" w:hAnsi="Times New Roman" w:cs="Times New Roman"/>
          <w:bCs/>
          <w:iCs/>
          <w:sz w:val="24"/>
          <w:szCs w:val="24"/>
          <w:vertAlign w:val="superscript"/>
        </w:rPr>
        <w:t>0</w:t>
      </w:r>
      <w:r w:rsidR="00CC125B" w:rsidRPr="00DE4199">
        <w:rPr>
          <w:rFonts w:ascii="Times New Roman" w:hAnsi="Times New Roman" w:cs="Times New Roman"/>
          <w:bCs/>
          <w:iCs/>
          <w:sz w:val="24"/>
          <w:szCs w:val="24"/>
        </w:rPr>
        <w:t xml:space="preserve"> Mohamed Nagy,</w:t>
      </w:r>
      <w:r w:rsidR="00EC668D" w:rsidRPr="00DE4199">
        <w:rPr>
          <w:rFonts w:ascii="Times New Roman" w:hAnsi="Times New Roman" w:cs="Times New Roman"/>
          <w:bCs/>
          <w:iCs/>
          <w:sz w:val="24"/>
          <w:szCs w:val="24"/>
          <w:vertAlign w:val="superscript"/>
        </w:rPr>
        <w:t>1</w:t>
      </w:r>
      <w:r w:rsidR="0067789E">
        <w:rPr>
          <w:rFonts w:ascii="Times New Roman" w:hAnsi="Times New Roman" w:cs="Times New Roman"/>
          <w:bCs/>
          <w:iCs/>
          <w:sz w:val="24"/>
          <w:szCs w:val="24"/>
          <w:vertAlign w:val="superscript"/>
        </w:rPr>
        <w:t>1</w:t>
      </w:r>
      <w:r w:rsidR="00974D03" w:rsidRPr="00DE4199">
        <w:rPr>
          <w:rFonts w:ascii="Times New Roman" w:hAnsi="Times New Roman" w:cs="Times New Roman"/>
          <w:bCs/>
          <w:iCs/>
          <w:sz w:val="24"/>
          <w:szCs w:val="24"/>
          <w:vertAlign w:val="superscript"/>
        </w:rPr>
        <w:t>,</w:t>
      </w:r>
      <w:r w:rsidR="003E6D09" w:rsidRPr="00DE4199">
        <w:rPr>
          <w:rFonts w:ascii="Times New Roman" w:hAnsi="Times New Roman" w:cs="Times New Roman"/>
          <w:bCs/>
          <w:iCs/>
          <w:sz w:val="24"/>
          <w:szCs w:val="24"/>
          <w:vertAlign w:val="superscript"/>
        </w:rPr>
        <w:t>1</w:t>
      </w:r>
      <w:r w:rsidR="0067789E">
        <w:rPr>
          <w:rFonts w:ascii="Times New Roman" w:hAnsi="Times New Roman" w:cs="Times New Roman"/>
          <w:bCs/>
          <w:iCs/>
          <w:sz w:val="24"/>
          <w:szCs w:val="24"/>
          <w:vertAlign w:val="superscript"/>
        </w:rPr>
        <w:t>2</w:t>
      </w:r>
      <w:r w:rsidR="00CC125B" w:rsidRPr="00DE4199">
        <w:rPr>
          <w:rFonts w:ascii="Times New Roman" w:hAnsi="Times New Roman" w:cs="Times New Roman"/>
          <w:bCs/>
          <w:iCs/>
          <w:sz w:val="24"/>
          <w:szCs w:val="24"/>
        </w:rPr>
        <w:t xml:space="preserve"> Matthias Schwab,</w:t>
      </w:r>
      <w:r w:rsidR="00EC668D" w:rsidRPr="00DE4199">
        <w:rPr>
          <w:rFonts w:ascii="Times New Roman" w:hAnsi="Times New Roman" w:cs="Times New Roman"/>
          <w:bCs/>
          <w:iCs/>
          <w:sz w:val="24"/>
          <w:szCs w:val="24"/>
          <w:vertAlign w:val="superscript"/>
        </w:rPr>
        <w:t>1</w:t>
      </w:r>
      <w:r w:rsidR="0067789E">
        <w:rPr>
          <w:rFonts w:ascii="Times New Roman" w:hAnsi="Times New Roman" w:cs="Times New Roman"/>
          <w:bCs/>
          <w:iCs/>
          <w:sz w:val="24"/>
          <w:szCs w:val="24"/>
          <w:vertAlign w:val="superscript"/>
        </w:rPr>
        <w:t>3</w:t>
      </w:r>
      <w:r w:rsidR="00F14F1C" w:rsidRPr="00DE4199">
        <w:rPr>
          <w:rFonts w:ascii="Times New Roman" w:hAnsi="Times New Roman" w:cs="Times New Roman"/>
          <w:bCs/>
          <w:iCs/>
          <w:sz w:val="24"/>
          <w:szCs w:val="24"/>
          <w:vertAlign w:val="superscript"/>
        </w:rPr>
        <w:t xml:space="preserve">, </w:t>
      </w:r>
      <w:r w:rsidR="003E6D09" w:rsidRPr="00DE4199">
        <w:rPr>
          <w:rFonts w:ascii="Times New Roman" w:hAnsi="Times New Roman" w:cs="Times New Roman"/>
          <w:bCs/>
          <w:iCs/>
          <w:sz w:val="24"/>
          <w:szCs w:val="24"/>
          <w:vertAlign w:val="superscript"/>
        </w:rPr>
        <w:t>1</w:t>
      </w:r>
      <w:r w:rsidR="0067789E">
        <w:rPr>
          <w:rFonts w:ascii="Times New Roman" w:hAnsi="Times New Roman" w:cs="Times New Roman"/>
          <w:bCs/>
          <w:iCs/>
          <w:sz w:val="24"/>
          <w:szCs w:val="24"/>
          <w:vertAlign w:val="superscript"/>
        </w:rPr>
        <w:t>4</w:t>
      </w:r>
      <w:r w:rsidR="003E6D09" w:rsidRPr="00DE4199">
        <w:rPr>
          <w:rFonts w:ascii="Times New Roman" w:hAnsi="Times New Roman" w:cs="Times New Roman"/>
          <w:bCs/>
          <w:iCs/>
          <w:sz w:val="24"/>
          <w:szCs w:val="24"/>
          <w:vertAlign w:val="superscript"/>
        </w:rPr>
        <w:t>, 1</w:t>
      </w:r>
      <w:r w:rsidR="0067789E">
        <w:rPr>
          <w:rFonts w:ascii="Times New Roman" w:hAnsi="Times New Roman" w:cs="Times New Roman"/>
          <w:bCs/>
          <w:iCs/>
          <w:sz w:val="24"/>
          <w:szCs w:val="24"/>
          <w:vertAlign w:val="superscript"/>
        </w:rPr>
        <w:t>5</w:t>
      </w:r>
      <w:r w:rsidR="003E6D09" w:rsidRPr="00DE4199">
        <w:rPr>
          <w:rFonts w:ascii="Times New Roman" w:hAnsi="Times New Roman" w:cs="Times New Roman"/>
          <w:bCs/>
          <w:iCs/>
          <w:sz w:val="24"/>
          <w:szCs w:val="24"/>
          <w:vertAlign w:val="superscript"/>
        </w:rPr>
        <w:t xml:space="preserve"> </w:t>
      </w:r>
      <w:r w:rsidR="00CC125B" w:rsidRPr="00DE4199">
        <w:rPr>
          <w:rFonts w:ascii="Times New Roman" w:hAnsi="Times New Roman" w:cs="Times New Roman"/>
          <w:bCs/>
          <w:iCs/>
          <w:sz w:val="24"/>
          <w:szCs w:val="24"/>
        </w:rPr>
        <w:t>C. Michael Stein,</w:t>
      </w:r>
      <w:r w:rsidR="00EC668D" w:rsidRPr="00DE4199">
        <w:rPr>
          <w:rFonts w:ascii="Times New Roman" w:hAnsi="Times New Roman" w:cs="Times New Roman"/>
          <w:bCs/>
          <w:iCs/>
          <w:sz w:val="24"/>
          <w:szCs w:val="24"/>
          <w:vertAlign w:val="superscript"/>
        </w:rPr>
        <w:t>1</w:t>
      </w:r>
      <w:r w:rsidR="0067789E">
        <w:rPr>
          <w:rFonts w:ascii="Times New Roman" w:hAnsi="Times New Roman" w:cs="Times New Roman"/>
          <w:bCs/>
          <w:iCs/>
          <w:sz w:val="24"/>
          <w:szCs w:val="24"/>
          <w:vertAlign w:val="superscript"/>
        </w:rPr>
        <w:t>6</w:t>
      </w:r>
      <w:r w:rsidR="00A96E90">
        <w:rPr>
          <w:rFonts w:ascii="Times New Roman" w:hAnsi="Times New Roman" w:cs="Times New Roman"/>
          <w:bCs/>
          <w:iCs/>
          <w:sz w:val="24"/>
          <w:szCs w:val="24"/>
          <w:vertAlign w:val="superscript"/>
        </w:rPr>
        <w:t xml:space="preserve">, </w:t>
      </w:r>
      <w:r w:rsidR="00FE4219">
        <w:rPr>
          <w:rFonts w:ascii="Times New Roman" w:hAnsi="Times New Roman" w:cs="Times New Roman"/>
          <w:bCs/>
          <w:iCs/>
          <w:sz w:val="24"/>
          <w:szCs w:val="24"/>
          <w:vertAlign w:val="superscript"/>
        </w:rPr>
        <w:t>1</w:t>
      </w:r>
      <w:r w:rsidR="0067789E">
        <w:rPr>
          <w:rFonts w:ascii="Times New Roman" w:hAnsi="Times New Roman" w:cs="Times New Roman"/>
          <w:bCs/>
          <w:iCs/>
          <w:sz w:val="24"/>
          <w:szCs w:val="24"/>
          <w:vertAlign w:val="superscript"/>
        </w:rPr>
        <w:t>7</w:t>
      </w:r>
      <w:r w:rsidRPr="00DE4199">
        <w:rPr>
          <w:rFonts w:ascii="Times New Roman" w:hAnsi="Times New Roman" w:cs="Times New Roman"/>
          <w:bCs/>
          <w:iCs/>
          <w:sz w:val="24"/>
          <w:szCs w:val="24"/>
        </w:rPr>
        <w:t xml:space="preserve"> </w:t>
      </w:r>
      <w:r w:rsidR="00CC125B" w:rsidRPr="00DE4199">
        <w:rPr>
          <w:rFonts w:ascii="Times New Roman" w:hAnsi="Times New Roman" w:cs="Times New Roman"/>
          <w:bCs/>
          <w:iCs/>
          <w:sz w:val="24"/>
          <w:szCs w:val="24"/>
        </w:rPr>
        <w:t>Chakradhara Rao S. Uppugunduri,</w:t>
      </w:r>
      <w:r w:rsidR="0067789E">
        <w:rPr>
          <w:rFonts w:ascii="Times New Roman" w:hAnsi="Times New Roman" w:cs="Times New Roman"/>
          <w:bCs/>
          <w:iCs/>
          <w:sz w:val="24"/>
          <w:szCs w:val="24"/>
          <w:vertAlign w:val="superscript"/>
        </w:rPr>
        <w:t>18</w:t>
      </w:r>
      <w:r w:rsidR="00AC120D" w:rsidRPr="00DE4199">
        <w:rPr>
          <w:rFonts w:ascii="Times New Roman" w:hAnsi="Times New Roman" w:cs="Times New Roman"/>
          <w:bCs/>
          <w:iCs/>
          <w:sz w:val="24"/>
          <w:szCs w:val="24"/>
          <w:vertAlign w:val="superscript"/>
        </w:rPr>
        <w:t xml:space="preserve">, </w:t>
      </w:r>
      <w:r w:rsidR="0067789E">
        <w:rPr>
          <w:rFonts w:ascii="Times New Roman" w:hAnsi="Times New Roman" w:cs="Times New Roman"/>
          <w:bCs/>
          <w:iCs/>
          <w:sz w:val="24"/>
          <w:szCs w:val="24"/>
          <w:vertAlign w:val="superscript"/>
        </w:rPr>
        <w:t>19</w:t>
      </w:r>
      <w:r w:rsidR="00CC125B" w:rsidRPr="00DE4199">
        <w:rPr>
          <w:rFonts w:ascii="Times New Roman" w:hAnsi="Times New Roman" w:cs="Times New Roman"/>
          <w:bCs/>
          <w:iCs/>
          <w:sz w:val="24"/>
          <w:szCs w:val="24"/>
        </w:rPr>
        <w:t xml:space="preserve"> Ron </w:t>
      </w:r>
      <w:r w:rsidR="00B105FF" w:rsidRPr="00DE4199">
        <w:rPr>
          <w:rFonts w:ascii="Times New Roman" w:hAnsi="Times New Roman" w:cs="Times New Roman"/>
          <w:bCs/>
          <w:iCs/>
          <w:sz w:val="24"/>
          <w:szCs w:val="24"/>
        </w:rPr>
        <w:t xml:space="preserve">H.N. </w:t>
      </w:r>
      <w:r w:rsidR="00CC125B" w:rsidRPr="00DE4199">
        <w:rPr>
          <w:rFonts w:ascii="Times New Roman" w:hAnsi="Times New Roman" w:cs="Times New Roman"/>
          <w:bCs/>
          <w:iCs/>
          <w:sz w:val="24"/>
          <w:szCs w:val="24"/>
        </w:rPr>
        <w:t>van Schaik,</w:t>
      </w:r>
      <w:r w:rsidR="00AC120D" w:rsidRPr="00DE4199">
        <w:rPr>
          <w:rFonts w:ascii="Times New Roman" w:hAnsi="Times New Roman" w:cs="Times New Roman"/>
          <w:bCs/>
          <w:iCs/>
          <w:sz w:val="24"/>
          <w:szCs w:val="24"/>
          <w:vertAlign w:val="superscript"/>
        </w:rPr>
        <w:t>2</w:t>
      </w:r>
      <w:r w:rsidR="0067789E">
        <w:rPr>
          <w:rFonts w:ascii="Times New Roman" w:hAnsi="Times New Roman" w:cs="Times New Roman"/>
          <w:bCs/>
          <w:iCs/>
          <w:sz w:val="24"/>
          <w:szCs w:val="24"/>
          <w:vertAlign w:val="superscript"/>
        </w:rPr>
        <w:t>0</w:t>
      </w:r>
      <w:r w:rsidR="00CC125B" w:rsidRPr="00DE4199">
        <w:rPr>
          <w:rFonts w:ascii="Times New Roman" w:hAnsi="Times New Roman" w:cs="Times New Roman"/>
          <w:bCs/>
          <w:iCs/>
          <w:sz w:val="24"/>
          <w:szCs w:val="24"/>
        </w:rPr>
        <w:t xml:space="preserve"> </w:t>
      </w:r>
      <w:r w:rsidR="0067789E" w:rsidRPr="00DE4199">
        <w:rPr>
          <w:rFonts w:ascii="Times New Roman" w:hAnsi="Times New Roman" w:cs="Times New Roman"/>
          <w:bCs/>
          <w:iCs/>
          <w:sz w:val="24"/>
          <w:szCs w:val="24"/>
        </w:rPr>
        <w:t xml:space="preserve">Roseann </w:t>
      </w:r>
      <w:r w:rsidR="0067789E">
        <w:rPr>
          <w:rFonts w:ascii="Times New Roman" w:hAnsi="Times New Roman" w:cs="Times New Roman"/>
          <w:bCs/>
          <w:iCs/>
          <w:sz w:val="24"/>
          <w:szCs w:val="24"/>
        </w:rPr>
        <w:t xml:space="preserve">S. </w:t>
      </w:r>
      <w:r w:rsidR="0067789E" w:rsidRPr="00DE4199">
        <w:rPr>
          <w:rFonts w:ascii="Times New Roman" w:hAnsi="Times New Roman" w:cs="Times New Roman"/>
          <w:bCs/>
          <w:iCs/>
          <w:sz w:val="24"/>
          <w:szCs w:val="24"/>
        </w:rPr>
        <w:t>Gammal,</w:t>
      </w:r>
      <w:r w:rsidR="0067789E">
        <w:rPr>
          <w:rFonts w:ascii="Times New Roman" w:hAnsi="Times New Roman" w:cs="Times New Roman"/>
          <w:bCs/>
          <w:iCs/>
          <w:sz w:val="24"/>
          <w:szCs w:val="24"/>
          <w:vertAlign w:val="superscript"/>
        </w:rPr>
        <w:t>21,22</w:t>
      </w:r>
      <w:r w:rsidR="0067789E" w:rsidRPr="00DE4199">
        <w:rPr>
          <w:rFonts w:ascii="Times New Roman" w:hAnsi="Times New Roman" w:cs="Times New Roman"/>
          <w:bCs/>
          <w:iCs/>
          <w:sz w:val="24"/>
          <w:szCs w:val="24"/>
        </w:rPr>
        <w:t xml:space="preserve"> </w:t>
      </w:r>
      <w:r w:rsidR="00CC125B" w:rsidRPr="00DE4199">
        <w:rPr>
          <w:rFonts w:ascii="Times New Roman" w:hAnsi="Times New Roman" w:cs="Times New Roman"/>
          <w:bCs/>
          <w:iCs/>
          <w:sz w:val="24"/>
          <w:szCs w:val="24"/>
        </w:rPr>
        <w:t>Kelly E. Caudle,</w:t>
      </w:r>
      <w:r w:rsidR="0067789E">
        <w:rPr>
          <w:rFonts w:ascii="Times New Roman" w:hAnsi="Times New Roman" w:cs="Times New Roman"/>
          <w:bCs/>
          <w:iCs/>
          <w:sz w:val="24"/>
          <w:szCs w:val="24"/>
          <w:vertAlign w:val="superscript"/>
        </w:rPr>
        <w:t>22</w:t>
      </w:r>
      <w:r w:rsidR="00CC125B" w:rsidRPr="00DE4199">
        <w:rPr>
          <w:rFonts w:ascii="Times New Roman" w:hAnsi="Times New Roman" w:cs="Times New Roman"/>
          <w:bCs/>
          <w:iCs/>
          <w:sz w:val="24"/>
          <w:szCs w:val="24"/>
        </w:rPr>
        <w:t xml:space="preserve"> </w:t>
      </w:r>
      <w:r w:rsidRPr="00DE4199">
        <w:rPr>
          <w:rFonts w:ascii="Times New Roman" w:hAnsi="Times New Roman" w:cs="Times New Roman"/>
          <w:bCs/>
          <w:iCs/>
          <w:sz w:val="24"/>
          <w:szCs w:val="24"/>
        </w:rPr>
        <w:t>Jasmine A. Luzum</w:t>
      </w:r>
      <w:r w:rsidR="0067789E">
        <w:rPr>
          <w:rFonts w:ascii="Times New Roman" w:hAnsi="Times New Roman" w:cs="Times New Roman"/>
          <w:bCs/>
          <w:iCs/>
          <w:sz w:val="24"/>
          <w:szCs w:val="24"/>
          <w:vertAlign w:val="superscript"/>
        </w:rPr>
        <w:t>8</w:t>
      </w:r>
      <w:r w:rsidR="00085BF7" w:rsidRPr="00FE4219">
        <w:rPr>
          <w:rFonts w:ascii="Times New Roman" w:hAnsi="Times New Roman" w:cs="Times New Roman"/>
          <w:bCs/>
          <w:iCs/>
          <w:sz w:val="24"/>
          <w:szCs w:val="24"/>
          <w:vertAlign w:val="superscript"/>
        </w:rPr>
        <w:t>,</w:t>
      </w:r>
      <w:r w:rsidR="00AC120D" w:rsidRPr="00DE4199">
        <w:rPr>
          <w:rFonts w:ascii="Times New Roman" w:hAnsi="Times New Roman" w:cs="Times New Roman"/>
          <w:bCs/>
          <w:iCs/>
          <w:sz w:val="24"/>
          <w:szCs w:val="24"/>
          <w:vertAlign w:val="superscript"/>
        </w:rPr>
        <w:t>2</w:t>
      </w:r>
      <w:r w:rsidR="00FE4219">
        <w:rPr>
          <w:rFonts w:ascii="Times New Roman" w:hAnsi="Times New Roman" w:cs="Times New Roman"/>
          <w:bCs/>
          <w:iCs/>
          <w:sz w:val="24"/>
          <w:szCs w:val="24"/>
          <w:vertAlign w:val="superscript"/>
        </w:rPr>
        <w:t>3</w:t>
      </w:r>
    </w:p>
    <w:p w14:paraId="580139C2" w14:textId="279F49D0" w:rsidR="00CC125B" w:rsidRPr="00DE4199" w:rsidRDefault="00CC125B" w:rsidP="00C473F9">
      <w:pPr>
        <w:spacing w:after="0" w:line="240" w:lineRule="auto"/>
        <w:rPr>
          <w:rFonts w:ascii="Times New Roman" w:hAnsi="Times New Roman" w:cs="Times New Roman"/>
          <w:sz w:val="24"/>
          <w:szCs w:val="24"/>
        </w:rPr>
      </w:pPr>
    </w:p>
    <w:p w14:paraId="24DF7E6A" w14:textId="02B865A8" w:rsidR="00CC125B" w:rsidRPr="00DE4199" w:rsidRDefault="00F22323" w:rsidP="003E0A58">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Department of Pharmacotherapy and Translational Research, University of Florida College of Pharmacy, Gainesville, FL, USA</w:t>
      </w:r>
    </w:p>
    <w:p w14:paraId="7720A25D" w14:textId="4C37D417" w:rsidR="00F22323" w:rsidRPr="00DE4199" w:rsidRDefault="00F22323" w:rsidP="003E0A58">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Center for Pharmacogenomics and Precision Medicine, University of Florida, Gainesville, FL, USA</w:t>
      </w:r>
    </w:p>
    <w:p w14:paraId="72BBB1AB" w14:textId="65B3479F" w:rsidR="00EC668D" w:rsidRPr="0067789E" w:rsidRDefault="00DD6752" w:rsidP="003E6D09">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Division of Pharmacotherapy and Experimental Therapeutics, University of North Carolina Eshelman School of Pharmacy, Chapel Hill, NC, USA</w:t>
      </w:r>
    </w:p>
    <w:p w14:paraId="2F74F396" w14:textId="77777777" w:rsidR="0067789E" w:rsidRPr="00DE4199" w:rsidRDefault="0067789E" w:rsidP="0067789E">
      <w:pPr>
        <w:pStyle w:val="ListParagraph"/>
        <w:widowControl w:val="0"/>
        <w:numPr>
          <w:ilvl w:val="0"/>
          <w:numId w:val="2"/>
        </w:numPr>
        <w:pBdr>
          <w:top w:val="nil"/>
          <w:left w:val="nil"/>
          <w:bottom w:val="nil"/>
          <w:right w:val="nil"/>
          <w:between w:val="nil"/>
          <w:bar w:val="nil"/>
        </w:pBd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Department of Biomedical Data Science, Stanford University, Stanford, CA, USA</w:t>
      </w:r>
    </w:p>
    <w:p w14:paraId="0917D31F"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rPr>
      </w:pPr>
      <w:r w:rsidRPr="00DE4199">
        <w:rPr>
          <w:rFonts w:ascii="Times New Roman" w:hAnsi="Times New Roman" w:cs="Times New Roman"/>
          <w:sz w:val="24"/>
          <w:szCs w:val="24"/>
        </w:rPr>
        <w:t xml:space="preserve">University of Extremadura, Institute of Molecular Pathology Biomarkers, </w:t>
      </w:r>
      <w:proofErr w:type="spellStart"/>
      <w:r w:rsidRPr="00DE4199">
        <w:rPr>
          <w:rFonts w:ascii="Times New Roman" w:hAnsi="Times New Roman" w:cs="Times New Roman"/>
          <w:sz w:val="24"/>
          <w:szCs w:val="24"/>
        </w:rPr>
        <w:t>Cáceres</w:t>
      </w:r>
      <w:proofErr w:type="spellEnd"/>
      <w:r w:rsidRPr="00DE4199">
        <w:rPr>
          <w:rFonts w:ascii="Times New Roman" w:hAnsi="Times New Roman" w:cs="Times New Roman"/>
          <w:sz w:val="24"/>
          <w:szCs w:val="24"/>
        </w:rPr>
        <w:t>, Spain</w:t>
      </w:r>
    </w:p>
    <w:p w14:paraId="675F23A7"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Department of Pharmacy Practice, South Dakota State University College of Pharmacy &amp; Allied Health Professions, Brookings, SD, USA</w:t>
      </w:r>
    </w:p>
    <w:p w14:paraId="679CAA4F"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rPr>
      </w:pPr>
      <w:r w:rsidRPr="00DE4199">
        <w:rPr>
          <w:rFonts w:ascii="Times New Roman" w:hAnsi="Times New Roman" w:cs="Times New Roman"/>
          <w:sz w:val="24"/>
          <w:szCs w:val="24"/>
        </w:rPr>
        <w:t>Division of Clinical Pharmacology, Toxicology &amp; Therapeutic Innovation, Children’s Mercy Research Institute and School of Medicine, University of Missouri-Kansas City, Kansas City, MO, USA</w:t>
      </w:r>
    </w:p>
    <w:p w14:paraId="29BBD0E6"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Center for Individualized and Genomic Medicine Research (CIGMA), Henry Ford Hospital, Detroit, MI, USA</w:t>
      </w:r>
    </w:p>
    <w:p w14:paraId="2549DACD"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Heart and Vascular Institute, Henry Ford Health, Detroit, MI, USA</w:t>
      </w:r>
    </w:p>
    <w:p w14:paraId="563503DF"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rPr>
      </w:pPr>
      <w:r w:rsidRPr="00DE4199">
        <w:rPr>
          <w:rFonts w:ascii="Times New Roman" w:hAnsi="Times New Roman" w:cs="Times New Roman"/>
          <w:sz w:val="24"/>
          <w:szCs w:val="24"/>
        </w:rPr>
        <w:t>Department of Emergency Medicine, University of Colorado School of Medicine, Aurora, CO, USA</w:t>
      </w:r>
    </w:p>
    <w:p w14:paraId="52386CBC" w14:textId="77777777" w:rsidR="0067789E" w:rsidRPr="00DE4199" w:rsidRDefault="0067789E" w:rsidP="0067789E">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DE4199">
        <w:rPr>
          <w:rFonts w:ascii="Times New Roman" w:eastAsia="Times New Roman" w:hAnsi="Times New Roman" w:cs="Times New Roman"/>
          <w:color w:val="222222"/>
          <w:sz w:val="24"/>
          <w:szCs w:val="24"/>
        </w:rPr>
        <w:t>Department of Pharmaceutical Services, Children’s Cancer Hospital Egypt 57357, Cairo, Egypt</w:t>
      </w:r>
    </w:p>
    <w:p w14:paraId="59B05936" w14:textId="77777777" w:rsidR="0067789E" w:rsidRPr="00DE4199" w:rsidRDefault="0067789E" w:rsidP="0067789E">
      <w:pPr>
        <w:pStyle w:val="ListParagraph"/>
        <w:numPr>
          <w:ilvl w:val="0"/>
          <w:numId w:val="2"/>
        </w:numPr>
        <w:shd w:val="clear" w:color="auto" w:fill="FFFFFF"/>
        <w:spacing w:after="0" w:line="240" w:lineRule="auto"/>
        <w:rPr>
          <w:rFonts w:ascii="Times New Roman" w:hAnsi="Times New Roman" w:cs="Times New Roman"/>
          <w:sz w:val="24"/>
          <w:szCs w:val="24"/>
          <w:vertAlign w:val="superscript"/>
        </w:rPr>
      </w:pPr>
      <w:r w:rsidRPr="00DE4199">
        <w:rPr>
          <w:rFonts w:ascii="Times New Roman" w:eastAsia="Times New Roman" w:hAnsi="Times New Roman" w:cs="Times New Roman"/>
          <w:color w:val="222222"/>
          <w:sz w:val="24"/>
          <w:szCs w:val="24"/>
        </w:rPr>
        <w:t>Personalized Medication Management Unit, Children’s Cancer Hospital Egypt 57357, Cairo, Egypt</w:t>
      </w:r>
    </w:p>
    <w:p w14:paraId="6844BA15"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rPr>
      </w:pPr>
      <w:r w:rsidRPr="00DE4199">
        <w:rPr>
          <w:rFonts w:ascii="Times New Roman" w:hAnsi="Times New Roman" w:cs="Times New Roman"/>
          <w:sz w:val="24"/>
          <w:szCs w:val="24"/>
        </w:rPr>
        <w:t>Dr. Margarete Fischer-Bosch-Institute of Clinical Pharmacology, Stuttgart, Germany</w:t>
      </w:r>
    </w:p>
    <w:p w14:paraId="2FA3A121"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rPr>
      </w:pPr>
      <w:r w:rsidRPr="00DE4199">
        <w:rPr>
          <w:rFonts w:ascii="Times New Roman" w:hAnsi="Times New Roman" w:cs="Times New Roman"/>
          <w:sz w:val="24"/>
          <w:szCs w:val="24"/>
        </w:rPr>
        <w:t>Department of Clinical Pharmacology, University</w:t>
      </w:r>
      <w:r>
        <w:rPr>
          <w:rFonts w:ascii="Times New Roman" w:hAnsi="Times New Roman" w:cs="Times New Roman"/>
          <w:sz w:val="24"/>
          <w:szCs w:val="24"/>
        </w:rPr>
        <w:t xml:space="preserve"> Hospital</w:t>
      </w:r>
      <w:r w:rsidRPr="00DE4199">
        <w:rPr>
          <w:rFonts w:ascii="Times New Roman" w:hAnsi="Times New Roman" w:cs="Times New Roman"/>
          <w:sz w:val="24"/>
          <w:szCs w:val="24"/>
        </w:rPr>
        <w:t xml:space="preserve"> </w:t>
      </w:r>
      <w:proofErr w:type="spellStart"/>
      <w:r w:rsidRPr="00DE4199">
        <w:rPr>
          <w:rFonts w:ascii="Times New Roman" w:hAnsi="Times New Roman" w:cs="Times New Roman"/>
          <w:sz w:val="24"/>
          <w:szCs w:val="24"/>
        </w:rPr>
        <w:t>Tuebingen</w:t>
      </w:r>
      <w:proofErr w:type="spellEnd"/>
      <w:r w:rsidRPr="00DE4199">
        <w:rPr>
          <w:rFonts w:ascii="Times New Roman" w:hAnsi="Times New Roman" w:cs="Times New Roman"/>
          <w:sz w:val="24"/>
          <w:szCs w:val="24"/>
        </w:rPr>
        <w:t xml:space="preserve">, </w:t>
      </w:r>
      <w:proofErr w:type="spellStart"/>
      <w:r w:rsidRPr="00DE4199">
        <w:rPr>
          <w:rFonts w:ascii="Times New Roman" w:hAnsi="Times New Roman" w:cs="Times New Roman"/>
          <w:sz w:val="24"/>
          <w:szCs w:val="24"/>
        </w:rPr>
        <w:t>Tuebingen</w:t>
      </w:r>
      <w:proofErr w:type="spellEnd"/>
      <w:r w:rsidRPr="00DE4199">
        <w:rPr>
          <w:rFonts w:ascii="Times New Roman" w:hAnsi="Times New Roman" w:cs="Times New Roman"/>
          <w:sz w:val="24"/>
          <w:szCs w:val="24"/>
        </w:rPr>
        <w:t>, Germany</w:t>
      </w:r>
    </w:p>
    <w:p w14:paraId="33694AB4" w14:textId="77777777" w:rsidR="0067789E" w:rsidRPr="00361A90" w:rsidRDefault="0067789E" w:rsidP="0067789E">
      <w:pPr>
        <w:pStyle w:val="ListParagraph"/>
        <w:numPr>
          <w:ilvl w:val="0"/>
          <w:numId w:val="2"/>
        </w:numPr>
        <w:spacing w:after="0" w:line="240" w:lineRule="auto"/>
        <w:rPr>
          <w:rFonts w:ascii="Times New Roman" w:hAnsi="Times New Roman" w:cs="Times New Roman"/>
          <w:sz w:val="24"/>
          <w:szCs w:val="24"/>
        </w:rPr>
      </w:pPr>
      <w:r w:rsidRPr="00DE4199">
        <w:rPr>
          <w:rFonts w:ascii="Times New Roman" w:hAnsi="Times New Roman" w:cs="Times New Roman"/>
          <w:sz w:val="24"/>
          <w:szCs w:val="24"/>
        </w:rPr>
        <w:t>Department</w:t>
      </w:r>
      <w:r>
        <w:rPr>
          <w:rFonts w:ascii="Times New Roman" w:hAnsi="Times New Roman" w:cs="Times New Roman"/>
          <w:sz w:val="24"/>
          <w:szCs w:val="24"/>
        </w:rPr>
        <w:t>s</w:t>
      </w:r>
      <w:r w:rsidRPr="00DE4199">
        <w:rPr>
          <w:rFonts w:ascii="Times New Roman" w:hAnsi="Times New Roman" w:cs="Times New Roman"/>
          <w:sz w:val="24"/>
          <w:szCs w:val="24"/>
        </w:rPr>
        <w:t xml:space="preserve"> of Biochemistry and Pharmacy, University </w:t>
      </w:r>
      <w:proofErr w:type="spellStart"/>
      <w:r w:rsidRPr="00DE4199">
        <w:rPr>
          <w:rFonts w:ascii="Times New Roman" w:hAnsi="Times New Roman" w:cs="Times New Roman"/>
          <w:sz w:val="24"/>
          <w:szCs w:val="24"/>
        </w:rPr>
        <w:t>Tuebingen</w:t>
      </w:r>
      <w:proofErr w:type="spellEnd"/>
      <w:r w:rsidRPr="00DE4199">
        <w:rPr>
          <w:rFonts w:ascii="Times New Roman" w:hAnsi="Times New Roman" w:cs="Times New Roman"/>
          <w:sz w:val="24"/>
          <w:szCs w:val="24"/>
        </w:rPr>
        <w:t xml:space="preserve">, </w:t>
      </w:r>
      <w:proofErr w:type="spellStart"/>
      <w:r w:rsidRPr="00DE4199">
        <w:rPr>
          <w:rFonts w:ascii="Times New Roman" w:hAnsi="Times New Roman" w:cs="Times New Roman"/>
          <w:sz w:val="24"/>
          <w:szCs w:val="24"/>
        </w:rPr>
        <w:t>Tuebingen</w:t>
      </w:r>
      <w:proofErr w:type="spellEnd"/>
      <w:r w:rsidRPr="00DE4199">
        <w:rPr>
          <w:rFonts w:ascii="Times New Roman" w:hAnsi="Times New Roman" w:cs="Times New Roman"/>
          <w:sz w:val="24"/>
          <w:szCs w:val="24"/>
        </w:rPr>
        <w:t>, Germany</w:t>
      </w:r>
    </w:p>
    <w:p w14:paraId="419755BF"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rPr>
      </w:pPr>
      <w:bookmarkStart w:id="4" w:name="_Hlk133404730"/>
      <w:r w:rsidRPr="00DE4199">
        <w:rPr>
          <w:rFonts w:ascii="Times New Roman" w:hAnsi="Times New Roman" w:cs="Times New Roman"/>
          <w:sz w:val="24"/>
          <w:szCs w:val="24"/>
        </w:rPr>
        <w:t>Division of Clinical Pharmacology</w:t>
      </w:r>
      <w:r>
        <w:rPr>
          <w:rFonts w:ascii="Times New Roman" w:hAnsi="Times New Roman" w:cs="Times New Roman"/>
          <w:sz w:val="24"/>
          <w:szCs w:val="24"/>
        </w:rPr>
        <w:t>, Department of Medicine</w:t>
      </w:r>
      <w:r w:rsidRPr="00DE4199">
        <w:rPr>
          <w:rFonts w:ascii="Times New Roman" w:hAnsi="Times New Roman" w:cs="Times New Roman"/>
          <w:sz w:val="24"/>
          <w:szCs w:val="24"/>
        </w:rPr>
        <w:t xml:space="preserve">, </w:t>
      </w:r>
      <w:r>
        <w:rPr>
          <w:rFonts w:ascii="Times New Roman" w:hAnsi="Times New Roman" w:cs="Times New Roman"/>
          <w:sz w:val="24"/>
          <w:szCs w:val="24"/>
        </w:rPr>
        <w:t>Vanderbilt University Medical Center</w:t>
      </w:r>
      <w:r w:rsidRPr="00DE4199">
        <w:rPr>
          <w:rFonts w:ascii="Times New Roman" w:hAnsi="Times New Roman" w:cs="Times New Roman"/>
          <w:sz w:val="24"/>
          <w:szCs w:val="24"/>
        </w:rPr>
        <w:t>, Nashville, Tennessee, USA</w:t>
      </w:r>
    </w:p>
    <w:bookmarkEnd w:id="4"/>
    <w:p w14:paraId="65C14C96" w14:textId="77777777" w:rsidR="0067789E" w:rsidRPr="00DE4199" w:rsidRDefault="0067789E" w:rsidP="0067789E">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Department of Pharmacology</w:t>
      </w:r>
      <w:r w:rsidRPr="00DE4199">
        <w:rPr>
          <w:rFonts w:ascii="Times New Roman" w:hAnsi="Times New Roman" w:cs="Times New Roman"/>
          <w:sz w:val="24"/>
          <w:szCs w:val="24"/>
        </w:rPr>
        <w:t xml:space="preserve">, </w:t>
      </w:r>
      <w:r>
        <w:rPr>
          <w:rFonts w:ascii="Times New Roman" w:hAnsi="Times New Roman" w:cs="Times New Roman"/>
          <w:sz w:val="24"/>
          <w:szCs w:val="24"/>
        </w:rPr>
        <w:t>Vanderbilt University School of Medicine</w:t>
      </w:r>
      <w:r w:rsidRPr="00DE4199">
        <w:rPr>
          <w:rFonts w:ascii="Times New Roman" w:hAnsi="Times New Roman" w:cs="Times New Roman"/>
          <w:sz w:val="24"/>
          <w:szCs w:val="24"/>
        </w:rPr>
        <w:t>, Nashville, Tennessee, USA</w:t>
      </w:r>
    </w:p>
    <w:p w14:paraId="4B4A3BFE" w14:textId="77777777" w:rsidR="0067789E" w:rsidRPr="00AC120D" w:rsidRDefault="0067789E" w:rsidP="0067789E">
      <w:pPr>
        <w:numPr>
          <w:ilvl w:val="0"/>
          <w:numId w:val="2"/>
        </w:numPr>
        <w:shd w:val="clear" w:color="auto" w:fill="FFFFFF"/>
        <w:spacing w:after="0" w:line="240" w:lineRule="auto"/>
        <w:rPr>
          <w:rFonts w:ascii="Times New Roman" w:eastAsia="Times New Roman" w:hAnsi="Times New Roman" w:cs="Times New Roman"/>
          <w:color w:val="212121"/>
          <w:sz w:val="24"/>
          <w:szCs w:val="24"/>
        </w:rPr>
      </w:pPr>
      <w:r w:rsidRPr="00AC120D">
        <w:rPr>
          <w:rFonts w:ascii="Times New Roman" w:eastAsia="Times New Roman" w:hAnsi="Times New Roman" w:cs="Times New Roman"/>
          <w:color w:val="212121"/>
          <w:sz w:val="24"/>
          <w:szCs w:val="24"/>
        </w:rPr>
        <w:t>Division of Pediatric Oncology and Hematology, Department of Women, Child and Adolescent, University Geneva Hospitals, Geneva, Switzerland</w:t>
      </w:r>
    </w:p>
    <w:p w14:paraId="79EC49F9" w14:textId="77777777" w:rsidR="0067789E" w:rsidRPr="00AC120D" w:rsidRDefault="0067789E" w:rsidP="0067789E">
      <w:pPr>
        <w:numPr>
          <w:ilvl w:val="0"/>
          <w:numId w:val="2"/>
        </w:numPr>
        <w:shd w:val="clear" w:color="auto" w:fill="FFFFFF"/>
        <w:spacing w:after="0" w:line="240" w:lineRule="auto"/>
        <w:rPr>
          <w:rFonts w:ascii="Times New Roman" w:eastAsia="Times New Roman" w:hAnsi="Times New Roman" w:cs="Times New Roman"/>
          <w:color w:val="212121"/>
          <w:sz w:val="24"/>
          <w:szCs w:val="24"/>
        </w:rPr>
      </w:pPr>
      <w:proofErr w:type="spellStart"/>
      <w:r w:rsidRPr="00AC120D">
        <w:rPr>
          <w:rFonts w:ascii="Times New Roman" w:eastAsia="Times New Roman" w:hAnsi="Times New Roman" w:cs="Times New Roman"/>
          <w:color w:val="212121"/>
          <w:sz w:val="24"/>
          <w:szCs w:val="24"/>
        </w:rPr>
        <w:t>Cansearch</w:t>
      </w:r>
      <w:proofErr w:type="spellEnd"/>
      <w:r w:rsidRPr="00AC120D">
        <w:rPr>
          <w:rFonts w:ascii="Times New Roman" w:eastAsia="Times New Roman" w:hAnsi="Times New Roman" w:cs="Times New Roman"/>
          <w:color w:val="212121"/>
          <w:sz w:val="24"/>
          <w:szCs w:val="24"/>
        </w:rPr>
        <w:t xml:space="preserve"> Research Platform for Pediatric Oncology and Hematology, Faculty of Medicine, Department of Pediatrics, Gynecology and Obstetrics, University of Geneva, Geneva, Switzerland</w:t>
      </w:r>
    </w:p>
    <w:p w14:paraId="29CF7D66" w14:textId="0592C853" w:rsidR="0067789E" w:rsidRPr="0067789E" w:rsidRDefault="0067789E" w:rsidP="0067789E">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lastRenderedPageBreak/>
        <w:t>Department of Clinical Chemistry, Erasmus MC University Medical Center, Rotterdam, The Netherlands</w:t>
      </w:r>
    </w:p>
    <w:p w14:paraId="6D2B4DE4" w14:textId="2DB5039A" w:rsidR="003E6D09" w:rsidRPr="00DE4199" w:rsidRDefault="003E6D09" w:rsidP="003E6D09">
      <w:pPr>
        <w:pStyle w:val="ListParagraph"/>
        <w:numPr>
          <w:ilvl w:val="0"/>
          <w:numId w:val="2"/>
        </w:numPr>
        <w:rPr>
          <w:rFonts w:ascii="Times New Roman" w:hAnsi="Times New Roman" w:cs="Times New Roman"/>
          <w:sz w:val="24"/>
          <w:szCs w:val="24"/>
        </w:rPr>
      </w:pPr>
      <w:r w:rsidRPr="00DE4199">
        <w:rPr>
          <w:rFonts w:ascii="Times New Roman" w:hAnsi="Times New Roman" w:cs="Times New Roman"/>
          <w:sz w:val="24"/>
          <w:szCs w:val="24"/>
        </w:rPr>
        <w:t>Department of Pharmacy</w:t>
      </w:r>
      <w:r w:rsidR="00FE4219">
        <w:rPr>
          <w:rFonts w:ascii="Times New Roman" w:hAnsi="Times New Roman" w:cs="Times New Roman"/>
          <w:sz w:val="24"/>
          <w:szCs w:val="24"/>
        </w:rPr>
        <w:t xml:space="preserve"> Practice, Massachusetts College of Pharmacy and Health Sciences, Boston, MA, USA</w:t>
      </w:r>
    </w:p>
    <w:p w14:paraId="56273339" w14:textId="18C54FF6" w:rsidR="00FE4219" w:rsidRPr="00FE4219" w:rsidRDefault="00FE4219" w:rsidP="00FE4219">
      <w:pPr>
        <w:pStyle w:val="ListParagraph"/>
        <w:numPr>
          <w:ilvl w:val="0"/>
          <w:numId w:val="2"/>
        </w:numPr>
        <w:rPr>
          <w:rFonts w:ascii="Times New Roman" w:hAnsi="Times New Roman" w:cs="Times New Roman"/>
          <w:sz w:val="24"/>
          <w:szCs w:val="24"/>
        </w:rPr>
      </w:pPr>
      <w:r w:rsidRPr="00DE4199">
        <w:rPr>
          <w:rFonts w:ascii="Times New Roman" w:hAnsi="Times New Roman" w:cs="Times New Roman"/>
          <w:sz w:val="24"/>
          <w:szCs w:val="24"/>
        </w:rPr>
        <w:t>Department of Pharmacy and Pharmaceutical Sciences, St. Jude Children’s Research Hospital, Memphis, TN, USA</w:t>
      </w:r>
    </w:p>
    <w:p w14:paraId="3CBD8AA3" w14:textId="76BA5A70" w:rsidR="00C36661" w:rsidRPr="00DE4199" w:rsidRDefault="006A1967" w:rsidP="00EC668D">
      <w:pPr>
        <w:pStyle w:val="ListParagraph"/>
        <w:numPr>
          <w:ilvl w:val="0"/>
          <w:numId w:val="2"/>
        </w:numPr>
        <w:spacing w:after="0" w:line="240" w:lineRule="auto"/>
        <w:rPr>
          <w:rFonts w:ascii="Times New Roman" w:hAnsi="Times New Roman" w:cs="Times New Roman"/>
          <w:sz w:val="24"/>
          <w:szCs w:val="24"/>
          <w:vertAlign w:val="superscript"/>
        </w:rPr>
      </w:pPr>
      <w:r w:rsidRPr="00DE4199">
        <w:rPr>
          <w:rFonts w:ascii="Times New Roman" w:hAnsi="Times New Roman" w:cs="Times New Roman"/>
          <w:sz w:val="24"/>
          <w:szCs w:val="24"/>
        </w:rPr>
        <w:t>Department of Clinical Pharmacy, University of Michigan College of Pharmacy, Ann Arbor, MI, USA</w:t>
      </w:r>
    </w:p>
    <w:p w14:paraId="230AE955" w14:textId="6E89144D" w:rsidR="00CC125B" w:rsidRDefault="00CC125B" w:rsidP="00C473F9">
      <w:pPr>
        <w:spacing w:after="0" w:line="240" w:lineRule="auto"/>
        <w:rPr>
          <w:rFonts w:ascii="Times New Roman" w:hAnsi="Times New Roman" w:cs="Times New Roman"/>
          <w:sz w:val="24"/>
          <w:szCs w:val="24"/>
        </w:rPr>
      </w:pPr>
    </w:p>
    <w:p w14:paraId="1BDCCACE" w14:textId="77777777" w:rsidR="000762FA" w:rsidRPr="00F7403B" w:rsidRDefault="000762FA" w:rsidP="00C473F9">
      <w:pPr>
        <w:spacing w:after="0" w:line="240" w:lineRule="auto"/>
        <w:rPr>
          <w:rFonts w:ascii="Times New Roman" w:hAnsi="Times New Roman" w:cs="Times New Roman"/>
          <w:sz w:val="24"/>
          <w:szCs w:val="24"/>
        </w:rPr>
      </w:pPr>
    </w:p>
    <w:p w14:paraId="05799DAF" w14:textId="77777777" w:rsidR="00CC125B" w:rsidRPr="00F7403B" w:rsidRDefault="00CC125B" w:rsidP="00C473F9">
      <w:pPr>
        <w:spacing w:after="0" w:line="240" w:lineRule="auto"/>
        <w:rPr>
          <w:rFonts w:ascii="Times New Roman" w:hAnsi="Times New Roman"/>
          <w:b/>
          <w:sz w:val="24"/>
          <w:szCs w:val="24"/>
        </w:rPr>
      </w:pPr>
      <w:r w:rsidRPr="00F7403B">
        <w:rPr>
          <w:rFonts w:ascii="Times New Roman" w:hAnsi="Times New Roman"/>
          <w:b/>
          <w:sz w:val="24"/>
          <w:szCs w:val="24"/>
        </w:rPr>
        <w:t>Corresponding Author:</w:t>
      </w:r>
    </w:p>
    <w:p w14:paraId="750E81B0" w14:textId="374247FF"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Julio D. Duarte, Pharm</w:t>
      </w:r>
      <w:r w:rsidR="000B340B">
        <w:rPr>
          <w:rFonts w:ascii="Times New Roman" w:hAnsi="Times New Roman"/>
          <w:sz w:val="24"/>
          <w:szCs w:val="24"/>
        </w:rPr>
        <w:t>.</w:t>
      </w:r>
      <w:r w:rsidRPr="00F7403B">
        <w:rPr>
          <w:rFonts w:ascii="Times New Roman" w:hAnsi="Times New Roman"/>
          <w:sz w:val="24"/>
          <w:szCs w:val="24"/>
        </w:rPr>
        <w:t>D</w:t>
      </w:r>
      <w:r w:rsidR="000B340B">
        <w:rPr>
          <w:rFonts w:ascii="Times New Roman" w:hAnsi="Times New Roman"/>
          <w:sz w:val="24"/>
          <w:szCs w:val="24"/>
        </w:rPr>
        <w:t>.</w:t>
      </w:r>
      <w:r w:rsidRPr="00F7403B">
        <w:rPr>
          <w:rFonts w:ascii="Times New Roman" w:hAnsi="Times New Roman"/>
          <w:sz w:val="24"/>
          <w:szCs w:val="24"/>
        </w:rPr>
        <w:t>, Ph</w:t>
      </w:r>
      <w:r w:rsidR="000B340B">
        <w:rPr>
          <w:rFonts w:ascii="Times New Roman" w:hAnsi="Times New Roman"/>
          <w:sz w:val="24"/>
          <w:szCs w:val="24"/>
        </w:rPr>
        <w:t>.</w:t>
      </w:r>
      <w:r w:rsidRPr="00F7403B">
        <w:rPr>
          <w:rFonts w:ascii="Times New Roman" w:hAnsi="Times New Roman"/>
          <w:sz w:val="24"/>
          <w:szCs w:val="24"/>
        </w:rPr>
        <w:t>D</w:t>
      </w:r>
      <w:r w:rsidR="000B340B">
        <w:rPr>
          <w:rFonts w:ascii="Times New Roman" w:hAnsi="Times New Roman"/>
          <w:sz w:val="24"/>
          <w:szCs w:val="24"/>
        </w:rPr>
        <w:t>., FAHA</w:t>
      </w:r>
    </w:p>
    <w:p w14:paraId="48923C8A" w14:textId="7D40AA5F"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University of Florida College of Pharmacy</w:t>
      </w:r>
    </w:p>
    <w:p w14:paraId="2D2960DC" w14:textId="2A115706"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HSC PO Box 100486, 1600 SW Archer Rd</w:t>
      </w:r>
    </w:p>
    <w:p w14:paraId="2775B2E3" w14:textId="3DB8624C"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Gainesville, FL 32610</w:t>
      </w:r>
    </w:p>
    <w:p w14:paraId="695C7592" w14:textId="7D9280C2"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 xml:space="preserve">Tel: </w:t>
      </w:r>
      <w:r w:rsidR="0037430E" w:rsidRPr="00F7403B">
        <w:rPr>
          <w:rFonts w:ascii="Times New Roman" w:hAnsi="Times New Roman"/>
          <w:sz w:val="24"/>
          <w:szCs w:val="24"/>
        </w:rPr>
        <w:t>352-273-8132</w:t>
      </w:r>
    </w:p>
    <w:p w14:paraId="1B174A58" w14:textId="0C3EAB9F"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 xml:space="preserve">Fax: </w:t>
      </w:r>
      <w:r w:rsidR="00C621B3">
        <w:rPr>
          <w:rFonts w:ascii="Times New Roman" w:hAnsi="Times New Roman"/>
          <w:sz w:val="24"/>
          <w:szCs w:val="24"/>
        </w:rPr>
        <w:t>352-273-6</w:t>
      </w:r>
      <w:r w:rsidR="0088297D">
        <w:rPr>
          <w:rFonts w:ascii="Times New Roman" w:hAnsi="Times New Roman"/>
          <w:sz w:val="24"/>
          <w:szCs w:val="24"/>
        </w:rPr>
        <w:t>121</w:t>
      </w:r>
    </w:p>
    <w:p w14:paraId="678BBF73" w14:textId="2AF83618"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 xml:space="preserve">Email: </w:t>
      </w:r>
      <w:hyperlink r:id="rId8" w:history="1">
        <w:r w:rsidR="0037430E" w:rsidRPr="00F7403B">
          <w:rPr>
            <w:rStyle w:val="Hyperlink"/>
            <w:rFonts w:ascii="Times New Roman" w:hAnsi="Times New Roman"/>
            <w:sz w:val="24"/>
            <w:szCs w:val="24"/>
          </w:rPr>
          <w:t>juliod@cop.ufl.edu</w:t>
        </w:r>
      </w:hyperlink>
      <w:r w:rsidRPr="00F7403B">
        <w:rPr>
          <w:rFonts w:ascii="Times New Roman" w:hAnsi="Times New Roman"/>
          <w:sz w:val="24"/>
          <w:szCs w:val="24"/>
        </w:rPr>
        <w:t xml:space="preserve">; </w:t>
      </w:r>
      <w:hyperlink r:id="rId9" w:history="1">
        <w:r w:rsidRPr="00F7403B">
          <w:rPr>
            <w:rStyle w:val="Hyperlink"/>
            <w:rFonts w:ascii="Times New Roman" w:hAnsi="Times New Roman"/>
            <w:sz w:val="24"/>
            <w:szCs w:val="24"/>
          </w:rPr>
          <w:t>contact@cpicpgx.org</w:t>
        </w:r>
      </w:hyperlink>
      <w:r w:rsidRPr="00F7403B">
        <w:rPr>
          <w:rFonts w:ascii="Times New Roman" w:hAnsi="Times New Roman"/>
          <w:sz w:val="24"/>
          <w:szCs w:val="24"/>
        </w:rPr>
        <w:t xml:space="preserve"> </w:t>
      </w:r>
    </w:p>
    <w:p w14:paraId="773C826E" w14:textId="77777777" w:rsidR="00CC125B" w:rsidRPr="00F7403B" w:rsidRDefault="00CC125B" w:rsidP="00C473F9">
      <w:pPr>
        <w:spacing w:after="0" w:line="240" w:lineRule="auto"/>
        <w:rPr>
          <w:rFonts w:ascii="Times New Roman" w:hAnsi="Times New Roman"/>
          <w:b/>
          <w:sz w:val="24"/>
          <w:szCs w:val="24"/>
        </w:rPr>
      </w:pPr>
    </w:p>
    <w:p w14:paraId="6764A620" w14:textId="77777777" w:rsidR="00CC125B" w:rsidRPr="00F7403B" w:rsidRDefault="00CC125B" w:rsidP="00C473F9">
      <w:pPr>
        <w:spacing w:after="0" w:line="240" w:lineRule="auto"/>
        <w:rPr>
          <w:rFonts w:ascii="Times New Roman" w:hAnsi="Times New Roman"/>
          <w:b/>
          <w:sz w:val="24"/>
          <w:szCs w:val="24"/>
        </w:rPr>
      </w:pPr>
      <w:r w:rsidRPr="00F7403B">
        <w:rPr>
          <w:rFonts w:ascii="Times New Roman" w:hAnsi="Times New Roman"/>
          <w:b/>
          <w:sz w:val="24"/>
          <w:szCs w:val="24"/>
        </w:rPr>
        <w:t>Word Counts:</w:t>
      </w:r>
    </w:p>
    <w:p w14:paraId="6AE0F11E" w14:textId="760A4C7F"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Abstract (2</w:t>
      </w:r>
      <w:r w:rsidR="00C473F9">
        <w:rPr>
          <w:rFonts w:ascii="Times New Roman" w:hAnsi="Times New Roman"/>
          <w:sz w:val="24"/>
          <w:szCs w:val="24"/>
        </w:rPr>
        <w:t>5</w:t>
      </w:r>
      <w:r w:rsidRPr="00F7403B">
        <w:rPr>
          <w:rFonts w:ascii="Times New Roman" w:hAnsi="Times New Roman"/>
          <w:sz w:val="24"/>
          <w:szCs w:val="24"/>
        </w:rPr>
        <w:t xml:space="preserve">0 limit): </w:t>
      </w:r>
      <w:r w:rsidR="00BC5535">
        <w:rPr>
          <w:rFonts w:ascii="Times New Roman" w:hAnsi="Times New Roman"/>
          <w:sz w:val="24"/>
          <w:szCs w:val="24"/>
        </w:rPr>
        <w:t>1</w:t>
      </w:r>
      <w:r w:rsidR="00B96566">
        <w:rPr>
          <w:rFonts w:ascii="Times New Roman" w:hAnsi="Times New Roman"/>
          <w:sz w:val="24"/>
          <w:szCs w:val="24"/>
        </w:rPr>
        <w:t>5</w:t>
      </w:r>
      <w:r w:rsidR="001C6081">
        <w:rPr>
          <w:rFonts w:ascii="Times New Roman" w:hAnsi="Times New Roman"/>
          <w:sz w:val="24"/>
          <w:szCs w:val="24"/>
        </w:rPr>
        <w:t>3</w:t>
      </w:r>
    </w:p>
    <w:p w14:paraId="528EF8EB" w14:textId="3B2523DC"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 xml:space="preserve">Text (4,000 limit): </w:t>
      </w:r>
      <w:r w:rsidR="005333BF">
        <w:rPr>
          <w:rFonts w:ascii="Times New Roman" w:hAnsi="Times New Roman"/>
          <w:sz w:val="24"/>
          <w:szCs w:val="24"/>
        </w:rPr>
        <w:t>3,</w:t>
      </w:r>
      <w:r w:rsidR="001C6081">
        <w:rPr>
          <w:rFonts w:ascii="Times New Roman" w:hAnsi="Times New Roman"/>
          <w:sz w:val="24"/>
          <w:szCs w:val="24"/>
        </w:rPr>
        <w:t>655</w:t>
      </w:r>
    </w:p>
    <w:p w14:paraId="51F0344C" w14:textId="219BFCAA"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 xml:space="preserve">References (50 limit): </w:t>
      </w:r>
      <w:r w:rsidR="00C92F32">
        <w:rPr>
          <w:rFonts w:ascii="Times New Roman" w:hAnsi="Times New Roman"/>
          <w:sz w:val="24"/>
          <w:szCs w:val="24"/>
        </w:rPr>
        <w:t>5</w:t>
      </w:r>
      <w:r w:rsidR="001C6081">
        <w:rPr>
          <w:rFonts w:ascii="Times New Roman" w:hAnsi="Times New Roman"/>
          <w:sz w:val="24"/>
          <w:szCs w:val="24"/>
        </w:rPr>
        <w:t>6</w:t>
      </w:r>
    </w:p>
    <w:p w14:paraId="07133B27" w14:textId="59933AFC" w:rsidR="00CC125B" w:rsidRPr="00F7403B" w:rsidRDefault="00CC125B" w:rsidP="00C473F9">
      <w:pPr>
        <w:spacing w:after="0" w:line="240" w:lineRule="auto"/>
        <w:rPr>
          <w:rFonts w:ascii="Times New Roman" w:hAnsi="Times New Roman"/>
          <w:sz w:val="24"/>
          <w:szCs w:val="24"/>
        </w:rPr>
      </w:pPr>
      <w:r w:rsidRPr="00F7403B">
        <w:rPr>
          <w:rFonts w:ascii="Times New Roman" w:hAnsi="Times New Roman"/>
          <w:sz w:val="24"/>
          <w:szCs w:val="24"/>
        </w:rPr>
        <w:t>Figures/tables (</w:t>
      </w:r>
      <w:r w:rsidR="00C473F9">
        <w:rPr>
          <w:rFonts w:ascii="Times New Roman" w:hAnsi="Times New Roman"/>
          <w:sz w:val="24"/>
          <w:szCs w:val="24"/>
        </w:rPr>
        <w:t>5</w:t>
      </w:r>
      <w:r w:rsidRPr="00F7403B">
        <w:rPr>
          <w:rFonts w:ascii="Times New Roman" w:hAnsi="Times New Roman"/>
          <w:sz w:val="24"/>
          <w:szCs w:val="24"/>
        </w:rPr>
        <w:t xml:space="preserve"> limit): </w:t>
      </w:r>
      <w:r w:rsidR="005333BF">
        <w:rPr>
          <w:rFonts w:ascii="Times New Roman" w:hAnsi="Times New Roman"/>
          <w:sz w:val="24"/>
          <w:szCs w:val="24"/>
        </w:rPr>
        <w:t>2</w:t>
      </w:r>
    </w:p>
    <w:p w14:paraId="07D0FE18" w14:textId="77777777" w:rsidR="00CC125B" w:rsidRPr="00F7403B" w:rsidRDefault="00CC125B" w:rsidP="00C473F9">
      <w:pPr>
        <w:spacing w:after="0" w:line="240" w:lineRule="auto"/>
        <w:rPr>
          <w:rFonts w:ascii="Times New Roman" w:hAnsi="Times New Roman"/>
          <w:sz w:val="24"/>
          <w:szCs w:val="24"/>
        </w:rPr>
      </w:pPr>
    </w:p>
    <w:p w14:paraId="5408C7D9" w14:textId="77777777" w:rsidR="00EC668D" w:rsidRDefault="00CC125B" w:rsidP="00C473F9">
      <w:pPr>
        <w:spacing w:after="0" w:line="240" w:lineRule="auto"/>
        <w:rPr>
          <w:rFonts w:ascii="Times New Roman" w:hAnsi="Times New Roman"/>
          <w:b/>
          <w:sz w:val="24"/>
          <w:szCs w:val="24"/>
        </w:rPr>
      </w:pPr>
      <w:r w:rsidRPr="00F7403B">
        <w:rPr>
          <w:rFonts w:ascii="Times New Roman" w:hAnsi="Times New Roman"/>
          <w:b/>
          <w:sz w:val="24"/>
          <w:szCs w:val="24"/>
        </w:rPr>
        <w:t>Keywords:</w:t>
      </w:r>
      <w:r w:rsidR="0037430E" w:rsidRPr="00F7403B">
        <w:rPr>
          <w:rFonts w:ascii="Times New Roman" w:hAnsi="Times New Roman"/>
          <w:b/>
          <w:sz w:val="24"/>
          <w:szCs w:val="24"/>
        </w:rPr>
        <w:t xml:space="preserve"> </w:t>
      </w:r>
    </w:p>
    <w:p w14:paraId="77B097A9" w14:textId="662C7EC9" w:rsidR="00CC125B" w:rsidRPr="00F7403B" w:rsidRDefault="0037430E" w:rsidP="00C473F9">
      <w:pPr>
        <w:spacing w:after="0" w:line="240" w:lineRule="auto"/>
        <w:rPr>
          <w:rFonts w:ascii="Times New Roman" w:hAnsi="Times New Roman"/>
          <w:sz w:val="24"/>
          <w:szCs w:val="24"/>
        </w:rPr>
      </w:pPr>
      <w:r w:rsidRPr="00F7403B">
        <w:rPr>
          <w:rFonts w:ascii="Times New Roman" w:hAnsi="Times New Roman"/>
          <w:bCs/>
          <w:sz w:val="24"/>
          <w:szCs w:val="24"/>
        </w:rPr>
        <w:t>ADRB1, ADRB2,</w:t>
      </w:r>
      <w:r w:rsidR="00CC125B" w:rsidRPr="00F7403B">
        <w:rPr>
          <w:rFonts w:ascii="Times New Roman" w:hAnsi="Times New Roman"/>
          <w:b/>
          <w:sz w:val="24"/>
          <w:szCs w:val="24"/>
        </w:rPr>
        <w:t xml:space="preserve"> </w:t>
      </w:r>
      <w:r w:rsidR="00F7403B" w:rsidRPr="00F7403B">
        <w:rPr>
          <w:rFonts w:ascii="Times New Roman" w:hAnsi="Times New Roman"/>
          <w:bCs/>
          <w:sz w:val="24"/>
          <w:szCs w:val="24"/>
        </w:rPr>
        <w:t>atenolol,</w:t>
      </w:r>
      <w:r w:rsidR="00F7403B">
        <w:rPr>
          <w:rFonts w:ascii="Times New Roman" w:hAnsi="Times New Roman"/>
          <w:b/>
          <w:sz w:val="24"/>
          <w:szCs w:val="24"/>
        </w:rPr>
        <w:t xml:space="preserve"> </w:t>
      </w:r>
      <w:r w:rsidR="00513F4C">
        <w:rPr>
          <w:rFonts w:ascii="Times New Roman" w:hAnsi="Times New Roman"/>
          <w:sz w:val="24"/>
          <w:szCs w:val="24"/>
        </w:rPr>
        <w:t>beta-blocker</w:t>
      </w:r>
      <w:r w:rsidR="00CC125B" w:rsidRPr="00F7403B">
        <w:rPr>
          <w:rFonts w:ascii="Times New Roman" w:hAnsi="Times New Roman"/>
          <w:sz w:val="24"/>
          <w:szCs w:val="24"/>
        </w:rPr>
        <w:t xml:space="preserve">, </w:t>
      </w:r>
      <w:proofErr w:type="spellStart"/>
      <w:r w:rsidR="00F7403B">
        <w:rPr>
          <w:rFonts w:ascii="Times New Roman" w:hAnsi="Times New Roman"/>
          <w:sz w:val="24"/>
          <w:szCs w:val="24"/>
        </w:rPr>
        <w:t>betaxolol</w:t>
      </w:r>
      <w:proofErr w:type="spellEnd"/>
      <w:r w:rsidR="00F7403B">
        <w:rPr>
          <w:rFonts w:ascii="Times New Roman" w:hAnsi="Times New Roman"/>
          <w:sz w:val="24"/>
          <w:szCs w:val="24"/>
        </w:rPr>
        <w:t xml:space="preserve">, bisoprolol, carvedilol, </w:t>
      </w:r>
      <w:r w:rsidR="00CC125B" w:rsidRPr="00F7403B">
        <w:rPr>
          <w:rFonts w:ascii="Times New Roman" w:hAnsi="Times New Roman"/>
          <w:sz w:val="24"/>
          <w:szCs w:val="24"/>
        </w:rPr>
        <w:t>CPIC, CYP2</w:t>
      </w:r>
      <w:r w:rsidRPr="00F7403B">
        <w:rPr>
          <w:rFonts w:ascii="Times New Roman" w:hAnsi="Times New Roman"/>
          <w:sz w:val="24"/>
          <w:szCs w:val="24"/>
        </w:rPr>
        <w:t>D6</w:t>
      </w:r>
      <w:r w:rsidR="00CC125B" w:rsidRPr="00F7403B">
        <w:rPr>
          <w:rFonts w:ascii="Times New Roman" w:hAnsi="Times New Roman"/>
          <w:sz w:val="24"/>
          <w:szCs w:val="24"/>
        </w:rPr>
        <w:t xml:space="preserve">, </w:t>
      </w:r>
      <w:r w:rsidRPr="00F7403B">
        <w:rPr>
          <w:rFonts w:ascii="Times New Roman" w:hAnsi="Times New Roman"/>
          <w:sz w:val="24"/>
          <w:szCs w:val="24"/>
        </w:rPr>
        <w:t xml:space="preserve">GRK4, GRK5, </w:t>
      </w:r>
      <w:r w:rsidR="00F7403B">
        <w:rPr>
          <w:rFonts w:ascii="Times New Roman" w:hAnsi="Times New Roman"/>
          <w:sz w:val="24"/>
          <w:szCs w:val="24"/>
        </w:rPr>
        <w:t xml:space="preserve">labetalol, </w:t>
      </w:r>
      <w:r w:rsidRPr="00F7403B">
        <w:rPr>
          <w:rFonts w:ascii="Times New Roman" w:hAnsi="Times New Roman"/>
          <w:sz w:val="24"/>
          <w:szCs w:val="24"/>
        </w:rPr>
        <w:t xml:space="preserve">metoprolol, </w:t>
      </w:r>
      <w:r w:rsidR="00F7403B">
        <w:rPr>
          <w:rFonts w:ascii="Times New Roman" w:hAnsi="Times New Roman"/>
          <w:sz w:val="24"/>
          <w:szCs w:val="24"/>
        </w:rPr>
        <w:t xml:space="preserve">nebivolol, </w:t>
      </w:r>
      <w:r w:rsidR="00CC125B" w:rsidRPr="00F7403B">
        <w:rPr>
          <w:rFonts w:ascii="Times New Roman" w:hAnsi="Times New Roman"/>
          <w:sz w:val="24"/>
          <w:szCs w:val="24"/>
        </w:rPr>
        <w:t>pharmacogenetics, pharmacogenomics</w:t>
      </w:r>
      <w:r w:rsidR="00F7403B">
        <w:rPr>
          <w:rFonts w:ascii="Times New Roman" w:hAnsi="Times New Roman"/>
          <w:sz w:val="24"/>
          <w:szCs w:val="24"/>
        </w:rPr>
        <w:t>, propranolol</w:t>
      </w:r>
    </w:p>
    <w:p w14:paraId="4CB73065" w14:textId="77777777" w:rsidR="00CC125B" w:rsidRPr="00F7403B" w:rsidRDefault="00CC125B" w:rsidP="00C473F9">
      <w:pPr>
        <w:spacing w:after="0" w:line="240" w:lineRule="auto"/>
        <w:rPr>
          <w:rFonts w:ascii="Times New Roman" w:hAnsi="Times New Roman"/>
          <w:sz w:val="24"/>
          <w:szCs w:val="24"/>
        </w:rPr>
      </w:pPr>
    </w:p>
    <w:p w14:paraId="2AC8723A" w14:textId="0177E8F3" w:rsidR="00CC125B" w:rsidRPr="00F7403B" w:rsidRDefault="00CC125B" w:rsidP="00C473F9">
      <w:pPr>
        <w:spacing w:after="0" w:line="240" w:lineRule="auto"/>
        <w:rPr>
          <w:rFonts w:ascii="Times New Roman" w:hAnsi="Times New Roman"/>
          <w:b/>
          <w:sz w:val="24"/>
          <w:szCs w:val="24"/>
        </w:rPr>
      </w:pPr>
      <w:r w:rsidRPr="00F7403B">
        <w:rPr>
          <w:rFonts w:ascii="Times New Roman" w:hAnsi="Times New Roman"/>
          <w:b/>
          <w:sz w:val="24"/>
          <w:szCs w:val="24"/>
        </w:rPr>
        <w:t xml:space="preserve">Conflicts of Interest: </w:t>
      </w:r>
    </w:p>
    <w:p w14:paraId="2E8D1296" w14:textId="755C8D01" w:rsidR="000762FA" w:rsidRPr="000762FA" w:rsidRDefault="00DD5626" w:rsidP="000762FA">
      <w:pPr>
        <w:spacing w:after="0" w:line="240" w:lineRule="auto"/>
        <w:rPr>
          <w:rFonts w:ascii="Times New Roman" w:hAnsi="Times New Roman"/>
          <w:sz w:val="24"/>
          <w:szCs w:val="24"/>
        </w:rPr>
      </w:pPr>
      <w:r>
        <w:rPr>
          <w:rFonts w:ascii="Times New Roman" w:hAnsi="Times New Roman"/>
          <w:sz w:val="24"/>
          <w:szCs w:val="24"/>
        </w:rPr>
        <w:t>A.G. is the director of PharmVar.</w:t>
      </w:r>
      <w:r w:rsidR="000762FA">
        <w:rPr>
          <w:rFonts w:ascii="Times New Roman" w:hAnsi="Times New Roman"/>
          <w:sz w:val="24"/>
          <w:szCs w:val="24"/>
        </w:rPr>
        <w:t xml:space="preserve"> </w:t>
      </w:r>
      <w:r w:rsidR="00B41D4B">
        <w:rPr>
          <w:rFonts w:ascii="Times New Roman" w:hAnsi="Times New Roman"/>
          <w:bCs/>
          <w:sz w:val="24"/>
          <w:szCs w:val="24"/>
        </w:rPr>
        <w:t>D</w:t>
      </w:r>
      <w:r w:rsidR="000762FA">
        <w:rPr>
          <w:rFonts w:ascii="Times New Roman" w:hAnsi="Times New Roman"/>
          <w:bCs/>
          <w:sz w:val="24"/>
          <w:szCs w:val="24"/>
        </w:rPr>
        <w:t>.</w:t>
      </w:r>
      <w:r w:rsidR="00B41D4B">
        <w:rPr>
          <w:rFonts w:ascii="Times New Roman" w:hAnsi="Times New Roman"/>
          <w:bCs/>
          <w:sz w:val="24"/>
          <w:szCs w:val="24"/>
        </w:rPr>
        <w:t>E</w:t>
      </w:r>
      <w:r w:rsidR="000762FA">
        <w:rPr>
          <w:rFonts w:ascii="Times New Roman" w:hAnsi="Times New Roman"/>
          <w:bCs/>
          <w:sz w:val="24"/>
          <w:szCs w:val="24"/>
        </w:rPr>
        <w:t>.</w:t>
      </w:r>
      <w:r w:rsidR="00B41D4B">
        <w:rPr>
          <w:rFonts w:ascii="Times New Roman" w:hAnsi="Times New Roman"/>
          <w:bCs/>
          <w:sz w:val="24"/>
          <w:szCs w:val="24"/>
        </w:rPr>
        <w:t>L</w:t>
      </w:r>
      <w:r w:rsidR="000762FA">
        <w:rPr>
          <w:rFonts w:ascii="Times New Roman" w:hAnsi="Times New Roman"/>
          <w:bCs/>
          <w:sz w:val="24"/>
          <w:szCs w:val="24"/>
        </w:rPr>
        <w:t>.</w:t>
      </w:r>
      <w:r w:rsidR="00634416">
        <w:rPr>
          <w:rFonts w:ascii="Times New Roman" w:hAnsi="Times New Roman"/>
          <w:bCs/>
          <w:sz w:val="24"/>
          <w:szCs w:val="24"/>
        </w:rPr>
        <w:t xml:space="preserve"> </w:t>
      </w:r>
      <w:r w:rsidR="00634416" w:rsidRPr="00634416">
        <w:rPr>
          <w:rFonts w:ascii="Times New Roman" w:hAnsi="Times New Roman"/>
          <w:bCs/>
          <w:sz w:val="24"/>
          <w:szCs w:val="24"/>
        </w:rPr>
        <w:t xml:space="preserve">is a consultant for Janssen, Ortho Diagnostics, Cytokinetics, Astra Zeneca, Otsuka, Abbot Laboratories, Illumina, has participated in research from Amgen, Lilly, Astra Zeneca, Pfizer, Bayer, Illumina, </w:t>
      </w:r>
      <w:proofErr w:type="spellStart"/>
      <w:r w:rsidR="00634416" w:rsidRPr="00634416">
        <w:rPr>
          <w:rFonts w:ascii="Times New Roman" w:hAnsi="Times New Roman"/>
          <w:bCs/>
          <w:sz w:val="24"/>
          <w:szCs w:val="24"/>
        </w:rPr>
        <w:t>Somalogic</w:t>
      </w:r>
      <w:proofErr w:type="spellEnd"/>
      <w:r w:rsidR="00634416" w:rsidRPr="00634416">
        <w:rPr>
          <w:rFonts w:ascii="Times New Roman" w:hAnsi="Times New Roman"/>
          <w:bCs/>
          <w:sz w:val="24"/>
          <w:szCs w:val="24"/>
        </w:rPr>
        <w:t xml:space="preserve"> and Janssen</w:t>
      </w:r>
      <w:r w:rsidR="00634416">
        <w:rPr>
          <w:rFonts w:ascii="Times New Roman" w:hAnsi="Times New Roman"/>
          <w:bCs/>
          <w:sz w:val="24"/>
          <w:szCs w:val="24"/>
        </w:rPr>
        <w:t xml:space="preserve">, and </w:t>
      </w:r>
      <w:r w:rsidR="00634416">
        <w:rPr>
          <w:rFonts w:ascii="Times New Roman" w:hAnsi="Times New Roman" w:cs="Times New Roman"/>
          <w:sz w:val="24"/>
        </w:rPr>
        <w:t>has a patent (held by Henry Ford Health) for a beta blocker response polygenic score</w:t>
      </w:r>
      <w:r w:rsidR="00634416" w:rsidRPr="00634416">
        <w:rPr>
          <w:rFonts w:ascii="Times New Roman" w:hAnsi="Times New Roman"/>
          <w:bCs/>
          <w:sz w:val="24"/>
          <w:szCs w:val="24"/>
        </w:rPr>
        <w:t>.</w:t>
      </w:r>
      <w:r w:rsidR="000762FA">
        <w:rPr>
          <w:rFonts w:ascii="Times New Roman" w:hAnsi="Times New Roman"/>
          <w:bCs/>
          <w:sz w:val="24"/>
          <w:szCs w:val="24"/>
        </w:rPr>
        <w:t xml:space="preserve"> </w:t>
      </w:r>
      <w:r w:rsidR="000762FA" w:rsidRPr="00F7403B">
        <w:rPr>
          <w:rFonts w:ascii="Times New Roman" w:hAnsi="Times New Roman"/>
          <w:sz w:val="24"/>
          <w:szCs w:val="24"/>
        </w:rPr>
        <w:t>All other authors declare no competing interests for this work.</w:t>
      </w:r>
    </w:p>
    <w:p w14:paraId="02A32F8A" w14:textId="77777777" w:rsidR="00634416" w:rsidRPr="00F7403B" w:rsidRDefault="00634416" w:rsidP="00C473F9">
      <w:pPr>
        <w:spacing w:after="0" w:line="240" w:lineRule="auto"/>
        <w:rPr>
          <w:rFonts w:ascii="Times New Roman" w:hAnsi="Times New Roman"/>
          <w:sz w:val="24"/>
          <w:szCs w:val="24"/>
        </w:rPr>
      </w:pPr>
    </w:p>
    <w:p w14:paraId="3E5F91C6" w14:textId="77777777" w:rsidR="00CC125B" w:rsidRPr="00F7403B" w:rsidRDefault="00CC125B" w:rsidP="00C473F9">
      <w:pPr>
        <w:spacing w:after="0" w:line="240" w:lineRule="auto"/>
        <w:rPr>
          <w:rFonts w:ascii="Times New Roman" w:hAnsi="Times New Roman"/>
          <w:b/>
          <w:sz w:val="24"/>
          <w:szCs w:val="24"/>
        </w:rPr>
      </w:pPr>
      <w:r w:rsidRPr="00F7403B">
        <w:rPr>
          <w:rFonts w:ascii="Times New Roman" w:hAnsi="Times New Roman"/>
          <w:b/>
          <w:sz w:val="24"/>
          <w:szCs w:val="24"/>
        </w:rPr>
        <w:t xml:space="preserve">Funding: </w:t>
      </w:r>
    </w:p>
    <w:p w14:paraId="56E864CD" w14:textId="7A71512E" w:rsidR="0010114A" w:rsidRDefault="00CC125B" w:rsidP="0010114A">
      <w:pPr>
        <w:spacing w:after="0" w:line="240" w:lineRule="auto"/>
        <w:rPr>
          <w:rFonts w:ascii="Times New Roman" w:hAnsi="Times New Roman"/>
          <w:sz w:val="24"/>
          <w:szCs w:val="24"/>
        </w:rPr>
      </w:pPr>
      <w:r w:rsidRPr="00F7403B">
        <w:rPr>
          <w:rFonts w:ascii="Times New Roman" w:hAnsi="Times New Roman"/>
          <w:sz w:val="24"/>
          <w:szCs w:val="24"/>
        </w:rPr>
        <w:t>This work was funded by the National Institutes of Health (NIH) for CPIC (R24GM115264 and U24HG010135)</w:t>
      </w:r>
      <w:r w:rsidR="000762FA">
        <w:rPr>
          <w:rFonts w:ascii="Times New Roman" w:hAnsi="Times New Roman"/>
          <w:sz w:val="24"/>
          <w:szCs w:val="24"/>
        </w:rPr>
        <w:t xml:space="preserve"> and </w:t>
      </w:r>
      <w:r w:rsidRPr="00F7403B">
        <w:rPr>
          <w:rFonts w:ascii="Times New Roman" w:hAnsi="Times New Roman"/>
          <w:sz w:val="24"/>
          <w:szCs w:val="24"/>
        </w:rPr>
        <w:t>PharmGKB (U24HG010615)</w:t>
      </w:r>
      <w:r w:rsidR="00DD5626">
        <w:rPr>
          <w:rFonts w:ascii="Times New Roman" w:hAnsi="Times New Roman"/>
          <w:sz w:val="24"/>
          <w:szCs w:val="24"/>
        </w:rPr>
        <w:t>.</w:t>
      </w:r>
      <w:r w:rsidRPr="00F7403B">
        <w:rPr>
          <w:rFonts w:ascii="Times New Roman" w:hAnsi="Times New Roman"/>
          <w:sz w:val="24"/>
          <w:szCs w:val="24"/>
        </w:rPr>
        <w:t xml:space="preserve"> Additional grant funding includes </w:t>
      </w:r>
      <w:r w:rsidR="00F22323" w:rsidRPr="00F22323">
        <w:rPr>
          <w:rFonts w:ascii="Times New Roman" w:hAnsi="Times New Roman"/>
          <w:sz w:val="24"/>
          <w:szCs w:val="24"/>
        </w:rPr>
        <w:t>R01HG011800</w:t>
      </w:r>
      <w:r w:rsidR="00F22323">
        <w:rPr>
          <w:rFonts w:ascii="Times New Roman" w:hAnsi="Times New Roman"/>
          <w:sz w:val="24"/>
          <w:szCs w:val="24"/>
        </w:rPr>
        <w:t xml:space="preserve"> (J</w:t>
      </w:r>
      <w:r w:rsidR="00D9283C">
        <w:rPr>
          <w:rFonts w:ascii="Times New Roman" w:hAnsi="Times New Roman"/>
          <w:sz w:val="24"/>
          <w:szCs w:val="24"/>
        </w:rPr>
        <w:t>.</w:t>
      </w:r>
      <w:r w:rsidR="00F22323">
        <w:rPr>
          <w:rFonts w:ascii="Times New Roman" w:hAnsi="Times New Roman"/>
          <w:sz w:val="24"/>
          <w:szCs w:val="24"/>
        </w:rPr>
        <w:t>D</w:t>
      </w:r>
      <w:r w:rsidR="00D9283C">
        <w:rPr>
          <w:rFonts w:ascii="Times New Roman" w:hAnsi="Times New Roman"/>
          <w:sz w:val="24"/>
          <w:szCs w:val="24"/>
        </w:rPr>
        <w:t>.</w:t>
      </w:r>
      <w:r w:rsidR="00F22323">
        <w:rPr>
          <w:rFonts w:ascii="Times New Roman" w:hAnsi="Times New Roman"/>
          <w:sz w:val="24"/>
          <w:szCs w:val="24"/>
        </w:rPr>
        <w:t>D</w:t>
      </w:r>
      <w:r w:rsidR="00D9283C">
        <w:rPr>
          <w:rFonts w:ascii="Times New Roman" w:hAnsi="Times New Roman"/>
          <w:sz w:val="24"/>
          <w:szCs w:val="24"/>
        </w:rPr>
        <w:t>.</w:t>
      </w:r>
      <w:r w:rsidR="00F22323">
        <w:rPr>
          <w:rFonts w:ascii="Times New Roman" w:hAnsi="Times New Roman"/>
          <w:sz w:val="24"/>
          <w:szCs w:val="24"/>
        </w:rPr>
        <w:t>),</w:t>
      </w:r>
      <w:r w:rsidR="00FF77F5">
        <w:rPr>
          <w:rFonts w:ascii="Times New Roman" w:hAnsi="Times New Roman"/>
          <w:sz w:val="24"/>
          <w:szCs w:val="24"/>
        </w:rPr>
        <w:t xml:space="preserve"> </w:t>
      </w:r>
      <w:r w:rsidR="00FF77F5" w:rsidRPr="00FF77F5">
        <w:rPr>
          <w:rFonts w:ascii="Times New Roman" w:hAnsi="Times New Roman"/>
          <w:bCs/>
          <w:sz w:val="24"/>
          <w:szCs w:val="24"/>
        </w:rPr>
        <w:t>K08HL146990</w:t>
      </w:r>
      <w:r w:rsidR="00FF77F5">
        <w:rPr>
          <w:rFonts w:ascii="Times New Roman" w:hAnsi="Times New Roman"/>
          <w:bCs/>
          <w:sz w:val="24"/>
          <w:szCs w:val="24"/>
        </w:rPr>
        <w:t xml:space="preserve"> (J.A.L.)</w:t>
      </w:r>
      <w:r w:rsidR="0010114A">
        <w:rPr>
          <w:rFonts w:ascii="Times New Roman" w:hAnsi="Times New Roman"/>
          <w:bCs/>
          <w:sz w:val="24"/>
          <w:szCs w:val="24"/>
        </w:rPr>
        <w:t>, the Robert Bosch Stiftung Stuttgart, Germany (M.S.)</w:t>
      </w:r>
      <w:r w:rsidR="00DC7050">
        <w:rPr>
          <w:rFonts w:ascii="Times New Roman" w:hAnsi="Times New Roman"/>
          <w:bCs/>
          <w:sz w:val="24"/>
          <w:szCs w:val="24"/>
        </w:rPr>
        <w:t>, R35 GM131770 (CMS)</w:t>
      </w:r>
      <w:r w:rsidR="00634416">
        <w:rPr>
          <w:rFonts w:ascii="Times New Roman" w:hAnsi="Times New Roman"/>
          <w:bCs/>
          <w:sz w:val="24"/>
          <w:szCs w:val="24"/>
        </w:rPr>
        <w:t>,</w:t>
      </w:r>
      <w:r w:rsidR="00634416" w:rsidRPr="00634416">
        <w:t xml:space="preserve"> </w:t>
      </w:r>
      <w:r w:rsidR="00634416" w:rsidRPr="00634416">
        <w:rPr>
          <w:rFonts w:ascii="Times New Roman" w:hAnsi="Times New Roman"/>
          <w:bCs/>
          <w:sz w:val="24"/>
          <w:szCs w:val="24"/>
        </w:rPr>
        <w:t>P50MD017351</w:t>
      </w:r>
      <w:r w:rsidR="00634416">
        <w:rPr>
          <w:rFonts w:ascii="Times New Roman" w:hAnsi="Times New Roman"/>
          <w:bCs/>
          <w:sz w:val="24"/>
          <w:szCs w:val="24"/>
        </w:rPr>
        <w:t xml:space="preserve"> (D</w:t>
      </w:r>
      <w:r w:rsidR="000762FA">
        <w:rPr>
          <w:rFonts w:ascii="Times New Roman" w:hAnsi="Times New Roman"/>
          <w:bCs/>
          <w:sz w:val="24"/>
          <w:szCs w:val="24"/>
        </w:rPr>
        <w:t>.</w:t>
      </w:r>
      <w:r w:rsidR="00634416">
        <w:rPr>
          <w:rFonts w:ascii="Times New Roman" w:hAnsi="Times New Roman"/>
          <w:bCs/>
          <w:sz w:val="24"/>
          <w:szCs w:val="24"/>
        </w:rPr>
        <w:t>E</w:t>
      </w:r>
      <w:r w:rsidR="000762FA">
        <w:rPr>
          <w:rFonts w:ascii="Times New Roman" w:hAnsi="Times New Roman"/>
          <w:bCs/>
          <w:sz w:val="24"/>
          <w:szCs w:val="24"/>
        </w:rPr>
        <w:t>.</w:t>
      </w:r>
      <w:r w:rsidR="00634416">
        <w:rPr>
          <w:rFonts w:ascii="Times New Roman" w:hAnsi="Times New Roman"/>
          <w:bCs/>
          <w:sz w:val="24"/>
          <w:szCs w:val="24"/>
        </w:rPr>
        <w:t>L</w:t>
      </w:r>
      <w:r w:rsidR="000762FA">
        <w:rPr>
          <w:rFonts w:ascii="Times New Roman" w:hAnsi="Times New Roman"/>
          <w:bCs/>
          <w:sz w:val="24"/>
          <w:szCs w:val="24"/>
        </w:rPr>
        <w:t>.</w:t>
      </w:r>
      <w:r w:rsidR="00634416">
        <w:rPr>
          <w:rFonts w:ascii="Times New Roman" w:hAnsi="Times New Roman"/>
          <w:bCs/>
          <w:sz w:val="24"/>
          <w:szCs w:val="24"/>
        </w:rPr>
        <w:t>)</w:t>
      </w:r>
      <w:r w:rsidR="00634416" w:rsidRPr="00634416">
        <w:rPr>
          <w:rFonts w:ascii="Times New Roman" w:hAnsi="Times New Roman"/>
          <w:bCs/>
          <w:sz w:val="24"/>
          <w:szCs w:val="24"/>
        </w:rPr>
        <w:t xml:space="preserve"> and R01HL132154</w:t>
      </w:r>
      <w:r w:rsidR="00634416">
        <w:rPr>
          <w:rFonts w:ascii="Times New Roman" w:hAnsi="Times New Roman"/>
          <w:bCs/>
          <w:sz w:val="24"/>
          <w:szCs w:val="24"/>
        </w:rPr>
        <w:t xml:space="preserve"> (D</w:t>
      </w:r>
      <w:r w:rsidR="000762FA">
        <w:rPr>
          <w:rFonts w:ascii="Times New Roman" w:hAnsi="Times New Roman"/>
          <w:bCs/>
          <w:sz w:val="24"/>
          <w:szCs w:val="24"/>
        </w:rPr>
        <w:t>.</w:t>
      </w:r>
      <w:r w:rsidR="00634416">
        <w:rPr>
          <w:rFonts w:ascii="Times New Roman" w:hAnsi="Times New Roman"/>
          <w:bCs/>
          <w:sz w:val="24"/>
          <w:szCs w:val="24"/>
        </w:rPr>
        <w:t>E</w:t>
      </w:r>
      <w:r w:rsidR="000762FA">
        <w:rPr>
          <w:rFonts w:ascii="Times New Roman" w:hAnsi="Times New Roman"/>
          <w:bCs/>
          <w:sz w:val="24"/>
          <w:szCs w:val="24"/>
        </w:rPr>
        <w:t>.</w:t>
      </w:r>
      <w:r w:rsidR="00634416">
        <w:rPr>
          <w:rFonts w:ascii="Times New Roman" w:hAnsi="Times New Roman"/>
          <w:bCs/>
          <w:sz w:val="24"/>
          <w:szCs w:val="24"/>
        </w:rPr>
        <w:t>L</w:t>
      </w:r>
      <w:r w:rsidR="000762FA">
        <w:rPr>
          <w:rFonts w:ascii="Times New Roman" w:hAnsi="Times New Roman"/>
          <w:bCs/>
          <w:sz w:val="24"/>
          <w:szCs w:val="24"/>
        </w:rPr>
        <w:t>.</w:t>
      </w:r>
      <w:r w:rsidR="00634416">
        <w:rPr>
          <w:rFonts w:ascii="Times New Roman" w:hAnsi="Times New Roman"/>
          <w:bCs/>
          <w:sz w:val="24"/>
          <w:szCs w:val="24"/>
        </w:rPr>
        <w:t>)</w:t>
      </w:r>
      <w:r w:rsidR="000762FA">
        <w:rPr>
          <w:rFonts w:ascii="Times New Roman" w:hAnsi="Times New Roman"/>
          <w:bCs/>
          <w:sz w:val="24"/>
          <w:szCs w:val="24"/>
        </w:rPr>
        <w:t>.</w:t>
      </w:r>
      <w:r w:rsidR="00634416">
        <w:rPr>
          <w:rFonts w:ascii="Times New Roman" w:hAnsi="Times New Roman"/>
          <w:bCs/>
          <w:sz w:val="24"/>
          <w:szCs w:val="24"/>
        </w:rPr>
        <w:t xml:space="preserve"> </w:t>
      </w:r>
    </w:p>
    <w:p w14:paraId="7E652D43" w14:textId="475E4AB2" w:rsidR="00CC125B" w:rsidRDefault="00CC125B" w:rsidP="00C473F9">
      <w:pPr>
        <w:spacing w:after="0" w:line="240" w:lineRule="auto"/>
        <w:rPr>
          <w:rFonts w:ascii="Times New Roman" w:hAnsi="Times New Roman"/>
          <w:sz w:val="24"/>
          <w:szCs w:val="24"/>
        </w:rPr>
      </w:pPr>
    </w:p>
    <w:p w14:paraId="5F68B954" w14:textId="77777777" w:rsidR="00FF77F5" w:rsidRDefault="00FF77F5" w:rsidP="00C473F9">
      <w:pPr>
        <w:spacing w:after="0" w:line="480" w:lineRule="auto"/>
        <w:rPr>
          <w:rFonts w:ascii="Times New Roman" w:hAnsi="Times New Roman"/>
          <w:b/>
          <w:bCs/>
          <w:sz w:val="24"/>
          <w:szCs w:val="24"/>
        </w:rPr>
      </w:pPr>
    </w:p>
    <w:p w14:paraId="01837DCF" w14:textId="77777777" w:rsidR="00C36661" w:rsidRDefault="00C36661">
      <w:pPr>
        <w:rPr>
          <w:rFonts w:ascii="Times New Roman" w:hAnsi="Times New Roman"/>
          <w:b/>
          <w:bCs/>
          <w:sz w:val="24"/>
          <w:szCs w:val="24"/>
        </w:rPr>
      </w:pPr>
      <w:r>
        <w:rPr>
          <w:rFonts w:ascii="Times New Roman" w:hAnsi="Times New Roman"/>
          <w:b/>
          <w:bCs/>
          <w:sz w:val="24"/>
          <w:szCs w:val="24"/>
        </w:rPr>
        <w:br w:type="page"/>
      </w:r>
    </w:p>
    <w:p w14:paraId="17B5CC07" w14:textId="6BD26542" w:rsidR="00F7403B" w:rsidRPr="00F7403B" w:rsidRDefault="00F7403B" w:rsidP="00C473F9">
      <w:pPr>
        <w:spacing w:after="0" w:line="480" w:lineRule="auto"/>
        <w:rPr>
          <w:rFonts w:ascii="Times New Roman" w:hAnsi="Times New Roman"/>
          <w:b/>
          <w:bCs/>
          <w:sz w:val="24"/>
          <w:szCs w:val="24"/>
        </w:rPr>
      </w:pPr>
      <w:r w:rsidRPr="00F7403B">
        <w:rPr>
          <w:rFonts w:ascii="Times New Roman" w:hAnsi="Times New Roman"/>
          <w:b/>
          <w:bCs/>
          <w:sz w:val="24"/>
          <w:szCs w:val="24"/>
        </w:rPr>
        <w:lastRenderedPageBreak/>
        <w:t>ABSTRACT</w:t>
      </w:r>
    </w:p>
    <w:p w14:paraId="0335F9DF" w14:textId="13807DDF" w:rsidR="00F7403B" w:rsidRDefault="00F7403B" w:rsidP="00C473F9">
      <w:pPr>
        <w:spacing w:after="0" w:line="480" w:lineRule="auto"/>
        <w:rPr>
          <w:rFonts w:ascii="Times New Roman" w:hAnsi="Times New Roman"/>
          <w:sz w:val="24"/>
          <w:szCs w:val="24"/>
        </w:rPr>
      </w:pPr>
      <w:r>
        <w:rPr>
          <w:rFonts w:ascii="Times New Roman" w:hAnsi="Times New Roman"/>
          <w:sz w:val="24"/>
          <w:szCs w:val="24"/>
        </w:rPr>
        <w:tab/>
      </w:r>
      <w:r w:rsidR="00C36661">
        <w:rPr>
          <w:rFonts w:ascii="Times New Roman" w:hAnsi="Times New Roman"/>
          <w:sz w:val="24"/>
          <w:szCs w:val="24"/>
        </w:rPr>
        <w:t xml:space="preserve">Beta-blockers are widely used medications for a variety of indications, such as heart failure, myocardial infarction, cardiac arrhythmias, and hypertension. Genetic variability in pharmacokinetic (e.g., </w:t>
      </w:r>
      <w:r w:rsidR="00C36661" w:rsidRPr="00F7403B">
        <w:rPr>
          <w:rFonts w:ascii="Times New Roman" w:hAnsi="Times New Roman"/>
          <w:i/>
          <w:iCs/>
          <w:sz w:val="24"/>
          <w:szCs w:val="24"/>
        </w:rPr>
        <w:t>CYP2D6</w:t>
      </w:r>
      <w:r w:rsidR="00C36661">
        <w:rPr>
          <w:rFonts w:ascii="Times New Roman" w:hAnsi="Times New Roman"/>
          <w:sz w:val="24"/>
          <w:szCs w:val="24"/>
        </w:rPr>
        <w:t xml:space="preserve">) and pharmacodynamic (e.g., </w:t>
      </w:r>
      <w:r w:rsidR="00C36661" w:rsidRPr="00F7403B">
        <w:rPr>
          <w:rFonts w:ascii="Times New Roman" w:hAnsi="Times New Roman"/>
          <w:i/>
          <w:iCs/>
          <w:sz w:val="24"/>
          <w:szCs w:val="24"/>
        </w:rPr>
        <w:t>ADRB1</w:t>
      </w:r>
      <w:r w:rsidR="00C36661">
        <w:rPr>
          <w:rFonts w:ascii="Times New Roman" w:hAnsi="Times New Roman"/>
          <w:sz w:val="24"/>
          <w:szCs w:val="24"/>
        </w:rPr>
        <w:t xml:space="preserve">, </w:t>
      </w:r>
      <w:r w:rsidR="00C36661" w:rsidRPr="00F7403B">
        <w:rPr>
          <w:rFonts w:ascii="Times New Roman" w:hAnsi="Times New Roman"/>
          <w:i/>
          <w:iCs/>
          <w:sz w:val="24"/>
          <w:szCs w:val="24"/>
        </w:rPr>
        <w:t>ADRB2</w:t>
      </w:r>
      <w:r w:rsidR="00C36661">
        <w:rPr>
          <w:rFonts w:ascii="Times New Roman" w:hAnsi="Times New Roman"/>
          <w:sz w:val="24"/>
          <w:szCs w:val="24"/>
        </w:rPr>
        <w:t xml:space="preserve">, </w:t>
      </w:r>
      <w:r w:rsidR="00C36661" w:rsidRPr="00F7403B">
        <w:rPr>
          <w:rFonts w:ascii="Times New Roman" w:hAnsi="Times New Roman"/>
          <w:i/>
          <w:iCs/>
          <w:sz w:val="24"/>
          <w:szCs w:val="24"/>
        </w:rPr>
        <w:t>GRK4</w:t>
      </w:r>
      <w:r w:rsidR="00C36661">
        <w:rPr>
          <w:rFonts w:ascii="Times New Roman" w:hAnsi="Times New Roman"/>
          <w:sz w:val="24"/>
          <w:szCs w:val="24"/>
        </w:rPr>
        <w:t xml:space="preserve">, </w:t>
      </w:r>
      <w:r w:rsidR="00C36661" w:rsidRPr="00F7403B">
        <w:rPr>
          <w:rFonts w:ascii="Times New Roman" w:hAnsi="Times New Roman"/>
          <w:i/>
          <w:iCs/>
          <w:sz w:val="24"/>
          <w:szCs w:val="24"/>
        </w:rPr>
        <w:t>GRK5</w:t>
      </w:r>
      <w:r w:rsidR="00C36661">
        <w:rPr>
          <w:rFonts w:ascii="Times New Roman" w:hAnsi="Times New Roman"/>
          <w:sz w:val="24"/>
          <w:szCs w:val="24"/>
        </w:rPr>
        <w:t xml:space="preserve">) genes have been studied in relation to beta-blocker exposure and response. We searched and summarized the strength of the evidence linking beta-blocker exposure and response with the </w:t>
      </w:r>
      <w:r w:rsidR="00DD5626">
        <w:rPr>
          <w:rFonts w:ascii="Times New Roman" w:hAnsi="Times New Roman"/>
          <w:sz w:val="24"/>
          <w:szCs w:val="24"/>
        </w:rPr>
        <w:t xml:space="preserve">five </w:t>
      </w:r>
      <w:r w:rsidR="00C36661">
        <w:rPr>
          <w:rFonts w:ascii="Times New Roman" w:hAnsi="Times New Roman"/>
          <w:sz w:val="24"/>
          <w:szCs w:val="24"/>
        </w:rPr>
        <w:t>genes listed</w:t>
      </w:r>
      <w:r w:rsidR="00C36661" w:rsidRPr="00D27C9D">
        <w:rPr>
          <w:rFonts w:ascii="Times New Roman" w:hAnsi="Times New Roman" w:cs="Times New Roman"/>
          <w:bCs/>
          <w:sz w:val="24"/>
          <w:szCs w:val="24"/>
        </w:rPr>
        <w:t xml:space="preserve">. </w:t>
      </w:r>
      <w:r w:rsidR="00C36661">
        <w:rPr>
          <w:rFonts w:ascii="Times New Roman" w:hAnsi="Times New Roman" w:cs="Times New Roman"/>
          <w:bCs/>
          <w:sz w:val="24"/>
          <w:szCs w:val="24"/>
        </w:rPr>
        <w:t xml:space="preserve">The </w:t>
      </w:r>
      <w:r w:rsidR="00776F71">
        <w:rPr>
          <w:rFonts w:ascii="Times New Roman" w:hAnsi="Times New Roman" w:cs="Times New Roman"/>
          <w:bCs/>
          <w:sz w:val="24"/>
          <w:szCs w:val="24"/>
        </w:rPr>
        <w:t xml:space="preserve">level </w:t>
      </w:r>
      <w:r w:rsidR="00C36661">
        <w:rPr>
          <w:rFonts w:ascii="Times New Roman" w:hAnsi="Times New Roman" w:cs="Times New Roman"/>
          <w:bCs/>
          <w:sz w:val="24"/>
          <w:szCs w:val="24"/>
        </w:rPr>
        <w:t xml:space="preserve">of evidence was high for associations between </w:t>
      </w:r>
      <w:r w:rsidR="00C36661" w:rsidRPr="008371BB">
        <w:rPr>
          <w:rFonts w:ascii="Times New Roman" w:hAnsi="Times New Roman" w:cs="Times New Roman"/>
          <w:bCs/>
          <w:i/>
          <w:iCs/>
          <w:sz w:val="24"/>
          <w:szCs w:val="24"/>
        </w:rPr>
        <w:t>CYP2D6</w:t>
      </w:r>
      <w:r w:rsidR="00C36661">
        <w:rPr>
          <w:rFonts w:ascii="Times New Roman" w:hAnsi="Times New Roman" w:cs="Times New Roman"/>
          <w:bCs/>
          <w:sz w:val="24"/>
          <w:szCs w:val="24"/>
        </w:rPr>
        <w:t xml:space="preserve"> genetic variation and </w:t>
      </w:r>
      <w:r w:rsidR="005B491F">
        <w:rPr>
          <w:rFonts w:ascii="Times New Roman" w:hAnsi="Times New Roman" w:cs="Times New Roman"/>
          <w:bCs/>
          <w:sz w:val="24"/>
          <w:szCs w:val="24"/>
        </w:rPr>
        <w:t xml:space="preserve">both </w:t>
      </w:r>
      <w:r w:rsidR="00C36661">
        <w:rPr>
          <w:rFonts w:ascii="Times New Roman" w:hAnsi="Times New Roman" w:cs="Times New Roman"/>
          <w:bCs/>
          <w:sz w:val="24"/>
          <w:szCs w:val="24"/>
        </w:rPr>
        <w:t>metoprolol exposure and</w:t>
      </w:r>
      <w:r w:rsidR="00C4164D">
        <w:rPr>
          <w:rFonts w:ascii="Times New Roman" w:hAnsi="Times New Roman" w:cs="Times New Roman"/>
          <w:bCs/>
          <w:sz w:val="24"/>
          <w:szCs w:val="24"/>
        </w:rPr>
        <w:t xml:space="preserve"> heart rate</w:t>
      </w:r>
      <w:r w:rsidR="00C36661">
        <w:rPr>
          <w:rFonts w:ascii="Times New Roman" w:hAnsi="Times New Roman" w:cs="Times New Roman"/>
          <w:bCs/>
          <w:sz w:val="24"/>
          <w:szCs w:val="24"/>
        </w:rPr>
        <w:t xml:space="preserve"> </w:t>
      </w:r>
      <w:r w:rsidR="00DC7050">
        <w:rPr>
          <w:rFonts w:ascii="Times New Roman" w:hAnsi="Times New Roman" w:cs="Times New Roman"/>
          <w:bCs/>
          <w:sz w:val="24"/>
          <w:szCs w:val="24"/>
        </w:rPr>
        <w:t>response</w:t>
      </w:r>
      <w:r w:rsidR="00C36661">
        <w:rPr>
          <w:rFonts w:ascii="Times New Roman" w:hAnsi="Times New Roman" w:cs="Times New Roman"/>
          <w:bCs/>
          <w:sz w:val="24"/>
          <w:szCs w:val="24"/>
        </w:rPr>
        <w:t xml:space="preserve">. Evidence </w:t>
      </w:r>
      <w:r w:rsidR="005B491F">
        <w:rPr>
          <w:rFonts w:ascii="Times New Roman" w:hAnsi="Times New Roman" w:cs="Times New Roman"/>
          <w:bCs/>
          <w:sz w:val="24"/>
          <w:szCs w:val="24"/>
        </w:rPr>
        <w:t xml:space="preserve">indicates </w:t>
      </w:r>
      <w:r w:rsidR="00C36661">
        <w:rPr>
          <w:rFonts w:ascii="Times New Roman" w:hAnsi="Times New Roman" w:cs="Times New Roman"/>
          <w:bCs/>
          <w:sz w:val="24"/>
          <w:szCs w:val="24"/>
        </w:rPr>
        <w:t xml:space="preserve">that </w:t>
      </w:r>
      <w:r w:rsidR="00C36661" w:rsidRPr="00D27C9D">
        <w:rPr>
          <w:rFonts w:ascii="Times New Roman" w:hAnsi="Times New Roman" w:cs="Times New Roman"/>
          <w:bCs/>
          <w:sz w:val="24"/>
          <w:szCs w:val="24"/>
        </w:rPr>
        <w:t xml:space="preserve">CYP2D6 </w:t>
      </w:r>
      <w:r w:rsidR="00C36661">
        <w:rPr>
          <w:rFonts w:ascii="Times New Roman" w:hAnsi="Times New Roman" w:cs="Times New Roman"/>
          <w:bCs/>
          <w:sz w:val="24"/>
          <w:szCs w:val="24"/>
        </w:rPr>
        <w:t xml:space="preserve">poor </w:t>
      </w:r>
      <w:r w:rsidR="00C36661" w:rsidRPr="00D27C9D">
        <w:rPr>
          <w:rFonts w:ascii="Times New Roman" w:hAnsi="Times New Roman" w:cs="Times New Roman"/>
          <w:bCs/>
          <w:sz w:val="24"/>
          <w:szCs w:val="24"/>
        </w:rPr>
        <w:t>metabolizers ha</w:t>
      </w:r>
      <w:r w:rsidR="00C36661">
        <w:rPr>
          <w:rFonts w:ascii="Times New Roman" w:hAnsi="Times New Roman" w:cs="Times New Roman"/>
          <w:bCs/>
          <w:sz w:val="24"/>
          <w:szCs w:val="24"/>
        </w:rPr>
        <w:t>ve</w:t>
      </w:r>
      <w:r w:rsidR="00C36661" w:rsidRPr="00D27C9D">
        <w:rPr>
          <w:rFonts w:ascii="Times New Roman" w:hAnsi="Times New Roman" w:cs="Times New Roman"/>
          <w:bCs/>
          <w:sz w:val="24"/>
          <w:szCs w:val="24"/>
        </w:rPr>
        <w:t xml:space="preserve"> </w:t>
      </w:r>
      <w:r w:rsidR="00C36661">
        <w:rPr>
          <w:rFonts w:ascii="Times New Roman" w:hAnsi="Times New Roman" w:cs="Times New Roman"/>
          <w:bCs/>
          <w:sz w:val="24"/>
          <w:szCs w:val="24"/>
        </w:rPr>
        <w:t xml:space="preserve">clinically </w:t>
      </w:r>
      <w:r w:rsidR="00C36661" w:rsidRPr="00D27C9D">
        <w:rPr>
          <w:rFonts w:ascii="Times New Roman" w:hAnsi="Times New Roman" w:cs="Times New Roman"/>
          <w:bCs/>
          <w:sz w:val="24"/>
          <w:szCs w:val="24"/>
        </w:rPr>
        <w:t xml:space="preserve">significant </w:t>
      </w:r>
      <w:r w:rsidR="00C36661">
        <w:rPr>
          <w:rFonts w:ascii="Times New Roman" w:hAnsi="Times New Roman" w:cs="Times New Roman"/>
          <w:bCs/>
          <w:sz w:val="24"/>
          <w:szCs w:val="24"/>
        </w:rPr>
        <w:t>increased</w:t>
      </w:r>
      <w:r w:rsidR="00C36661" w:rsidRPr="00D27C9D">
        <w:rPr>
          <w:rFonts w:ascii="Times New Roman" w:hAnsi="Times New Roman" w:cs="Times New Roman"/>
          <w:bCs/>
          <w:sz w:val="24"/>
          <w:szCs w:val="24"/>
        </w:rPr>
        <w:t xml:space="preserve"> </w:t>
      </w:r>
      <w:r w:rsidR="00C36661">
        <w:rPr>
          <w:rFonts w:ascii="Times New Roman" w:hAnsi="Times New Roman" w:cs="Times New Roman"/>
          <w:bCs/>
          <w:sz w:val="24"/>
          <w:szCs w:val="24"/>
        </w:rPr>
        <w:t>exposure and reduced heart rate in response to metoprolol compared to those who are not CYP2D6 poor metabolizers. T</w:t>
      </w:r>
      <w:r w:rsidR="00C36661" w:rsidRPr="00D27C9D">
        <w:rPr>
          <w:rFonts w:ascii="Times New Roman" w:hAnsi="Times New Roman" w:cs="Times New Roman"/>
          <w:bCs/>
          <w:sz w:val="24"/>
          <w:szCs w:val="24"/>
        </w:rPr>
        <w:t>h</w:t>
      </w:r>
      <w:r w:rsidR="00C36661">
        <w:rPr>
          <w:rFonts w:ascii="Times New Roman" w:hAnsi="Times New Roman" w:cs="Times New Roman"/>
          <w:bCs/>
          <w:sz w:val="24"/>
          <w:szCs w:val="24"/>
        </w:rPr>
        <w:t>erefore,</w:t>
      </w:r>
      <w:r w:rsidR="00C36661" w:rsidRPr="00D27C9D">
        <w:rPr>
          <w:rFonts w:ascii="Times New Roman" w:hAnsi="Times New Roman" w:cs="Times New Roman"/>
          <w:bCs/>
          <w:sz w:val="24"/>
          <w:szCs w:val="24"/>
        </w:rPr>
        <w:t xml:space="preserve"> we provide therapeutic recommendations regarding genetically predicted CYP2D6 metabolizer status and metoprolol therapy.</w:t>
      </w:r>
      <w:r w:rsidR="00C36661">
        <w:rPr>
          <w:rFonts w:ascii="Times New Roman" w:hAnsi="Times New Roman" w:cs="Times New Roman"/>
          <w:bCs/>
          <w:sz w:val="24"/>
          <w:szCs w:val="24"/>
        </w:rPr>
        <w:t xml:space="preserve"> However, t</w:t>
      </w:r>
      <w:r w:rsidR="00C36661" w:rsidRPr="00D27C9D">
        <w:rPr>
          <w:rFonts w:ascii="Times New Roman" w:hAnsi="Times New Roman" w:cs="Times New Roman"/>
          <w:bCs/>
          <w:sz w:val="24"/>
          <w:szCs w:val="24"/>
        </w:rPr>
        <w:t>he</w:t>
      </w:r>
      <w:r w:rsidR="00396E25">
        <w:rPr>
          <w:rFonts w:ascii="Times New Roman" w:hAnsi="Times New Roman" w:cs="Times New Roman"/>
          <w:bCs/>
          <w:sz w:val="24"/>
          <w:szCs w:val="24"/>
        </w:rPr>
        <w:t xml:space="preserve">re </w:t>
      </w:r>
      <w:r w:rsidR="00396E25" w:rsidRPr="00D27C9D">
        <w:rPr>
          <w:rFonts w:ascii="Times New Roman" w:hAnsi="Times New Roman" w:cs="Times New Roman"/>
          <w:bCs/>
          <w:sz w:val="24"/>
          <w:szCs w:val="24"/>
        </w:rPr>
        <w:t xml:space="preserve">was </w:t>
      </w:r>
      <w:r w:rsidR="00396E25">
        <w:rPr>
          <w:rFonts w:ascii="Times New Roman" w:hAnsi="Times New Roman" w:cs="Times New Roman"/>
          <w:bCs/>
          <w:sz w:val="24"/>
          <w:szCs w:val="24"/>
        </w:rPr>
        <w:t xml:space="preserve">insufficient </w:t>
      </w:r>
      <w:r w:rsidR="00C36661" w:rsidRPr="00D27C9D">
        <w:rPr>
          <w:rFonts w:ascii="Times New Roman" w:hAnsi="Times New Roman" w:cs="Times New Roman"/>
          <w:bCs/>
          <w:sz w:val="24"/>
          <w:szCs w:val="24"/>
        </w:rPr>
        <w:t xml:space="preserve">evidence </w:t>
      </w:r>
      <w:r w:rsidR="00396E25">
        <w:rPr>
          <w:rFonts w:ascii="Times New Roman" w:hAnsi="Times New Roman" w:cs="Times New Roman"/>
          <w:bCs/>
          <w:sz w:val="24"/>
          <w:szCs w:val="24"/>
        </w:rPr>
        <w:t xml:space="preserve">to make therapeutic recommendations at this time for </w:t>
      </w:r>
      <w:r w:rsidR="00C36661">
        <w:rPr>
          <w:rFonts w:ascii="Times New Roman" w:hAnsi="Times New Roman" w:cs="Times New Roman"/>
          <w:bCs/>
          <w:sz w:val="24"/>
          <w:szCs w:val="24"/>
        </w:rPr>
        <w:t xml:space="preserve">other beta-blockers </w:t>
      </w:r>
      <w:r w:rsidR="0087719A">
        <w:rPr>
          <w:rFonts w:ascii="Times New Roman" w:hAnsi="Times New Roman" w:cs="Times New Roman"/>
          <w:bCs/>
          <w:sz w:val="24"/>
          <w:szCs w:val="24"/>
        </w:rPr>
        <w:t xml:space="preserve">and </w:t>
      </w:r>
      <w:r w:rsidR="00C36661" w:rsidRPr="008C7376">
        <w:rPr>
          <w:rFonts w:ascii="Times New Roman" w:hAnsi="Times New Roman" w:cs="Times New Roman"/>
          <w:bCs/>
          <w:i/>
          <w:iCs/>
          <w:sz w:val="24"/>
          <w:szCs w:val="24"/>
        </w:rPr>
        <w:t>CYP2D6</w:t>
      </w:r>
      <w:r w:rsidR="00396E25">
        <w:rPr>
          <w:rFonts w:ascii="Times New Roman" w:hAnsi="Times New Roman" w:cs="Times New Roman"/>
          <w:bCs/>
          <w:sz w:val="24"/>
          <w:szCs w:val="24"/>
        </w:rPr>
        <w:t xml:space="preserve"> or any beta-blocker </w:t>
      </w:r>
      <w:r w:rsidR="0087719A">
        <w:rPr>
          <w:rFonts w:ascii="Times New Roman" w:hAnsi="Times New Roman" w:cs="Times New Roman"/>
          <w:bCs/>
          <w:sz w:val="24"/>
          <w:szCs w:val="24"/>
        </w:rPr>
        <w:t xml:space="preserve">and </w:t>
      </w:r>
      <w:r w:rsidR="00C36661">
        <w:rPr>
          <w:rFonts w:ascii="Times New Roman" w:hAnsi="Times New Roman" w:cs="Times New Roman"/>
          <w:bCs/>
          <w:sz w:val="24"/>
          <w:szCs w:val="24"/>
        </w:rPr>
        <w:t xml:space="preserve">the other </w:t>
      </w:r>
      <w:r w:rsidR="00DD5626">
        <w:rPr>
          <w:rFonts w:ascii="Times New Roman" w:hAnsi="Times New Roman" w:cs="Times New Roman"/>
          <w:bCs/>
          <w:sz w:val="24"/>
          <w:szCs w:val="24"/>
        </w:rPr>
        <w:t xml:space="preserve">four </w:t>
      </w:r>
      <w:r w:rsidR="00C36661">
        <w:rPr>
          <w:rFonts w:ascii="Times New Roman" w:hAnsi="Times New Roman" w:cs="Times New Roman"/>
          <w:bCs/>
          <w:sz w:val="24"/>
          <w:szCs w:val="24"/>
        </w:rPr>
        <w:t>genes evaluated</w:t>
      </w:r>
      <w:r w:rsidR="000762FA">
        <w:rPr>
          <w:rFonts w:ascii="Times New Roman" w:hAnsi="Times New Roman" w:cs="Times New Roman"/>
          <w:bCs/>
          <w:sz w:val="24"/>
          <w:szCs w:val="24"/>
        </w:rPr>
        <w:t xml:space="preserve"> </w:t>
      </w:r>
      <w:r w:rsidR="000762FA" w:rsidRPr="00B82E3D">
        <w:rPr>
          <w:rFonts w:ascii="Times New Roman" w:hAnsi="Times New Roman"/>
          <w:bCs/>
          <w:sz w:val="24"/>
          <w:szCs w:val="24"/>
        </w:rPr>
        <w:t xml:space="preserve">(updates at </w:t>
      </w:r>
      <w:hyperlink r:id="rId10" w:history="1">
        <w:r w:rsidR="000762FA" w:rsidRPr="00B82E3D">
          <w:rPr>
            <w:rStyle w:val="Hyperlink"/>
            <w:rFonts w:ascii="Times New Roman" w:hAnsi="Times New Roman" w:cstheme="minorBidi"/>
            <w:bCs/>
            <w:sz w:val="24"/>
            <w:szCs w:val="24"/>
          </w:rPr>
          <w:t>www.cpicpgx.org</w:t>
        </w:r>
      </w:hyperlink>
      <w:r w:rsidR="000762FA" w:rsidRPr="00B82E3D">
        <w:rPr>
          <w:rFonts w:ascii="Times New Roman" w:hAnsi="Times New Roman"/>
          <w:bCs/>
          <w:sz w:val="24"/>
          <w:szCs w:val="24"/>
        </w:rPr>
        <w:t>)</w:t>
      </w:r>
      <w:r w:rsidR="00C36661">
        <w:rPr>
          <w:rFonts w:ascii="Times New Roman" w:hAnsi="Times New Roman" w:cs="Times New Roman"/>
          <w:bCs/>
          <w:sz w:val="24"/>
          <w:szCs w:val="24"/>
        </w:rPr>
        <w:t>.</w:t>
      </w:r>
    </w:p>
    <w:p w14:paraId="786D3560" w14:textId="77777777" w:rsidR="00F7403B" w:rsidRDefault="00F7403B" w:rsidP="00C473F9">
      <w:pPr>
        <w:spacing w:after="0" w:line="480" w:lineRule="auto"/>
        <w:rPr>
          <w:rFonts w:ascii="Times New Roman" w:hAnsi="Times New Roman"/>
          <w:sz w:val="24"/>
          <w:szCs w:val="24"/>
        </w:rPr>
      </w:pPr>
    </w:p>
    <w:p w14:paraId="092F7996" w14:textId="77777777" w:rsidR="005A01D8" w:rsidRDefault="005A01D8">
      <w:pPr>
        <w:rPr>
          <w:rFonts w:ascii="Times New Roman" w:hAnsi="Times New Roman" w:cs="Times New Roman"/>
          <w:b/>
          <w:bCs/>
          <w:sz w:val="24"/>
          <w:szCs w:val="24"/>
        </w:rPr>
      </w:pPr>
      <w:r>
        <w:rPr>
          <w:rFonts w:ascii="Times New Roman" w:hAnsi="Times New Roman" w:cs="Times New Roman"/>
          <w:b/>
          <w:bCs/>
          <w:sz w:val="24"/>
          <w:szCs w:val="24"/>
        </w:rPr>
        <w:br w:type="page"/>
      </w:r>
    </w:p>
    <w:p w14:paraId="4E4BF67C" w14:textId="528310FC" w:rsidR="002C7E72" w:rsidRPr="00C473F9" w:rsidRDefault="002C7E72" w:rsidP="00C473F9">
      <w:pPr>
        <w:spacing w:after="0" w:line="480" w:lineRule="auto"/>
        <w:rPr>
          <w:rFonts w:ascii="Times New Roman" w:hAnsi="Times New Roman" w:cs="Times New Roman"/>
          <w:b/>
          <w:bCs/>
          <w:sz w:val="24"/>
          <w:szCs w:val="24"/>
        </w:rPr>
      </w:pPr>
      <w:r w:rsidRPr="00C473F9">
        <w:rPr>
          <w:rFonts w:ascii="Times New Roman" w:hAnsi="Times New Roman" w:cs="Times New Roman"/>
          <w:b/>
          <w:bCs/>
          <w:sz w:val="24"/>
          <w:szCs w:val="24"/>
        </w:rPr>
        <w:lastRenderedPageBreak/>
        <w:t>INTRODUCTION</w:t>
      </w:r>
    </w:p>
    <w:p w14:paraId="5052EB14" w14:textId="20FE1751" w:rsidR="002C7E72" w:rsidRPr="00913799" w:rsidRDefault="00513F4C" w:rsidP="0091379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Beta-blocker</w:t>
      </w:r>
      <w:r w:rsidR="00913799">
        <w:rPr>
          <w:rFonts w:ascii="Times New Roman" w:hAnsi="Times New Roman" w:cs="Times New Roman"/>
          <w:sz w:val="24"/>
          <w:szCs w:val="24"/>
        </w:rPr>
        <w:t xml:space="preserve">s are widely used </w:t>
      </w:r>
      <w:r w:rsidR="00913799">
        <w:rPr>
          <w:rFonts w:ascii="Times New Roman" w:hAnsi="Times New Roman"/>
          <w:sz w:val="24"/>
          <w:szCs w:val="24"/>
        </w:rPr>
        <w:t>medications for the treatment of</w:t>
      </w:r>
      <w:r w:rsidR="00E4445A">
        <w:rPr>
          <w:rFonts w:ascii="Times New Roman" w:hAnsi="Times New Roman"/>
          <w:sz w:val="24"/>
          <w:szCs w:val="24"/>
        </w:rPr>
        <w:t xml:space="preserve"> </w:t>
      </w:r>
      <w:r w:rsidR="00065AA7">
        <w:rPr>
          <w:rFonts w:ascii="Times New Roman" w:hAnsi="Times New Roman"/>
          <w:sz w:val="24"/>
          <w:szCs w:val="24"/>
        </w:rPr>
        <w:t xml:space="preserve">a variety of </w:t>
      </w:r>
      <w:r w:rsidR="00E4445A">
        <w:rPr>
          <w:rFonts w:ascii="Times New Roman" w:hAnsi="Times New Roman"/>
          <w:sz w:val="24"/>
          <w:szCs w:val="24"/>
        </w:rPr>
        <w:t xml:space="preserve">cardiovascular and non-cardiovascular </w:t>
      </w:r>
      <w:r w:rsidR="00FF66EA">
        <w:rPr>
          <w:rFonts w:ascii="Times New Roman" w:hAnsi="Times New Roman"/>
          <w:sz w:val="24"/>
          <w:szCs w:val="24"/>
        </w:rPr>
        <w:t>indications</w:t>
      </w:r>
      <w:r w:rsidR="00065AA7">
        <w:rPr>
          <w:rFonts w:ascii="Times New Roman" w:hAnsi="Times New Roman"/>
          <w:sz w:val="24"/>
          <w:szCs w:val="24"/>
        </w:rPr>
        <w:t>,</w:t>
      </w:r>
      <w:r w:rsidR="00E4445A">
        <w:rPr>
          <w:rFonts w:ascii="Times New Roman" w:hAnsi="Times New Roman"/>
          <w:sz w:val="24"/>
          <w:szCs w:val="24"/>
        </w:rPr>
        <w:t xml:space="preserve"> such as</w:t>
      </w:r>
      <w:r w:rsidR="00913799">
        <w:rPr>
          <w:rFonts w:ascii="Times New Roman" w:hAnsi="Times New Roman"/>
          <w:sz w:val="24"/>
          <w:szCs w:val="24"/>
        </w:rPr>
        <w:t xml:space="preserve"> heart failure, </w:t>
      </w:r>
      <w:r w:rsidR="00E4445A">
        <w:rPr>
          <w:rFonts w:ascii="Times New Roman" w:hAnsi="Times New Roman"/>
          <w:sz w:val="24"/>
          <w:szCs w:val="24"/>
        </w:rPr>
        <w:t>ischemic heart disease</w:t>
      </w:r>
      <w:r w:rsidR="00913799">
        <w:rPr>
          <w:rFonts w:ascii="Times New Roman" w:hAnsi="Times New Roman"/>
          <w:sz w:val="24"/>
          <w:szCs w:val="24"/>
        </w:rPr>
        <w:t xml:space="preserve">, </w:t>
      </w:r>
      <w:r w:rsidR="00EF5ED8">
        <w:rPr>
          <w:rFonts w:ascii="Times New Roman" w:hAnsi="Times New Roman"/>
          <w:sz w:val="24"/>
          <w:szCs w:val="24"/>
        </w:rPr>
        <w:t xml:space="preserve"> hypertension, cardiac arrhythmias, </w:t>
      </w:r>
      <w:r w:rsidR="00E4445A">
        <w:rPr>
          <w:rFonts w:ascii="Times New Roman" w:hAnsi="Times New Roman"/>
          <w:sz w:val="24"/>
          <w:szCs w:val="24"/>
        </w:rPr>
        <w:t xml:space="preserve">anxiety, </w:t>
      </w:r>
      <w:r w:rsidR="00EF5ED8">
        <w:rPr>
          <w:rFonts w:ascii="Times New Roman" w:hAnsi="Times New Roman"/>
          <w:sz w:val="24"/>
          <w:szCs w:val="24"/>
        </w:rPr>
        <w:t xml:space="preserve">and </w:t>
      </w:r>
      <w:r w:rsidR="00E4445A">
        <w:rPr>
          <w:rFonts w:ascii="Times New Roman" w:hAnsi="Times New Roman"/>
          <w:sz w:val="24"/>
          <w:szCs w:val="24"/>
        </w:rPr>
        <w:t>glaucoma</w:t>
      </w:r>
      <w:r w:rsidR="00913799">
        <w:rPr>
          <w:rFonts w:ascii="Times New Roman" w:hAnsi="Times New Roman"/>
          <w:sz w:val="24"/>
          <w:szCs w:val="24"/>
        </w:rPr>
        <w:t xml:space="preserve">. </w:t>
      </w:r>
      <w:r w:rsidR="008B284A">
        <w:rPr>
          <w:rFonts w:ascii="Times New Roman" w:hAnsi="Times New Roman"/>
          <w:sz w:val="24"/>
          <w:szCs w:val="24"/>
        </w:rPr>
        <w:t>Certain</w:t>
      </w:r>
      <w:r w:rsidR="00913799">
        <w:rPr>
          <w:rFonts w:ascii="Times New Roman" w:hAnsi="Times New Roman"/>
          <w:sz w:val="24"/>
          <w:szCs w:val="24"/>
        </w:rPr>
        <w:t xml:space="preserve"> </w:t>
      </w:r>
      <w:r>
        <w:rPr>
          <w:rFonts w:ascii="Times New Roman" w:hAnsi="Times New Roman"/>
          <w:sz w:val="24"/>
          <w:szCs w:val="24"/>
        </w:rPr>
        <w:t>beta-blocker</w:t>
      </w:r>
      <w:r w:rsidR="00913799">
        <w:rPr>
          <w:rFonts w:ascii="Times New Roman" w:hAnsi="Times New Roman"/>
          <w:sz w:val="24"/>
          <w:szCs w:val="24"/>
        </w:rPr>
        <w:t>s are extensively metabolized by the hepatic cytochrome P450 2D6 (CYP2D6) enzyme</w:t>
      </w:r>
      <w:r w:rsidR="00BC16D3">
        <w:rPr>
          <w:rFonts w:ascii="Times New Roman" w:hAnsi="Times New Roman"/>
          <w:sz w:val="24"/>
          <w:szCs w:val="24"/>
        </w:rPr>
        <w:t xml:space="preserve"> to mostly inactive metabolites</w:t>
      </w:r>
      <w:r w:rsidR="00583E40">
        <w:rPr>
          <w:rFonts w:ascii="Times New Roman" w:hAnsi="Times New Roman"/>
          <w:sz w:val="24"/>
          <w:szCs w:val="24"/>
        </w:rPr>
        <w:t xml:space="preserve"> (</w:t>
      </w:r>
      <w:r w:rsidR="007D7780">
        <w:rPr>
          <w:rFonts w:ascii="Times New Roman" w:hAnsi="Times New Roman"/>
          <w:sz w:val="24"/>
          <w:szCs w:val="24"/>
        </w:rPr>
        <w:t>except for</w:t>
      </w:r>
      <w:r w:rsidR="00BC16D3">
        <w:rPr>
          <w:rFonts w:ascii="Times New Roman" w:hAnsi="Times New Roman"/>
          <w:sz w:val="24"/>
          <w:szCs w:val="24"/>
        </w:rPr>
        <w:t xml:space="preserve"> carvedilol</w:t>
      </w:r>
      <w:r w:rsidR="007D7780">
        <w:rPr>
          <w:rFonts w:ascii="Times New Roman" w:hAnsi="Times New Roman"/>
          <w:sz w:val="24"/>
          <w:szCs w:val="24"/>
        </w:rPr>
        <w:t>,</w:t>
      </w:r>
      <w:r w:rsidR="00BC16D3">
        <w:rPr>
          <w:rFonts w:ascii="Times New Roman" w:hAnsi="Times New Roman"/>
          <w:sz w:val="24"/>
          <w:szCs w:val="24"/>
        </w:rPr>
        <w:t xml:space="preserve"> which is metabolized by CYP2D6 into both pharmacologically active and inactive metabolites</w:t>
      </w:r>
      <w:r w:rsidR="00583E40">
        <w:rPr>
          <w:rFonts w:ascii="Times New Roman" w:hAnsi="Times New Roman"/>
          <w:sz w:val="24"/>
          <w:szCs w:val="24"/>
        </w:rPr>
        <w:t>)</w:t>
      </w:r>
      <w:r w:rsidR="00A448B6">
        <w:rPr>
          <w:rFonts w:ascii="Times New Roman" w:hAnsi="Times New Roman"/>
          <w:sz w:val="24"/>
          <w:szCs w:val="24"/>
        </w:rPr>
        <w:t xml:space="preserve"> (</w:t>
      </w:r>
      <w:r w:rsidR="00A448B6" w:rsidRPr="00A448B6">
        <w:rPr>
          <w:rFonts w:ascii="Times New Roman" w:hAnsi="Times New Roman"/>
          <w:b/>
          <w:bCs/>
          <w:sz w:val="24"/>
          <w:szCs w:val="24"/>
        </w:rPr>
        <w:t>Table S1</w:t>
      </w:r>
      <w:r w:rsidR="00A448B6">
        <w:rPr>
          <w:rFonts w:ascii="Times New Roman" w:hAnsi="Times New Roman"/>
          <w:sz w:val="24"/>
          <w:szCs w:val="24"/>
        </w:rPr>
        <w:t>)</w:t>
      </w:r>
      <w:r w:rsidR="00BC16D3">
        <w:rPr>
          <w:rFonts w:ascii="Times New Roman" w:hAnsi="Times New Roman"/>
          <w:sz w:val="24"/>
          <w:szCs w:val="24"/>
        </w:rPr>
        <w:t xml:space="preserve">. </w:t>
      </w:r>
      <w:r w:rsidR="00913799" w:rsidRPr="00913799">
        <w:rPr>
          <w:rFonts w:ascii="Times New Roman" w:hAnsi="Times New Roman"/>
          <w:i/>
          <w:iCs/>
          <w:sz w:val="24"/>
          <w:szCs w:val="24"/>
        </w:rPr>
        <w:t>CYP2D6</w:t>
      </w:r>
      <w:r w:rsidR="00913799">
        <w:rPr>
          <w:rFonts w:ascii="Times New Roman" w:hAnsi="Times New Roman"/>
          <w:sz w:val="24"/>
          <w:szCs w:val="24"/>
        </w:rPr>
        <w:t xml:space="preserve"> genotypes have been linked to </w:t>
      </w:r>
      <w:r w:rsidR="00DC7050">
        <w:rPr>
          <w:rFonts w:ascii="Times New Roman" w:hAnsi="Times New Roman"/>
          <w:sz w:val="24"/>
          <w:szCs w:val="24"/>
        </w:rPr>
        <w:t xml:space="preserve">variability in </w:t>
      </w:r>
      <w:r w:rsidR="00070707">
        <w:rPr>
          <w:rFonts w:ascii="Times New Roman" w:hAnsi="Times New Roman"/>
          <w:sz w:val="24"/>
          <w:szCs w:val="24"/>
        </w:rPr>
        <w:t xml:space="preserve">plasma </w:t>
      </w:r>
      <w:r w:rsidR="00DC7050">
        <w:rPr>
          <w:rFonts w:ascii="Times New Roman" w:hAnsi="Times New Roman"/>
          <w:sz w:val="24"/>
          <w:szCs w:val="24"/>
        </w:rPr>
        <w:t xml:space="preserve">levels of some </w:t>
      </w:r>
      <w:r>
        <w:rPr>
          <w:rFonts w:ascii="Times New Roman" w:hAnsi="Times New Roman"/>
          <w:sz w:val="24"/>
          <w:szCs w:val="24"/>
        </w:rPr>
        <w:t>beta-blocker</w:t>
      </w:r>
      <w:r w:rsidR="00DC7050">
        <w:rPr>
          <w:rFonts w:ascii="Times New Roman" w:hAnsi="Times New Roman"/>
          <w:sz w:val="24"/>
          <w:szCs w:val="24"/>
        </w:rPr>
        <w:t>s</w:t>
      </w:r>
      <w:r w:rsidR="007D7780">
        <w:rPr>
          <w:rFonts w:ascii="Times New Roman" w:hAnsi="Times New Roman"/>
          <w:sz w:val="24"/>
          <w:szCs w:val="24"/>
        </w:rPr>
        <w:t>, with h</w:t>
      </w:r>
      <w:r w:rsidR="00913799">
        <w:rPr>
          <w:rFonts w:ascii="Times New Roman" w:hAnsi="Times New Roman"/>
          <w:sz w:val="24"/>
          <w:szCs w:val="24"/>
        </w:rPr>
        <w:t xml:space="preserve">igher </w:t>
      </w:r>
      <w:r w:rsidR="00EC668D">
        <w:rPr>
          <w:rFonts w:ascii="Times New Roman" w:hAnsi="Times New Roman"/>
          <w:sz w:val="24"/>
          <w:szCs w:val="24"/>
        </w:rPr>
        <w:t xml:space="preserve">circulating beta-blocker </w:t>
      </w:r>
      <w:r w:rsidR="00EF5ED8">
        <w:rPr>
          <w:rFonts w:ascii="Times New Roman" w:hAnsi="Times New Roman"/>
          <w:sz w:val="24"/>
          <w:szCs w:val="24"/>
        </w:rPr>
        <w:t xml:space="preserve">plasma concentrations </w:t>
      </w:r>
      <w:r w:rsidR="007D7780">
        <w:rPr>
          <w:rFonts w:ascii="Times New Roman" w:hAnsi="Times New Roman"/>
          <w:sz w:val="24"/>
          <w:szCs w:val="24"/>
        </w:rPr>
        <w:t>potentially</w:t>
      </w:r>
      <w:r w:rsidR="00913799">
        <w:rPr>
          <w:rFonts w:ascii="Times New Roman" w:hAnsi="Times New Roman"/>
          <w:sz w:val="24"/>
          <w:szCs w:val="24"/>
        </w:rPr>
        <w:t xml:space="preserve"> lead</w:t>
      </w:r>
      <w:r w:rsidR="007D7780">
        <w:rPr>
          <w:rFonts w:ascii="Times New Roman" w:hAnsi="Times New Roman"/>
          <w:sz w:val="24"/>
          <w:szCs w:val="24"/>
        </w:rPr>
        <w:t>ing</w:t>
      </w:r>
      <w:r w:rsidR="00913799">
        <w:rPr>
          <w:rFonts w:ascii="Times New Roman" w:hAnsi="Times New Roman"/>
          <w:sz w:val="24"/>
          <w:szCs w:val="24"/>
        </w:rPr>
        <w:t xml:space="preserve"> to more pronounced effects on vital signs such as heart rate and blood pressure. In addition, genetic variation in the pharmacodynamic genes </w:t>
      </w:r>
      <w:r w:rsidR="00913799" w:rsidRPr="00913799">
        <w:rPr>
          <w:rFonts w:ascii="Times New Roman" w:hAnsi="Times New Roman"/>
          <w:i/>
          <w:iCs/>
          <w:sz w:val="24"/>
          <w:szCs w:val="24"/>
        </w:rPr>
        <w:t>ADRB1</w:t>
      </w:r>
      <w:r w:rsidR="00913799">
        <w:rPr>
          <w:rFonts w:ascii="Times New Roman" w:hAnsi="Times New Roman"/>
          <w:sz w:val="24"/>
          <w:szCs w:val="24"/>
        </w:rPr>
        <w:t xml:space="preserve">, </w:t>
      </w:r>
      <w:r w:rsidR="00913799" w:rsidRPr="00913799">
        <w:rPr>
          <w:rFonts w:ascii="Times New Roman" w:hAnsi="Times New Roman"/>
          <w:i/>
          <w:iCs/>
          <w:sz w:val="24"/>
          <w:szCs w:val="24"/>
        </w:rPr>
        <w:t>ADRB2</w:t>
      </w:r>
      <w:r w:rsidR="00913799">
        <w:rPr>
          <w:rFonts w:ascii="Times New Roman" w:hAnsi="Times New Roman"/>
          <w:sz w:val="24"/>
          <w:szCs w:val="24"/>
        </w:rPr>
        <w:t xml:space="preserve">, </w:t>
      </w:r>
      <w:r w:rsidR="00913799" w:rsidRPr="00913799">
        <w:rPr>
          <w:rFonts w:ascii="Times New Roman" w:hAnsi="Times New Roman"/>
          <w:i/>
          <w:iCs/>
          <w:sz w:val="24"/>
          <w:szCs w:val="24"/>
        </w:rPr>
        <w:t>GRK4</w:t>
      </w:r>
      <w:r w:rsidR="00913799">
        <w:rPr>
          <w:rFonts w:ascii="Times New Roman" w:hAnsi="Times New Roman"/>
          <w:sz w:val="24"/>
          <w:szCs w:val="24"/>
        </w:rPr>
        <w:t xml:space="preserve">, and </w:t>
      </w:r>
      <w:r w:rsidR="00913799" w:rsidRPr="00913799">
        <w:rPr>
          <w:rFonts w:ascii="Times New Roman" w:hAnsi="Times New Roman"/>
          <w:i/>
          <w:iCs/>
          <w:sz w:val="24"/>
          <w:szCs w:val="24"/>
        </w:rPr>
        <w:t>GRK5</w:t>
      </w:r>
      <w:r w:rsidR="00913799">
        <w:rPr>
          <w:rFonts w:ascii="Times New Roman" w:hAnsi="Times New Roman"/>
          <w:sz w:val="24"/>
          <w:szCs w:val="24"/>
        </w:rPr>
        <w:t xml:space="preserve"> have also been studied in relation to </w:t>
      </w:r>
      <w:r>
        <w:rPr>
          <w:rFonts w:ascii="Times New Roman" w:hAnsi="Times New Roman"/>
          <w:sz w:val="24"/>
          <w:szCs w:val="24"/>
        </w:rPr>
        <w:t>beta-blocker</w:t>
      </w:r>
      <w:r w:rsidR="00913799">
        <w:rPr>
          <w:rFonts w:ascii="Times New Roman" w:hAnsi="Times New Roman"/>
          <w:sz w:val="24"/>
          <w:szCs w:val="24"/>
        </w:rPr>
        <w:t xml:space="preserve"> </w:t>
      </w:r>
      <w:r w:rsidR="00EF5ED8">
        <w:rPr>
          <w:rFonts w:ascii="Times New Roman" w:hAnsi="Times New Roman"/>
          <w:sz w:val="24"/>
          <w:szCs w:val="24"/>
        </w:rPr>
        <w:t xml:space="preserve">pharmacodynamics and clinical </w:t>
      </w:r>
      <w:r w:rsidR="00913799">
        <w:rPr>
          <w:rFonts w:ascii="Times New Roman" w:hAnsi="Times New Roman"/>
          <w:sz w:val="24"/>
          <w:szCs w:val="24"/>
        </w:rPr>
        <w:t xml:space="preserve">response, though the clinical implications of such variation are unclear. The purpose of this guideline is to provide clinicians with information that facilitates the interpretation of clinical genotyping test results to guide </w:t>
      </w:r>
      <w:r>
        <w:rPr>
          <w:rFonts w:ascii="Times New Roman" w:hAnsi="Times New Roman"/>
          <w:sz w:val="24"/>
          <w:szCs w:val="24"/>
        </w:rPr>
        <w:t>beta-blocker</w:t>
      </w:r>
      <w:r w:rsidR="00913799">
        <w:rPr>
          <w:rFonts w:ascii="Times New Roman" w:hAnsi="Times New Roman"/>
          <w:sz w:val="24"/>
          <w:szCs w:val="24"/>
        </w:rPr>
        <w:t xml:space="preserve"> prescribing</w:t>
      </w:r>
      <w:r w:rsidR="00FB0EA8">
        <w:rPr>
          <w:rFonts w:ascii="Times New Roman" w:hAnsi="Times New Roman"/>
          <w:sz w:val="24"/>
          <w:szCs w:val="24"/>
        </w:rPr>
        <w:t xml:space="preserve"> and to discuss the </w:t>
      </w:r>
      <w:r w:rsidR="001C1F3E">
        <w:rPr>
          <w:rFonts w:ascii="Times New Roman" w:hAnsi="Times New Roman"/>
          <w:sz w:val="24"/>
          <w:szCs w:val="24"/>
        </w:rPr>
        <w:t xml:space="preserve">evidence </w:t>
      </w:r>
      <w:r w:rsidR="00FB0EA8">
        <w:rPr>
          <w:rFonts w:ascii="Times New Roman" w:hAnsi="Times New Roman"/>
          <w:sz w:val="24"/>
          <w:szCs w:val="24"/>
        </w:rPr>
        <w:t>linking gene</w:t>
      </w:r>
      <w:r w:rsidR="00E4379E">
        <w:rPr>
          <w:rFonts w:ascii="Times New Roman" w:hAnsi="Times New Roman"/>
          <w:sz w:val="24"/>
          <w:szCs w:val="24"/>
        </w:rPr>
        <w:t>tic</w:t>
      </w:r>
      <w:r w:rsidR="00FB0EA8">
        <w:rPr>
          <w:rFonts w:ascii="Times New Roman" w:hAnsi="Times New Roman"/>
          <w:sz w:val="24"/>
          <w:szCs w:val="24"/>
        </w:rPr>
        <w:t xml:space="preserve">s to </w:t>
      </w:r>
      <w:r>
        <w:rPr>
          <w:rFonts w:ascii="Times New Roman" w:hAnsi="Times New Roman"/>
          <w:sz w:val="24"/>
          <w:szCs w:val="24"/>
        </w:rPr>
        <w:t>beta-blocker</w:t>
      </w:r>
      <w:r w:rsidR="00FB0EA8">
        <w:rPr>
          <w:rFonts w:ascii="Times New Roman" w:hAnsi="Times New Roman"/>
          <w:sz w:val="24"/>
          <w:szCs w:val="24"/>
        </w:rPr>
        <w:t xml:space="preserve"> </w:t>
      </w:r>
      <w:r w:rsidR="001C1F3E">
        <w:rPr>
          <w:rFonts w:ascii="Times New Roman" w:hAnsi="Times New Roman"/>
          <w:sz w:val="24"/>
          <w:szCs w:val="24"/>
        </w:rPr>
        <w:t xml:space="preserve">exposure and </w:t>
      </w:r>
      <w:r w:rsidR="00FB0EA8">
        <w:rPr>
          <w:rFonts w:ascii="Times New Roman" w:hAnsi="Times New Roman"/>
          <w:sz w:val="24"/>
          <w:szCs w:val="24"/>
        </w:rPr>
        <w:t>response</w:t>
      </w:r>
      <w:r w:rsidR="00913799">
        <w:rPr>
          <w:rFonts w:ascii="Times New Roman" w:hAnsi="Times New Roman"/>
          <w:sz w:val="24"/>
          <w:szCs w:val="24"/>
        </w:rPr>
        <w:t xml:space="preserve">. Detailed guidelines for the use of </w:t>
      </w:r>
      <w:r>
        <w:rPr>
          <w:rFonts w:ascii="Times New Roman" w:hAnsi="Times New Roman"/>
          <w:sz w:val="24"/>
          <w:szCs w:val="24"/>
        </w:rPr>
        <w:t>beta-blocker</w:t>
      </w:r>
      <w:r w:rsidR="00913799">
        <w:rPr>
          <w:rFonts w:ascii="Times New Roman" w:hAnsi="Times New Roman"/>
          <w:sz w:val="24"/>
          <w:szCs w:val="24"/>
        </w:rPr>
        <w:t xml:space="preserve">s, </w:t>
      </w:r>
      <w:r w:rsidR="000B1C4E">
        <w:rPr>
          <w:rFonts w:ascii="Times New Roman" w:hAnsi="Times New Roman"/>
          <w:sz w:val="24"/>
          <w:szCs w:val="24"/>
        </w:rPr>
        <w:t xml:space="preserve">reflections on the </w:t>
      </w:r>
      <w:r w:rsidR="00913799">
        <w:rPr>
          <w:rFonts w:ascii="Times New Roman" w:hAnsi="Times New Roman"/>
          <w:sz w:val="24"/>
          <w:szCs w:val="24"/>
        </w:rPr>
        <w:t xml:space="preserve">cost-effectiveness of genotyping, and </w:t>
      </w:r>
      <w:r w:rsidR="005A01D8">
        <w:rPr>
          <w:rFonts w:ascii="Times New Roman" w:hAnsi="Times New Roman"/>
          <w:sz w:val="24"/>
          <w:szCs w:val="24"/>
        </w:rPr>
        <w:t xml:space="preserve">whether </w:t>
      </w:r>
      <w:r w:rsidR="00913799">
        <w:rPr>
          <w:rFonts w:ascii="Times New Roman" w:hAnsi="Times New Roman"/>
          <w:sz w:val="24"/>
          <w:szCs w:val="24"/>
        </w:rPr>
        <w:t xml:space="preserve">to order a genotype test prior to </w:t>
      </w:r>
      <w:r>
        <w:rPr>
          <w:rFonts w:ascii="Times New Roman" w:hAnsi="Times New Roman"/>
          <w:sz w:val="24"/>
          <w:szCs w:val="24"/>
        </w:rPr>
        <w:t>beta-blocker</w:t>
      </w:r>
      <w:r w:rsidR="00913799">
        <w:rPr>
          <w:rFonts w:ascii="Times New Roman" w:hAnsi="Times New Roman"/>
          <w:sz w:val="24"/>
          <w:szCs w:val="24"/>
        </w:rPr>
        <w:t xml:space="preserve"> prescribing are beyond the scope of this document. Clinical Pharmacogenetics Implementation Consortium (CPIC</w:t>
      </w:r>
      <w:r w:rsidR="00913799">
        <w:rPr>
          <w:rFonts w:ascii="Times New Roman" w:hAnsi="Times New Roman" w:cs="Times New Roman"/>
          <w:sz w:val="24"/>
          <w:szCs w:val="24"/>
        </w:rPr>
        <w:t>®</w:t>
      </w:r>
      <w:r w:rsidR="00913799">
        <w:rPr>
          <w:rFonts w:ascii="Times New Roman" w:hAnsi="Times New Roman"/>
          <w:sz w:val="24"/>
          <w:szCs w:val="24"/>
        </w:rPr>
        <w:t xml:space="preserve">) guidelines are periodically updated at </w:t>
      </w:r>
      <w:hyperlink r:id="rId11" w:history="1">
        <w:r w:rsidR="00913799" w:rsidRPr="006C69E8">
          <w:rPr>
            <w:rStyle w:val="Hyperlink"/>
            <w:rFonts w:ascii="Times New Roman" w:hAnsi="Times New Roman" w:cstheme="minorBidi"/>
            <w:sz w:val="24"/>
            <w:szCs w:val="24"/>
          </w:rPr>
          <w:t>www.cpicpgx.org/guidelines/</w:t>
        </w:r>
      </w:hyperlink>
      <w:r w:rsidR="00913799">
        <w:rPr>
          <w:rFonts w:ascii="Times New Roman" w:hAnsi="Times New Roman"/>
          <w:sz w:val="24"/>
          <w:szCs w:val="24"/>
        </w:rPr>
        <w:t xml:space="preserve">. </w:t>
      </w:r>
    </w:p>
    <w:p w14:paraId="22D2D988" w14:textId="0DEFF640" w:rsidR="002C7E72" w:rsidRDefault="002C7E72" w:rsidP="00C473F9">
      <w:pPr>
        <w:spacing w:after="0" w:line="480" w:lineRule="auto"/>
        <w:rPr>
          <w:rFonts w:ascii="Times New Roman" w:hAnsi="Times New Roman" w:cs="Times New Roman"/>
          <w:sz w:val="24"/>
          <w:szCs w:val="24"/>
        </w:rPr>
      </w:pPr>
    </w:p>
    <w:p w14:paraId="49C69F6F" w14:textId="1AA55684" w:rsidR="002C7E72" w:rsidRPr="00651BDE" w:rsidRDefault="002C7E72" w:rsidP="00C473F9">
      <w:pPr>
        <w:spacing w:after="0" w:line="480" w:lineRule="auto"/>
        <w:rPr>
          <w:rFonts w:ascii="Times New Roman" w:hAnsi="Times New Roman" w:cs="Times New Roman"/>
          <w:b/>
          <w:bCs/>
          <w:sz w:val="24"/>
          <w:szCs w:val="24"/>
        </w:rPr>
      </w:pPr>
      <w:r w:rsidRPr="00651BDE">
        <w:rPr>
          <w:rFonts w:ascii="Times New Roman" w:hAnsi="Times New Roman" w:cs="Times New Roman"/>
          <w:b/>
          <w:bCs/>
          <w:sz w:val="24"/>
          <w:szCs w:val="24"/>
        </w:rPr>
        <w:t>FOCUSED LITERATURE REVIEW</w:t>
      </w:r>
    </w:p>
    <w:p w14:paraId="53F4C3EB" w14:textId="13F0CD9E" w:rsidR="002C7E72" w:rsidRDefault="00651BDE" w:rsidP="00AD062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systematic literature review focused on the link between </w:t>
      </w:r>
      <w:r w:rsidRPr="00A67910">
        <w:rPr>
          <w:rFonts w:ascii="Times New Roman" w:hAnsi="Times New Roman" w:cs="Times New Roman"/>
          <w:i/>
          <w:iCs/>
          <w:sz w:val="24"/>
          <w:szCs w:val="24"/>
        </w:rPr>
        <w:t>CYP2D6</w:t>
      </w:r>
      <w:r>
        <w:rPr>
          <w:rFonts w:ascii="Times New Roman" w:hAnsi="Times New Roman" w:cs="Times New Roman"/>
          <w:sz w:val="24"/>
          <w:szCs w:val="24"/>
        </w:rPr>
        <w:t xml:space="preserve">, </w:t>
      </w:r>
      <w:r w:rsidRPr="00A67910">
        <w:rPr>
          <w:rFonts w:ascii="Times New Roman" w:hAnsi="Times New Roman" w:cs="Times New Roman"/>
          <w:i/>
          <w:iCs/>
          <w:sz w:val="24"/>
          <w:szCs w:val="24"/>
        </w:rPr>
        <w:t>ADRB1</w:t>
      </w:r>
      <w:r>
        <w:rPr>
          <w:rFonts w:ascii="Times New Roman" w:hAnsi="Times New Roman" w:cs="Times New Roman"/>
          <w:sz w:val="24"/>
          <w:szCs w:val="24"/>
        </w:rPr>
        <w:t xml:space="preserve">, </w:t>
      </w:r>
      <w:r w:rsidRPr="00A67910">
        <w:rPr>
          <w:rFonts w:ascii="Times New Roman" w:hAnsi="Times New Roman" w:cs="Times New Roman"/>
          <w:i/>
          <w:iCs/>
          <w:sz w:val="24"/>
          <w:szCs w:val="24"/>
        </w:rPr>
        <w:t>ADRB2</w:t>
      </w:r>
      <w:r>
        <w:rPr>
          <w:rFonts w:ascii="Times New Roman" w:hAnsi="Times New Roman" w:cs="Times New Roman"/>
          <w:sz w:val="24"/>
          <w:szCs w:val="24"/>
        </w:rPr>
        <w:t xml:space="preserve">, </w:t>
      </w:r>
      <w:r w:rsidRPr="00A67910">
        <w:rPr>
          <w:rFonts w:ascii="Times New Roman" w:hAnsi="Times New Roman" w:cs="Times New Roman"/>
          <w:i/>
          <w:iCs/>
          <w:sz w:val="24"/>
          <w:szCs w:val="24"/>
        </w:rPr>
        <w:t>GRK4</w:t>
      </w:r>
      <w:r>
        <w:rPr>
          <w:rFonts w:ascii="Times New Roman" w:hAnsi="Times New Roman" w:cs="Times New Roman"/>
          <w:sz w:val="24"/>
          <w:szCs w:val="24"/>
        </w:rPr>
        <w:t xml:space="preserve">, and </w:t>
      </w:r>
      <w:r w:rsidRPr="00A67910">
        <w:rPr>
          <w:rFonts w:ascii="Times New Roman" w:hAnsi="Times New Roman" w:cs="Times New Roman"/>
          <w:i/>
          <w:iCs/>
          <w:sz w:val="24"/>
          <w:szCs w:val="24"/>
        </w:rPr>
        <w:t>GRK5</w:t>
      </w:r>
      <w:r>
        <w:rPr>
          <w:rFonts w:ascii="Times New Roman" w:hAnsi="Times New Roman" w:cs="Times New Roman"/>
          <w:sz w:val="24"/>
          <w:szCs w:val="24"/>
        </w:rPr>
        <w:t xml:space="preserve"> genotypes and </w:t>
      </w:r>
      <w:r w:rsidR="00513F4C">
        <w:rPr>
          <w:rFonts w:ascii="Times New Roman" w:hAnsi="Times New Roman" w:cs="Times New Roman"/>
          <w:sz w:val="24"/>
          <w:szCs w:val="24"/>
        </w:rPr>
        <w:t>beta-blocker</w:t>
      </w:r>
      <w:r>
        <w:rPr>
          <w:rFonts w:ascii="Times New Roman" w:hAnsi="Times New Roman" w:cs="Times New Roman"/>
          <w:sz w:val="24"/>
          <w:szCs w:val="24"/>
        </w:rPr>
        <w:t xml:space="preserve"> exposure and response was conducted (details in </w:t>
      </w:r>
      <w:r w:rsidRPr="00651BDE">
        <w:rPr>
          <w:rFonts w:ascii="Times New Roman" w:hAnsi="Times New Roman" w:cs="Times New Roman"/>
          <w:b/>
          <w:bCs/>
          <w:sz w:val="24"/>
          <w:szCs w:val="24"/>
        </w:rPr>
        <w:lastRenderedPageBreak/>
        <w:t>Supplemental Material</w:t>
      </w:r>
      <w:r>
        <w:rPr>
          <w:rFonts w:ascii="Times New Roman" w:hAnsi="Times New Roman" w:cs="Times New Roman"/>
          <w:sz w:val="24"/>
          <w:szCs w:val="24"/>
        </w:rPr>
        <w:t xml:space="preserve">). </w:t>
      </w:r>
      <w:r w:rsidR="00A21AB6">
        <w:rPr>
          <w:rFonts w:ascii="Times New Roman" w:hAnsi="Times New Roman" w:cs="Times New Roman"/>
          <w:sz w:val="24"/>
          <w:szCs w:val="24"/>
        </w:rPr>
        <w:t xml:space="preserve">The literature search included </w:t>
      </w:r>
      <w:r w:rsidR="00027823">
        <w:rPr>
          <w:rFonts w:ascii="Times New Roman" w:hAnsi="Times New Roman" w:cs="Times New Roman"/>
          <w:sz w:val="24"/>
          <w:szCs w:val="24"/>
        </w:rPr>
        <w:t>different variations of the drug class name</w:t>
      </w:r>
      <w:r w:rsidR="00A055FF" w:rsidRPr="00A055FF">
        <w:rPr>
          <w:rFonts w:ascii="Times New Roman" w:hAnsi="Times New Roman" w:cs="Times New Roman"/>
          <w:sz w:val="24"/>
          <w:szCs w:val="24"/>
        </w:rPr>
        <w:t xml:space="preserve"> </w:t>
      </w:r>
      <w:r w:rsidR="005A01D8">
        <w:rPr>
          <w:rFonts w:ascii="Times New Roman" w:hAnsi="Times New Roman" w:cs="Times New Roman"/>
          <w:sz w:val="24"/>
          <w:szCs w:val="24"/>
        </w:rPr>
        <w:t>as well as</w:t>
      </w:r>
      <w:r w:rsidR="00A055FF">
        <w:rPr>
          <w:rFonts w:ascii="Times New Roman" w:hAnsi="Times New Roman" w:cs="Times New Roman"/>
          <w:sz w:val="24"/>
          <w:szCs w:val="24"/>
        </w:rPr>
        <w:t xml:space="preserve"> the following specific beta-blocker</w:t>
      </w:r>
      <w:r w:rsidR="003709EC">
        <w:rPr>
          <w:rFonts w:ascii="Times New Roman" w:hAnsi="Times New Roman" w:cs="Times New Roman"/>
          <w:sz w:val="24"/>
          <w:szCs w:val="24"/>
        </w:rPr>
        <w:t xml:space="preserve"> names</w:t>
      </w:r>
      <w:r w:rsidR="00027823">
        <w:rPr>
          <w:rFonts w:ascii="Times New Roman" w:hAnsi="Times New Roman" w:cs="Times New Roman"/>
          <w:sz w:val="24"/>
          <w:szCs w:val="24"/>
        </w:rPr>
        <w:t xml:space="preserve">: </w:t>
      </w:r>
      <w:r w:rsidR="00A21AB6">
        <w:rPr>
          <w:rFonts w:ascii="Times New Roman" w:hAnsi="Times New Roman" w:cs="Times New Roman"/>
          <w:sz w:val="24"/>
          <w:szCs w:val="24"/>
        </w:rPr>
        <w:t>a</w:t>
      </w:r>
      <w:r w:rsidR="00A21AB6" w:rsidRPr="001E4242">
        <w:rPr>
          <w:rFonts w:ascii="Times New Roman" w:hAnsi="Times New Roman" w:cs="Times New Roman"/>
          <w:sz w:val="24"/>
          <w:szCs w:val="24"/>
        </w:rPr>
        <w:t xml:space="preserve">cebutolol, </w:t>
      </w:r>
      <w:r w:rsidR="00A21AB6">
        <w:rPr>
          <w:rFonts w:ascii="Times New Roman" w:hAnsi="Times New Roman" w:cs="Times New Roman"/>
          <w:sz w:val="24"/>
          <w:szCs w:val="24"/>
        </w:rPr>
        <w:t>a</w:t>
      </w:r>
      <w:r w:rsidR="00A21AB6" w:rsidRPr="001E4242">
        <w:rPr>
          <w:rFonts w:ascii="Times New Roman" w:hAnsi="Times New Roman" w:cs="Times New Roman"/>
          <w:sz w:val="24"/>
          <w:szCs w:val="24"/>
        </w:rPr>
        <w:t xml:space="preserve">tenolol, </w:t>
      </w:r>
      <w:proofErr w:type="spellStart"/>
      <w:r w:rsidR="00027823" w:rsidRPr="00027823">
        <w:rPr>
          <w:rFonts w:ascii="Times New Roman" w:hAnsi="Times New Roman" w:cs="Times New Roman"/>
          <w:sz w:val="24"/>
          <w:szCs w:val="24"/>
        </w:rPr>
        <w:t>betaxolol</w:t>
      </w:r>
      <w:proofErr w:type="spellEnd"/>
      <w:r w:rsidR="00027823">
        <w:rPr>
          <w:rFonts w:ascii="Times New Roman" w:hAnsi="Times New Roman" w:cs="Times New Roman"/>
          <w:sz w:val="24"/>
          <w:szCs w:val="24"/>
        </w:rPr>
        <w:t>,</w:t>
      </w:r>
      <w:r w:rsidR="00027823" w:rsidRPr="00027823">
        <w:rPr>
          <w:rFonts w:ascii="Times New Roman" w:hAnsi="Times New Roman" w:cs="Times New Roman"/>
          <w:sz w:val="24"/>
          <w:szCs w:val="24"/>
        </w:rPr>
        <w:t xml:space="preserve"> </w:t>
      </w:r>
      <w:r w:rsidR="00A21AB6">
        <w:rPr>
          <w:rFonts w:ascii="Times New Roman" w:hAnsi="Times New Roman" w:cs="Times New Roman"/>
          <w:sz w:val="24"/>
          <w:szCs w:val="24"/>
        </w:rPr>
        <w:t>b</w:t>
      </w:r>
      <w:r w:rsidR="00A21AB6" w:rsidRPr="001E4242">
        <w:rPr>
          <w:rFonts w:ascii="Times New Roman" w:hAnsi="Times New Roman" w:cs="Times New Roman"/>
          <w:sz w:val="24"/>
          <w:szCs w:val="24"/>
        </w:rPr>
        <w:t xml:space="preserve">isoprolol, </w:t>
      </w:r>
      <w:r w:rsidR="00A21AB6">
        <w:rPr>
          <w:rFonts w:ascii="Times New Roman" w:hAnsi="Times New Roman" w:cs="Times New Roman"/>
          <w:sz w:val="24"/>
          <w:szCs w:val="24"/>
        </w:rPr>
        <w:t xml:space="preserve">carvedilol, </w:t>
      </w:r>
      <w:proofErr w:type="spellStart"/>
      <w:r w:rsidR="00027823" w:rsidRPr="00027823">
        <w:rPr>
          <w:rFonts w:ascii="Times New Roman" w:hAnsi="Times New Roman" w:cs="Times New Roman"/>
          <w:sz w:val="24"/>
          <w:szCs w:val="24"/>
        </w:rPr>
        <w:t>celiprolol</w:t>
      </w:r>
      <w:proofErr w:type="spellEnd"/>
      <w:r w:rsidR="00027823">
        <w:rPr>
          <w:rFonts w:ascii="Times New Roman" w:hAnsi="Times New Roman" w:cs="Times New Roman"/>
          <w:sz w:val="24"/>
          <w:szCs w:val="24"/>
        </w:rPr>
        <w:t>,</w:t>
      </w:r>
      <w:r w:rsidR="00027823" w:rsidRPr="00027823">
        <w:rPr>
          <w:rFonts w:ascii="Times New Roman" w:hAnsi="Times New Roman" w:cs="Times New Roman"/>
          <w:sz w:val="24"/>
          <w:szCs w:val="24"/>
        </w:rPr>
        <w:t xml:space="preserve"> </w:t>
      </w:r>
      <w:r w:rsidR="00A21AB6">
        <w:rPr>
          <w:rFonts w:ascii="Times New Roman" w:hAnsi="Times New Roman" w:cs="Times New Roman"/>
          <w:sz w:val="24"/>
          <w:szCs w:val="24"/>
        </w:rPr>
        <w:t>e</w:t>
      </w:r>
      <w:r w:rsidR="00A21AB6" w:rsidRPr="001E4242">
        <w:rPr>
          <w:rFonts w:ascii="Times New Roman" w:hAnsi="Times New Roman" w:cs="Times New Roman"/>
          <w:sz w:val="24"/>
          <w:szCs w:val="24"/>
        </w:rPr>
        <w:t xml:space="preserve">smolol, </w:t>
      </w:r>
      <w:r w:rsidR="00A21AB6">
        <w:rPr>
          <w:rFonts w:ascii="Times New Roman" w:hAnsi="Times New Roman" w:cs="Times New Roman"/>
          <w:sz w:val="24"/>
          <w:szCs w:val="24"/>
        </w:rPr>
        <w:t>l</w:t>
      </w:r>
      <w:r w:rsidR="00A21AB6" w:rsidRPr="001E4242">
        <w:rPr>
          <w:rFonts w:ascii="Times New Roman" w:hAnsi="Times New Roman" w:cs="Times New Roman"/>
          <w:sz w:val="24"/>
          <w:szCs w:val="24"/>
        </w:rPr>
        <w:t xml:space="preserve">abetalol, </w:t>
      </w:r>
      <w:r w:rsidR="00A21AB6">
        <w:rPr>
          <w:rFonts w:ascii="Times New Roman" w:hAnsi="Times New Roman" w:cs="Times New Roman"/>
          <w:sz w:val="24"/>
          <w:szCs w:val="24"/>
        </w:rPr>
        <w:t>metoprolol, n</w:t>
      </w:r>
      <w:r w:rsidR="00A21AB6" w:rsidRPr="001E4242">
        <w:rPr>
          <w:rFonts w:ascii="Times New Roman" w:hAnsi="Times New Roman" w:cs="Times New Roman"/>
          <w:sz w:val="24"/>
          <w:szCs w:val="24"/>
        </w:rPr>
        <w:t xml:space="preserve">adolol, </w:t>
      </w:r>
      <w:r w:rsidR="00A21AB6">
        <w:rPr>
          <w:rFonts w:ascii="Times New Roman" w:hAnsi="Times New Roman" w:cs="Times New Roman"/>
          <w:sz w:val="24"/>
          <w:szCs w:val="24"/>
        </w:rPr>
        <w:t>n</w:t>
      </w:r>
      <w:r w:rsidR="00A21AB6" w:rsidRPr="001E4242">
        <w:rPr>
          <w:rFonts w:ascii="Times New Roman" w:hAnsi="Times New Roman" w:cs="Times New Roman"/>
          <w:sz w:val="24"/>
          <w:szCs w:val="24"/>
        </w:rPr>
        <w:t xml:space="preserve">ebivolol, </w:t>
      </w:r>
      <w:r w:rsidR="00A21AB6">
        <w:rPr>
          <w:rFonts w:ascii="Times New Roman" w:hAnsi="Times New Roman" w:cs="Times New Roman"/>
          <w:sz w:val="24"/>
          <w:szCs w:val="24"/>
        </w:rPr>
        <w:t>p</w:t>
      </w:r>
      <w:r w:rsidR="00A21AB6" w:rsidRPr="001E4242">
        <w:rPr>
          <w:rFonts w:ascii="Times New Roman" w:hAnsi="Times New Roman" w:cs="Times New Roman"/>
          <w:sz w:val="24"/>
          <w:szCs w:val="24"/>
        </w:rPr>
        <w:t xml:space="preserve">indolol, </w:t>
      </w:r>
      <w:r w:rsidR="00A21AB6">
        <w:rPr>
          <w:rFonts w:ascii="Times New Roman" w:hAnsi="Times New Roman" w:cs="Times New Roman"/>
          <w:sz w:val="24"/>
          <w:szCs w:val="24"/>
        </w:rPr>
        <w:t>p</w:t>
      </w:r>
      <w:r w:rsidR="00A21AB6" w:rsidRPr="001E4242">
        <w:rPr>
          <w:rFonts w:ascii="Times New Roman" w:hAnsi="Times New Roman" w:cs="Times New Roman"/>
          <w:sz w:val="24"/>
          <w:szCs w:val="24"/>
        </w:rPr>
        <w:t xml:space="preserve">ropranolol, and </w:t>
      </w:r>
      <w:r w:rsidR="00A21AB6">
        <w:rPr>
          <w:rFonts w:ascii="Times New Roman" w:hAnsi="Times New Roman" w:cs="Times New Roman"/>
          <w:sz w:val="24"/>
          <w:szCs w:val="24"/>
        </w:rPr>
        <w:t>s</w:t>
      </w:r>
      <w:r w:rsidR="00A21AB6" w:rsidRPr="001E4242">
        <w:rPr>
          <w:rFonts w:ascii="Times New Roman" w:hAnsi="Times New Roman" w:cs="Times New Roman"/>
          <w:sz w:val="24"/>
          <w:szCs w:val="24"/>
        </w:rPr>
        <w:t>otalol</w:t>
      </w:r>
      <w:r w:rsidR="00727A9A">
        <w:rPr>
          <w:rFonts w:ascii="Times New Roman" w:hAnsi="Times New Roman" w:cs="Times New Roman"/>
          <w:sz w:val="24"/>
          <w:szCs w:val="24"/>
        </w:rPr>
        <w:t xml:space="preserve"> (</w:t>
      </w:r>
      <w:r w:rsidR="00727A9A" w:rsidRPr="00727A9A">
        <w:rPr>
          <w:rFonts w:ascii="Times New Roman" w:hAnsi="Times New Roman" w:cs="Times New Roman"/>
          <w:b/>
          <w:bCs/>
          <w:sz w:val="24"/>
          <w:szCs w:val="24"/>
        </w:rPr>
        <w:t>Table S1</w:t>
      </w:r>
      <w:r w:rsidR="00727A9A">
        <w:rPr>
          <w:rFonts w:ascii="Times New Roman" w:hAnsi="Times New Roman" w:cs="Times New Roman"/>
          <w:sz w:val="24"/>
          <w:szCs w:val="24"/>
        </w:rPr>
        <w:t>)</w:t>
      </w:r>
      <w:r w:rsidR="00725778">
        <w:rPr>
          <w:rFonts w:ascii="Times New Roman" w:hAnsi="Times New Roman" w:cs="Times New Roman"/>
          <w:sz w:val="24"/>
          <w:szCs w:val="24"/>
        </w:rPr>
        <w:t>.</w:t>
      </w:r>
      <w:r w:rsidR="00A21AB6">
        <w:rPr>
          <w:rFonts w:ascii="Times New Roman" w:hAnsi="Times New Roman" w:cs="Times New Roman"/>
          <w:sz w:val="24"/>
          <w:szCs w:val="24"/>
        </w:rPr>
        <w:t xml:space="preserve"> </w:t>
      </w:r>
      <w:r w:rsidR="00E2655D">
        <w:rPr>
          <w:rFonts w:ascii="Times New Roman" w:hAnsi="Times New Roman" w:cs="Times New Roman"/>
          <w:sz w:val="24"/>
          <w:szCs w:val="24"/>
        </w:rPr>
        <w:t xml:space="preserve">The evidence </w:t>
      </w:r>
      <w:r w:rsidR="006E069C">
        <w:rPr>
          <w:rFonts w:ascii="Times New Roman" w:hAnsi="Times New Roman" w:cs="Times New Roman"/>
          <w:sz w:val="24"/>
          <w:szCs w:val="24"/>
        </w:rPr>
        <w:t xml:space="preserve">for all </w:t>
      </w:r>
      <w:r w:rsidR="00B5442D">
        <w:rPr>
          <w:rFonts w:ascii="Times New Roman" w:hAnsi="Times New Roman" w:cs="Times New Roman"/>
          <w:sz w:val="24"/>
          <w:szCs w:val="24"/>
        </w:rPr>
        <w:t xml:space="preserve">five </w:t>
      </w:r>
      <w:r w:rsidR="006E069C">
        <w:rPr>
          <w:rFonts w:ascii="Times New Roman" w:hAnsi="Times New Roman" w:cs="Times New Roman"/>
          <w:sz w:val="24"/>
          <w:szCs w:val="24"/>
        </w:rPr>
        <w:t xml:space="preserve">genes and all beta-blockers </w:t>
      </w:r>
      <w:r w:rsidR="007B41EA">
        <w:rPr>
          <w:rFonts w:ascii="Times New Roman" w:hAnsi="Times New Roman" w:cs="Times New Roman"/>
          <w:sz w:val="24"/>
          <w:szCs w:val="24"/>
        </w:rPr>
        <w:t>eval</w:t>
      </w:r>
      <w:r w:rsidR="007B41EA">
        <w:rPr>
          <w:rFonts w:ascii="Times New Roman" w:hAnsi="Times New Roman" w:cs="Times New Roman"/>
          <w:sz w:val="24"/>
          <w:szCs w:val="24"/>
        </w:rPr>
        <w:t xml:space="preserve">uated </w:t>
      </w:r>
      <w:r w:rsidR="0087719A">
        <w:rPr>
          <w:rFonts w:ascii="Times New Roman" w:hAnsi="Times New Roman" w:cs="Times New Roman"/>
          <w:sz w:val="24"/>
          <w:szCs w:val="24"/>
        </w:rPr>
        <w:t xml:space="preserve">are </w:t>
      </w:r>
      <w:r w:rsidR="00E2655D">
        <w:rPr>
          <w:rFonts w:ascii="Times New Roman" w:hAnsi="Times New Roman" w:cs="Times New Roman"/>
          <w:sz w:val="24"/>
          <w:szCs w:val="24"/>
        </w:rPr>
        <w:t xml:space="preserve">summarized </w:t>
      </w:r>
      <w:r w:rsidR="00E2655D">
        <w:rPr>
          <w:rFonts w:ascii="Times New Roman" w:hAnsi="Times New Roman" w:cs="Times New Roman"/>
          <w:sz w:val="24"/>
          <w:szCs w:val="24"/>
        </w:rPr>
        <w:t xml:space="preserve">in </w:t>
      </w:r>
      <w:r w:rsidR="00E2655D" w:rsidRPr="00E2655D">
        <w:rPr>
          <w:rFonts w:ascii="Times New Roman" w:hAnsi="Times New Roman" w:cs="Times New Roman"/>
          <w:b/>
          <w:bCs/>
          <w:sz w:val="24"/>
          <w:szCs w:val="24"/>
        </w:rPr>
        <w:t>Tables S</w:t>
      </w:r>
      <w:r w:rsidR="00727A9A">
        <w:rPr>
          <w:rFonts w:ascii="Times New Roman" w:hAnsi="Times New Roman" w:cs="Times New Roman"/>
          <w:b/>
          <w:bCs/>
          <w:sz w:val="24"/>
          <w:szCs w:val="24"/>
        </w:rPr>
        <w:t>2</w:t>
      </w:r>
      <w:r w:rsidR="00E2655D" w:rsidRPr="00E2655D">
        <w:rPr>
          <w:rFonts w:ascii="Times New Roman" w:hAnsi="Times New Roman" w:cs="Times New Roman"/>
          <w:b/>
          <w:bCs/>
          <w:sz w:val="24"/>
          <w:szCs w:val="24"/>
        </w:rPr>
        <w:t>-S</w:t>
      </w:r>
      <w:r w:rsidR="002051AA">
        <w:rPr>
          <w:rFonts w:ascii="Times New Roman" w:hAnsi="Times New Roman" w:cs="Times New Roman"/>
          <w:b/>
          <w:bCs/>
          <w:sz w:val="24"/>
          <w:szCs w:val="24"/>
        </w:rPr>
        <w:t>5</w:t>
      </w:r>
      <w:r w:rsidR="00E2655D">
        <w:rPr>
          <w:rFonts w:ascii="Times New Roman" w:hAnsi="Times New Roman" w:cs="Times New Roman"/>
          <w:sz w:val="24"/>
          <w:szCs w:val="24"/>
        </w:rPr>
        <w:t>.</w:t>
      </w:r>
    </w:p>
    <w:p w14:paraId="76739B08" w14:textId="4C0F68A2" w:rsidR="002C7E72" w:rsidRDefault="002C7E72" w:rsidP="00C473F9">
      <w:pPr>
        <w:spacing w:after="0" w:line="480" w:lineRule="auto"/>
        <w:rPr>
          <w:rFonts w:ascii="Times New Roman" w:hAnsi="Times New Roman" w:cs="Times New Roman"/>
          <w:sz w:val="24"/>
          <w:szCs w:val="24"/>
        </w:rPr>
      </w:pPr>
    </w:p>
    <w:p w14:paraId="062DE9E5" w14:textId="4D5E2CD9" w:rsidR="002C7E72" w:rsidRPr="005A6998" w:rsidRDefault="002C7E72" w:rsidP="00C473F9">
      <w:pPr>
        <w:spacing w:after="0" w:line="480" w:lineRule="auto"/>
        <w:rPr>
          <w:rFonts w:ascii="Times New Roman" w:hAnsi="Times New Roman" w:cs="Times New Roman"/>
          <w:b/>
          <w:bCs/>
          <w:sz w:val="24"/>
          <w:szCs w:val="24"/>
        </w:rPr>
      </w:pPr>
      <w:r w:rsidRPr="005A6998">
        <w:rPr>
          <w:rFonts w:ascii="Times New Roman" w:hAnsi="Times New Roman" w:cs="Times New Roman"/>
          <w:b/>
          <w:bCs/>
          <w:sz w:val="24"/>
          <w:szCs w:val="24"/>
        </w:rPr>
        <w:t>GENE</w:t>
      </w:r>
      <w:r w:rsidR="005A6998" w:rsidRPr="005A6998">
        <w:rPr>
          <w:rFonts w:ascii="Times New Roman" w:hAnsi="Times New Roman" w:cs="Times New Roman"/>
          <w:b/>
          <w:bCs/>
          <w:sz w:val="24"/>
          <w:szCs w:val="24"/>
        </w:rPr>
        <w:t>S</w:t>
      </w:r>
      <w:r w:rsidRPr="005A6998">
        <w:rPr>
          <w:rFonts w:ascii="Times New Roman" w:hAnsi="Times New Roman" w:cs="Times New Roman"/>
          <w:b/>
          <w:bCs/>
          <w:sz w:val="24"/>
          <w:szCs w:val="24"/>
        </w:rPr>
        <w:t xml:space="preserve">: </w:t>
      </w:r>
      <w:r w:rsidRPr="00DB0618">
        <w:rPr>
          <w:rFonts w:ascii="Times New Roman" w:hAnsi="Times New Roman" w:cs="Times New Roman"/>
          <w:b/>
          <w:bCs/>
          <w:i/>
          <w:iCs/>
          <w:sz w:val="24"/>
          <w:szCs w:val="24"/>
        </w:rPr>
        <w:t>CYP2D6</w:t>
      </w:r>
      <w:r w:rsidR="005A6998" w:rsidRPr="005A6998">
        <w:rPr>
          <w:rFonts w:ascii="Times New Roman" w:hAnsi="Times New Roman" w:cs="Times New Roman"/>
          <w:b/>
          <w:bCs/>
          <w:sz w:val="24"/>
          <w:szCs w:val="24"/>
        </w:rPr>
        <w:t xml:space="preserve">, </w:t>
      </w:r>
      <w:r w:rsidR="005A6998" w:rsidRPr="00DB0618">
        <w:rPr>
          <w:rFonts w:ascii="Times New Roman" w:hAnsi="Times New Roman" w:cs="Times New Roman"/>
          <w:b/>
          <w:bCs/>
          <w:i/>
          <w:iCs/>
          <w:sz w:val="24"/>
          <w:szCs w:val="24"/>
        </w:rPr>
        <w:t>ADRB1</w:t>
      </w:r>
      <w:r w:rsidR="005A6998" w:rsidRPr="005A6998">
        <w:rPr>
          <w:rFonts w:ascii="Times New Roman" w:hAnsi="Times New Roman" w:cs="Times New Roman"/>
          <w:b/>
          <w:bCs/>
          <w:sz w:val="24"/>
          <w:szCs w:val="24"/>
        </w:rPr>
        <w:t xml:space="preserve">, </w:t>
      </w:r>
      <w:r w:rsidR="005A6998" w:rsidRPr="00DB0618">
        <w:rPr>
          <w:rFonts w:ascii="Times New Roman" w:hAnsi="Times New Roman" w:cs="Times New Roman"/>
          <w:b/>
          <w:bCs/>
          <w:i/>
          <w:iCs/>
          <w:sz w:val="24"/>
          <w:szCs w:val="24"/>
        </w:rPr>
        <w:t>ADRB2</w:t>
      </w:r>
      <w:r w:rsidR="005A6998" w:rsidRPr="005A6998">
        <w:rPr>
          <w:rFonts w:ascii="Times New Roman" w:hAnsi="Times New Roman" w:cs="Times New Roman"/>
          <w:b/>
          <w:bCs/>
          <w:sz w:val="24"/>
          <w:szCs w:val="24"/>
        </w:rPr>
        <w:t xml:space="preserve">, </w:t>
      </w:r>
      <w:r w:rsidR="005A6998" w:rsidRPr="00DB0618">
        <w:rPr>
          <w:rFonts w:ascii="Times New Roman" w:hAnsi="Times New Roman" w:cs="Times New Roman"/>
          <w:b/>
          <w:bCs/>
          <w:i/>
          <w:iCs/>
          <w:sz w:val="24"/>
          <w:szCs w:val="24"/>
        </w:rPr>
        <w:t>GRK4</w:t>
      </w:r>
      <w:r w:rsidR="005A6998" w:rsidRPr="005A6998">
        <w:rPr>
          <w:rFonts w:ascii="Times New Roman" w:hAnsi="Times New Roman" w:cs="Times New Roman"/>
          <w:b/>
          <w:bCs/>
          <w:sz w:val="24"/>
          <w:szCs w:val="24"/>
        </w:rPr>
        <w:t xml:space="preserve">, AND </w:t>
      </w:r>
      <w:r w:rsidR="005A6998" w:rsidRPr="00DB0618">
        <w:rPr>
          <w:rFonts w:ascii="Times New Roman" w:hAnsi="Times New Roman" w:cs="Times New Roman"/>
          <w:b/>
          <w:bCs/>
          <w:i/>
          <w:iCs/>
          <w:sz w:val="24"/>
          <w:szCs w:val="24"/>
        </w:rPr>
        <w:t>GRK5</w:t>
      </w:r>
    </w:p>
    <w:p w14:paraId="2111C610" w14:textId="6C0B12A3" w:rsidR="002C7E72" w:rsidRDefault="005A6998" w:rsidP="00C473F9">
      <w:pPr>
        <w:spacing w:after="0" w:line="480" w:lineRule="auto"/>
        <w:rPr>
          <w:rFonts w:ascii="Times New Roman" w:hAnsi="Times New Roman" w:cs="Times New Roman"/>
          <w:b/>
          <w:bCs/>
          <w:sz w:val="24"/>
          <w:szCs w:val="24"/>
        </w:rPr>
      </w:pPr>
      <w:r w:rsidRPr="005A6998">
        <w:rPr>
          <w:rFonts w:ascii="Times New Roman" w:hAnsi="Times New Roman" w:cs="Times New Roman"/>
          <w:b/>
          <w:bCs/>
          <w:sz w:val="24"/>
          <w:szCs w:val="24"/>
        </w:rPr>
        <w:t>Background</w:t>
      </w:r>
    </w:p>
    <w:p w14:paraId="1A772F5D" w14:textId="630DCC11" w:rsidR="005A6998" w:rsidRPr="004C0C50" w:rsidRDefault="005A6998" w:rsidP="00462432">
      <w:pPr>
        <w:spacing w:line="480" w:lineRule="auto"/>
        <w:ind w:firstLine="720"/>
        <w:rPr>
          <w:rFonts w:ascii="Times New Roman" w:hAnsi="Times New Roman" w:cs="Times New Roman"/>
          <w:sz w:val="24"/>
          <w:szCs w:val="24"/>
        </w:rPr>
      </w:pPr>
      <w:r w:rsidRPr="005A6998">
        <w:rPr>
          <w:rFonts w:ascii="Times New Roman" w:hAnsi="Times New Roman" w:cs="Times New Roman"/>
          <w:b/>
          <w:bCs/>
          <w:i/>
          <w:iCs/>
          <w:sz w:val="24"/>
          <w:szCs w:val="24"/>
        </w:rPr>
        <w:t>CYP2D6.</w:t>
      </w:r>
      <w:r w:rsidR="00DB0618">
        <w:rPr>
          <w:rFonts w:ascii="Times New Roman" w:hAnsi="Times New Roman" w:cs="Times New Roman"/>
          <w:b/>
          <w:bCs/>
          <w:i/>
          <w:iCs/>
          <w:sz w:val="24"/>
          <w:szCs w:val="24"/>
        </w:rPr>
        <w:t xml:space="preserve"> </w:t>
      </w:r>
      <w:r w:rsidR="00DB0618" w:rsidRPr="00DB0618">
        <w:rPr>
          <w:rFonts w:ascii="Times New Roman" w:hAnsi="Times New Roman" w:cs="Times New Roman"/>
          <w:i/>
          <w:iCs/>
          <w:sz w:val="24"/>
          <w:szCs w:val="24"/>
        </w:rPr>
        <w:t>CYP2D6</w:t>
      </w:r>
      <w:r w:rsidR="00DB0618">
        <w:rPr>
          <w:rFonts w:ascii="Times New Roman" w:hAnsi="Times New Roman" w:cs="Times New Roman"/>
          <w:sz w:val="24"/>
          <w:szCs w:val="24"/>
        </w:rPr>
        <w:t xml:space="preserve"> is a highly polymorphic gene</w:t>
      </w:r>
      <w:r w:rsidR="00A46223">
        <w:rPr>
          <w:rFonts w:ascii="Times New Roman" w:hAnsi="Times New Roman" w:cs="Times New Roman"/>
          <w:sz w:val="24"/>
          <w:szCs w:val="24"/>
        </w:rPr>
        <w:t xml:space="preserve"> </w:t>
      </w:r>
      <w:r w:rsidR="00A46223">
        <w:rPr>
          <w:rFonts w:ascii="Times New Roman" w:hAnsi="Times New Roman" w:cs="Times New Roman"/>
          <w:sz w:val="24"/>
          <w:szCs w:val="24"/>
        </w:rPr>
        <w:fldChar w:fldCharType="begin">
          <w:fldData xml:space="preserve">PEVuZE5vdGU+PENpdGU+PEF1dGhvcj5Ob2Z6aWdlcjwvQXV0aG9yPjxZZWFyPjIwMjA8L1llYXI+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PEVuZE5vdGU+PENpdGU+PEF1dGhvcj5Ob2Z6aWdlcjwvQXV0aG9yPjxZZWFyPjIwMjA8L1llYXI+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A46223">
        <w:rPr>
          <w:rFonts w:ascii="Times New Roman" w:hAnsi="Times New Roman" w:cs="Times New Roman"/>
          <w:sz w:val="24"/>
          <w:szCs w:val="24"/>
        </w:rPr>
      </w:r>
      <w:r w:rsidR="00A46223">
        <w:rPr>
          <w:rFonts w:ascii="Times New Roman" w:hAnsi="Times New Roman" w:cs="Times New Roman"/>
          <w:sz w:val="24"/>
          <w:szCs w:val="24"/>
        </w:rPr>
        <w:fldChar w:fldCharType="separate"/>
      </w:r>
      <w:r w:rsidR="00A46223">
        <w:rPr>
          <w:rFonts w:ascii="Times New Roman" w:hAnsi="Times New Roman" w:cs="Times New Roman"/>
          <w:noProof/>
          <w:sz w:val="24"/>
          <w:szCs w:val="24"/>
        </w:rPr>
        <w:t>(1)</w:t>
      </w:r>
      <w:r w:rsidR="00A46223">
        <w:rPr>
          <w:rFonts w:ascii="Times New Roman" w:hAnsi="Times New Roman" w:cs="Times New Roman"/>
          <w:sz w:val="24"/>
          <w:szCs w:val="24"/>
        </w:rPr>
        <w:fldChar w:fldCharType="end"/>
      </w:r>
      <w:r w:rsidR="00DB0618">
        <w:rPr>
          <w:rFonts w:ascii="Times New Roman" w:hAnsi="Times New Roman" w:cs="Times New Roman"/>
          <w:sz w:val="24"/>
          <w:szCs w:val="24"/>
        </w:rPr>
        <w:t xml:space="preserve">, with </w:t>
      </w:r>
      <w:r w:rsidR="00DB0618" w:rsidRPr="00F05872">
        <w:rPr>
          <w:rFonts w:ascii="Times New Roman" w:hAnsi="Times New Roman" w:cs="Times New Roman"/>
          <w:sz w:val="24"/>
          <w:szCs w:val="24"/>
        </w:rPr>
        <w:t xml:space="preserve">over </w:t>
      </w:r>
      <w:r w:rsidR="00B5442D" w:rsidRPr="00F05872">
        <w:rPr>
          <w:rFonts w:ascii="Times New Roman" w:hAnsi="Times New Roman" w:cs="Times New Roman"/>
          <w:sz w:val="24"/>
          <w:szCs w:val="24"/>
        </w:rPr>
        <w:t>1</w:t>
      </w:r>
      <w:r w:rsidR="00B5442D">
        <w:rPr>
          <w:rFonts w:ascii="Times New Roman" w:hAnsi="Times New Roman" w:cs="Times New Roman"/>
          <w:sz w:val="24"/>
          <w:szCs w:val="24"/>
        </w:rPr>
        <w:t xml:space="preserve">60 </w:t>
      </w:r>
      <w:r w:rsidR="00DB0618" w:rsidRPr="00F05872">
        <w:rPr>
          <w:rFonts w:ascii="Times New Roman" w:hAnsi="Times New Roman" w:cs="Times New Roman"/>
          <w:sz w:val="24"/>
          <w:szCs w:val="24"/>
        </w:rPr>
        <w:t xml:space="preserve">haplotypes (or star (*) alleles) defined by the Pharmacogene Variation (PharmVar) Consortium </w:t>
      </w:r>
      <w:r w:rsidR="00DB0618">
        <w:rPr>
          <w:rFonts w:ascii="Times New Roman" w:hAnsi="Times New Roman" w:cs="Times New Roman"/>
          <w:sz w:val="24"/>
          <w:szCs w:val="24"/>
        </w:rPr>
        <w:t>to date</w:t>
      </w:r>
      <w:r w:rsidR="00A46223">
        <w:rPr>
          <w:rFonts w:ascii="Times New Roman" w:hAnsi="Times New Roman" w:cs="Times New Roman"/>
          <w:sz w:val="24"/>
          <w:szCs w:val="24"/>
        </w:rPr>
        <w:t xml:space="preserve"> </w:t>
      </w:r>
      <w:r w:rsidR="00A46223">
        <w:rPr>
          <w:rFonts w:ascii="Times New Roman" w:hAnsi="Times New Roman" w:cs="Times New Roman"/>
          <w:sz w:val="24"/>
          <w:szCs w:val="24"/>
        </w:rPr>
        <w:fldChar w:fldCharType="begin">
          <w:fldData xml:space="preserve">PEVuZE5vdGU+PENpdGU+PEF1dGhvcj5HYWVkaWdrPC9BdXRob3I+PFllYXI+MjAyMTwvWWVhcj48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PEVuZE5vdGU+PENpdGU+PEF1dGhvcj5HYWVkaWdrPC9BdXRob3I+PFllYXI+MjAyMTwvWWVhcj48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A46223">
        <w:rPr>
          <w:rFonts w:ascii="Times New Roman" w:hAnsi="Times New Roman" w:cs="Times New Roman"/>
          <w:sz w:val="24"/>
          <w:szCs w:val="24"/>
        </w:rPr>
      </w:r>
      <w:r w:rsidR="00A46223">
        <w:rPr>
          <w:rFonts w:ascii="Times New Roman" w:hAnsi="Times New Roman" w:cs="Times New Roman"/>
          <w:sz w:val="24"/>
          <w:szCs w:val="24"/>
        </w:rPr>
        <w:fldChar w:fldCharType="separate"/>
      </w:r>
      <w:r w:rsidR="00A46223">
        <w:rPr>
          <w:rFonts w:ascii="Times New Roman" w:hAnsi="Times New Roman" w:cs="Times New Roman"/>
          <w:noProof/>
          <w:sz w:val="24"/>
          <w:szCs w:val="24"/>
        </w:rPr>
        <w:t>(2)</w:t>
      </w:r>
      <w:r w:rsidR="00A46223">
        <w:rPr>
          <w:rFonts w:ascii="Times New Roman" w:hAnsi="Times New Roman" w:cs="Times New Roman"/>
          <w:sz w:val="24"/>
          <w:szCs w:val="24"/>
        </w:rPr>
        <w:fldChar w:fldCharType="end"/>
      </w:r>
      <w:r w:rsidR="00BD3EC3">
        <w:rPr>
          <w:rFonts w:ascii="Times New Roman" w:hAnsi="Times New Roman" w:cs="Times New Roman"/>
          <w:sz w:val="24"/>
          <w:szCs w:val="24"/>
        </w:rPr>
        <w:t xml:space="preserve">  (see </w:t>
      </w:r>
      <w:r w:rsidR="00BD3EC3" w:rsidRPr="00BD3EC3">
        <w:rPr>
          <w:rFonts w:ascii="Times New Roman" w:hAnsi="Times New Roman" w:cs="Times New Roman"/>
          <w:b/>
          <w:bCs/>
          <w:i/>
          <w:iCs/>
          <w:sz w:val="24"/>
          <w:szCs w:val="24"/>
        </w:rPr>
        <w:t>CYP2D6</w:t>
      </w:r>
      <w:r w:rsidR="00BD3EC3" w:rsidRPr="00BD3EC3">
        <w:rPr>
          <w:rFonts w:ascii="Times New Roman" w:hAnsi="Times New Roman" w:cs="Times New Roman"/>
          <w:b/>
          <w:bCs/>
          <w:sz w:val="24"/>
          <w:szCs w:val="24"/>
        </w:rPr>
        <w:t xml:space="preserve"> </w:t>
      </w:r>
      <w:r w:rsidR="00BD3EC3">
        <w:rPr>
          <w:rFonts w:ascii="Times New Roman" w:hAnsi="Times New Roman" w:cs="Times New Roman"/>
          <w:b/>
          <w:bCs/>
          <w:sz w:val="24"/>
          <w:szCs w:val="24"/>
        </w:rPr>
        <w:t>A</w:t>
      </w:r>
      <w:r w:rsidR="00BD3EC3" w:rsidRPr="00BD3EC3">
        <w:rPr>
          <w:rFonts w:ascii="Times New Roman" w:hAnsi="Times New Roman" w:cs="Times New Roman"/>
          <w:b/>
          <w:bCs/>
          <w:sz w:val="24"/>
          <w:szCs w:val="24"/>
        </w:rPr>
        <w:t xml:space="preserve">llele </w:t>
      </w:r>
      <w:r w:rsidR="00BD3EC3">
        <w:rPr>
          <w:rFonts w:ascii="Times New Roman" w:hAnsi="Times New Roman" w:cs="Times New Roman"/>
          <w:b/>
          <w:bCs/>
          <w:sz w:val="24"/>
          <w:szCs w:val="24"/>
        </w:rPr>
        <w:t>D</w:t>
      </w:r>
      <w:r w:rsidR="00BD3EC3" w:rsidRPr="00BD3EC3">
        <w:rPr>
          <w:rFonts w:ascii="Times New Roman" w:hAnsi="Times New Roman" w:cs="Times New Roman"/>
          <w:b/>
          <w:bCs/>
          <w:sz w:val="24"/>
          <w:szCs w:val="24"/>
        </w:rPr>
        <w:t xml:space="preserve">efinition </w:t>
      </w:r>
      <w:r w:rsidR="00BD3EC3">
        <w:rPr>
          <w:rFonts w:ascii="Times New Roman" w:hAnsi="Times New Roman" w:cs="Times New Roman"/>
          <w:b/>
          <w:bCs/>
          <w:sz w:val="24"/>
          <w:szCs w:val="24"/>
        </w:rPr>
        <w:t>T</w:t>
      </w:r>
      <w:r w:rsidR="00BD3EC3" w:rsidRPr="00BD3EC3">
        <w:rPr>
          <w:rFonts w:ascii="Times New Roman" w:hAnsi="Times New Roman" w:cs="Times New Roman"/>
          <w:b/>
          <w:bCs/>
          <w:sz w:val="24"/>
          <w:szCs w:val="24"/>
        </w:rPr>
        <w:t>able</w:t>
      </w:r>
      <w:r w:rsidR="00BD3EC3">
        <w:rPr>
          <w:rFonts w:ascii="Times New Roman" w:hAnsi="Times New Roman" w:cs="Times New Roman"/>
          <w:sz w:val="24"/>
          <w:szCs w:val="24"/>
        </w:rPr>
        <w:t xml:space="preserve"> online </w:t>
      </w:r>
      <w:r w:rsidR="001A510C">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&lt;EndNote&gt;&lt;Cite&gt;&lt;Author&gt;CPIC&lt;/Author&gt;&lt;RecNum&gt;3&lt;/RecNum&gt;&lt;DisplayText&gt;(3, 4)&lt;/DisplayText&gt;&lt;record&gt;&lt;rec-number&gt;3&lt;/rec-number&gt;&lt;foreign-keys&gt;&lt;key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Cite&gt;&lt;Author&gt;PharmGKB&lt;/Author&gt;&lt;RecNum&gt;4&lt;/RecNum&gt;&lt;record&gt;&lt;rec-number&gt;4&lt;/rec-number&gt;&lt;foreign-keys&gt;&lt;key app="EN" db-id="ezr2x52autpfrnetzp75wvxqv05pd0dvvazx" timestamp="1686226817"&gt;4&lt;/key&gt;&lt;/foreign-keys&gt;&lt;ref-type name="Web Page"&gt;12&lt;/ref-type&gt;&lt;contributors&gt;&lt;authors&gt;&lt;author&gt;PharmGKB&lt;/author&gt;&lt;/authors&gt;&lt;/contributors&gt;&lt;titles&gt;&lt;title&gt;Gene-Specific Information Tables for CYP2D6&lt;/title&gt;&lt;/titles&gt;&lt;volume&gt;2022&lt;/volume&gt;&lt;number&gt;July 20&lt;/number&gt;&lt;dates&gt;&lt;/dates&gt;&lt;urls&gt;&lt;related-urls&gt;&lt;url&gt;https://www.pharmgkb.org/page/cyp2d6RefMaterials&lt;/url&gt;&lt;/related-urls&gt;&lt;/urls&gt;&lt;/record&gt;&lt;/Cite&gt;&lt;/EndNote&gt;</w:instrText>
      </w:r>
      <w:r w:rsidR="001A510C">
        <w:rPr>
          <w:rFonts w:ascii="Times New Roman" w:hAnsi="Times New Roman" w:cs="Times New Roman"/>
          <w:sz w:val="24"/>
          <w:szCs w:val="24"/>
        </w:rPr>
        <w:fldChar w:fldCharType="separate"/>
      </w:r>
      <w:r w:rsidR="00A46223">
        <w:rPr>
          <w:rFonts w:ascii="Times New Roman" w:hAnsi="Times New Roman" w:cs="Times New Roman"/>
          <w:noProof/>
          <w:sz w:val="24"/>
          <w:szCs w:val="24"/>
        </w:rPr>
        <w:t>(3, 4)</w:t>
      </w:r>
      <w:r w:rsidR="001A510C">
        <w:rPr>
          <w:rFonts w:ascii="Times New Roman" w:hAnsi="Times New Roman" w:cs="Times New Roman"/>
          <w:sz w:val="24"/>
          <w:szCs w:val="24"/>
        </w:rPr>
        <w:fldChar w:fldCharType="end"/>
      </w:r>
      <w:r w:rsidR="001A510C">
        <w:rPr>
          <w:rFonts w:ascii="Times New Roman" w:hAnsi="Times New Roman" w:cs="Times New Roman"/>
          <w:sz w:val="24"/>
          <w:szCs w:val="24"/>
        </w:rPr>
        <w:t xml:space="preserve">). The frequencies of these star alleles differ significantly across ancestrally diverse populations (see </w:t>
      </w:r>
      <w:r w:rsidR="001A510C">
        <w:rPr>
          <w:rFonts w:ascii="Times New Roman" w:hAnsi="Times New Roman" w:cs="Times New Roman"/>
          <w:b/>
          <w:bCs/>
          <w:i/>
          <w:iCs/>
          <w:sz w:val="24"/>
          <w:szCs w:val="24"/>
        </w:rPr>
        <w:t xml:space="preserve">CYP2D6 </w:t>
      </w:r>
      <w:r w:rsidR="001A510C">
        <w:rPr>
          <w:rFonts w:ascii="Times New Roman" w:hAnsi="Times New Roman" w:cs="Times New Roman"/>
          <w:b/>
          <w:bCs/>
          <w:sz w:val="24"/>
          <w:szCs w:val="24"/>
        </w:rPr>
        <w:t xml:space="preserve">Allele Frequency Table </w:t>
      </w:r>
      <w:r w:rsidR="001A510C">
        <w:rPr>
          <w:rFonts w:ascii="Times New Roman" w:hAnsi="Times New Roman" w:cs="Times New Roman"/>
          <w:sz w:val="24"/>
          <w:szCs w:val="24"/>
        </w:rPr>
        <w:t xml:space="preserve">online </w:t>
      </w:r>
      <w:r w:rsidR="001A510C">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&lt;EndNote&gt;&lt;Cite&gt;&lt;Author&gt;CPIC&lt;/Author&gt;&lt;RecNum&gt;3&lt;/RecNum&gt;&lt;DisplayText&gt;(3, 4)&lt;/DisplayText&gt;&lt;record&gt;&lt;rec-number&gt;3&lt;/rec-number&gt;&lt;foreign-keys&gt;&lt;key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Cite&gt;&lt;Author&gt;PharmGKB&lt;/Author&gt;&lt;RecNum&gt;4&lt;/RecNum&gt;&lt;record&gt;&lt;rec-number&gt;4&lt;/rec-number&gt;&lt;foreign-keys&gt;&lt;key app="EN" db-id="ezr2x52autpfrnetzp75wvxqv05pd0dvvazx" timestamp="1686226817"&gt;4&lt;/key&gt;&lt;/foreign-keys&gt;&lt;ref-type name="Web Page"&gt;12&lt;/ref-type&gt;&lt;contributors&gt;&lt;authors&gt;&lt;author&gt;PharmGKB&lt;/author&gt;&lt;/authors&gt;&lt;/contributors&gt;&lt;titles&gt;&lt;title&gt;Gene-Specific Information Tables for CYP2D6&lt;/title&gt;&lt;/titles&gt;&lt;volume&gt;2022&lt;/volume&gt;&lt;number&gt;July 20&lt;/number&gt;&lt;dates&gt;&lt;/dates&gt;&lt;urls&gt;&lt;related-urls&gt;&lt;url&gt;https://www.pharmgkb.org/page/cyp2d6RefMaterials&lt;/url&gt;&lt;/related-urls&gt;&lt;/urls&gt;&lt;/record&gt;&lt;/Cite&gt;&lt;/EndNote&gt;</w:instrText>
      </w:r>
      <w:r w:rsidR="001A510C">
        <w:rPr>
          <w:rFonts w:ascii="Times New Roman" w:hAnsi="Times New Roman" w:cs="Times New Roman"/>
          <w:sz w:val="24"/>
          <w:szCs w:val="24"/>
        </w:rPr>
        <w:fldChar w:fldCharType="separate"/>
      </w:r>
      <w:r w:rsidR="00A46223">
        <w:rPr>
          <w:rFonts w:ascii="Times New Roman" w:hAnsi="Times New Roman" w:cs="Times New Roman"/>
          <w:noProof/>
          <w:sz w:val="24"/>
          <w:szCs w:val="24"/>
        </w:rPr>
        <w:t>(3, 4)</w:t>
      </w:r>
      <w:r w:rsidR="001A510C">
        <w:rPr>
          <w:rFonts w:ascii="Times New Roman" w:hAnsi="Times New Roman" w:cs="Times New Roman"/>
          <w:sz w:val="24"/>
          <w:szCs w:val="24"/>
        </w:rPr>
        <w:fldChar w:fldCharType="end"/>
      </w:r>
      <w:r w:rsidR="001A510C">
        <w:rPr>
          <w:rFonts w:ascii="Times New Roman" w:hAnsi="Times New Roman" w:cs="Times New Roman"/>
          <w:sz w:val="24"/>
          <w:szCs w:val="24"/>
        </w:rPr>
        <w:t xml:space="preserve">). Alleles are categorized into </w:t>
      </w:r>
      <w:r w:rsidR="00437E9E">
        <w:rPr>
          <w:rFonts w:ascii="Times New Roman" w:hAnsi="Times New Roman" w:cs="Times New Roman"/>
          <w:sz w:val="24"/>
          <w:szCs w:val="24"/>
        </w:rPr>
        <w:t xml:space="preserve">predicted enzyme </w:t>
      </w:r>
      <w:r w:rsidR="001A510C">
        <w:rPr>
          <w:rFonts w:ascii="Times New Roman" w:hAnsi="Times New Roman" w:cs="Times New Roman"/>
          <w:sz w:val="24"/>
          <w:szCs w:val="24"/>
        </w:rPr>
        <w:t xml:space="preserve">function groups </w:t>
      </w:r>
      <w:r w:rsidR="003A5562">
        <w:rPr>
          <w:rFonts w:ascii="Times New Roman" w:hAnsi="Times New Roman" w:cs="Times New Roman"/>
          <w:sz w:val="24"/>
          <w:szCs w:val="24"/>
        </w:rPr>
        <w:t xml:space="preserve">with activity values ranging from 0 to 1 </w:t>
      </w:r>
      <w:r w:rsidR="001A510C">
        <w:rPr>
          <w:rFonts w:ascii="Times New Roman" w:hAnsi="Times New Roman" w:cs="Times New Roman"/>
          <w:sz w:val="24"/>
          <w:szCs w:val="24"/>
        </w:rPr>
        <w:t>as follows: normal function</w:t>
      </w:r>
      <w:r w:rsidR="003A5562">
        <w:rPr>
          <w:rFonts w:ascii="Times New Roman" w:hAnsi="Times New Roman" w:cs="Times New Roman"/>
          <w:sz w:val="24"/>
          <w:szCs w:val="24"/>
        </w:rPr>
        <w:t xml:space="preserve"> (activity value 1</w:t>
      </w:r>
      <w:r w:rsidR="005A01D8">
        <w:rPr>
          <w:rFonts w:ascii="Times New Roman" w:hAnsi="Times New Roman" w:cs="Times New Roman"/>
          <w:sz w:val="24"/>
          <w:szCs w:val="24"/>
        </w:rPr>
        <w:t xml:space="preserve">; </w:t>
      </w:r>
      <w:r w:rsidR="001A510C">
        <w:rPr>
          <w:rFonts w:ascii="Times New Roman" w:hAnsi="Times New Roman" w:cs="Times New Roman"/>
          <w:sz w:val="24"/>
          <w:szCs w:val="24"/>
        </w:rPr>
        <w:t xml:space="preserve">e.g., </w:t>
      </w:r>
      <w:r w:rsidR="001A510C" w:rsidRPr="001A510C">
        <w:rPr>
          <w:rFonts w:ascii="Times New Roman" w:hAnsi="Times New Roman" w:cs="Times New Roman"/>
          <w:i/>
          <w:iCs/>
          <w:sz w:val="24"/>
          <w:szCs w:val="24"/>
        </w:rPr>
        <w:t>CYP2D6*1</w:t>
      </w:r>
      <w:r w:rsidR="001A510C">
        <w:rPr>
          <w:rFonts w:ascii="Times New Roman" w:hAnsi="Times New Roman" w:cs="Times New Roman"/>
          <w:sz w:val="24"/>
          <w:szCs w:val="24"/>
        </w:rPr>
        <w:t xml:space="preserve"> and </w:t>
      </w:r>
      <w:r w:rsidR="001A510C" w:rsidRPr="001A510C">
        <w:rPr>
          <w:rFonts w:ascii="Times New Roman" w:hAnsi="Times New Roman" w:cs="Times New Roman"/>
          <w:i/>
          <w:iCs/>
          <w:sz w:val="24"/>
          <w:szCs w:val="24"/>
        </w:rPr>
        <w:t>*2</w:t>
      </w:r>
      <w:r w:rsidR="001A510C">
        <w:rPr>
          <w:rFonts w:ascii="Times New Roman" w:hAnsi="Times New Roman" w:cs="Times New Roman"/>
          <w:sz w:val="24"/>
          <w:szCs w:val="24"/>
        </w:rPr>
        <w:t xml:space="preserve">), decreased function </w:t>
      </w:r>
      <w:r w:rsidR="003A5562">
        <w:rPr>
          <w:rFonts w:ascii="Times New Roman" w:hAnsi="Times New Roman" w:cs="Times New Roman"/>
          <w:sz w:val="24"/>
          <w:szCs w:val="24"/>
        </w:rPr>
        <w:t>(activity value 0.25</w:t>
      </w:r>
      <w:r w:rsidR="00ED64B2">
        <w:rPr>
          <w:rFonts w:ascii="Times New Roman" w:hAnsi="Times New Roman" w:cs="Times New Roman"/>
          <w:sz w:val="24"/>
          <w:szCs w:val="24"/>
        </w:rPr>
        <w:t>,</w:t>
      </w:r>
      <w:r w:rsidR="005A01D8">
        <w:rPr>
          <w:rFonts w:ascii="Times New Roman" w:hAnsi="Times New Roman" w:cs="Times New Roman"/>
          <w:sz w:val="24"/>
          <w:szCs w:val="24"/>
        </w:rPr>
        <w:t xml:space="preserve"> </w:t>
      </w:r>
      <w:r w:rsidR="001A510C">
        <w:rPr>
          <w:rFonts w:ascii="Times New Roman" w:hAnsi="Times New Roman" w:cs="Times New Roman"/>
          <w:sz w:val="24"/>
          <w:szCs w:val="24"/>
        </w:rPr>
        <w:t xml:space="preserve">e.g., </w:t>
      </w:r>
      <w:r w:rsidR="001A510C" w:rsidRPr="001A510C">
        <w:rPr>
          <w:rFonts w:ascii="Times New Roman" w:hAnsi="Times New Roman" w:cs="Times New Roman"/>
          <w:i/>
          <w:iCs/>
          <w:sz w:val="24"/>
          <w:szCs w:val="24"/>
        </w:rPr>
        <w:t>CYP2D6*9</w:t>
      </w:r>
      <w:r w:rsidR="001A510C">
        <w:rPr>
          <w:rFonts w:ascii="Times New Roman" w:hAnsi="Times New Roman" w:cs="Times New Roman"/>
          <w:sz w:val="24"/>
          <w:szCs w:val="24"/>
        </w:rPr>
        <w:t xml:space="preserve">, </w:t>
      </w:r>
      <w:r w:rsidR="001A510C" w:rsidRPr="001A510C">
        <w:rPr>
          <w:rFonts w:ascii="Times New Roman" w:hAnsi="Times New Roman" w:cs="Times New Roman"/>
          <w:i/>
          <w:iCs/>
          <w:sz w:val="24"/>
          <w:szCs w:val="24"/>
        </w:rPr>
        <w:t>*10</w:t>
      </w:r>
      <w:r w:rsidR="001A510C">
        <w:rPr>
          <w:rFonts w:ascii="Times New Roman" w:hAnsi="Times New Roman" w:cs="Times New Roman"/>
          <w:sz w:val="24"/>
          <w:szCs w:val="24"/>
        </w:rPr>
        <w:t xml:space="preserve">, and </w:t>
      </w:r>
      <w:r w:rsidR="001A510C" w:rsidRPr="001A510C">
        <w:rPr>
          <w:rFonts w:ascii="Times New Roman" w:hAnsi="Times New Roman" w:cs="Times New Roman"/>
          <w:i/>
          <w:iCs/>
          <w:sz w:val="24"/>
          <w:szCs w:val="24"/>
        </w:rPr>
        <w:t>*41</w:t>
      </w:r>
      <w:r w:rsidR="00ED64B2" w:rsidRPr="00ED64B2">
        <w:rPr>
          <w:rFonts w:ascii="Times New Roman" w:hAnsi="Times New Roman" w:cs="Times New Roman"/>
          <w:sz w:val="24"/>
          <w:szCs w:val="24"/>
        </w:rPr>
        <w:t xml:space="preserve"> </w:t>
      </w:r>
      <w:r w:rsidR="00ED64B2">
        <w:rPr>
          <w:rFonts w:ascii="Times New Roman" w:hAnsi="Times New Roman" w:cs="Times New Roman"/>
          <w:sz w:val="24"/>
          <w:szCs w:val="24"/>
        </w:rPr>
        <w:t xml:space="preserve">or 0.5, e.g., </w:t>
      </w:r>
      <w:r w:rsidR="00ED64B2" w:rsidRPr="00ED64B2">
        <w:rPr>
          <w:rFonts w:ascii="Times New Roman" w:hAnsi="Times New Roman" w:cs="Times New Roman"/>
          <w:i/>
          <w:iCs/>
          <w:sz w:val="24"/>
          <w:szCs w:val="24"/>
        </w:rPr>
        <w:t>*17</w:t>
      </w:r>
      <w:r w:rsidR="00ED64B2">
        <w:rPr>
          <w:rFonts w:ascii="Times New Roman" w:hAnsi="Times New Roman" w:cs="Times New Roman"/>
          <w:sz w:val="24"/>
          <w:szCs w:val="24"/>
        </w:rPr>
        <w:t xml:space="preserve"> and </w:t>
      </w:r>
      <w:r w:rsidR="00ED64B2" w:rsidRPr="00ED64B2">
        <w:rPr>
          <w:rFonts w:ascii="Times New Roman" w:hAnsi="Times New Roman" w:cs="Times New Roman"/>
          <w:i/>
          <w:iCs/>
          <w:sz w:val="24"/>
          <w:szCs w:val="24"/>
        </w:rPr>
        <w:t>*29</w:t>
      </w:r>
      <w:r w:rsidR="001A510C">
        <w:rPr>
          <w:rFonts w:ascii="Times New Roman" w:hAnsi="Times New Roman" w:cs="Times New Roman"/>
          <w:sz w:val="24"/>
          <w:szCs w:val="24"/>
        </w:rPr>
        <w:t>), and no function</w:t>
      </w:r>
      <w:r w:rsidR="003A5562">
        <w:rPr>
          <w:rFonts w:ascii="Times New Roman" w:hAnsi="Times New Roman" w:cs="Times New Roman"/>
          <w:sz w:val="24"/>
          <w:szCs w:val="24"/>
        </w:rPr>
        <w:t xml:space="preserve"> (activity value 0</w:t>
      </w:r>
      <w:r w:rsidR="005A01D8">
        <w:rPr>
          <w:rFonts w:ascii="Times New Roman" w:hAnsi="Times New Roman" w:cs="Times New Roman"/>
          <w:sz w:val="24"/>
          <w:szCs w:val="24"/>
        </w:rPr>
        <w:t xml:space="preserve">; </w:t>
      </w:r>
      <w:r w:rsidR="001A510C">
        <w:rPr>
          <w:rFonts w:ascii="Times New Roman" w:hAnsi="Times New Roman" w:cs="Times New Roman"/>
          <w:sz w:val="24"/>
          <w:szCs w:val="24"/>
        </w:rPr>
        <w:t>e.g., CYP2D6</w:t>
      </w:r>
      <w:r w:rsidR="001A510C" w:rsidRPr="001A510C">
        <w:rPr>
          <w:rFonts w:ascii="Times New Roman" w:hAnsi="Times New Roman" w:cs="Times New Roman"/>
          <w:i/>
          <w:iCs/>
          <w:sz w:val="24"/>
          <w:szCs w:val="24"/>
        </w:rPr>
        <w:t>*3-*6</w:t>
      </w:r>
      <w:r w:rsidR="001A510C">
        <w:rPr>
          <w:rFonts w:ascii="Times New Roman" w:hAnsi="Times New Roman" w:cs="Times New Roman"/>
          <w:sz w:val="24"/>
          <w:szCs w:val="24"/>
        </w:rPr>
        <w:t>)</w:t>
      </w:r>
      <w:r w:rsidR="003A5562">
        <w:rPr>
          <w:rFonts w:ascii="Times New Roman" w:hAnsi="Times New Roman" w:cs="Times New Roman"/>
          <w:sz w:val="24"/>
          <w:szCs w:val="24"/>
        </w:rPr>
        <w:t xml:space="preserve"> (</w:t>
      </w:r>
      <w:r w:rsidR="003A5562" w:rsidRPr="00BC3B59">
        <w:rPr>
          <w:rFonts w:ascii="Times New Roman" w:hAnsi="Times New Roman" w:cs="Times New Roman"/>
          <w:b/>
          <w:bCs/>
          <w:sz w:val="24"/>
          <w:szCs w:val="24"/>
        </w:rPr>
        <w:t>Table 1</w:t>
      </w:r>
      <w:r w:rsidR="003A5562">
        <w:rPr>
          <w:rFonts w:ascii="Times New Roman" w:hAnsi="Times New Roman" w:cs="Times New Roman"/>
          <w:sz w:val="24"/>
          <w:szCs w:val="24"/>
        </w:rPr>
        <w:t>)</w:t>
      </w:r>
      <w:r w:rsidR="005A01D8">
        <w:rPr>
          <w:rFonts w:ascii="Times New Roman" w:hAnsi="Times New Roman" w:cs="Times New Roman"/>
          <w:sz w:val="24"/>
          <w:szCs w:val="24"/>
        </w:rPr>
        <w:t xml:space="preserve">. </w:t>
      </w:r>
      <w:r w:rsidR="00DB0618" w:rsidRPr="00F05872">
        <w:rPr>
          <w:rFonts w:ascii="Times New Roman" w:hAnsi="Times New Roman" w:cs="Times New Roman"/>
          <w:sz w:val="24"/>
          <w:szCs w:val="24"/>
        </w:rPr>
        <w:t xml:space="preserve">Given that </w:t>
      </w:r>
      <w:r w:rsidR="00DB0618" w:rsidRPr="001A510C">
        <w:rPr>
          <w:rFonts w:ascii="Times New Roman" w:hAnsi="Times New Roman" w:cs="Times New Roman"/>
          <w:i/>
          <w:iCs/>
          <w:sz w:val="24"/>
          <w:szCs w:val="24"/>
        </w:rPr>
        <w:t>CYP2D6</w:t>
      </w:r>
      <w:r w:rsidR="00DB0618" w:rsidRPr="00F05872">
        <w:rPr>
          <w:rFonts w:ascii="Times New Roman" w:hAnsi="Times New Roman" w:cs="Times New Roman"/>
          <w:sz w:val="24"/>
          <w:szCs w:val="24"/>
        </w:rPr>
        <w:t xml:space="preserve"> is prone to structural variation, including gene deletions, duplications, multiplications, and rearrangements with </w:t>
      </w:r>
      <w:r w:rsidR="00583E40">
        <w:rPr>
          <w:rFonts w:ascii="Times New Roman" w:hAnsi="Times New Roman" w:cs="Times New Roman"/>
          <w:sz w:val="24"/>
          <w:szCs w:val="24"/>
        </w:rPr>
        <w:t xml:space="preserve">the pseudogene </w:t>
      </w:r>
      <w:r w:rsidR="00DB0618" w:rsidRPr="001A510C">
        <w:rPr>
          <w:rFonts w:ascii="Times New Roman" w:hAnsi="Times New Roman" w:cs="Times New Roman"/>
          <w:i/>
          <w:iCs/>
          <w:sz w:val="24"/>
          <w:szCs w:val="24"/>
        </w:rPr>
        <w:t>CYP2D7</w:t>
      </w:r>
      <w:r w:rsidR="00DB0618" w:rsidRPr="00F05872">
        <w:rPr>
          <w:rFonts w:ascii="Times New Roman" w:hAnsi="Times New Roman" w:cs="Times New Roman"/>
          <w:sz w:val="24"/>
          <w:szCs w:val="24"/>
        </w:rPr>
        <w:t xml:space="preserve">, clinical laboratories </w:t>
      </w:r>
      <w:r w:rsidR="000667B2">
        <w:rPr>
          <w:rFonts w:ascii="Times New Roman" w:hAnsi="Times New Roman" w:cs="Times New Roman"/>
          <w:sz w:val="24"/>
          <w:szCs w:val="24"/>
        </w:rPr>
        <w:t>often</w:t>
      </w:r>
      <w:r w:rsidR="00DB0618" w:rsidRPr="00F05872">
        <w:rPr>
          <w:rFonts w:ascii="Times New Roman" w:hAnsi="Times New Roman" w:cs="Times New Roman"/>
          <w:sz w:val="24"/>
          <w:szCs w:val="24"/>
        </w:rPr>
        <w:t xml:space="preserve"> report </w:t>
      </w:r>
      <w:r w:rsidR="00856997" w:rsidRPr="00A46223">
        <w:rPr>
          <w:rFonts w:ascii="Times New Roman" w:hAnsi="Times New Roman" w:cs="Times New Roman"/>
          <w:i/>
          <w:iCs/>
          <w:sz w:val="24"/>
          <w:szCs w:val="24"/>
        </w:rPr>
        <w:t>CYP2D6</w:t>
      </w:r>
      <w:r w:rsidR="00856997">
        <w:rPr>
          <w:rFonts w:ascii="Times New Roman" w:hAnsi="Times New Roman" w:cs="Times New Roman"/>
          <w:sz w:val="24"/>
          <w:szCs w:val="24"/>
        </w:rPr>
        <w:t xml:space="preserve"> </w:t>
      </w:r>
      <w:r w:rsidR="00DB0618" w:rsidRPr="00F05872">
        <w:rPr>
          <w:rFonts w:ascii="Times New Roman" w:hAnsi="Times New Roman" w:cs="Times New Roman"/>
          <w:sz w:val="24"/>
          <w:szCs w:val="24"/>
        </w:rPr>
        <w:t xml:space="preserve">copy number variants. Notably, </w:t>
      </w:r>
      <w:r w:rsidR="00DB0618" w:rsidRPr="004C0C50">
        <w:rPr>
          <w:rFonts w:ascii="Times New Roman" w:hAnsi="Times New Roman" w:cs="Times New Roman"/>
          <w:i/>
          <w:iCs/>
          <w:sz w:val="24"/>
          <w:szCs w:val="24"/>
        </w:rPr>
        <w:t>CYP2D6*5</w:t>
      </w:r>
      <w:r w:rsidR="00DB0618" w:rsidRPr="00F05872">
        <w:rPr>
          <w:rFonts w:ascii="Times New Roman" w:hAnsi="Times New Roman" w:cs="Times New Roman"/>
          <w:sz w:val="24"/>
          <w:szCs w:val="24"/>
        </w:rPr>
        <w:t xml:space="preserve"> represents a gene deletion</w:t>
      </w:r>
      <w:r w:rsidR="00F23548">
        <w:rPr>
          <w:rFonts w:ascii="Times New Roman" w:hAnsi="Times New Roman" w:cs="Times New Roman"/>
          <w:sz w:val="24"/>
          <w:szCs w:val="24"/>
        </w:rPr>
        <w:t>,</w:t>
      </w:r>
      <w:r w:rsidR="00DB0618" w:rsidRPr="00F05872">
        <w:rPr>
          <w:rFonts w:ascii="Times New Roman" w:hAnsi="Times New Roman" w:cs="Times New Roman"/>
          <w:sz w:val="24"/>
          <w:szCs w:val="24"/>
        </w:rPr>
        <w:t xml:space="preserve"> whereas gene duplications and multiplications are denoted </w:t>
      </w:r>
      <w:r w:rsidR="004C0C50">
        <w:rPr>
          <w:rFonts w:ascii="Times New Roman" w:hAnsi="Times New Roman" w:cs="Times New Roman"/>
          <w:sz w:val="24"/>
          <w:szCs w:val="24"/>
        </w:rPr>
        <w:t>using “xN” (</w:t>
      </w:r>
      <w:r w:rsidR="00DB0618" w:rsidRPr="00F05872">
        <w:rPr>
          <w:rFonts w:ascii="Times New Roman" w:hAnsi="Times New Roman" w:cs="Times New Roman"/>
          <w:sz w:val="24"/>
          <w:szCs w:val="24"/>
        </w:rPr>
        <w:t xml:space="preserve">e.g., </w:t>
      </w:r>
      <w:r w:rsidR="00DB0618" w:rsidRPr="004C0C50">
        <w:rPr>
          <w:rFonts w:ascii="Times New Roman" w:hAnsi="Times New Roman" w:cs="Times New Roman"/>
          <w:i/>
          <w:iCs/>
          <w:sz w:val="24"/>
          <w:szCs w:val="24"/>
        </w:rPr>
        <w:t>CYP2D6*1x2</w:t>
      </w:r>
      <w:r w:rsidR="00DB0618" w:rsidRPr="00F05872">
        <w:rPr>
          <w:rFonts w:ascii="Times New Roman" w:hAnsi="Times New Roman" w:cs="Times New Roman"/>
          <w:sz w:val="24"/>
          <w:szCs w:val="24"/>
        </w:rPr>
        <w:t xml:space="preserve"> indicat</w:t>
      </w:r>
      <w:r w:rsidR="004C0C50">
        <w:rPr>
          <w:rFonts w:ascii="Times New Roman" w:hAnsi="Times New Roman" w:cs="Times New Roman"/>
          <w:sz w:val="24"/>
          <w:szCs w:val="24"/>
        </w:rPr>
        <w:t>es</w:t>
      </w:r>
      <w:r w:rsidR="00DB0618" w:rsidRPr="00F05872">
        <w:rPr>
          <w:rFonts w:ascii="Times New Roman" w:hAnsi="Times New Roman" w:cs="Times New Roman"/>
          <w:sz w:val="24"/>
          <w:szCs w:val="24"/>
        </w:rPr>
        <w:t xml:space="preserve"> two gene copies while </w:t>
      </w:r>
      <w:r w:rsidR="004C0C50" w:rsidRPr="004C0C50">
        <w:rPr>
          <w:rFonts w:ascii="Times New Roman" w:hAnsi="Times New Roman" w:cs="Times New Roman"/>
          <w:i/>
          <w:iCs/>
          <w:sz w:val="24"/>
          <w:szCs w:val="24"/>
        </w:rPr>
        <w:t>CYP2D6*1</w:t>
      </w:r>
      <w:r w:rsidR="00DB0618" w:rsidRPr="004C0C50">
        <w:rPr>
          <w:rFonts w:ascii="Times New Roman" w:hAnsi="Times New Roman" w:cs="Times New Roman"/>
          <w:i/>
          <w:iCs/>
          <w:sz w:val="24"/>
          <w:szCs w:val="24"/>
        </w:rPr>
        <w:t>xN</w:t>
      </w:r>
      <w:r w:rsidR="00DB0618" w:rsidRPr="00F05872">
        <w:rPr>
          <w:rFonts w:ascii="Times New Roman" w:hAnsi="Times New Roman" w:cs="Times New Roman"/>
          <w:sz w:val="24"/>
          <w:szCs w:val="24"/>
        </w:rPr>
        <w:t xml:space="preserve"> denotes the presence of two or more gene copies</w:t>
      </w:r>
      <w:r w:rsidR="004C0C50">
        <w:rPr>
          <w:rFonts w:ascii="Times New Roman" w:hAnsi="Times New Roman" w:cs="Times New Roman"/>
          <w:sz w:val="24"/>
          <w:szCs w:val="24"/>
        </w:rPr>
        <w:t>)</w:t>
      </w:r>
      <w:r w:rsidR="00DB0618" w:rsidRPr="00F05872">
        <w:rPr>
          <w:rFonts w:ascii="Times New Roman" w:hAnsi="Times New Roman" w:cs="Times New Roman"/>
          <w:sz w:val="24"/>
          <w:szCs w:val="24"/>
        </w:rPr>
        <w:t xml:space="preserve">. </w:t>
      </w:r>
      <w:r w:rsidR="004C0C50">
        <w:rPr>
          <w:rFonts w:ascii="Times New Roman" w:hAnsi="Times New Roman" w:cs="Times New Roman"/>
          <w:sz w:val="24"/>
          <w:szCs w:val="24"/>
        </w:rPr>
        <w:t xml:space="preserve">Clinical allele function, as described in the </w:t>
      </w:r>
      <w:r w:rsidR="004C0C50" w:rsidRPr="00A7421F">
        <w:rPr>
          <w:rFonts w:ascii="Times New Roman" w:hAnsi="Times New Roman" w:cs="Times New Roman"/>
          <w:b/>
          <w:bCs/>
          <w:i/>
          <w:iCs/>
          <w:sz w:val="24"/>
          <w:szCs w:val="24"/>
        </w:rPr>
        <w:t>CYP2D6</w:t>
      </w:r>
      <w:r w:rsidR="004C0C50" w:rsidRPr="00A7421F">
        <w:rPr>
          <w:rFonts w:ascii="Times New Roman" w:hAnsi="Times New Roman" w:cs="Times New Roman"/>
          <w:b/>
          <w:bCs/>
          <w:sz w:val="24"/>
          <w:szCs w:val="24"/>
        </w:rPr>
        <w:t xml:space="preserve"> Allele Functionality Table</w:t>
      </w:r>
      <w:r w:rsidR="004C0C50">
        <w:rPr>
          <w:rFonts w:ascii="Times New Roman" w:hAnsi="Times New Roman" w:cs="Times New Roman"/>
          <w:sz w:val="24"/>
          <w:szCs w:val="24"/>
        </w:rPr>
        <w:t>, w</w:t>
      </w:r>
      <w:r w:rsidR="00EA7EB8">
        <w:rPr>
          <w:rFonts w:ascii="Times New Roman" w:hAnsi="Times New Roman" w:cs="Times New Roman"/>
          <w:sz w:val="24"/>
          <w:szCs w:val="24"/>
        </w:rPr>
        <w:t>as</w:t>
      </w:r>
      <w:r w:rsidR="004C0C50">
        <w:rPr>
          <w:rFonts w:ascii="Times New Roman" w:hAnsi="Times New Roman" w:cs="Times New Roman"/>
          <w:sz w:val="24"/>
          <w:szCs w:val="24"/>
        </w:rPr>
        <w:t xml:space="preserve"> determined based on </w:t>
      </w:r>
      <w:r w:rsidR="004C0C50" w:rsidRPr="004C0C50">
        <w:rPr>
          <w:rFonts w:ascii="Times New Roman" w:hAnsi="Times New Roman" w:cs="Times New Roman"/>
          <w:sz w:val="24"/>
          <w:szCs w:val="24"/>
        </w:rPr>
        <w:t xml:space="preserve">reported </w:t>
      </w:r>
      <w:r w:rsidR="004C0C50" w:rsidRPr="004C0C50">
        <w:rPr>
          <w:rFonts w:ascii="Times New Roman" w:hAnsi="Times New Roman"/>
          <w:i/>
          <w:sz w:val="24"/>
          <w:szCs w:val="24"/>
        </w:rPr>
        <w:t>in vitro</w:t>
      </w:r>
      <w:r w:rsidR="004C0C50" w:rsidRPr="004C0C50">
        <w:rPr>
          <w:rFonts w:ascii="Times New Roman" w:hAnsi="Times New Roman"/>
          <w:sz w:val="24"/>
          <w:szCs w:val="24"/>
        </w:rPr>
        <w:t xml:space="preserve"> and/or </w:t>
      </w:r>
      <w:r w:rsidR="004C0C50" w:rsidRPr="004C0C50">
        <w:rPr>
          <w:rFonts w:ascii="Times New Roman" w:hAnsi="Times New Roman"/>
          <w:i/>
          <w:sz w:val="24"/>
          <w:szCs w:val="24"/>
        </w:rPr>
        <w:t>in</w:t>
      </w:r>
      <w:r w:rsidR="004C0C50" w:rsidRPr="004C0C50">
        <w:rPr>
          <w:rFonts w:ascii="Times New Roman" w:hAnsi="Times New Roman"/>
          <w:sz w:val="24"/>
          <w:szCs w:val="24"/>
        </w:rPr>
        <w:t xml:space="preserve"> </w:t>
      </w:r>
      <w:r w:rsidR="004C0C50" w:rsidRPr="004C0C50">
        <w:rPr>
          <w:rFonts w:ascii="Times New Roman" w:hAnsi="Times New Roman"/>
          <w:i/>
          <w:sz w:val="24"/>
          <w:szCs w:val="24"/>
        </w:rPr>
        <w:t>vivo</w:t>
      </w:r>
      <w:r w:rsidR="004C0C50" w:rsidRPr="004C0C50">
        <w:rPr>
          <w:rFonts w:ascii="Times New Roman" w:hAnsi="Times New Roman"/>
          <w:sz w:val="24"/>
          <w:szCs w:val="24"/>
        </w:rPr>
        <w:t xml:space="preserve"> data when available </w:t>
      </w:r>
      <w:r w:rsidR="004C0C50" w:rsidRPr="004C0C50">
        <w:rPr>
          <w:rFonts w:ascii="Times New Roman" w:hAnsi="Times New Roman"/>
          <w:sz w:val="24"/>
          <w:szCs w:val="24"/>
        </w:rPr>
        <w:fldChar w:fldCharType="begin"/>
      </w:r>
      <w:r w:rsidR="00AA3C14">
        <w:rPr>
          <w:rFonts w:ascii="Times New Roman" w:hAnsi="Times New Roman"/>
          <w:sz w:val="24"/>
          <w:szCs w:val="24"/>
        </w:rPr>
        <w:instrText xml:space="preserve"> ADDIN EN.CITE &lt;EndNote&gt;&lt;Cite&gt;&lt;Author&gt;CPIC&lt;/Author&gt;&lt;RecNum&gt;3&lt;/RecNum&gt;&lt;DisplayText&gt;(3, 4)&lt;/DisplayText&gt;&lt;record&gt;&lt;rec-number&gt;3&lt;/rec-number&gt;&lt;foreign-keys&gt;&lt;key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Cite&gt;&lt;Author&gt;PharmGKB&lt;/Author&gt;&lt;RecNum&gt;4&lt;/RecNum&gt;&lt;record&gt;&lt;rec-number&gt;4&lt;/rec-number&gt;&lt;foreign-keys&gt;&lt;key app="EN" db-id="ezr2x52autpfrnetzp75wvxqv05pd0dvvazx" timestamp="1686226817"&gt;4&lt;/key&gt;&lt;/foreign-keys&gt;&lt;ref-type name="Web Page"&gt;12&lt;/ref-type&gt;&lt;contributors&gt;&lt;authors&gt;&lt;author&gt;PharmGKB&lt;/author&gt;&lt;/authors&gt;&lt;/contributors&gt;&lt;titles&gt;&lt;title&gt;Gene-Specific Information Tables for CYP2D6&lt;/title&gt;&lt;/titles&gt;&lt;volume&gt;2022&lt;/volume&gt;&lt;number&gt;July 20&lt;/number&gt;&lt;dates&gt;&lt;/dates&gt;&lt;urls&gt;&lt;related-urls&gt;&lt;url&gt;https://www.pharmgkb.org/page/cyp2d6RefMaterials&lt;/url&gt;&lt;/related-urls&gt;&lt;/urls&gt;&lt;/record&gt;&lt;/Cite&gt;&lt;/EndNote&gt;</w:instrText>
      </w:r>
      <w:r w:rsidR="004C0C50" w:rsidRPr="004C0C50">
        <w:rPr>
          <w:rFonts w:ascii="Times New Roman" w:hAnsi="Times New Roman"/>
          <w:sz w:val="24"/>
          <w:szCs w:val="24"/>
        </w:rPr>
        <w:fldChar w:fldCharType="separate"/>
      </w:r>
      <w:r w:rsidR="00A46223">
        <w:rPr>
          <w:rFonts w:ascii="Times New Roman" w:hAnsi="Times New Roman"/>
          <w:noProof/>
          <w:sz w:val="24"/>
          <w:szCs w:val="24"/>
        </w:rPr>
        <w:t>(3, 4)</w:t>
      </w:r>
      <w:r w:rsidR="004C0C50" w:rsidRPr="004C0C50">
        <w:rPr>
          <w:rFonts w:ascii="Times New Roman" w:hAnsi="Times New Roman"/>
          <w:sz w:val="24"/>
          <w:szCs w:val="24"/>
        </w:rPr>
        <w:fldChar w:fldCharType="end"/>
      </w:r>
      <w:r w:rsidR="004C0C50" w:rsidRPr="004C0C50">
        <w:rPr>
          <w:rFonts w:ascii="Times New Roman" w:hAnsi="Times New Roman"/>
          <w:sz w:val="24"/>
          <w:szCs w:val="24"/>
        </w:rPr>
        <w:t>.</w:t>
      </w:r>
    </w:p>
    <w:p w14:paraId="0AF1FE7A" w14:textId="180CDB3A" w:rsidR="00491F9C" w:rsidRDefault="005A6998" w:rsidP="00331D0C">
      <w:pPr>
        <w:spacing w:after="0" w:line="480" w:lineRule="auto"/>
        <w:ind w:firstLine="720"/>
        <w:rPr>
          <w:rFonts w:ascii="Times New Roman" w:hAnsi="Times New Roman" w:cs="Times New Roman"/>
          <w:sz w:val="24"/>
          <w:szCs w:val="24"/>
        </w:rPr>
      </w:pPr>
      <w:r>
        <w:rPr>
          <w:rFonts w:ascii="Times New Roman" w:hAnsi="Times New Roman" w:cs="Times New Roman"/>
          <w:b/>
          <w:bCs/>
          <w:i/>
          <w:iCs/>
          <w:sz w:val="24"/>
          <w:szCs w:val="24"/>
        </w:rPr>
        <w:lastRenderedPageBreak/>
        <w:t>ADRB1.</w:t>
      </w:r>
      <w:r w:rsidR="004C0C50">
        <w:rPr>
          <w:rFonts w:ascii="Times New Roman" w:hAnsi="Times New Roman" w:cs="Times New Roman"/>
          <w:b/>
          <w:bCs/>
          <w:i/>
          <w:iCs/>
          <w:sz w:val="24"/>
          <w:szCs w:val="24"/>
        </w:rPr>
        <w:t xml:space="preserve"> </w:t>
      </w:r>
      <w:r w:rsidR="00A7421F" w:rsidRPr="00A7421F">
        <w:rPr>
          <w:rFonts w:ascii="Times New Roman" w:hAnsi="Times New Roman" w:cs="Times New Roman"/>
          <w:i/>
          <w:iCs/>
          <w:sz w:val="24"/>
          <w:szCs w:val="24"/>
        </w:rPr>
        <w:t>ADRB1</w:t>
      </w:r>
      <w:r w:rsidR="00A7421F">
        <w:rPr>
          <w:rFonts w:ascii="Times New Roman" w:hAnsi="Times New Roman" w:cs="Times New Roman"/>
          <w:sz w:val="24"/>
          <w:szCs w:val="24"/>
        </w:rPr>
        <w:t xml:space="preserve"> encode</w:t>
      </w:r>
      <w:r w:rsidR="00331D0C">
        <w:rPr>
          <w:rFonts w:ascii="Times New Roman" w:hAnsi="Times New Roman" w:cs="Times New Roman"/>
          <w:sz w:val="24"/>
          <w:szCs w:val="24"/>
        </w:rPr>
        <w:t>s</w:t>
      </w:r>
      <w:r w:rsidR="00A7421F">
        <w:rPr>
          <w:rFonts w:ascii="Times New Roman" w:hAnsi="Times New Roman" w:cs="Times New Roman"/>
          <w:sz w:val="24"/>
          <w:szCs w:val="24"/>
        </w:rPr>
        <w:t xml:space="preserve"> the beta-1 adrenergic receptor</w:t>
      </w:r>
      <w:r w:rsidR="00331D0C">
        <w:rPr>
          <w:rFonts w:ascii="Times New Roman" w:hAnsi="Times New Roman" w:cs="Times New Roman"/>
          <w:sz w:val="24"/>
          <w:szCs w:val="24"/>
        </w:rPr>
        <w:t xml:space="preserve">, which is antagonized </w:t>
      </w:r>
      <w:r w:rsidR="00A46223" w:rsidRPr="00A46223">
        <w:rPr>
          <w:rFonts w:ascii="Times New Roman" w:hAnsi="Times New Roman" w:cs="Times New Roman"/>
          <w:sz w:val="24"/>
          <w:szCs w:val="24"/>
        </w:rPr>
        <w:t xml:space="preserve">by </w:t>
      </w:r>
      <w:r w:rsidR="00070707">
        <w:rPr>
          <w:rFonts w:ascii="Times New Roman" w:hAnsi="Times New Roman" w:cs="Times New Roman"/>
          <w:sz w:val="24"/>
          <w:szCs w:val="24"/>
        </w:rPr>
        <w:t>both</w:t>
      </w:r>
      <w:r w:rsidR="00A46223" w:rsidRPr="00A46223">
        <w:rPr>
          <w:rFonts w:ascii="Times New Roman" w:hAnsi="Times New Roman" w:cs="Times New Roman"/>
          <w:sz w:val="24"/>
          <w:szCs w:val="24"/>
        </w:rPr>
        <w:t xml:space="preserve"> “beta-1 selective” (e.g., metoprolol, atenolol) and “non-selective” (e.g., carvedilol, labetalol, propranolol) beta-blockers</w:t>
      </w:r>
      <w:r w:rsidR="00331D0C" w:rsidRPr="00A46223">
        <w:rPr>
          <w:rFonts w:ascii="Times New Roman" w:hAnsi="Times New Roman" w:cs="Times New Roman"/>
          <w:sz w:val="24"/>
          <w:szCs w:val="24"/>
        </w:rPr>
        <w:t>.</w:t>
      </w:r>
      <w:r w:rsidR="00E57137">
        <w:rPr>
          <w:rFonts w:ascii="Times New Roman" w:hAnsi="Times New Roman" w:cs="Times New Roman"/>
          <w:sz w:val="24"/>
          <w:szCs w:val="24"/>
        </w:rPr>
        <w:t xml:space="preserve"> </w:t>
      </w:r>
      <w:r w:rsidR="00491F9C" w:rsidRPr="00491F9C">
        <w:rPr>
          <w:rFonts w:ascii="Times New Roman" w:hAnsi="Times New Roman" w:cs="Times New Roman"/>
          <w:sz w:val="24"/>
          <w:szCs w:val="24"/>
        </w:rPr>
        <w:t xml:space="preserve">The </w:t>
      </w:r>
      <w:r w:rsidR="006974CC">
        <w:rPr>
          <w:rFonts w:ascii="Times New Roman" w:hAnsi="Times New Roman" w:cs="Times New Roman"/>
          <w:sz w:val="24"/>
          <w:szCs w:val="24"/>
        </w:rPr>
        <w:t>beta</w:t>
      </w:r>
      <w:r w:rsidR="00491F9C" w:rsidRPr="00491F9C">
        <w:rPr>
          <w:rFonts w:ascii="Times New Roman" w:hAnsi="Times New Roman" w:cs="Times New Roman"/>
          <w:sz w:val="24"/>
          <w:szCs w:val="24"/>
        </w:rPr>
        <w:t>-1 adrenergic receptor</w:t>
      </w:r>
      <w:r w:rsidR="0044443F">
        <w:rPr>
          <w:rFonts w:ascii="Times New Roman" w:hAnsi="Times New Roman" w:cs="Times New Roman"/>
          <w:sz w:val="24"/>
          <w:szCs w:val="24"/>
        </w:rPr>
        <w:t xml:space="preserve"> is</w:t>
      </w:r>
      <w:r w:rsidR="00491F9C" w:rsidRPr="00491F9C">
        <w:rPr>
          <w:rFonts w:ascii="Times New Roman" w:hAnsi="Times New Roman" w:cs="Times New Roman"/>
          <w:sz w:val="24"/>
          <w:szCs w:val="24"/>
        </w:rPr>
        <w:t xml:space="preserve"> a G-protein-coupled receptor that stimulates intracellular </w:t>
      </w:r>
      <w:r w:rsidR="00FC10AE">
        <w:rPr>
          <w:rFonts w:ascii="Times New Roman" w:hAnsi="Times New Roman" w:cs="Times New Roman"/>
          <w:sz w:val="24"/>
          <w:szCs w:val="24"/>
        </w:rPr>
        <w:t xml:space="preserve">cyclic </w:t>
      </w:r>
      <w:r w:rsidR="00FC10AE" w:rsidRPr="00FC10AE">
        <w:rPr>
          <w:rFonts w:ascii="Times New Roman" w:hAnsi="Times New Roman" w:cs="Times New Roman"/>
          <w:sz w:val="24"/>
          <w:szCs w:val="24"/>
        </w:rPr>
        <w:t>adenylyl</w:t>
      </w:r>
      <w:r w:rsidR="00FC10AE">
        <w:rPr>
          <w:rFonts w:ascii="Times New Roman" w:hAnsi="Times New Roman" w:cs="Times New Roman"/>
          <w:sz w:val="24"/>
          <w:szCs w:val="24"/>
        </w:rPr>
        <w:t xml:space="preserve"> monophosphate (</w:t>
      </w:r>
      <w:r w:rsidR="00491F9C" w:rsidRPr="00491F9C">
        <w:rPr>
          <w:rFonts w:ascii="Times New Roman" w:hAnsi="Times New Roman" w:cs="Times New Roman"/>
          <w:sz w:val="24"/>
          <w:szCs w:val="24"/>
        </w:rPr>
        <w:t>cAMP</w:t>
      </w:r>
      <w:r w:rsidR="00FC10AE">
        <w:rPr>
          <w:rFonts w:ascii="Times New Roman" w:hAnsi="Times New Roman" w:cs="Times New Roman"/>
          <w:sz w:val="24"/>
          <w:szCs w:val="24"/>
        </w:rPr>
        <w:t>)</w:t>
      </w:r>
      <w:r w:rsidR="00491F9C" w:rsidRPr="00491F9C">
        <w:rPr>
          <w:rFonts w:ascii="Times New Roman" w:hAnsi="Times New Roman" w:cs="Times New Roman"/>
          <w:sz w:val="24"/>
          <w:szCs w:val="24"/>
        </w:rPr>
        <w:t xml:space="preserve"> generation in response to catecholamines (e.g., epinephrine, norepinephrine). </w:t>
      </w:r>
      <w:r w:rsidR="006974CC">
        <w:rPr>
          <w:rFonts w:ascii="Times New Roman" w:hAnsi="Times New Roman" w:cs="Times New Roman"/>
          <w:sz w:val="24"/>
          <w:szCs w:val="24"/>
        </w:rPr>
        <w:t>Beta</w:t>
      </w:r>
      <w:r w:rsidR="00491F9C" w:rsidRPr="00491F9C">
        <w:rPr>
          <w:rFonts w:ascii="Times New Roman" w:hAnsi="Times New Roman" w:cs="Times New Roman"/>
          <w:sz w:val="24"/>
          <w:szCs w:val="24"/>
        </w:rPr>
        <w:t>-1 adrenergic receptors are primarily expressed in cardiac tissue and thus mediate chronotropic, dromotropic, and inotropic effects from sympathetic nervous system activation</w:t>
      </w:r>
      <w:r w:rsidR="0044443F">
        <w:rPr>
          <w:rFonts w:ascii="Times New Roman" w:hAnsi="Times New Roman" w:cs="Times New Roman"/>
          <w:sz w:val="24"/>
          <w:szCs w:val="24"/>
        </w:rPr>
        <w:t xml:space="preserve"> </w:t>
      </w:r>
      <w:r w:rsidR="00B4435A">
        <w:rPr>
          <w:rFonts w:ascii="Times New Roman" w:hAnsi="Times New Roman" w:cs="Times New Roman"/>
          <w:sz w:val="24"/>
          <w:szCs w:val="24"/>
        </w:rPr>
        <w:t>in</w:t>
      </w:r>
      <w:r w:rsidR="0044443F">
        <w:rPr>
          <w:rFonts w:ascii="Times New Roman" w:hAnsi="Times New Roman" w:cs="Times New Roman"/>
          <w:sz w:val="24"/>
          <w:szCs w:val="24"/>
        </w:rPr>
        <w:t xml:space="preserve"> the heart</w:t>
      </w:r>
      <w:r w:rsidR="003A5562">
        <w:rPr>
          <w:rFonts w:ascii="Times New Roman" w:hAnsi="Times New Roman" w:cs="Times New Roman"/>
          <w:sz w:val="24"/>
          <w:szCs w:val="24"/>
        </w:rPr>
        <w:t xml:space="preserve"> </w:t>
      </w:r>
      <w:r w:rsidR="00D9283C">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&lt;EndNote&gt;&lt;Cite&gt;&lt;Author&gt;Rohrer&lt;/Author&gt;&lt;Year&gt;1999&lt;/Year&gt;&lt;RecNum&gt;5&lt;/RecNum&gt;&lt;DisplayText&gt;(5)&lt;/DisplayText&gt;&lt;record&gt;&lt;rec-number&gt;5&lt;/rec-number&gt;&lt;foreign-keys&gt;&lt;key app="EN" db-id="ezr2x52autpfrnetzp75wvxqv05pd0dvvazx" timestamp="1686226817"&gt;5&lt;/key&gt;&lt;/foreign-keys&gt;&lt;ref-type name="Journal Article"&gt;17&lt;/ref-type&gt;&lt;contributors&gt;&lt;authors&gt;&lt;author&gt;Rohrer, D. K.&lt;/author&gt;&lt;author&gt;Chruscinski, A.&lt;/author&gt;&lt;author&gt;Schauble, E. H.&lt;/author&gt;&lt;author&gt;Bernstein, D.&lt;/author&gt;&lt;author&gt;Kobilka, B. K.&lt;/author&gt;&lt;/authors&gt;&lt;/contributors&gt;&lt;auth-address&gt;Department of Molecular Pharmacology, Roche Bioscience, Palo Alto, California 94304, USA.&lt;/auth-address&gt;&lt;titles&gt;&lt;title&gt;Cardiovascular and metabolic alterations in mice lacking both beta1- and beta2-adrenergic receptors&lt;/title&gt;&lt;secondary-title&gt;J Biol Chem&lt;/secondary-title&gt;&lt;/titles&gt;&lt;periodical&gt;&lt;full-title&gt;J Biol Chem&lt;/full-title&gt;&lt;/periodical&gt;&lt;pages&gt;16701-8&lt;/pages&gt;&lt;volume&gt;274&lt;/volume&gt;&lt;number&gt;24&lt;/number&gt;&lt;keywords&gt;&lt;keyword&gt;Animals&lt;/keyword&gt;&lt;keyword&gt;Blood Pressure/drug effects&lt;/keyword&gt;&lt;keyword&gt;Carbon Dioxide/metabolism&lt;/keyword&gt;&lt;keyword&gt;*Cardiovascular Physiological Phenomena&lt;/keyword&gt;&lt;keyword&gt;Crosses, Genetic&lt;/keyword&gt;&lt;keyword&gt;Epinephrine/pharmacology&lt;/keyword&gt;&lt;keyword&gt;Heart Rate/drug effects&lt;/keyword&gt;&lt;keyword&gt;Heterozygote&lt;/keyword&gt;&lt;keyword&gt;Homozygote&lt;/keyword&gt;&lt;keyword&gt;Isoproterenol/pharmacology&lt;/keyword&gt;&lt;keyword&gt;Mice&lt;/keyword&gt;&lt;keyword&gt;Mice, Knockout&lt;/keyword&gt;&lt;keyword&gt;Myocardial Contraction&lt;/keyword&gt;&lt;keyword&gt;Oxygen Consumption&lt;/keyword&gt;&lt;keyword&gt;Physical Conditioning, Animal&lt;/keyword&gt;&lt;keyword&gt;Receptors, Adrenergic, beta-1/*deficiency&lt;/keyword&gt;&lt;keyword&gt;Receptors, Adrenergic, beta-2/*deficiency&lt;/keyword&gt;&lt;keyword&gt;Ventricular Function&lt;/keyword&gt;&lt;/keywords&gt;&lt;dates&gt;&lt;year&gt;1999&lt;/year&gt;&lt;pub-dates&gt;&lt;date&gt;Jun 11&lt;/date&gt;&lt;/pub-dates&gt;&lt;/dates&gt;&lt;isbn&gt;0021-9258 (Print)&amp;#xD;0021-9258 (Linking)&lt;/isbn&gt;&lt;accession-num&gt;10358009&lt;/accession-num&gt;&lt;urls&gt;&lt;related-urls&gt;&lt;url&gt;https://www.ncbi.nlm.nih.gov/pubmed/10358009&lt;/url&gt;&lt;/related-urls&gt;&lt;/urls&gt;&lt;electronic-resource-num&gt;10.1074/jbc.274.24.16701&lt;/electronic-resource-num&gt;&lt;/record&gt;&lt;/Cite&gt;&lt;/EndNote&gt;</w:instrText>
      </w:r>
      <w:r w:rsidR="00D9283C">
        <w:rPr>
          <w:rFonts w:ascii="Times New Roman" w:hAnsi="Times New Roman" w:cs="Times New Roman"/>
          <w:sz w:val="24"/>
          <w:szCs w:val="24"/>
        </w:rPr>
        <w:fldChar w:fldCharType="separate"/>
      </w:r>
      <w:r w:rsidR="00A46223">
        <w:rPr>
          <w:rFonts w:ascii="Times New Roman" w:hAnsi="Times New Roman" w:cs="Times New Roman"/>
          <w:noProof/>
          <w:sz w:val="24"/>
          <w:szCs w:val="24"/>
        </w:rPr>
        <w:t>(5)</w:t>
      </w:r>
      <w:r w:rsidR="00D9283C">
        <w:rPr>
          <w:rFonts w:ascii="Times New Roman" w:hAnsi="Times New Roman" w:cs="Times New Roman"/>
          <w:sz w:val="24"/>
          <w:szCs w:val="24"/>
        </w:rPr>
        <w:fldChar w:fldCharType="end"/>
      </w:r>
      <w:r w:rsidR="00BC3B59">
        <w:rPr>
          <w:rFonts w:ascii="Times New Roman" w:hAnsi="Times New Roman" w:cs="Times New Roman"/>
          <w:sz w:val="24"/>
          <w:szCs w:val="24"/>
        </w:rPr>
        <w:t>.</w:t>
      </w:r>
      <w:r w:rsidR="00491F9C" w:rsidRPr="00491F9C">
        <w:rPr>
          <w:rFonts w:ascii="Times New Roman" w:hAnsi="Times New Roman" w:cs="Times New Roman"/>
          <w:sz w:val="24"/>
          <w:szCs w:val="24"/>
        </w:rPr>
        <w:t xml:space="preserve"> </w:t>
      </w:r>
      <w:r w:rsidR="00331D0C">
        <w:rPr>
          <w:rFonts w:ascii="Times New Roman" w:hAnsi="Times New Roman" w:cs="Times New Roman"/>
          <w:sz w:val="24"/>
          <w:szCs w:val="24"/>
        </w:rPr>
        <w:t xml:space="preserve">In the heart, </w:t>
      </w:r>
      <w:r w:rsidR="00331D0C" w:rsidRPr="00491F9C">
        <w:rPr>
          <w:rFonts w:ascii="Times New Roman" w:hAnsi="Times New Roman" w:cs="Times New Roman"/>
          <w:sz w:val="24"/>
          <w:szCs w:val="24"/>
        </w:rPr>
        <w:t>endogenous catecholamine</w:t>
      </w:r>
      <w:r w:rsidR="00331D0C">
        <w:rPr>
          <w:rFonts w:ascii="Times New Roman" w:hAnsi="Times New Roman" w:cs="Times New Roman"/>
          <w:sz w:val="24"/>
          <w:szCs w:val="24"/>
        </w:rPr>
        <w:t>-induced receptor activation (and the subsequent cAMP generation) initiates a calcium-mediated signaling cascade that results in increased cardiac contractility and rate of contraction</w:t>
      </w:r>
      <w:r w:rsidR="003A5562">
        <w:rPr>
          <w:rFonts w:ascii="Times New Roman" w:hAnsi="Times New Roman" w:cs="Times New Roman"/>
          <w:sz w:val="24"/>
          <w:szCs w:val="24"/>
        </w:rPr>
        <w:t xml:space="preserve"> </w:t>
      </w:r>
      <w:r w:rsidR="00331D0C">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&lt;EndNote&gt;&lt;Cite&gt;&lt;Author&gt;Zaccolo&lt;/Author&gt;&lt;Year&gt;2009&lt;/Year&gt;&lt;RecNum&gt;6&lt;/RecNum&gt;&lt;DisplayText&gt;(6)&lt;/DisplayText&gt;&lt;record&gt;&lt;rec-number&gt;6&lt;/rec-number&gt;&lt;foreign-keys&gt;&lt;key app="EN" db-id="ezr2x52autpfrnetzp75wvxqv05pd0dvvazx" timestamp="1686226818"&gt;6&lt;/key&gt;&lt;/foreign-keys&gt;&lt;ref-type name="Journal Article"&gt;17&lt;/ref-type&gt;&lt;contributors&gt;&lt;authors&gt;&lt;author&gt;Zaccolo, M.&lt;/author&gt;&lt;/authors&gt;&lt;/contributors&gt;&lt;auth-address&gt;Neuroscience and Molecular Pharmacology, Faculty of Biomedical and Life Sciences, University of Glasgow, Glasgow, Scotland, UK. m.zaccolo@bio.gla.ac.uk&lt;/auth-address&gt;&lt;titles&gt;&lt;title&gt;cAMP signal transduction in the heart: understanding spatial control for the development of novel therapeutic strategies&lt;/title&gt;&lt;secondary-title&gt;Br J Pharmacol&lt;/secondary-title&gt;&lt;/titles&gt;&lt;periodical&gt;&lt;full-title&gt;Br J Pharmacol&lt;/full-title&gt;&lt;/periodical&gt;&lt;pages&gt;50-60&lt;/pages&gt;&lt;volume&gt;158&lt;/volume&gt;&lt;number&gt;1&lt;/number&gt;&lt;keywords&gt;&lt;keyword&gt;Animals&lt;/keyword&gt;&lt;keyword&gt;Cardiovascular Agents/*therapeutic use&lt;/keyword&gt;&lt;keyword&gt;Cardiovascular Diseases/drug therapy/pathology/physiopathology&lt;/keyword&gt;&lt;keyword&gt;Cyclic AMP/*physiology&lt;/keyword&gt;&lt;keyword&gt;Drug Discovery/*trends&lt;/keyword&gt;&lt;keyword&gt;Heart/*physiology/physiopathology&lt;/keyword&gt;&lt;keyword&gt;Humans&lt;/keyword&gt;&lt;keyword&gt;Myocardium&lt;/keyword&gt;&lt;keyword&gt;Myocytes, Cardiac/drug effects/pathology/physiology&lt;/keyword&gt;&lt;keyword&gt;Signal Transduction/*physiology&lt;/keyword&gt;&lt;/keywords&gt;&lt;dates&gt;&lt;year&gt;2009&lt;/year&gt;&lt;pub-dates&gt;&lt;date&gt;Sep&lt;/date&gt;&lt;/pub-dates&gt;&lt;/dates&gt;&lt;isbn&gt;1476-5381 (Electronic)&amp;#xD;0007-1188 (Print)&amp;#xD;0007-1188 (Linking)&lt;/isbn&gt;&lt;accession-num&gt;19371331&lt;/accession-num&gt;&lt;urls&gt;&lt;related-urls&gt;&lt;url&gt;https://www.ncbi.nlm.nih.gov/pubmed/19371331&lt;/url&gt;&lt;/related-urls&gt;&lt;/urls&gt;&lt;custom2&gt;PMC2795260&lt;/custom2&gt;&lt;electronic-resource-num&gt;10.1111/j.1476-5381.2009.00185.x&lt;/electronic-resource-num&gt;&lt;/record&gt;&lt;/Cite&gt;&lt;/EndNote&gt;</w:instrText>
      </w:r>
      <w:r w:rsidR="00331D0C">
        <w:rPr>
          <w:rFonts w:ascii="Times New Roman" w:hAnsi="Times New Roman" w:cs="Times New Roman"/>
          <w:sz w:val="24"/>
          <w:szCs w:val="24"/>
        </w:rPr>
        <w:fldChar w:fldCharType="separate"/>
      </w:r>
      <w:r w:rsidR="00A46223">
        <w:rPr>
          <w:rFonts w:ascii="Times New Roman" w:hAnsi="Times New Roman" w:cs="Times New Roman"/>
          <w:noProof/>
          <w:sz w:val="24"/>
          <w:szCs w:val="24"/>
        </w:rPr>
        <w:t>(6)</w:t>
      </w:r>
      <w:r w:rsidR="00331D0C">
        <w:rPr>
          <w:rFonts w:ascii="Times New Roman" w:hAnsi="Times New Roman" w:cs="Times New Roman"/>
          <w:sz w:val="24"/>
          <w:szCs w:val="24"/>
        </w:rPr>
        <w:fldChar w:fldCharType="end"/>
      </w:r>
      <w:r w:rsidR="003A5562">
        <w:rPr>
          <w:rFonts w:ascii="Times New Roman" w:hAnsi="Times New Roman" w:cs="Times New Roman"/>
          <w:sz w:val="24"/>
          <w:szCs w:val="24"/>
        </w:rPr>
        <w:t>.</w:t>
      </w:r>
      <w:r w:rsidR="00331D0C">
        <w:rPr>
          <w:rFonts w:ascii="Times New Roman" w:hAnsi="Times New Roman" w:cs="Times New Roman"/>
          <w:sz w:val="24"/>
          <w:szCs w:val="24"/>
        </w:rPr>
        <w:t xml:space="preserve"> </w:t>
      </w:r>
      <w:r w:rsidR="006974CC">
        <w:rPr>
          <w:rFonts w:ascii="Times New Roman" w:hAnsi="Times New Roman" w:cs="Times New Roman"/>
          <w:sz w:val="24"/>
          <w:szCs w:val="24"/>
        </w:rPr>
        <w:t>Beta</w:t>
      </w:r>
      <w:r w:rsidR="00491F9C" w:rsidRPr="00491F9C">
        <w:rPr>
          <w:rFonts w:ascii="Times New Roman" w:hAnsi="Times New Roman" w:cs="Times New Roman"/>
          <w:sz w:val="24"/>
          <w:szCs w:val="24"/>
        </w:rPr>
        <w:t>-1 adrenergic receptor activation in renal, vascular, and adipose tissues also mediates important physiological events, including renin release, vasodilation, and lipolysis</w:t>
      </w:r>
      <w:r w:rsidR="003A5562">
        <w:rPr>
          <w:rFonts w:ascii="Times New Roman" w:hAnsi="Times New Roman" w:cs="Times New Roman"/>
          <w:sz w:val="24"/>
          <w:szCs w:val="24"/>
        </w:rPr>
        <w:t xml:space="preserve"> </w:t>
      </w:r>
      <w:r w:rsidR="00AE1B27">
        <w:rPr>
          <w:rFonts w:ascii="Times New Roman" w:hAnsi="Times New Roman" w:cs="Times New Roman"/>
          <w:sz w:val="24"/>
          <w:szCs w:val="24"/>
        </w:rPr>
        <w:fldChar w:fldCharType="begin">
          <w:fldData xml:space="preserve">PEVuZE5vdGU+PENpdGU+PEF1dGhvcj5BYmxhZDwvQXV0aG9yPjxZZWFyPjE5NzQ8L1llYXI+PFJl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PEVuZE5vdGU+PENpdGU+PEF1dGhvcj5BYmxhZDwvQXV0aG9yPjxZZWFyPjE5NzQ8L1llYXI+PFJl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AE1B27">
        <w:rPr>
          <w:rFonts w:ascii="Times New Roman" w:hAnsi="Times New Roman" w:cs="Times New Roman"/>
          <w:sz w:val="24"/>
          <w:szCs w:val="24"/>
        </w:rPr>
      </w:r>
      <w:r w:rsidR="00AE1B27">
        <w:rPr>
          <w:rFonts w:ascii="Times New Roman" w:hAnsi="Times New Roman" w:cs="Times New Roman"/>
          <w:sz w:val="24"/>
          <w:szCs w:val="24"/>
        </w:rPr>
        <w:fldChar w:fldCharType="separate"/>
      </w:r>
      <w:r w:rsidR="00A46223">
        <w:rPr>
          <w:rFonts w:ascii="Times New Roman" w:hAnsi="Times New Roman" w:cs="Times New Roman"/>
          <w:noProof/>
          <w:sz w:val="24"/>
          <w:szCs w:val="24"/>
        </w:rPr>
        <w:t>(7-9)</w:t>
      </w:r>
      <w:r w:rsidR="00AE1B27">
        <w:rPr>
          <w:rFonts w:ascii="Times New Roman" w:hAnsi="Times New Roman" w:cs="Times New Roman"/>
          <w:sz w:val="24"/>
          <w:szCs w:val="24"/>
        </w:rPr>
        <w:fldChar w:fldCharType="end"/>
      </w:r>
      <w:r w:rsidR="003A5562">
        <w:rPr>
          <w:rFonts w:ascii="Times New Roman" w:hAnsi="Times New Roman" w:cs="Times New Roman"/>
          <w:sz w:val="24"/>
          <w:szCs w:val="24"/>
        </w:rPr>
        <w:t>.</w:t>
      </w:r>
      <w:r w:rsidR="00491F9C" w:rsidRPr="00491F9C">
        <w:rPr>
          <w:rFonts w:ascii="Times New Roman" w:hAnsi="Times New Roman" w:cs="Times New Roman"/>
          <w:sz w:val="24"/>
          <w:szCs w:val="24"/>
        </w:rPr>
        <w:t xml:space="preserve"> Sustained </w:t>
      </w:r>
      <w:r w:rsidR="006974CC">
        <w:rPr>
          <w:rFonts w:ascii="Times New Roman" w:hAnsi="Times New Roman" w:cs="Times New Roman"/>
          <w:sz w:val="24"/>
          <w:szCs w:val="24"/>
        </w:rPr>
        <w:t>beta</w:t>
      </w:r>
      <w:r w:rsidR="00491F9C" w:rsidRPr="00491F9C">
        <w:rPr>
          <w:rFonts w:ascii="Times New Roman" w:hAnsi="Times New Roman" w:cs="Times New Roman"/>
          <w:sz w:val="24"/>
          <w:szCs w:val="24"/>
        </w:rPr>
        <w:t>-1 receptor stimulation, which results in receptor desensitization and down-regulation, plays a key role in the development and progression of cardiovascular disease</w:t>
      </w:r>
      <w:r w:rsidR="003A5562">
        <w:rPr>
          <w:rFonts w:ascii="Times New Roman" w:hAnsi="Times New Roman" w:cs="Times New Roman"/>
          <w:sz w:val="24"/>
          <w:szCs w:val="24"/>
        </w:rPr>
        <w:t xml:space="preserve"> </w:t>
      </w:r>
      <w:r w:rsidR="00AE1B27">
        <w:rPr>
          <w:rFonts w:ascii="Times New Roman" w:hAnsi="Times New Roman" w:cs="Times New Roman"/>
          <w:sz w:val="24"/>
          <w:szCs w:val="24"/>
        </w:rPr>
        <w:fldChar w:fldCharType="begin">
          <w:fldData xml:space="preserve">PEVuZE5vdGU+PENpdGU+PEF1dGhvcj5TYW5kaWxhbmRzPC9BdXRob3I+PFllYXI+MjAwNTwvWWVh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PEVuZE5vdGU+PENpdGU+PEF1dGhvcj5TYW5kaWxhbmRzPC9BdXRob3I+PFllYXI+MjAwNTwvWWVh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AE1B27">
        <w:rPr>
          <w:rFonts w:ascii="Times New Roman" w:hAnsi="Times New Roman" w:cs="Times New Roman"/>
          <w:sz w:val="24"/>
          <w:szCs w:val="24"/>
        </w:rPr>
      </w:r>
      <w:r w:rsidR="00AE1B27">
        <w:rPr>
          <w:rFonts w:ascii="Times New Roman" w:hAnsi="Times New Roman" w:cs="Times New Roman"/>
          <w:sz w:val="24"/>
          <w:szCs w:val="24"/>
        </w:rPr>
        <w:fldChar w:fldCharType="separate"/>
      </w:r>
      <w:r w:rsidR="00A46223">
        <w:rPr>
          <w:rFonts w:ascii="Times New Roman" w:hAnsi="Times New Roman" w:cs="Times New Roman"/>
          <w:noProof/>
          <w:sz w:val="24"/>
          <w:szCs w:val="24"/>
        </w:rPr>
        <w:t>(10, 11)</w:t>
      </w:r>
      <w:r w:rsidR="00AE1B27">
        <w:rPr>
          <w:rFonts w:ascii="Times New Roman" w:hAnsi="Times New Roman" w:cs="Times New Roman"/>
          <w:sz w:val="24"/>
          <w:szCs w:val="24"/>
        </w:rPr>
        <w:fldChar w:fldCharType="end"/>
      </w:r>
      <w:r w:rsidR="003A5562">
        <w:rPr>
          <w:rFonts w:ascii="Times New Roman" w:hAnsi="Times New Roman" w:cs="Times New Roman"/>
          <w:sz w:val="24"/>
          <w:szCs w:val="24"/>
        </w:rPr>
        <w:t>.</w:t>
      </w:r>
      <w:r w:rsidR="00491F9C" w:rsidRPr="00491F9C">
        <w:rPr>
          <w:rFonts w:ascii="Times New Roman" w:hAnsi="Times New Roman" w:cs="Times New Roman"/>
          <w:sz w:val="24"/>
          <w:szCs w:val="24"/>
        </w:rPr>
        <w:t xml:space="preserve"> The two most extensively studied </w:t>
      </w:r>
      <w:r w:rsidR="00491F9C" w:rsidRPr="006974CC">
        <w:rPr>
          <w:rFonts w:ascii="Times New Roman" w:hAnsi="Times New Roman" w:cs="Times New Roman"/>
          <w:i/>
          <w:iCs/>
          <w:sz w:val="24"/>
          <w:szCs w:val="24"/>
        </w:rPr>
        <w:t xml:space="preserve">ADRB1 </w:t>
      </w:r>
      <w:r w:rsidR="00A46223">
        <w:rPr>
          <w:rFonts w:ascii="Times New Roman" w:hAnsi="Times New Roman" w:cs="Times New Roman"/>
          <w:sz w:val="24"/>
          <w:szCs w:val="24"/>
        </w:rPr>
        <w:t>variant</w:t>
      </w:r>
      <w:r w:rsidR="00491F9C" w:rsidRPr="00491F9C">
        <w:rPr>
          <w:rFonts w:ascii="Times New Roman" w:hAnsi="Times New Roman" w:cs="Times New Roman"/>
          <w:sz w:val="24"/>
          <w:szCs w:val="24"/>
        </w:rPr>
        <w:t xml:space="preserve">s include </w:t>
      </w:r>
      <w:r w:rsidR="00027689">
        <w:rPr>
          <w:rFonts w:ascii="Times New Roman" w:hAnsi="Times New Roman" w:cs="Times New Roman"/>
          <w:sz w:val="24"/>
          <w:szCs w:val="24"/>
        </w:rPr>
        <w:t xml:space="preserve">the missense variants </w:t>
      </w:r>
      <w:r w:rsidR="00491F9C" w:rsidRPr="00491F9C">
        <w:rPr>
          <w:rFonts w:ascii="Times New Roman" w:hAnsi="Times New Roman" w:cs="Times New Roman"/>
          <w:sz w:val="24"/>
          <w:szCs w:val="24"/>
        </w:rPr>
        <w:t xml:space="preserve">rs1801252 </w:t>
      </w:r>
      <w:r w:rsidR="00491F9C" w:rsidRPr="005C5456">
        <w:rPr>
          <w:rFonts w:ascii="Times New Roman" w:hAnsi="Times New Roman" w:cs="Times New Roman"/>
          <w:sz w:val="24"/>
          <w:szCs w:val="24"/>
        </w:rPr>
        <w:t>(</w:t>
      </w:r>
      <w:r w:rsidR="00ED64B2" w:rsidRPr="005C5456">
        <w:rPr>
          <w:rFonts w:ascii="Times New Roman" w:hAnsi="Times New Roman" w:cs="Times New Roman"/>
          <w:sz w:val="24"/>
          <w:szCs w:val="24"/>
        </w:rPr>
        <w:t>c.</w:t>
      </w:r>
      <w:r w:rsidR="00491F9C" w:rsidRPr="005C5456">
        <w:rPr>
          <w:rFonts w:ascii="Times New Roman" w:hAnsi="Times New Roman" w:cs="Times New Roman"/>
          <w:sz w:val="24"/>
          <w:szCs w:val="24"/>
        </w:rPr>
        <w:t xml:space="preserve">145A&gt;G; </w:t>
      </w:r>
      <w:r w:rsidR="00ED64B2" w:rsidRPr="005C5456">
        <w:rPr>
          <w:rFonts w:ascii="Times New Roman" w:hAnsi="Times New Roman" w:cs="Times New Roman"/>
          <w:sz w:val="24"/>
          <w:szCs w:val="24"/>
        </w:rPr>
        <w:t>p.</w:t>
      </w:r>
      <w:r w:rsidR="00491F9C" w:rsidRPr="005C5456">
        <w:rPr>
          <w:rFonts w:ascii="Times New Roman" w:hAnsi="Times New Roman" w:cs="Times New Roman"/>
          <w:sz w:val="24"/>
          <w:szCs w:val="24"/>
        </w:rPr>
        <w:t>Ser49Gly) and rs1801253 (</w:t>
      </w:r>
      <w:r w:rsidR="00ED64B2" w:rsidRPr="005C5456">
        <w:rPr>
          <w:rFonts w:ascii="Times New Roman" w:hAnsi="Times New Roman" w:cs="Times New Roman"/>
          <w:sz w:val="24"/>
          <w:szCs w:val="24"/>
        </w:rPr>
        <w:t>c.</w:t>
      </w:r>
      <w:r w:rsidR="00491F9C" w:rsidRPr="005C5456">
        <w:rPr>
          <w:rFonts w:ascii="Times New Roman" w:hAnsi="Times New Roman" w:cs="Times New Roman"/>
          <w:sz w:val="24"/>
          <w:szCs w:val="24"/>
        </w:rPr>
        <w:t>1165</w:t>
      </w:r>
      <w:r w:rsidR="005C5456" w:rsidRPr="005C5456">
        <w:rPr>
          <w:rFonts w:ascii="Times New Roman" w:hAnsi="Times New Roman" w:cs="Times New Roman"/>
          <w:sz w:val="24"/>
          <w:szCs w:val="24"/>
        </w:rPr>
        <w:t>G</w:t>
      </w:r>
      <w:r w:rsidR="00491F9C" w:rsidRPr="005C5456">
        <w:rPr>
          <w:rFonts w:ascii="Times New Roman" w:hAnsi="Times New Roman" w:cs="Times New Roman"/>
          <w:sz w:val="24"/>
          <w:szCs w:val="24"/>
        </w:rPr>
        <w:t>&gt;</w:t>
      </w:r>
      <w:r w:rsidR="005C5456" w:rsidRPr="005C5456">
        <w:rPr>
          <w:rFonts w:ascii="Times New Roman" w:hAnsi="Times New Roman" w:cs="Times New Roman"/>
          <w:sz w:val="24"/>
          <w:szCs w:val="24"/>
        </w:rPr>
        <w:t>C</w:t>
      </w:r>
      <w:r w:rsidR="00491F9C" w:rsidRPr="005C5456">
        <w:rPr>
          <w:rFonts w:ascii="Times New Roman" w:hAnsi="Times New Roman" w:cs="Times New Roman"/>
          <w:sz w:val="24"/>
          <w:szCs w:val="24"/>
        </w:rPr>
        <w:t xml:space="preserve">; </w:t>
      </w:r>
      <w:r w:rsidR="00ED64B2" w:rsidRPr="005C5456">
        <w:rPr>
          <w:rFonts w:ascii="Times New Roman" w:hAnsi="Times New Roman" w:cs="Times New Roman"/>
          <w:sz w:val="24"/>
          <w:szCs w:val="24"/>
        </w:rPr>
        <w:t>p.</w:t>
      </w:r>
      <w:r w:rsidR="005C5456" w:rsidRPr="005C5456">
        <w:rPr>
          <w:rFonts w:ascii="Times New Roman" w:hAnsi="Times New Roman" w:cs="Times New Roman"/>
          <w:sz w:val="24"/>
          <w:szCs w:val="24"/>
        </w:rPr>
        <w:t>Gly</w:t>
      </w:r>
      <w:r w:rsidR="00491F9C" w:rsidRPr="005C5456">
        <w:rPr>
          <w:rFonts w:ascii="Times New Roman" w:hAnsi="Times New Roman" w:cs="Times New Roman"/>
          <w:sz w:val="24"/>
          <w:szCs w:val="24"/>
        </w:rPr>
        <w:t>389</w:t>
      </w:r>
      <w:r w:rsidR="005C5456" w:rsidRPr="005C5456">
        <w:rPr>
          <w:rFonts w:ascii="Times New Roman" w:hAnsi="Times New Roman" w:cs="Times New Roman"/>
          <w:sz w:val="24"/>
          <w:szCs w:val="24"/>
        </w:rPr>
        <w:t>Arg</w:t>
      </w:r>
      <w:r w:rsidR="00491F9C" w:rsidRPr="005C5456">
        <w:rPr>
          <w:rFonts w:ascii="Times New Roman" w:hAnsi="Times New Roman" w:cs="Times New Roman"/>
          <w:sz w:val="24"/>
          <w:szCs w:val="24"/>
        </w:rPr>
        <w:t>).</w:t>
      </w:r>
      <w:r w:rsidR="00491F9C" w:rsidRPr="00491F9C">
        <w:rPr>
          <w:rFonts w:ascii="Times New Roman" w:hAnsi="Times New Roman" w:cs="Times New Roman"/>
          <w:sz w:val="24"/>
          <w:szCs w:val="24"/>
        </w:rPr>
        <w:t xml:space="preserve"> The </w:t>
      </w:r>
      <w:r w:rsidR="00F23548" w:rsidRPr="00491F9C">
        <w:rPr>
          <w:rFonts w:ascii="Times New Roman" w:hAnsi="Times New Roman" w:cs="Times New Roman"/>
          <w:sz w:val="24"/>
          <w:szCs w:val="24"/>
        </w:rPr>
        <w:t>Gly49</w:t>
      </w:r>
      <w:r w:rsidR="00F23548">
        <w:rPr>
          <w:rFonts w:ascii="Times New Roman" w:hAnsi="Times New Roman" w:cs="Times New Roman"/>
          <w:sz w:val="24"/>
          <w:szCs w:val="24"/>
        </w:rPr>
        <w:t xml:space="preserve"> </w:t>
      </w:r>
      <w:r w:rsidR="005C5456">
        <w:rPr>
          <w:rFonts w:ascii="Times New Roman" w:hAnsi="Times New Roman" w:cs="Times New Roman"/>
          <w:sz w:val="24"/>
          <w:szCs w:val="24"/>
        </w:rPr>
        <w:t>allele</w:t>
      </w:r>
      <w:r w:rsidR="00491F9C" w:rsidRPr="00491F9C">
        <w:rPr>
          <w:rFonts w:ascii="Times New Roman" w:hAnsi="Times New Roman" w:cs="Times New Roman"/>
          <w:sz w:val="24"/>
          <w:szCs w:val="24"/>
        </w:rPr>
        <w:t xml:space="preserve"> increases agonist-promoted desensitization</w:t>
      </w:r>
      <w:r w:rsidR="0044443F">
        <w:rPr>
          <w:rFonts w:ascii="Times New Roman" w:hAnsi="Times New Roman" w:cs="Times New Roman"/>
          <w:sz w:val="24"/>
          <w:szCs w:val="24"/>
        </w:rPr>
        <w:t xml:space="preserve"> of the beta-1 adrenergic receptor</w:t>
      </w:r>
      <w:r w:rsidR="00491F9C" w:rsidRPr="00491F9C">
        <w:rPr>
          <w:rFonts w:ascii="Times New Roman" w:hAnsi="Times New Roman" w:cs="Times New Roman"/>
          <w:sz w:val="24"/>
          <w:szCs w:val="24"/>
        </w:rPr>
        <w:t>, while Gly389 decreases the efficiency of G-protein coupling</w:t>
      </w:r>
      <w:r w:rsidR="00FB160C">
        <w:rPr>
          <w:rFonts w:ascii="Times New Roman" w:hAnsi="Times New Roman" w:cs="Times New Roman"/>
          <w:sz w:val="24"/>
          <w:szCs w:val="24"/>
        </w:rPr>
        <w:t xml:space="preserve"> </w:t>
      </w:r>
      <w:r w:rsidR="00AE1B27">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&lt;EndNote&gt;&lt;Cite&gt;&lt;Author&gt;Sandilands&lt;/Author&gt;&lt;Year&gt;2005&lt;/Year&gt;&lt;RecNum&gt;10&lt;/RecNum&gt;&lt;DisplayText&gt;(10)&lt;/DisplayText&gt;&lt;record&gt;&lt;rec-number&gt;10&lt;/rec-number&gt;&lt;foreign-keys&gt;&lt;key app="EN" db-id="ezr2x52autpfrnetzp75wvxqv05pd0dvvazx" timestamp="1686226818"&gt;10&lt;/key&gt;&lt;/foreign-keys&gt;&lt;ref-type name="Journal Article"&gt;17&lt;/ref-type&gt;&lt;contributors&gt;&lt;authors&gt;&lt;author&gt;Sandilands, A. J.&lt;/author&gt;&lt;author&gt;O&amp;apos;Shaughnessy, K. M.&lt;/author&gt;&lt;/authors&gt;&lt;/contributors&gt;&lt;auth-address&gt;Clinical Pharmacology Unit, Department of Medicine, University of Cambridge, Cambridge, UK.&lt;/auth-address&gt;&lt;titles&gt;&lt;title&gt;The functional significance of genetic variation within the beta-adrenoceptor&lt;/title&gt;&lt;secondary-title&gt;Br J Clin Pharmacol&lt;/secondary-title&gt;&lt;/titles&gt;&lt;periodical&gt;&lt;full-title&gt;Br J Clin Pharmacol&lt;/full-title&gt;&lt;/periodical&gt;&lt;pages&gt;235-43&lt;/pages&gt;&lt;volume&gt;60&lt;/volume&gt;&lt;number&gt;3&lt;/number&gt;&lt;keywords&gt;&lt;keyword&gt;Animals&lt;/keyword&gt;&lt;keyword&gt;Animals, Genetically Modified&lt;/keyword&gt;&lt;keyword&gt;Cardiovascular Diseases/*genetics/physiopathology&lt;/keyword&gt;&lt;keyword&gt;Gene Frequency&lt;/keyword&gt;&lt;keyword&gt;Humans&lt;/keyword&gt;&lt;keyword&gt;*Polymorphism, Genetic&lt;/keyword&gt;&lt;keyword&gt;Receptors, Adrenergic, beta-1/*genetics&lt;/keyword&gt;&lt;keyword&gt;Risk Factors&lt;/keyword&gt;&lt;keyword&gt;Sequence Alignment&lt;/keyword&gt;&lt;/keywords&gt;&lt;dates&gt;&lt;year&gt;2005&lt;/year&gt;&lt;pub-dates&gt;&lt;date&gt;Sep&lt;/date&gt;&lt;/pub-dates&gt;&lt;/dates&gt;&lt;isbn&gt;0306-5251 (Print)&amp;#xD;1365-2125 (Electronic)&amp;#xD;0306-5251 (Linking)&lt;/isbn&gt;&lt;accession-num&gt;16120061&lt;/accession-num&gt;&lt;urls&gt;&lt;related-urls&gt;&lt;url&gt;https://www.ncbi.nlm.nih.gov/pubmed/16120061&lt;/url&gt;&lt;/related-urls&gt;&lt;/urls&gt;&lt;custom2&gt;PMC1884766&lt;/custom2&gt;&lt;electronic-resource-num&gt;10.1111/j.1365-2125.2005.02438.x&lt;/electronic-resource-num&gt;&lt;/record&gt;&lt;/Cite&gt;&lt;/EndNote&gt;</w:instrText>
      </w:r>
      <w:r w:rsidR="00AE1B27">
        <w:rPr>
          <w:rFonts w:ascii="Times New Roman" w:hAnsi="Times New Roman" w:cs="Times New Roman"/>
          <w:sz w:val="24"/>
          <w:szCs w:val="24"/>
        </w:rPr>
        <w:fldChar w:fldCharType="separate"/>
      </w:r>
      <w:r w:rsidR="00A46223">
        <w:rPr>
          <w:rFonts w:ascii="Times New Roman" w:hAnsi="Times New Roman" w:cs="Times New Roman"/>
          <w:noProof/>
          <w:sz w:val="24"/>
          <w:szCs w:val="24"/>
        </w:rPr>
        <w:t>(10)</w:t>
      </w:r>
      <w:r w:rsidR="00AE1B27">
        <w:rPr>
          <w:rFonts w:ascii="Times New Roman" w:hAnsi="Times New Roman" w:cs="Times New Roman"/>
          <w:sz w:val="24"/>
          <w:szCs w:val="24"/>
        </w:rPr>
        <w:fldChar w:fldCharType="end"/>
      </w:r>
      <w:r w:rsidR="00D00088">
        <w:rPr>
          <w:rFonts w:ascii="Times New Roman" w:hAnsi="Times New Roman" w:cs="Times New Roman"/>
          <w:sz w:val="24"/>
          <w:szCs w:val="24"/>
        </w:rPr>
        <w:t>.</w:t>
      </w:r>
      <w:r w:rsidR="00491F9C" w:rsidRPr="00491F9C">
        <w:rPr>
          <w:rFonts w:ascii="Times New Roman" w:hAnsi="Times New Roman" w:cs="Times New Roman"/>
          <w:sz w:val="24"/>
          <w:szCs w:val="24"/>
        </w:rPr>
        <w:t xml:space="preserve"> Both </w:t>
      </w:r>
      <w:r w:rsidR="005C5456">
        <w:rPr>
          <w:rFonts w:ascii="Times New Roman" w:hAnsi="Times New Roman" w:cs="Times New Roman"/>
          <w:sz w:val="24"/>
          <w:szCs w:val="24"/>
        </w:rPr>
        <w:t>alleles</w:t>
      </w:r>
      <w:r w:rsidR="00491F9C" w:rsidRPr="00491F9C">
        <w:rPr>
          <w:rFonts w:ascii="Times New Roman" w:hAnsi="Times New Roman" w:cs="Times New Roman"/>
          <w:sz w:val="24"/>
          <w:szCs w:val="24"/>
        </w:rPr>
        <w:t xml:space="preserve"> produce the net effect of decreasing adenylyl cyclase activity</w:t>
      </w:r>
      <w:r w:rsidR="00F7356E">
        <w:rPr>
          <w:rFonts w:ascii="Times New Roman" w:hAnsi="Times New Roman" w:cs="Times New Roman"/>
          <w:sz w:val="24"/>
          <w:szCs w:val="24"/>
        </w:rPr>
        <w:t>, which</w:t>
      </w:r>
      <w:r w:rsidR="00491F9C" w:rsidRPr="00491F9C">
        <w:rPr>
          <w:rFonts w:ascii="Times New Roman" w:hAnsi="Times New Roman" w:cs="Times New Roman"/>
          <w:sz w:val="24"/>
          <w:szCs w:val="24"/>
        </w:rPr>
        <w:t xml:space="preserve"> </w:t>
      </w:r>
      <w:r w:rsidR="00070707">
        <w:rPr>
          <w:rFonts w:ascii="Times New Roman" w:hAnsi="Times New Roman" w:cs="Times New Roman"/>
          <w:sz w:val="24"/>
          <w:szCs w:val="24"/>
        </w:rPr>
        <w:t>result</w:t>
      </w:r>
      <w:r w:rsidR="00F7356E">
        <w:rPr>
          <w:rFonts w:ascii="Times New Roman" w:hAnsi="Times New Roman" w:cs="Times New Roman"/>
          <w:sz w:val="24"/>
          <w:szCs w:val="24"/>
        </w:rPr>
        <w:t>s</w:t>
      </w:r>
      <w:r w:rsidR="00070707">
        <w:rPr>
          <w:rFonts w:ascii="Times New Roman" w:hAnsi="Times New Roman" w:cs="Times New Roman"/>
          <w:sz w:val="24"/>
          <w:szCs w:val="24"/>
        </w:rPr>
        <w:t xml:space="preserve"> </w:t>
      </w:r>
      <w:r w:rsidR="00F7356E">
        <w:rPr>
          <w:rFonts w:ascii="Times New Roman" w:hAnsi="Times New Roman" w:cs="Times New Roman"/>
          <w:sz w:val="24"/>
          <w:szCs w:val="24"/>
        </w:rPr>
        <w:t>in decreas</w:t>
      </w:r>
      <w:r w:rsidR="00D00088">
        <w:rPr>
          <w:rFonts w:ascii="Times New Roman" w:hAnsi="Times New Roman" w:cs="Times New Roman"/>
          <w:sz w:val="24"/>
          <w:szCs w:val="24"/>
        </w:rPr>
        <w:t>ed</w:t>
      </w:r>
      <w:r w:rsidR="00070707">
        <w:rPr>
          <w:rFonts w:ascii="Times New Roman" w:hAnsi="Times New Roman" w:cs="Times New Roman"/>
          <w:sz w:val="24"/>
          <w:szCs w:val="24"/>
        </w:rPr>
        <w:t xml:space="preserve"> </w:t>
      </w:r>
      <w:r w:rsidR="00491F9C" w:rsidRPr="00491F9C">
        <w:rPr>
          <w:rFonts w:ascii="Times New Roman" w:hAnsi="Times New Roman" w:cs="Times New Roman"/>
          <w:sz w:val="24"/>
          <w:szCs w:val="24"/>
        </w:rPr>
        <w:t xml:space="preserve">cAMP production. </w:t>
      </w:r>
    </w:p>
    <w:p w14:paraId="23A5AF69" w14:textId="4D6F6AB4" w:rsidR="00A7421F" w:rsidRDefault="00491F9C" w:rsidP="00331D0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31D0C">
        <w:rPr>
          <w:rFonts w:ascii="Times New Roman" w:hAnsi="Times New Roman" w:cs="Times New Roman"/>
          <w:b/>
          <w:bCs/>
          <w:i/>
          <w:iCs/>
          <w:sz w:val="24"/>
          <w:szCs w:val="24"/>
        </w:rPr>
        <w:t xml:space="preserve">ADRB2. </w:t>
      </w:r>
      <w:r w:rsidRPr="006974CC">
        <w:rPr>
          <w:rFonts w:ascii="Times New Roman" w:hAnsi="Times New Roman" w:cs="Times New Roman"/>
          <w:i/>
          <w:iCs/>
          <w:sz w:val="24"/>
          <w:szCs w:val="24"/>
        </w:rPr>
        <w:t>ADRB2</w:t>
      </w:r>
      <w:r w:rsidRPr="00491F9C">
        <w:rPr>
          <w:rFonts w:ascii="Times New Roman" w:hAnsi="Times New Roman" w:cs="Times New Roman"/>
          <w:sz w:val="24"/>
          <w:szCs w:val="24"/>
        </w:rPr>
        <w:t xml:space="preserve"> encodes the </w:t>
      </w:r>
      <w:r w:rsidR="006974CC">
        <w:rPr>
          <w:rFonts w:ascii="Times New Roman" w:hAnsi="Times New Roman" w:cs="Times New Roman"/>
          <w:sz w:val="24"/>
          <w:szCs w:val="24"/>
        </w:rPr>
        <w:t>beta</w:t>
      </w:r>
      <w:r w:rsidRPr="00491F9C">
        <w:rPr>
          <w:rFonts w:ascii="Times New Roman" w:hAnsi="Times New Roman" w:cs="Times New Roman"/>
          <w:sz w:val="24"/>
          <w:szCs w:val="24"/>
        </w:rPr>
        <w:t>-2 adrenergic receptor, a</w:t>
      </w:r>
      <w:r w:rsidR="00C6068A">
        <w:rPr>
          <w:rFonts w:ascii="Times New Roman" w:hAnsi="Times New Roman" w:cs="Times New Roman"/>
          <w:sz w:val="24"/>
          <w:szCs w:val="24"/>
        </w:rPr>
        <w:t>nother</w:t>
      </w:r>
      <w:r w:rsidRPr="00491F9C">
        <w:rPr>
          <w:rFonts w:ascii="Times New Roman" w:hAnsi="Times New Roman" w:cs="Times New Roman"/>
          <w:sz w:val="24"/>
          <w:szCs w:val="24"/>
        </w:rPr>
        <w:t xml:space="preserve"> G-protein-coupled receptor that </w:t>
      </w:r>
      <w:r w:rsidR="00027689">
        <w:rPr>
          <w:rFonts w:ascii="Times New Roman" w:hAnsi="Times New Roman" w:cs="Times New Roman"/>
          <w:sz w:val="24"/>
          <w:szCs w:val="24"/>
        </w:rPr>
        <w:t xml:space="preserve">functions via a similar mechanism as the beta-1 receptor. The beta-2 receptor is </w:t>
      </w:r>
      <w:r w:rsidR="00331D0C">
        <w:rPr>
          <w:rFonts w:ascii="Times New Roman" w:hAnsi="Times New Roman" w:cs="Times New Roman"/>
          <w:sz w:val="24"/>
          <w:szCs w:val="24"/>
        </w:rPr>
        <w:t>antagonized</w:t>
      </w:r>
      <w:r w:rsidR="00027689">
        <w:rPr>
          <w:rFonts w:ascii="Times New Roman" w:hAnsi="Times New Roman" w:cs="Times New Roman"/>
          <w:sz w:val="24"/>
          <w:szCs w:val="24"/>
        </w:rPr>
        <w:t xml:space="preserve"> at </w:t>
      </w:r>
      <w:r w:rsidR="00B37F77">
        <w:rPr>
          <w:rFonts w:ascii="Times New Roman" w:hAnsi="Times New Roman" w:cs="Times New Roman"/>
          <w:sz w:val="24"/>
          <w:szCs w:val="24"/>
        </w:rPr>
        <w:t>clinically used</w:t>
      </w:r>
      <w:r w:rsidR="00027689">
        <w:rPr>
          <w:rFonts w:ascii="Times New Roman" w:hAnsi="Times New Roman" w:cs="Times New Roman"/>
          <w:sz w:val="24"/>
          <w:szCs w:val="24"/>
        </w:rPr>
        <w:t xml:space="preserve"> doses by “non-selective” beta-blockers, such as carvedilol, labetalol, and propranolol. </w:t>
      </w:r>
      <w:r w:rsidR="00331D0C">
        <w:rPr>
          <w:rFonts w:ascii="Times New Roman" w:hAnsi="Times New Roman" w:cs="Times New Roman"/>
          <w:sz w:val="24"/>
          <w:szCs w:val="24"/>
        </w:rPr>
        <w:t xml:space="preserve"> This receptor </w:t>
      </w:r>
      <w:r w:rsidRPr="00491F9C">
        <w:rPr>
          <w:rFonts w:ascii="Times New Roman" w:hAnsi="Times New Roman" w:cs="Times New Roman"/>
          <w:sz w:val="24"/>
          <w:szCs w:val="24"/>
        </w:rPr>
        <w:t xml:space="preserve">is primarily expressed in bronchial smooth muscle </w:t>
      </w:r>
      <w:proofErr w:type="gramStart"/>
      <w:r w:rsidR="0085225B" w:rsidRPr="00491F9C">
        <w:rPr>
          <w:rFonts w:ascii="Times New Roman" w:hAnsi="Times New Roman" w:cs="Times New Roman"/>
          <w:sz w:val="24"/>
          <w:szCs w:val="24"/>
        </w:rPr>
        <w:t>cells</w:t>
      </w:r>
      <w:r w:rsidR="00FE6B43">
        <w:rPr>
          <w:rFonts w:ascii="Times New Roman" w:hAnsi="Times New Roman" w:cs="Times New Roman"/>
          <w:sz w:val="24"/>
          <w:szCs w:val="24"/>
        </w:rPr>
        <w:t>,</w:t>
      </w:r>
      <w:r w:rsidR="0085225B">
        <w:rPr>
          <w:rFonts w:ascii="Times New Roman" w:hAnsi="Times New Roman" w:cs="Times New Roman"/>
          <w:sz w:val="24"/>
          <w:szCs w:val="24"/>
        </w:rPr>
        <w:t xml:space="preserve"> but</w:t>
      </w:r>
      <w:proofErr w:type="gramEnd"/>
      <w:r w:rsidRPr="00491F9C">
        <w:rPr>
          <w:rFonts w:ascii="Times New Roman" w:hAnsi="Times New Roman" w:cs="Times New Roman"/>
          <w:sz w:val="24"/>
          <w:szCs w:val="24"/>
        </w:rPr>
        <w:t xml:space="preserve"> is also expressed in cardiomyocytes</w:t>
      </w:r>
      <w:r w:rsidR="00BC3B59">
        <w:rPr>
          <w:rFonts w:ascii="Times New Roman" w:hAnsi="Times New Roman" w:cs="Times New Roman"/>
          <w:sz w:val="24"/>
          <w:szCs w:val="24"/>
        </w:rPr>
        <w:t xml:space="preserve"> </w:t>
      </w:r>
      <w:r w:rsidRPr="00491F9C">
        <w:rPr>
          <w:rFonts w:ascii="Times New Roman" w:hAnsi="Times New Roman" w:cs="Times New Roman"/>
          <w:sz w:val="24"/>
          <w:szCs w:val="24"/>
        </w:rPr>
        <w:t xml:space="preserve">and vascular smooth muscle cells. Like </w:t>
      </w:r>
      <w:r w:rsidR="006974CC">
        <w:rPr>
          <w:rFonts w:ascii="Times New Roman" w:hAnsi="Times New Roman" w:cs="Times New Roman"/>
          <w:sz w:val="24"/>
          <w:szCs w:val="24"/>
        </w:rPr>
        <w:t>the beta</w:t>
      </w:r>
      <w:r w:rsidRPr="00491F9C">
        <w:rPr>
          <w:rFonts w:ascii="Times New Roman" w:hAnsi="Times New Roman" w:cs="Times New Roman"/>
          <w:sz w:val="24"/>
          <w:szCs w:val="24"/>
        </w:rPr>
        <w:t xml:space="preserve">-1 </w:t>
      </w:r>
      <w:r w:rsidRPr="00491F9C">
        <w:rPr>
          <w:rFonts w:ascii="Times New Roman" w:hAnsi="Times New Roman" w:cs="Times New Roman"/>
          <w:sz w:val="24"/>
          <w:szCs w:val="24"/>
        </w:rPr>
        <w:lastRenderedPageBreak/>
        <w:t xml:space="preserve">adrenergic receptor, activation of </w:t>
      </w:r>
      <w:r w:rsidR="006974CC">
        <w:rPr>
          <w:rFonts w:ascii="Times New Roman" w:hAnsi="Times New Roman" w:cs="Times New Roman"/>
          <w:sz w:val="24"/>
          <w:szCs w:val="24"/>
        </w:rPr>
        <w:t>the beta</w:t>
      </w:r>
      <w:r w:rsidRPr="00491F9C">
        <w:rPr>
          <w:rFonts w:ascii="Times New Roman" w:hAnsi="Times New Roman" w:cs="Times New Roman"/>
          <w:sz w:val="24"/>
          <w:szCs w:val="24"/>
        </w:rPr>
        <w:t xml:space="preserve">-2 adrenergic receptor by catecholamines stimulates intracellular signaling of adenylate cyclase to produce cAMP. Activation of </w:t>
      </w:r>
      <w:r w:rsidR="006974CC">
        <w:rPr>
          <w:rFonts w:ascii="Times New Roman" w:hAnsi="Times New Roman" w:cs="Times New Roman"/>
          <w:sz w:val="24"/>
          <w:szCs w:val="24"/>
        </w:rPr>
        <w:t>beta</w:t>
      </w:r>
      <w:r w:rsidRPr="00491F9C">
        <w:rPr>
          <w:rFonts w:ascii="Times New Roman" w:hAnsi="Times New Roman" w:cs="Times New Roman"/>
          <w:sz w:val="24"/>
          <w:szCs w:val="24"/>
        </w:rPr>
        <w:t>-2 adrenergic receptor</w:t>
      </w:r>
      <w:r w:rsidR="001645E0">
        <w:rPr>
          <w:rFonts w:ascii="Times New Roman" w:hAnsi="Times New Roman" w:cs="Times New Roman"/>
          <w:sz w:val="24"/>
          <w:szCs w:val="24"/>
        </w:rPr>
        <w:t>s</w:t>
      </w:r>
      <w:r w:rsidRPr="00491F9C">
        <w:rPr>
          <w:rFonts w:ascii="Times New Roman" w:hAnsi="Times New Roman" w:cs="Times New Roman"/>
          <w:sz w:val="24"/>
          <w:szCs w:val="24"/>
        </w:rPr>
        <w:t xml:space="preserve"> in bronchial smooth muscle results in bronchodilation</w:t>
      </w:r>
      <w:r w:rsidR="00C856AD">
        <w:rPr>
          <w:rFonts w:ascii="Times New Roman" w:hAnsi="Times New Roman" w:cs="Times New Roman"/>
          <w:sz w:val="24"/>
          <w:szCs w:val="24"/>
        </w:rPr>
        <w:t>,</w:t>
      </w:r>
      <w:r w:rsidRPr="00491F9C">
        <w:rPr>
          <w:rFonts w:ascii="Times New Roman" w:hAnsi="Times New Roman" w:cs="Times New Roman"/>
          <w:sz w:val="24"/>
          <w:szCs w:val="24"/>
        </w:rPr>
        <w:t xml:space="preserve"> and activation in cardiomyocytes </w:t>
      </w:r>
      <w:r w:rsidR="00C6068A">
        <w:rPr>
          <w:rFonts w:ascii="Times New Roman" w:hAnsi="Times New Roman" w:cs="Times New Roman"/>
          <w:sz w:val="24"/>
          <w:szCs w:val="24"/>
        </w:rPr>
        <w:t xml:space="preserve">also </w:t>
      </w:r>
      <w:r w:rsidRPr="00491F9C">
        <w:rPr>
          <w:rFonts w:ascii="Times New Roman" w:hAnsi="Times New Roman" w:cs="Times New Roman"/>
          <w:sz w:val="24"/>
          <w:szCs w:val="24"/>
        </w:rPr>
        <w:t xml:space="preserve">potentiates chronotropic, dromotropic, and inotropic effects. The two frequent and </w:t>
      </w:r>
      <w:r w:rsidR="00027689">
        <w:rPr>
          <w:rFonts w:ascii="Times New Roman" w:hAnsi="Times New Roman" w:cs="Times New Roman"/>
          <w:sz w:val="24"/>
          <w:szCs w:val="24"/>
        </w:rPr>
        <w:t xml:space="preserve">most </w:t>
      </w:r>
      <w:r w:rsidR="00027689" w:rsidRPr="00491F9C">
        <w:rPr>
          <w:rFonts w:ascii="Times New Roman" w:hAnsi="Times New Roman" w:cs="Times New Roman"/>
          <w:sz w:val="24"/>
          <w:szCs w:val="24"/>
        </w:rPr>
        <w:t>studied</w:t>
      </w:r>
      <w:r w:rsidRPr="00491F9C">
        <w:rPr>
          <w:rFonts w:ascii="Times New Roman" w:hAnsi="Times New Roman" w:cs="Times New Roman"/>
          <w:sz w:val="24"/>
          <w:szCs w:val="24"/>
        </w:rPr>
        <w:t xml:space="preserve"> </w:t>
      </w:r>
      <w:r w:rsidRPr="00440560">
        <w:rPr>
          <w:rFonts w:ascii="Times New Roman" w:hAnsi="Times New Roman" w:cs="Times New Roman"/>
          <w:i/>
          <w:iCs/>
          <w:sz w:val="24"/>
          <w:szCs w:val="24"/>
        </w:rPr>
        <w:t>ADRB2</w:t>
      </w:r>
      <w:r w:rsidRPr="00491F9C">
        <w:rPr>
          <w:rFonts w:ascii="Times New Roman" w:hAnsi="Times New Roman" w:cs="Times New Roman"/>
          <w:sz w:val="24"/>
          <w:szCs w:val="24"/>
        </w:rPr>
        <w:t xml:space="preserve"> </w:t>
      </w:r>
      <w:r w:rsidR="00A46223">
        <w:rPr>
          <w:rFonts w:ascii="Times New Roman" w:hAnsi="Times New Roman" w:cs="Times New Roman"/>
          <w:sz w:val="24"/>
          <w:szCs w:val="24"/>
        </w:rPr>
        <w:t>variant</w:t>
      </w:r>
      <w:r w:rsidRPr="00491F9C">
        <w:rPr>
          <w:rFonts w:ascii="Times New Roman" w:hAnsi="Times New Roman" w:cs="Times New Roman"/>
          <w:sz w:val="24"/>
          <w:szCs w:val="24"/>
        </w:rPr>
        <w:t xml:space="preserve">s are rs1042713 </w:t>
      </w:r>
      <w:r w:rsidRPr="005C5456">
        <w:rPr>
          <w:rFonts w:ascii="Times New Roman" w:hAnsi="Times New Roman" w:cs="Times New Roman"/>
          <w:sz w:val="24"/>
          <w:szCs w:val="24"/>
        </w:rPr>
        <w:t>(</w:t>
      </w:r>
      <w:r w:rsidR="00ED64B2" w:rsidRPr="005C5456">
        <w:rPr>
          <w:rFonts w:ascii="Times New Roman" w:hAnsi="Times New Roman" w:cs="Times New Roman"/>
          <w:sz w:val="24"/>
          <w:szCs w:val="24"/>
        </w:rPr>
        <w:t>c.</w:t>
      </w:r>
      <w:r w:rsidRPr="005C5456">
        <w:rPr>
          <w:rFonts w:ascii="Times New Roman" w:hAnsi="Times New Roman" w:cs="Times New Roman"/>
          <w:sz w:val="24"/>
          <w:szCs w:val="24"/>
        </w:rPr>
        <w:t>46</w:t>
      </w:r>
      <w:r w:rsidR="005C5456" w:rsidRPr="005C5456">
        <w:rPr>
          <w:rFonts w:ascii="Times New Roman" w:hAnsi="Times New Roman" w:cs="Times New Roman"/>
          <w:sz w:val="24"/>
          <w:szCs w:val="24"/>
        </w:rPr>
        <w:t>G</w:t>
      </w:r>
      <w:r w:rsidRPr="005C5456">
        <w:rPr>
          <w:rFonts w:ascii="Times New Roman" w:hAnsi="Times New Roman" w:cs="Times New Roman"/>
          <w:sz w:val="24"/>
          <w:szCs w:val="24"/>
        </w:rPr>
        <w:t>&gt;</w:t>
      </w:r>
      <w:r w:rsidR="005C5456" w:rsidRPr="005C5456">
        <w:rPr>
          <w:rFonts w:ascii="Times New Roman" w:hAnsi="Times New Roman" w:cs="Times New Roman"/>
          <w:sz w:val="24"/>
          <w:szCs w:val="24"/>
        </w:rPr>
        <w:t>A</w:t>
      </w:r>
      <w:r w:rsidRPr="005C5456">
        <w:rPr>
          <w:rFonts w:ascii="Times New Roman" w:hAnsi="Times New Roman" w:cs="Times New Roman"/>
          <w:sz w:val="24"/>
          <w:szCs w:val="24"/>
        </w:rPr>
        <w:t xml:space="preserve">; </w:t>
      </w:r>
      <w:r w:rsidR="00ED64B2" w:rsidRPr="005C5456">
        <w:rPr>
          <w:rFonts w:ascii="Times New Roman" w:hAnsi="Times New Roman" w:cs="Times New Roman"/>
          <w:sz w:val="24"/>
          <w:szCs w:val="24"/>
        </w:rPr>
        <w:t>p.</w:t>
      </w:r>
      <w:r w:rsidR="005C5456" w:rsidRPr="005C5456">
        <w:rPr>
          <w:rFonts w:ascii="Times New Roman" w:hAnsi="Times New Roman" w:cs="Times New Roman"/>
          <w:sz w:val="24"/>
          <w:szCs w:val="24"/>
        </w:rPr>
        <w:t>Gly</w:t>
      </w:r>
      <w:r w:rsidRPr="005C5456">
        <w:rPr>
          <w:rFonts w:ascii="Times New Roman" w:hAnsi="Times New Roman" w:cs="Times New Roman"/>
          <w:sz w:val="24"/>
          <w:szCs w:val="24"/>
        </w:rPr>
        <w:t>16</w:t>
      </w:r>
      <w:r w:rsidR="005C5456" w:rsidRPr="005C5456">
        <w:rPr>
          <w:rFonts w:ascii="Times New Roman" w:hAnsi="Times New Roman" w:cs="Times New Roman"/>
          <w:sz w:val="24"/>
          <w:szCs w:val="24"/>
        </w:rPr>
        <w:t>Arg</w:t>
      </w:r>
      <w:r w:rsidRPr="005C5456">
        <w:rPr>
          <w:rFonts w:ascii="Times New Roman" w:hAnsi="Times New Roman" w:cs="Times New Roman"/>
          <w:sz w:val="24"/>
          <w:szCs w:val="24"/>
        </w:rPr>
        <w:t>) and rs1042714 (</w:t>
      </w:r>
      <w:r w:rsidR="00ED64B2" w:rsidRPr="005C5456">
        <w:rPr>
          <w:rFonts w:ascii="Times New Roman" w:hAnsi="Times New Roman" w:cs="Times New Roman"/>
          <w:sz w:val="24"/>
          <w:szCs w:val="24"/>
        </w:rPr>
        <w:t>c.</w:t>
      </w:r>
      <w:r w:rsidRPr="005C5456">
        <w:rPr>
          <w:rFonts w:ascii="Times New Roman" w:hAnsi="Times New Roman" w:cs="Times New Roman"/>
          <w:sz w:val="24"/>
          <w:szCs w:val="24"/>
        </w:rPr>
        <w:t>79</w:t>
      </w:r>
      <w:r w:rsidR="005C5456" w:rsidRPr="005C5456">
        <w:rPr>
          <w:rFonts w:ascii="Times New Roman" w:hAnsi="Times New Roman" w:cs="Times New Roman"/>
          <w:sz w:val="24"/>
          <w:szCs w:val="24"/>
        </w:rPr>
        <w:t>G</w:t>
      </w:r>
      <w:r w:rsidRPr="005C5456">
        <w:rPr>
          <w:rFonts w:ascii="Times New Roman" w:hAnsi="Times New Roman" w:cs="Times New Roman"/>
          <w:sz w:val="24"/>
          <w:szCs w:val="24"/>
        </w:rPr>
        <w:t>&gt;</w:t>
      </w:r>
      <w:r w:rsidR="005C5456" w:rsidRPr="005C5456">
        <w:rPr>
          <w:rFonts w:ascii="Times New Roman" w:hAnsi="Times New Roman" w:cs="Times New Roman"/>
          <w:sz w:val="24"/>
          <w:szCs w:val="24"/>
        </w:rPr>
        <w:t>C</w:t>
      </w:r>
      <w:r w:rsidRPr="005C5456">
        <w:rPr>
          <w:rFonts w:ascii="Times New Roman" w:hAnsi="Times New Roman" w:cs="Times New Roman"/>
          <w:sz w:val="24"/>
          <w:szCs w:val="24"/>
        </w:rPr>
        <w:t xml:space="preserve">; </w:t>
      </w:r>
      <w:r w:rsidR="00ED64B2" w:rsidRPr="005C5456">
        <w:rPr>
          <w:rFonts w:ascii="Times New Roman" w:hAnsi="Times New Roman" w:cs="Times New Roman"/>
          <w:sz w:val="24"/>
          <w:szCs w:val="24"/>
        </w:rPr>
        <w:t>p.</w:t>
      </w:r>
      <w:r w:rsidRPr="005C5456">
        <w:rPr>
          <w:rFonts w:ascii="Times New Roman" w:hAnsi="Times New Roman" w:cs="Times New Roman"/>
          <w:sz w:val="24"/>
          <w:szCs w:val="24"/>
        </w:rPr>
        <w:t>Gl</w:t>
      </w:r>
      <w:r w:rsidR="005C5456" w:rsidRPr="005C5456">
        <w:rPr>
          <w:rFonts w:ascii="Times New Roman" w:hAnsi="Times New Roman" w:cs="Times New Roman"/>
          <w:sz w:val="24"/>
          <w:szCs w:val="24"/>
        </w:rPr>
        <w:t>u</w:t>
      </w:r>
      <w:r w:rsidRPr="005C5456">
        <w:rPr>
          <w:rFonts w:ascii="Times New Roman" w:hAnsi="Times New Roman" w:cs="Times New Roman"/>
          <w:sz w:val="24"/>
          <w:szCs w:val="24"/>
        </w:rPr>
        <w:t>27Gl</w:t>
      </w:r>
      <w:r w:rsidR="005C5456">
        <w:rPr>
          <w:rFonts w:ascii="Times New Roman" w:hAnsi="Times New Roman" w:cs="Times New Roman"/>
          <w:sz w:val="24"/>
          <w:szCs w:val="24"/>
        </w:rPr>
        <w:t>n</w:t>
      </w:r>
      <w:r w:rsidRPr="00491F9C">
        <w:rPr>
          <w:rFonts w:ascii="Times New Roman" w:hAnsi="Times New Roman" w:cs="Times New Roman"/>
          <w:sz w:val="24"/>
          <w:szCs w:val="24"/>
        </w:rPr>
        <w:t xml:space="preserve">). </w:t>
      </w:r>
      <w:r w:rsidR="0080746D">
        <w:rPr>
          <w:rFonts w:ascii="Times New Roman" w:hAnsi="Times New Roman" w:cs="Times New Roman"/>
          <w:sz w:val="24"/>
          <w:szCs w:val="24"/>
        </w:rPr>
        <w:t xml:space="preserve">The </w:t>
      </w:r>
      <w:r w:rsidRPr="00491F9C">
        <w:rPr>
          <w:rFonts w:ascii="Times New Roman" w:hAnsi="Times New Roman" w:cs="Times New Roman"/>
          <w:sz w:val="24"/>
          <w:szCs w:val="24"/>
        </w:rPr>
        <w:t>Gly16</w:t>
      </w:r>
      <w:r w:rsidR="0080746D">
        <w:rPr>
          <w:rFonts w:ascii="Times New Roman" w:hAnsi="Times New Roman" w:cs="Times New Roman"/>
          <w:sz w:val="24"/>
          <w:szCs w:val="24"/>
        </w:rPr>
        <w:t xml:space="preserve"> </w:t>
      </w:r>
      <w:r w:rsidR="005C5456">
        <w:rPr>
          <w:rFonts w:ascii="Times New Roman" w:hAnsi="Times New Roman" w:cs="Times New Roman"/>
          <w:sz w:val="24"/>
          <w:szCs w:val="24"/>
        </w:rPr>
        <w:t>allele</w:t>
      </w:r>
      <w:r w:rsidRPr="00491F9C">
        <w:rPr>
          <w:rFonts w:ascii="Times New Roman" w:hAnsi="Times New Roman" w:cs="Times New Roman"/>
          <w:sz w:val="24"/>
          <w:szCs w:val="24"/>
        </w:rPr>
        <w:t xml:space="preserve"> potentiates agonist-promoted </w:t>
      </w:r>
      <w:r w:rsidR="0080746D">
        <w:rPr>
          <w:rFonts w:ascii="Times New Roman" w:hAnsi="Times New Roman" w:cs="Times New Roman"/>
          <w:sz w:val="24"/>
          <w:szCs w:val="24"/>
        </w:rPr>
        <w:t xml:space="preserve">receptor </w:t>
      </w:r>
      <w:r w:rsidRPr="00491F9C">
        <w:rPr>
          <w:rFonts w:ascii="Times New Roman" w:hAnsi="Times New Roman" w:cs="Times New Roman"/>
          <w:sz w:val="24"/>
          <w:szCs w:val="24"/>
        </w:rPr>
        <w:t>downregulation (decreas</w:t>
      </w:r>
      <w:r w:rsidR="0080746D">
        <w:rPr>
          <w:rFonts w:ascii="Times New Roman" w:hAnsi="Times New Roman" w:cs="Times New Roman"/>
          <w:sz w:val="24"/>
          <w:szCs w:val="24"/>
        </w:rPr>
        <w:t>ing</w:t>
      </w:r>
      <w:r w:rsidRPr="00491F9C">
        <w:rPr>
          <w:rFonts w:ascii="Times New Roman" w:hAnsi="Times New Roman" w:cs="Times New Roman"/>
          <w:sz w:val="24"/>
          <w:szCs w:val="24"/>
        </w:rPr>
        <w:t xml:space="preserve"> cAMP production), while Glu27 </w:t>
      </w:r>
      <w:r w:rsidR="0080746D">
        <w:rPr>
          <w:rFonts w:ascii="Times New Roman" w:hAnsi="Times New Roman" w:cs="Times New Roman"/>
          <w:sz w:val="24"/>
          <w:szCs w:val="24"/>
        </w:rPr>
        <w:t>produces</w:t>
      </w:r>
      <w:r w:rsidRPr="00491F9C">
        <w:rPr>
          <w:rFonts w:ascii="Times New Roman" w:hAnsi="Times New Roman" w:cs="Times New Roman"/>
          <w:sz w:val="24"/>
          <w:szCs w:val="24"/>
        </w:rPr>
        <w:t xml:space="preserve"> resistan</w:t>
      </w:r>
      <w:r w:rsidR="0080746D">
        <w:rPr>
          <w:rFonts w:ascii="Times New Roman" w:hAnsi="Times New Roman" w:cs="Times New Roman"/>
          <w:sz w:val="24"/>
          <w:szCs w:val="24"/>
        </w:rPr>
        <w:t>ce</w:t>
      </w:r>
      <w:r w:rsidRPr="00491F9C">
        <w:rPr>
          <w:rFonts w:ascii="Times New Roman" w:hAnsi="Times New Roman" w:cs="Times New Roman"/>
          <w:sz w:val="24"/>
          <w:szCs w:val="24"/>
        </w:rPr>
        <w:t xml:space="preserve"> to agonist-promoted downregulation (increas</w:t>
      </w:r>
      <w:r w:rsidR="002E654F">
        <w:rPr>
          <w:rFonts w:ascii="Times New Roman" w:hAnsi="Times New Roman" w:cs="Times New Roman"/>
          <w:sz w:val="24"/>
          <w:szCs w:val="24"/>
        </w:rPr>
        <w:t>ing</w:t>
      </w:r>
      <w:r w:rsidRPr="00491F9C">
        <w:rPr>
          <w:rFonts w:ascii="Times New Roman" w:hAnsi="Times New Roman" w:cs="Times New Roman"/>
          <w:sz w:val="24"/>
          <w:szCs w:val="24"/>
        </w:rPr>
        <w:t xml:space="preserve"> cAMP production)</w:t>
      </w:r>
      <w:r w:rsidR="00C856AD">
        <w:rPr>
          <w:rFonts w:ascii="Times New Roman" w:hAnsi="Times New Roman" w:cs="Times New Roman"/>
          <w:sz w:val="24"/>
          <w:szCs w:val="24"/>
        </w:rPr>
        <w:t xml:space="preserve"> </w:t>
      </w:r>
      <w:r w:rsidR="00AE13C1">
        <w:rPr>
          <w:rFonts w:ascii="Times New Roman" w:hAnsi="Times New Roman" w:cs="Times New Roman"/>
          <w:sz w:val="24"/>
          <w:szCs w:val="24"/>
        </w:rPr>
        <w:fldChar w:fldCharType="begin">
          <w:fldData xml:space="preserve">PEVuZE5vdGU+PENpdGU+PEF1dGhvcj5EaXNoeTwvQXV0aG9yPjxZZWFyPjIwMDE8L1llYXI+PFJl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PEVuZE5vdGU+PENpdGU+PEF1dGhvcj5EaXNoeTwvQXV0aG9yPjxZZWFyPjIwMDE8L1llYXI+PFJl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AE13C1">
        <w:rPr>
          <w:rFonts w:ascii="Times New Roman" w:hAnsi="Times New Roman" w:cs="Times New Roman"/>
          <w:sz w:val="24"/>
          <w:szCs w:val="24"/>
        </w:rPr>
      </w:r>
      <w:r w:rsidR="00AE13C1">
        <w:rPr>
          <w:rFonts w:ascii="Times New Roman" w:hAnsi="Times New Roman" w:cs="Times New Roman"/>
          <w:sz w:val="24"/>
          <w:szCs w:val="24"/>
        </w:rPr>
        <w:fldChar w:fldCharType="separate"/>
      </w:r>
      <w:r w:rsidR="00A46223">
        <w:rPr>
          <w:rFonts w:ascii="Times New Roman" w:hAnsi="Times New Roman" w:cs="Times New Roman"/>
          <w:noProof/>
          <w:sz w:val="24"/>
          <w:szCs w:val="24"/>
        </w:rPr>
        <w:t>(12-14)</w:t>
      </w:r>
      <w:r w:rsidR="00AE13C1">
        <w:rPr>
          <w:rFonts w:ascii="Times New Roman" w:hAnsi="Times New Roman" w:cs="Times New Roman"/>
          <w:sz w:val="24"/>
          <w:szCs w:val="24"/>
        </w:rPr>
        <w:fldChar w:fldCharType="end"/>
      </w:r>
      <w:r w:rsidR="00C856AD">
        <w:rPr>
          <w:rFonts w:ascii="Times New Roman" w:hAnsi="Times New Roman" w:cs="Times New Roman"/>
          <w:sz w:val="24"/>
          <w:szCs w:val="24"/>
        </w:rPr>
        <w:t>.</w:t>
      </w:r>
      <w:r w:rsidR="00AE13C1">
        <w:rPr>
          <w:rFonts w:ascii="Times New Roman" w:hAnsi="Times New Roman" w:cs="Times New Roman"/>
          <w:sz w:val="24"/>
          <w:szCs w:val="24"/>
        </w:rPr>
        <w:t xml:space="preserve"> </w:t>
      </w:r>
    </w:p>
    <w:p w14:paraId="350A912E" w14:textId="32EF0026" w:rsidR="002E654F" w:rsidRDefault="00491F9C" w:rsidP="00491F9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A6998">
        <w:rPr>
          <w:rFonts w:ascii="Times New Roman" w:hAnsi="Times New Roman" w:cs="Times New Roman"/>
          <w:b/>
          <w:bCs/>
          <w:i/>
          <w:iCs/>
          <w:sz w:val="24"/>
          <w:szCs w:val="24"/>
        </w:rPr>
        <w:t>GRK4.</w:t>
      </w:r>
      <w:r w:rsidR="00E57137">
        <w:rPr>
          <w:rFonts w:ascii="Times New Roman" w:hAnsi="Times New Roman" w:cs="Times New Roman"/>
          <w:b/>
          <w:bCs/>
          <w:i/>
          <w:iCs/>
          <w:sz w:val="24"/>
          <w:szCs w:val="24"/>
        </w:rPr>
        <w:t xml:space="preserve"> </w:t>
      </w:r>
      <w:r w:rsidR="00F852E5" w:rsidRPr="00491F9C">
        <w:rPr>
          <w:rFonts w:ascii="Times New Roman" w:hAnsi="Times New Roman" w:cs="Times New Roman"/>
          <w:sz w:val="24"/>
          <w:szCs w:val="24"/>
        </w:rPr>
        <w:t>G protein-coupled receptor kinases (GRK) desensitize activated G protein-coupled receptors</w:t>
      </w:r>
      <w:r w:rsidR="000F059D" w:rsidRPr="00491F9C">
        <w:rPr>
          <w:rFonts w:ascii="Times New Roman" w:hAnsi="Times New Roman" w:cs="Times New Roman"/>
          <w:sz w:val="24"/>
          <w:szCs w:val="24"/>
        </w:rPr>
        <w:t xml:space="preserve">, including </w:t>
      </w:r>
      <w:r w:rsidR="000F059D">
        <w:rPr>
          <w:rFonts w:ascii="Times New Roman" w:hAnsi="Times New Roman" w:cs="Times New Roman"/>
          <w:sz w:val="24"/>
          <w:szCs w:val="24"/>
        </w:rPr>
        <w:t>the beta</w:t>
      </w:r>
      <w:r w:rsidR="000F059D" w:rsidRPr="00491F9C">
        <w:rPr>
          <w:rFonts w:ascii="Times New Roman" w:hAnsi="Times New Roman" w:cs="Times New Roman"/>
          <w:sz w:val="24"/>
          <w:szCs w:val="24"/>
        </w:rPr>
        <w:t xml:space="preserve">-1 and </w:t>
      </w:r>
      <w:r w:rsidR="000F059D">
        <w:rPr>
          <w:rFonts w:ascii="Times New Roman" w:hAnsi="Times New Roman" w:cs="Times New Roman"/>
          <w:sz w:val="24"/>
          <w:szCs w:val="24"/>
        </w:rPr>
        <w:t>beta</w:t>
      </w:r>
      <w:r w:rsidR="000F059D" w:rsidRPr="00491F9C">
        <w:rPr>
          <w:rFonts w:ascii="Times New Roman" w:hAnsi="Times New Roman" w:cs="Times New Roman"/>
          <w:sz w:val="24"/>
          <w:szCs w:val="24"/>
        </w:rPr>
        <w:t>-2 adrenergic receptors,</w:t>
      </w:r>
      <w:r w:rsidR="00B0332A">
        <w:rPr>
          <w:rFonts w:ascii="Times New Roman" w:hAnsi="Times New Roman" w:cs="Times New Roman"/>
          <w:sz w:val="24"/>
          <w:szCs w:val="24"/>
        </w:rPr>
        <w:t xml:space="preserve"> </w:t>
      </w:r>
      <w:r w:rsidR="00F852E5" w:rsidRPr="00491F9C">
        <w:rPr>
          <w:rFonts w:ascii="Times New Roman" w:hAnsi="Times New Roman" w:cs="Times New Roman"/>
          <w:sz w:val="24"/>
          <w:szCs w:val="24"/>
        </w:rPr>
        <w:t>ultimately leading to receptor down-regulation</w:t>
      </w:r>
      <w:r w:rsidR="00F852E5">
        <w:rPr>
          <w:rFonts w:ascii="Times New Roman" w:hAnsi="Times New Roman" w:cs="Times New Roman"/>
          <w:sz w:val="24"/>
          <w:szCs w:val="24"/>
        </w:rPr>
        <w:t xml:space="preserve"> </w:t>
      </w:r>
      <w:r w:rsidR="00F852E5">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&lt;EndNote&gt;&lt;Cite&gt;&lt;Author&gt;Kohout&lt;/Author&gt;&lt;Year&gt;2003&lt;/Year&gt;&lt;RecNum&gt;15&lt;/RecNum&gt;&lt;DisplayText&gt;(15)&lt;/DisplayText&gt;&lt;record&gt;&lt;rec-number&gt;15&lt;/rec-number&gt;&lt;foreign-keys&gt;&lt;key app="EN" db-id="ezr2x52autpfrnetzp75wvxqv05pd0dvvazx" timestamp="1686226820"&gt;15&lt;/key&gt;&lt;/foreign-keys&gt;&lt;ref-type name="Journal Article"&gt;17&lt;/ref-type&gt;&lt;contributors&gt;&lt;authors&gt;&lt;author&gt;Kohout, T. A.&lt;/author&gt;&lt;author&gt;Lefkowitz, R. J.&lt;/author&gt;&lt;/authors&gt;&lt;/contributors&gt;&lt;auth-address&gt;The Howard Hughes Medical Institute and the Departments of Medicine and Biochemistry, Duke University Medical Center, Durham, North Carolina 27710, USA.&lt;/auth-address&gt;&lt;titles&gt;&lt;title&gt;Regulation of G protein-coupled receptor kinases and arrestins during receptor desensitization&lt;/title&gt;&lt;secondary-title&gt;Mol Pharmacol&lt;/secondary-title&gt;&lt;/titles&gt;&lt;periodical&gt;&lt;full-title&gt;Mol Pharmacol&lt;/full-title&gt;&lt;/periodical&gt;&lt;pages&gt;9-18&lt;/pages&gt;&lt;volume&gt;63&lt;/volume&gt;&lt;number&gt;1&lt;/number&gt;&lt;keywords&gt;&lt;keyword&gt;Animals&lt;/keyword&gt;&lt;keyword&gt;Arrestins/*metabolism&lt;/keyword&gt;&lt;keyword&gt;Calcium/metabolism&lt;/keyword&gt;&lt;keyword&gt;Cell Membrane&lt;/keyword&gt;&lt;keyword&gt;Cyclic AMP-Dependent Protein Kinases/*metabolism&lt;/keyword&gt;&lt;keyword&gt;G-Protein-Coupled Receptor Kinase 4&lt;/keyword&gt;&lt;keyword&gt;Humans&lt;/keyword&gt;&lt;keyword&gt;Phosphorylation&lt;/keyword&gt;&lt;keyword&gt;Protein Serine-Threonine Kinases/*metabolism&lt;/keyword&gt;&lt;keyword&gt;Substrate Specificity&lt;/keyword&gt;&lt;keyword&gt;beta-Adrenergic Receptor Kinases&lt;/keyword&gt;&lt;/keywords&gt;&lt;dates&gt;&lt;year&gt;2003&lt;/year&gt;&lt;pub-dates&gt;&lt;date&gt;Jan&lt;/date&gt;&lt;/pub-dates&gt;&lt;/dates&gt;&lt;isbn&gt;0026-895X (Print)&amp;#xD;0026-895X (Linking)&lt;/isbn&gt;&lt;accession-num&gt;12488531&lt;/accession-num&gt;&lt;urls&gt;&lt;related-urls&gt;&lt;url&gt;https://www.ncbi.nlm.nih.gov/pubmed/12488531&lt;/url&gt;&lt;/related-urls&gt;&lt;/urls&gt;&lt;electronic-resource-num&gt;10.1124/mol.63.1.9&lt;/electronic-resource-num&gt;&lt;/record&gt;&lt;/Cite&gt;&lt;/EndNote&gt;</w:instrText>
      </w:r>
      <w:r w:rsidR="00F852E5">
        <w:rPr>
          <w:rFonts w:ascii="Times New Roman" w:hAnsi="Times New Roman" w:cs="Times New Roman"/>
          <w:sz w:val="24"/>
          <w:szCs w:val="24"/>
        </w:rPr>
        <w:fldChar w:fldCharType="separate"/>
      </w:r>
      <w:r w:rsidR="00A46223">
        <w:rPr>
          <w:rFonts w:ascii="Times New Roman" w:hAnsi="Times New Roman" w:cs="Times New Roman"/>
          <w:noProof/>
          <w:sz w:val="24"/>
          <w:szCs w:val="24"/>
        </w:rPr>
        <w:t>(15)</w:t>
      </w:r>
      <w:r w:rsidR="00F852E5">
        <w:rPr>
          <w:rFonts w:ascii="Times New Roman" w:hAnsi="Times New Roman" w:cs="Times New Roman"/>
          <w:sz w:val="24"/>
          <w:szCs w:val="24"/>
        </w:rPr>
        <w:fldChar w:fldCharType="end"/>
      </w:r>
      <w:r w:rsidR="00F852E5">
        <w:rPr>
          <w:rFonts w:ascii="Times New Roman" w:hAnsi="Times New Roman" w:cs="Times New Roman"/>
          <w:sz w:val="24"/>
          <w:szCs w:val="24"/>
        </w:rPr>
        <w:t xml:space="preserve">. </w:t>
      </w:r>
      <w:r w:rsidR="000F059D" w:rsidRPr="00491F9C">
        <w:rPr>
          <w:rFonts w:ascii="Times New Roman" w:hAnsi="Times New Roman" w:cs="Times New Roman"/>
          <w:sz w:val="24"/>
          <w:szCs w:val="24"/>
        </w:rPr>
        <w:t>Agonist-occupied G protein-coupled receptors are deactivated via intracellular phosphorylation by GRKs</w:t>
      </w:r>
      <w:r w:rsidR="000F059D">
        <w:rPr>
          <w:rFonts w:ascii="Times New Roman" w:hAnsi="Times New Roman" w:cs="Times New Roman"/>
          <w:sz w:val="24"/>
          <w:szCs w:val="24"/>
        </w:rPr>
        <w:t xml:space="preserve"> and lead to</w:t>
      </w:r>
      <w:r w:rsidR="000F059D" w:rsidRPr="00491F9C">
        <w:rPr>
          <w:rFonts w:ascii="Times New Roman" w:hAnsi="Times New Roman" w:cs="Times New Roman"/>
          <w:sz w:val="24"/>
          <w:szCs w:val="24"/>
        </w:rPr>
        <w:t xml:space="preserve"> </w:t>
      </w:r>
      <w:r w:rsidR="000F059D">
        <w:rPr>
          <w:rFonts w:ascii="Times New Roman" w:hAnsi="Times New Roman" w:cs="Times New Roman"/>
          <w:sz w:val="24"/>
          <w:szCs w:val="24"/>
        </w:rPr>
        <w:t>beta</w:t>
      </w:r>
      <w:r w:rsidR="000F059D" w:rsidRPr="00491F9C">
        <w:rPr>
          <w:rFonts w:ascii="Times New Roman" w:hAnsi="Times New Roman" w:cs="Times New Roman"/>
          <w:sz w:val="24"/>
          <w:szCs w:val="24"/>
        </w:rPr>
        <w:t>-</w:t>
      </w:r>
      <w:proofErr w:type="spellStart"/>
      <w:r w:rsidR="000F059D" w:rsidRPr="00491F9C">
        <w:rPr>
          <w:rFonts w:ascii="Times New Roman" w:hAnsi="Times New Roman" w:cs="Times New Roman"/>
          <w:sz w:val="24"/>
          <w:szCs w:val="24"/>
        </w:rPr>
        <w:t>arrestin</w:t>
      </w:r>
      <w:proofErr w:type="spellEnd"/>
      <w:r w:rsidR="000F059D" w:rsidRPr="00491F9C">
        <w:rPr>
          <w:rFonts w:ascii="Times New Roman" w:hAnsi="Times New Roman" w:cs="Times New Roman"/>
          <w:sz w:val="24"/>
          <w:szCs w:val="24"/>
        </w:rPr>
        <w:t>-mediated receptor desensitization</w:t>
      </w:r>
      <w:r w:rsidR="000F059D">
        <w:rPr>
          <w:rFonts w:ascii="Times New Roman" w:hAnsi="Times New Roman" w:cs="Times New Roman"/>
          <w:sz w:val="24"/>
          <w:szCs w:val="24"/>
        </w:rPr>
        <w:t xml:space="preserve"> </w:t>
      </w:r>
      <w:r w:rsidR="000F059D">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&lt;EndNote&gt;&lt;Cite&gt;&lt;Author&gt;Kohout&lt;/Author&gt;&lt;Year&gt;2003&lt;/Year&gt;&lt;RecNum&gt;15&lt;/RecNum&gt;&lt;DisplayText&gt;(15)&lt;/DisplayText&gt;&lt;record&gt;&lt;rec-number&gt;15&lt;/rec-number&gt;&lt;foreign-keys&gt;&lt;key app="EN" db-id="ezr2x52autpfrnetzp75wvxqv05pd0dvvazx" timestamp="1686226820"&gt;15&lt;/key&gt;&lt;/foreign-keys&gt;&lt;ref-type name="Journal Article"&gt;17&lt;/ref-type&gt;&lt;contributors&gt;&lt;authors&gt;&lt;author&gt;Kohout, T. A.&lt;/author&gt;&lt;author&gt;Lefkowitz, R. J.&lt;/author&gt;&lt;/authors&gt;&lt;/contributors&gt;&lt;auth-address&gt;The Howard Hughes Medical Institute and the Departments of Medicine and Biochemistry, Duke University Medical Center, Durham, North Carolina 27710, USA.&lt;/auth-address&gt;&lt;titles&gt;&lt;title&gt;Regulation of G protein-coupled receptor kinases and arrestins during receptor desensitization&lt;/title&gt;&lt;secondary-title&gt;Mol Pharmacol&lt;/secondary-title&gt;&lt;/titles&gt;&lt;periodical&gt;&lt;full-title&gt;Mol Pharmacol&lt;/full-title&gt;&lt;/periodical&gt;&lt;pages&gt;9-18&lt;/pages&gt;&lt;volume&gt;63&lt;/volume&gt;&lt;number&gt;1&lt;/number&gt;&lt;keywords&gt;&lt;keyword&gt;Animals&lt;/keyword&gt;&lt;keyword&gt;Arrestins/*metabolism&lt;/keyword&gt;&lt;keyword&gt;Calcium/metabolism&lt;/keyword&gt;&lt;keyword&gt;Cell Membrane&lt;/keyword&gt;&lt;keyword&gt;Cyclic AMP-Dependent Protein Kinases/*metabolism&lt;/keyword&gt;&lt;keyword&gt;G-Protein-Coupled Receptor Kinase 4&lt;/keyword&gt;&lt;keyword&gt;Humans&lt;/keyword&gt;&lt;keyword&gt;Phosphorylation&lt;/keyword&gt;&lt;keyword&gt;Protein Serine-Threonine Kinases/*metabolism&lt;/keyword&gt;&lt;keyword&gt;Substrate Specificity&lt;/keyword&gt;&lt;keyword&gt;beta-Adrenergic Receptor Kinases&lt;/keyword&gt;&lt;/keywords&gt;&lt;dates&gt;&lt;year&gt;2003&lt;/year&gt;&lt;pub-dates&gt;&lt;date&gt;Jan&lt;/date&gt;&lt;/pub-dates&gt;&lt;/dates&gt;&lt;isbn&gt;0026-895X (Print)&amp;#xD;0026-895X (Linking)&lt;/isbn&gt;&lt;accession-num&gt;12488531&lt;/accession-num&gt;&lt;urls&gt;&lt;related-urls&gt;&lt;url&gt;https://www.ncbi.nlm.nih.gov/pubmed/12488531&lt;/url&gt;&lt;/related-urls&gt;&lt;/urls&gt;&lt;electronic-resource-num&gt;10.1124/mol.63.1.9&lt;/electronic-resource-num&gt;&lt;/record&gt;&lt;/Cite&gt;&lt;/EndNote&gt;</w:instrText>
      </w:r>
      <w:r w:rsidR="000F059D">
        <w:rPr>
          <w:rFonts w:ascii="Times New Roman" w:hAnsi="Times New Roman" w:cs="Times New Roman"/>
          <w:sz w:val="24"/>
          <w:szCs w:val="24"/>
        </w:rPr>
        <w:fldChar w:fldCharType="separate"/>
      </w:r>
      <w:r w:rsidR="000F059D">
        <w:rPr>
          <w:rFonts w:ascii="Times New Roman" w:hAnsi="Times New Roman" w:cs="Times New Roman"/>
          <w:noProof/>
          <w:sz w:val="24"/>
          <w:szCs w:val="24"/>
        </w:rPr>
        <w:t>(15)</w:t>
      </w:r>
      <w:r w:rsidR="000F059D">
        <w:rPr>
          <w:rFonts w:ascii="Times New Roman" w:hAnsi="Times New Roman" w:cs="Times New Roman"/>
          <w:sz w:val="24"/>
          <w:szCs w:val="24"/>
        </w:rPr>
        <w:fldChar w:fldCharType="end"/>
      </w:r>
      <w:r w:rsidR="000F059D">
        <w:rPr>
          <w:rFonts w:ascii="Times New Roman" w:hAnsi="Times New Roman" w:cs="Times New Roman"/>
          <w:sz w:val="24"/>
          <w:szCs w:val="24"/>
        </w:rPr>
        <w:t xml:space="preserve">. </w:t>
      </w:r>
      <w:r w:rsidR="002E654F" w:rsidRPr="00491F9C">
        <w:rPr>
          <w:rFonts w:ascii="Times New Roman" w:hAnsi="Times New Roman" w:cs="Times New Roman"/>
          <w:sz w:val="24"/>
          <w:szCs w:val="24"/>
        </w:rPr>
        <w:t xml:space="preserve">There are seven </w:t>
      </w:r>
      <w:r w:rsidR="002E654F">
        <w:rPr>
          <w:rFonts w:ascii="Times New Roman" w:hAnsi="Times New Roman" w:cs="Times New Roman"/>
          <w:sz w:val="24"/>
          <w:szCs w:val="24"/>
        </w:rPr>
        <w:t xml:space="preserve">known </w:t>
      </w:r>
      <w:r w:rsidR="002E654F" w:rsidRPr="00491F9C">
        <w:rPr>
          <w:rFonts w:ascii="Times New Roman" w:hAnsi="Times New Roman" w:cs="Times New Roman"/>
          <w:sz w:val="24"/>
          <w:szCs w:val="24"/>
        </w:rPr>
        <w:t>GRK isoforms</w:t>
      </w:r>
      <w:r w:rsidR="002E654F">
        <w:rPr>
          <w:rFonts w:ascii="Times New Roman" w:hAnsi="Times New Roman" w:cs="Times New Roman"/>
          <w:sz w:val="24"/>
          <w:szCs w:val="24"/>
        </w:rPr>
        <w:t xml:space="preserve">, and </w:t>
      </w:r>
      <w:r w:rsidR="00A52B3D">
        <w:rPr>
          <w:rFonts w:ascii="Times New Roman" w:hAnsi="Times New Roman" w:cs="Times New Roman"/>
          <w:sz w:val="24"/>
          <w:szCs w:val="24"/>
        </w:rPr>
        <w:t xml:space="preserve">GRK4 and </w:t>
      </w:r>
      <w:r w:rsidR="002E654F" w:rsidRPr="00491F9C">
        <w:rPr>
          <w:rFonts w:ascii="Times New Roman" w:hAnsi="Times New Roman" w:cs="Times New Roman"/>
          <w:sz w:val="24"/>
          <w:szCs w:val="24"/>
        </w:rPr>
        <w:t>GRK5</w:t>
      </w:r>
      <w:r w:rsidR="002E654F">
        <w:rPr>
          <w:rFonts w:ascii="Times New Roman" w:hAnsi="Times New Roman" w:cs="Times New Roman"/>
          <w:sz w:val="24"/>
          <w:szCs w:val="24"/>
        </w:rPr>
        <w:t xml:space="preserve"> </w:t>
      </w:r>
      <w:r w:rsidR="00A52B3D">
        <w:rPr>
          <w:rFonts w:ascii="Times New Roman" w:hAnsi="Times New Roman" w:cs="Times New Roman"/>
          <w:sz w:val="24"/>
          <w:szCs w:val="24"/>
        </w:rPr>
        <w:t>are</w:t>
      </w:r>
      <w:r w:rsidR="002E654F">
        <w:rPr>
          <w:rFonts w:ascii="Times New Roman" w:hAnsi="Times New Roman" w:cs="Times New Roman"/>
          <w:sz w:val="24"/>
          <w:szCs w:val="24"/>
        </w:rPr>
        <w:t xml:space="preserve"> the</w:t>
      </w:r>
      <w:r w:rsidR="002E654F" w:rsidRPr="00491F9C">
        <w:rPr>
          <w:rFonts w:ascii="Times New Roman" w:hAnsi="Times New Roman" w:cs="Times New Roman"/>
          <w:sz w:val="24"/>
          <w:szCs w:val="24"/>
        </w:rPr>
        <w:t xml:space="preserve"> </w:t>
      </w:r>
      <w:r w:rsidR="002E654F">
        <w:rPr>
          <w:rFonts w:ascii="Times New Roman" w:hAnsi="Times New Roman" w:cs="Times New Roman"/>
          <w:sz w:val="24"/>
          <w:szCs w:val="24"/>
        </w:rPr>
        <w:t xml:space="preserve">most </w:t>
      </w:r>
      <w:r w:rsidR="002E654F" w:rsidRPr="00491F9C">
        <w:rPr>
          <w:rFonts w:ascii="Times New Roman" w:hAnsi="Times New Roman" w:cs="Times New Roman"/>
          <w:sz w:val="24"/>
          <w:szCs w:val="24"/>
        </w:rPr>
        <w:t xml:space="preserve">studied </w:t>
      </w:r>
      <w:r w:rsidR="002E654F">
        <w:rPr>
          <w:rFonts w:ascii="Times New Roman" w:hAnsi="Times New Roman" w:cs="Times New Roman"/>
          <w:sz w:val="24"/>
          <w:szCs w:val="24"/>
        </w:rPr>
        <w:t>with regard to</w:t>
      </w:r>
      <w:r w:rsidR="002E654F" w:rsidRPr="00491F9C">
        <w:rPr>
          <w:rFonts w:ascii="Times New Roman" w:hAnsi="Times New Roman" w:cs="Times New Roman"/>
          <w:sz w:val="24"/>
          <w:szCs w:val="24"/>
        </w:rPr>
        <w:t xml:space="preserve"> </w:t>
      </w:r>
      <w:r w:rsidR="002E654F">
        <w:rPr>
          <w:rFonts w:ascii="Times New Roman" w:hAnsi="Times New Roman" w:cs="Times New Roman"/>
          <w:sz w:val="24"/>
          <w:szCs w:val="24"/>
        </w:rPr>
        <w:t>beta</w:t>
      </w:r>
      <w:r w:rsidR="002E654F" w:rsidRPr="00491F9C">
        <w:rPr>
          <w:rFonts w:ascii="Times New Roman" w:hAnsi="Times New Roman" w:cs="Times New Roman"/>
          <w:sz w:val="24"/>
          <w:szCs w:val="24"/>
        </w:rPr>
        <w:t xml:space="preserve">-blocker </w:t>
      </w:r>
      <w:r w:rsidR="002E654F">
        <w:rPr>
          <w:rFonts w:ascii="Times New Roman" w:hAnsi="Times New Roman" w:cs="Times New Roman"/>
          <w:sz w:val="24"/>
          <w:szCs w:val="24"/>
        </w:rPr>
        <w:t>pharmacogenetics</w:t>
      </w:r>
      <w:r w:rsidR="002E654F" w:rsidRPr="00491F9C">
        <w:rPr>
          <w:rFonts w:ascii="Times New Roman" w:hAnsi="Times New Roman" w:cs="Times New Roman"/>
          <w:sz w:val="24"/>
          <w:szCs w:val="24"/>
        </w:rPr>
        <w:t>.</w:t>
      </w:r>
      <w:r w:rsidR="00E57137">
        <w:rPr>
          <w:rFonts w:ascii="Times New Roman" w:hAnsi="Times New Roman" w:cs="Times New Roman"/>
          <w:sz w:val="24"/>
          <w:szCs w:val="24"/>
        </w:rPr>
        <w:t xml:space="preserve"> </w:t>
      </w:r>
      <w:r w:rsidR="00E57137" w:rsidRPr="00E57137">
        <w:rPr>
          <w:rFonts w:ascii="Times New Roman" w:hAnsi="Times New Roman" w:cs="Times New Roman"/>
          <w:i/>
          <w:iCs/>
          <w:sz w:val="24"/>
          <w:szCs w:val="24"/>
        </w:rPr>
        <w:t>GRK4</w:t>
      </w:r>
      <w:r w:rsidR="00E57137">
        <w:rPr>
          <w:rFonts w:ascii="Times New Roman" w:hAnsi="Times New Roman" w:cs="Times New Roman"/>
          <w:sz w:val="24"/>
          <w:szCs w:val="24"/>
        </w:rPr>
        <w:t xml:space="preserve"> encode</w:t>
      </w:r>
      <w:r w:rsidR="002E654F">
        <w:rPr>
          <w:rFonts w:ascii="Times New Roman" w:hAnsi="Times New Roman" w:cs="Times New Roman"/>
          <w:sz w:val="24"/>
          <w:szCs w:val="24"/>
        </w:rPr>
        <w:t>s</w:t>
      </w:r>
      <w:r w:rsidR="00E57137">
        <w:rPr>
          <w:rFonts w:ascii="Times New Roman" w:hAnsi="Times New Roman" w:cs="Times New Roman"/>
          <w:sz w:val="24"/>
          <w:szCs w:val="24"/>
        </w:rPr>
        <w:t xml:space="preserve"> the G protein-coupled receptor kinase 4</w:t>
      </w:r>
      <w:r w:rsidR="002E654F">
        <w:rPr>
          <w:rFonts w:ascii="Times New Roman" w:hAnsi="Times New Roman" w:cs="Times New Roman"/>
          <w:sz w:val="24"/>
          <w:szCs w:val="24"/>
        </w:rPr>
        <w:t xml:space="preserve"> and </w:t>
      </w:r>
      <w:r w:rsidR="002E654F" w:rsidRPr="00491F9C">
        <w:rPr>
          <w:rFonts w:ascii="Times New Roman" w:hAnsi="Times New Roman" w:cs="Times New Roman"/>
          <w:sz w:val="24"/>
          <w:szCs w:val="24"/>
        </w:rPr>
        <w:t>is primarily expressed in the testes and brain.</w:t>
      </w:r>
      <w:r w:rsidR="00E57137">
        <w:rPr>
          <w:rFonts w:ascii="Times New Roman" w:hAnsi="Times New Roman" w:cs="Times New Roman"/>
          <w:sz w:val="24"/>
          <w:szCs w:val="24"/>
        </w:rPr>
        <w:t xml:space="preserve"> </w:t>
      </w:r>
      <w:r w:rsidR="00A52B3D">
        <w:rPr>
          <w:rFonts w:ascii="Times New Roman" w:hAnsi="Times New Roman" w:cs="Times New Roman"/>
          <w:sz w:val="24"/>
          <w:szCs w:val="24"/>
        </w:rPr>
        <w:t>The two most commonly studied variants</w:t>
      </w:r>
      <w:r w:rsidR="006D7068">
        <w:rPr>
          <w:rFonts w:ascii="Times New Roman" w:hAnsi="Times New Roman" w:cs="Times New Roman"/>
          <w:sz w:val="24"/>
          <w:szCs w:val="24"/>
        </w:rPr>
        <w:t xml:space="preserve"> in </w:t>
      </w:r>
      <w:r w:rsidR="006D7068" w:rsidRPr="006D7068">
        <w:rPr>
          <w:rFonts w:ascii="Times New Roman" w:hAnsi="Times New Roman" w:cs="Times New Roman"/>
          <w:i/>
          <w:iCs/>
          <w:sz w:val="24"/>
          <w:szCs w:val="24"/>
        </w:rPr>
        <w:t>GRK4</w:t>
      </w:r>
      <w:r w:rsidR="00A52B3D">
        <w:rPr>
          <w:rFonts w:ascii="Times New Roman" w:hAnsi="Times New Roman" w:cs="Times New Roman"/>
          <w:sz w:val="24"/>
          <w:szCs w:val="24"/>
        </w:rPr>
        <w:t xml:space="preserve">, </w:t>
      </w:r>
      <w:r w:rsidR="00A52B3D" w:rsidRPr="00A52B3D">
        <w:rPr>
          <w:rFonts w:ascii="Times New Roman" w:hAnsi="Times New Roman" w:cs="Times New Roman"/>
          <w:sz w:val="24"/>
          <w:szCs w:val="24"/>
        </w:rPr>
        <w:t xml:space="preserve">rs1024323 </w:t>
      </w:r>
      <w:r w:rsidR="00A52B3D" w:rsidRPr="00CB663D">
        <w:rPr>
          <w:rFonts w:ascii="Times New Roman" w:hAnsi="Times New Roman" w:cs="Times New Roman"/>
          <w:sz w:val="24"/>
          <w:szCs w:val="24"/>
        </w:rPr>
        <w:t>(</w:t>
      </w:r>
      <w:r w:rsidR="002F22CC" w:rsidRPr="00CB663D">
        <w:rPr>
          <w:rFonts w:ascii="Times New Roman" w:hAnsi="Times New Roman" w:cs="Times New Roman"/>
          <w:sz w:val="24"/>
          <w:szCs w:val="24"/>
        </w:rPr>
        <w:t>c.</w:t>
      </w:r>
      <w:r w:rsidR="00A52B3D" w:rsidRPr="00CB663D">
        <w:rPr>
          <w:rFonts w:ascii="Times New Roman" w:hAnsi="Times New Roman" w:cs="Times New Roman"/>
          <w:sz w:val="24"/>
          <w:szCs w:val="24"/>
        </w:rPr>
        <w:t xml:space="preserve">425C&gt;T; </w:t>
      </w:r>
      <w:r w:rsidR="002F22CC" w:rsidRPr="00CB663D">
        <w:rPr>
          <w:rFonts w:ascii="Times New Roman" w:hAnsi="Times New Roman" w:cs="Times New Roman"/>
          <w:sz w:val="24"/>
          <w:szCs w:val="24"/>
        </w:rPr>
        <w:t>p.</w:t>
      </w:r>
      <w:r w:rsidR="00A52B3D" w:rsidRPr="00CB663D">
        <w:rPr>
          <w:rFonts w:ascii="Times New Roman" w:hAnsi="Times New Roman" w:cs="Times New Roman"/>
          <w:sz w:val="24"/>
          <w:szCs w:val="24"/>
        </w:rPr>
        <w:t>Ala142Val) and rs1801058 (</w:t>
      </w:r>
      <w:r w:rsidR="002F22CC" w:rsidRPr="00CB663D">
        <w:rPr>
          <w:rFonts w:ascii="Times New Roman" w:hAnsi="Times New Roman" w:cs="Times New Roman"/>
          <w:sz w:val="24"/>
          <w:szCs w:val="24"/>
        </w:rPr>
        <w:t>c.</w:t>
      </w:r>
      <w:r w:rsidR="00A52B3D" w:rsidRPr="00CB663D">
        <w:rPr>
          <w:rFonts w:ascii="Times New Roman" w:hAnsi="Times New Roman" w:cs="Times New Roman"/>
          <w:sz w:val="24"/>
          <w:szCs w:val="24"/>
        </w:rPr>
        <w:t>1457</w:t>
      </w:r>
      <w:r w:rsidR="00CB663D" w:rsidRPr="00CB663D">
        <w:rPr>
          <w:rFonts w:ascii="Times New Roman" w:hAnsi="Times New Roman" w:cs="Times New Roman"/>
          <w:sz w:val="24"/>
          <w:szCs w:val="24"/>
        </w:rPr>
        <w:t>T</w:t>
      </w:r>
      <w:r w:rsidR="00A52B3D" w:rsidRPr="00CB663D">
        <w:rPr>
          <w:rFonts w:ascii="Times New Roman" w:hAnsi="Times New Roman" w:cs="Times New Roman"/>
          <w:sz w:val="24"/>
          <w:szCs w:val="24"/>
        </w:rPr>
        <w:t>&gt;</w:t>
      </w:r>
      <w:r w:rsidR="00CB663D" w:rsidRPr="00CB663D">
        <w:rPr>
          <w:rFonts w:ascii="Times New Roman" w:hAnsi="Times New Roman" w:cs="Times New Roman"/>
          <w:sz w:val="24"/>
          <w:szCs w:val="24"/>
        </w:rPr>
        <w:t>C</w:t>
      </w:r>
      <w:r w:rsidR="00A52B3D" w:rsidRPr="00CB663D">
        <w:rPr>
          <w:rFonts w:ascii="Times New Roman" w:hAnsi="Times New Roman" w:cs="Times New Roman"/>
          <w:sz w:val="24"/>
          <w:szCs w:val="24"/>
        </w:rPr>
        <w:t xml:space="preserve">; </w:t>
      </w:r>
      <w:r w:rsidR="002F22CC" w:rsidRPr="00CB663D">
        <w:rPr>
          <w:rFonts w:ascii="Times New Roman" w:hAnsi="Times New Roman" w:cs="Times New Roman"/>
          <w:sz w:val="24"/>
          <w:szCs w:val="24"/>
        </w:rPr>
        <w:t>p.</w:t>
      </w:r>
      <w:r w:rsidR="00CB663D" w:rsidRPr="00CB663D">
        <w:rPr>
          <w:rFonts w:ascii="Times New Roman" w:hAnsi="Times New Roman" w:cs="Times New Roman"/>
          <w:sz w:val="24"/>
          <w:szCs w:val="24"/>
        </w:rPr>
        <w:t>Val</w:t>
      </w:r>
      <w:r w:rsidR="00A52B3D" w:rsidRPr="00CB663D">
        <w:rPr>
          <w:rFonts w:ascii="Times New Roman" w:hAnsi="Times New Roman" w:cs="Times New Roman"/>
          <w:sz w:val="24"/>
          <w:szCs w:val="24"/>
        </w:rPr>
        <w:t>486</w:t>
      </w:r>
      <w:r w:rsidR="00CB663D" w:rsidRPr="00CB663D">
        <w:rPr>
          <w:rFonts w:ascii="Times New Roman" w:hAnsi="Times New Roman" w:cs="Times New Roman"/>
          <w:sz w:val="24"/>
          <w:szCs w:val="24"/>
        </w:rPr>
        <w:t>Ala</w:t>
      </w:r>
      <w:r w:rsidR="00A52B3D" w:rsidRPr="00CB663D">
        <w:rPr>
          <w:rFonts w:ascii="Times New Roman" w:hAnsi="Times New Roman" w:cs="Times New Roman"/>
          <w:sz w:val="24"/>
          <w:szCs w:val="24"/>
        </w:rPr>
        <w:t>)</w:t>
      </w:r>
      <w:r w:rsidR="00A52B3D">
        <w:rPr>
          <w:rFonts w:ascii="Times New Roman" w:hAnsi="Times New Roman" w:cs="Times New Roman"/>
          <w:sz w:val="24"/>
          <w:szCs w:val="24"/>
        </w:rPr>
        <w:t xml:space="preserve">, enhance </w:t>
      </w:r>
      <w:r w:rsidR="00A52B3D" w:rsidRPr="00491F9C">
        <w:rPr>
          <w:rFonts w:ascii="Times New Roman" w:hAnsi="Times New Roman" w:cs="Times New Roman"/>
          <w:sz w:val="24"/>
          <w:szCs w:val="24"/>
        </w:rPr>
        <w:t xml:space="preserve">agonist-promoted desensitization of </w:t>
      </w:r>
      <w:r w:rsidR="00A52B3D">
        <w:rPr>
          <w:rFonts w:ascii="Times New Roman" w:hAnsi="Times New Roman" w:cs="Times New Roman"/>
          <w:sz w:val="24"/>
          <w:szCs w:val="24"/>
        </w:rPr>
        <w:t>beta</w:t>
      </w:r>
      <w:r w:rsidR="00A52B3D" w:rsidRPr="00491F9C">
        <w:rPr>
          <w:rFonts w:ascii="Times New Roman" w:hAnsi="Times New Roman" w:cs="Times New Roman"/>
          <w:sz w:val="24"/>
          <w:szCs w:val="24"/>
        </w:rPr>
        <w:t>-adrenergic receptors</w:t>
      </w:r>
      <w:r w:rsidR="00580D09">
        <w:rPr>
          <w:rFonts w:ascii="Times New Roman" w:hAnsi="Times New Roman" w:cs="Times New Roman"/>
          <w:sz w:val="24"/>
          <w:szCs w:val="24"/>
        </w:rPr>
        <w:t>, leading to decreased intracellular cAMP production</w:t>
      </w:r>
      <w:r w:rsidR="00FB160C">
        <w:rPr>
          <w:rFonts w:ascii="Times New Roman" w:hAnsi="Times New Roman" w:cs="Times New Roman"/>
          <w:sz w:val="24"/>
          <w:szCs w:val="24"/>
        </w:rPr>
        <w:t xml:space="preserve"> </w:t>
      </w:r>
      <w:r w:rsidR="00580D09">
        <w:rPr>
          <w:rFonts w:ascii="Times New Roman" w:hAnsi="Times New Roman" w:cs="Times New Roman"/>
          <w:sz w:val="24"/>
          <w:szCs w:val="24"/>
        </w:rPr>
        <w:fldChar w:fldCharType="begin">
          <w:fldData xml:space="preserve">PEVuZE5vdGU+PENpdGU+PEF1dGhvcj5GZWxkZXI8L0F1dGhvcj48WWVhcj4yMDAyPC9ZZWFyPjxS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==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PEVuZE5vdGU+PENpdGU+PEF1dGhvcj5GZWxkZXI8L0F1dGhvcj48WWVhcj4yMDAyPC9ZZWFyPjxS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==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580D09">
        <w:rPr>
          <w:rFonts w:ascii="Times New Roman" w:hAnsi="Times New Roman" w:cs="Times New Roman"/>
          <w:sz w:val="24"/>
          <w:szCs w:val="24"/>
        </w:rPr>
      </w:r>
      <w:r w:rsidR="00580D09">
        <w:rPr>
          <w:rFonts w:ascii="Times New Roman" w:hAnsi="Times New Roman" w:cs="Times New Roman"/>
          <w:sz w:val="24"/>
          <w:szCs w:val="24"/>
        </w:rPr>
        <w:fldChar w:fldCharType="separate"/>
      </w:r>
      <w:r w:rsidR="00A46223">
        <w:rPr>
          <w:rFonts w:ascii="Times New Roman" w:hAnsi="Times New Roman" w:cs="Times New Roman"/>
          <w:noProof/>
          <w:sz w:val="24"/>
          <w:szCs w:val="24"/>
        </w:rPr>
        <w:t>(16)</w:t>
      </w:r>
      <w:r w:rsidR="00580D09">
        <w:rPr>
          <w:rFonts w:ascii="Times New Roman" w:hAnsi="Times New Roman" w:cs="Times New Roman"/>
          <w:sz w:val="24"/>
          <w:szCs w:val="24"/>
        </w:rPr>
        <w:fldChar w:fldCharType="end"/>
      </w:r>
      <w:r w:rsidR="00FB160C">
        <w:rPr>
          <w:rFonts w:ascii="Times New Roman" w:hAnsi="Times New Roman" w:cs="Times New Roman"/>
          <w:sz w:val="24"/>
          <w:szCs w:val="24"/>
        </w:rPr>
        <w:t>.</w:t>
      </w:r>
    </w:p>
    <w:p w14:paraId="7931FB52" w14:textId="3A7E3565" w:rsidR="00491F9C" w:rsidRDefault="002E654F" w:rsidP="002E654F">
      <w:pPr>
        <w:spacing w:after="0" w:line="480" w:lineRule="auto"/>
        <w:ind w:firstLine="720"/>
        <w:rPr>
          <w:rFonts w:ascii="Times New Roman" w:hAnsi="Times New Roman" w:cs="Times New Roman"/>
          <w:sz w:val="24"/>
          <w:szCs w:val="24"/>
        </w:rPr>
      </w:pPr>
      <w:r>
        <w:rPr>
          <w:rFonts w:ascii="Times New Roman" w:hAnsi="Times New Roman" w:cs="Times New Roman"/>
          <w:b/>
          <w:bCs/>
          <w:i/>
          <w:iCs/>
          <w:sz w:val="24"/>
          <w:szCs w:val="24"/>
        </w:rPr>
        <w:t>GRK5.</w:t>
      </w:r>
      <w:r>
        <w:rPr>
          <w:rFonts w:ascii="Times New Roman" w:hAnsi="Times New Roman" w:cs="Times New Roman"/>
          <w:b/>
          <w:bCs/>
          <w:sz w:val="24"/>
          <w:szCs w:val="24"/>
        </w:rPr>
        <w:t xml:space="preserve"> </w:t>
      </w:r>
      <w:r w:rsidR="00491F9C" w:rsidRPr="00440560">
        <w:rPr>
          <w:rFonts w:ascii="Times New Roman" w:hAnsi="Times New Roman" w:cs="Times New Roman"/>
          <w:i/>
          <w:iCs/>
          <w:sz w:val="24"/>
          <w:szCs w:val="24"/>
        </w:rPr>
        <w:t>GRK5</w:t>
      </w:r>
      <w:r w:rsidR="00491F9C" w:rsidRPr="00491F9C">
        <w:rPr>
          <w:rFonts w:ascii="Times New Roman" w:hAnsi="Times New Roman" w:cs="Times New Roman"/>
          <w:sz w:val="24"/>
          <w:szCs w:val="24"/>
        </w:rPr>
        <w:t xml:space="preserve"> </w:t>
      </w:r>
      <w:r>
        <w:rPr>
          <w:rFonts w:ascii="Times New Roman" w:hAnsi="Times New Roman" w:cs="Times New Roman"/>
          <w:sz w:val="24"/>
          <w:szCs w:val="24"/>
        </w:rPr>
        <w:t>encodes the G protein-coupled receptor kinase 5</w:t>
      </w:r>
      <w:r w:rsidR="008133CC">
        <w:rPr>
          <w:rFonts w:ascii="Times New Roman" w:hAnsi="Times New Roman" w:cs="Times New Roman"/>
          <w:sz w:val="24"/>
          <w:szCs w:val="24"/>
        </w:rPr>
        <w:t>,</w:t>
      </w:r>
      <w:r>
        <w:rPr>
          <w:rFonts w:ascii="Times New Roman" w:hAnsi="Times New Roman" w:cs="Times New Roman"/>
          <w:sz w:val="24"/>
          <w:szCs w:val="24"/>
        </w:rPr>
        <w:t xml:space="preserve"> and </w:t>
      </w:r>
      <w:r w:rsidR="008133CC">
        <w:rPr>
          <w:rFonts w:ascii="Times New Roman" w:hAnsi="Times New Roman" w:cs="Times New Roman"/>
          <w:sz w:val="24"/>
          <w:szCs w:val="24"/>
        </w:rPr>
        <w:t xml:space="preserve">it </w:t>
      </w:r>
      <w:r w:rsidR="00491F9C" w:rsidRPr="00491F9C">
        <w:rPr>
          <w:rFonts w:ascii="Times New Roman" w:hAnsi="Times New Roman" w:cs="Times New Roman"/>
          <w:sz w:val="24"/>
          <w:szCs w:val="24"/>
        </w:rPr>
        <w:t>is expressed in cardi</w:t>
      </w:r>
      <w:r w:rsidR="008133CC">
        <w:rPr>
          <w:rFonts w:ascii="Times New Roman" w:hAnsi="Times New Roman" w:cs="Times New Roman"/>
          <w:sz w:val="24"/>
          <w:szCs w:val="24"/>
        </w:rPr>
        <w:t>ovascular</w:t>
      </w:r>
      <w:r w:rsidR="00491F9C" w:rsidRPr="00491F9C">
        <w:rPr>
          <w:rFonts w:ascii="Times New Roman" w:hAnsi="Times New Roman" w:cs="Times New Roman"/>
          <w:sz w:val="24"/>
          <w:szCs w:val="24"/>
        </w:rPr>
        <w:t xml:space="preserve"> tissue</w:t>
      </w:r>
      <w:r w:rsidR="008133CC">
        <w:rPr>
          <w:rFonts w:ascii="Times New Roman" w:hAnsi="Times New Roman" w:cs="Times New Roman"/>
          <w:sz w:val="24"/>
          <w:szCs w:val="24"/>
        </w:rPr>
        <w:t>s</w:t>
      </w:r>
      <w:r w:rsidR="00C856AD">
        <w:rPr>
          <w:rFonts w:ascii="Times New Roman" w:hAnsi="Times New Roman" w:cs="Times New Roman"/>
          <w:sz w:val="24"/>
          <w:szCs w:val="24"/>
        </w:rPr>
        <w:t xml:space="preserve"> </w:t>
      </w:r>
      <w:r w:rsidR="00B12993">
        <w:rPr>
          <w:rFonts w:ascii="Times New Roman" w:hAnsi="Times New Roman" w:cs="Times New Roman"/>
          <w:sz w:val="24"/>
          <w:szCs w:val="24"/>
        </w:rPr>
        <w:fldChar w:fldCharType="begin">
          <w:fldData xml:space="preserve">PEVuZE5vdGU+PENpdGU+PEF1dGhvcj5QcmVtb250PC9BdXRob3I+PFllYXI+MTk5NDwvWWVhcj48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PEVuZE5vdGU+PENpdGU+PEF1dGhvcj5QcmVtb250PC9BdXRob3I+PFllYXI+MTk5NDwvWWVhcj48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B12993">
        <w:rPr>
          <w:rFonts w:ascii="Times New Roman" w:hAnsi="Times New Roman" w:cs="Times New Roman"/>
          <w:sz w:val="24"/>
          <w:szCs w:val="24"/>
        </w:rPr>
      </w:r>
      <w:r w:rsidR="00B12993">
        <w:rPr>
          <w:rFonts w:ascii="Times New Roman" w:hAnsi="Times New Roman" w:cs="Times New Roman"/>
          <w:sz w:val="24"/>
          <w:szCs w:val="24"/>
        </w:rPr>
        <w:fldChar w:fldCharType="separate"/>
      </w:r>
      <w:r w:rsidR="00A46223">
        <w:rPr>
          <w:rFonts w:ascii="Times New Roman" w:hAnsi="Times New Roman" w:cs="Times New Roman"/>
          <w:noProof/>
          <w:sz w:val="24"/>
          <w:szCs w:val="24"/>
        </w:rPr>
        <w:t>(17)</w:t>
      </w:r>
      <w:r w:rsidR="00B12993">
        <w:rPr>
          <w:rFonts w:ascii="Times New Roman" w:hAnsi="Times New Roman" w:cs="Times New Roman"/>
          <w:sz w:val="24"/>
          <w:szCs w:val="24"/>
        </w:rPr>
        <w:fldChar w:fldCharType="end"/>
      </w:r>
      <w:r w:rsidR="00C856AD">
        <w:rPr>
          <w:rFonts w:ascii="Times New Roman" w:hAnsi="Times New Roman" w:cs="Times New Roman"/>
          <w:sz w:val="24"/>
          <w:szCs w:val="24"/>
        </w:rPr>
        <w:t>.</w:t>
      </w:r>
      <w:r w:rsidR="00440560">
        <w:rPr>
          <w:rFonts w:ascii="Times New Roman" w:hAnsi="Times New Roman" w:cs="Times New Roman"/>
          <w:sz w:val="24"/>
          <w:szCs w:val="24"/>
        </w:rPr>
        <w:t xml:space="preserve"> </w:t>
      </w:r>
      <w:r w:rsidR="00735F78" w:rsidRPr="002E654F">
        <w:rPr>
          <w:rFonts w:ascii="Times New Roman" w:hAnsi="Times New Roman" w:cs="Times New Roman"/>
          <w:sz w:val="24"/>
          <w:szCs w:val="24"/>
        </w:rPr>
        <w:t xml:space="preserve">The </w:t>
      </w:r>
      <w:r w:rsidR="00735F78" w:rsidRPr="00CB663D">
        <w:rPr>
          <w:rFonts w:ascii="Times New Roman" w:hAnsi="Times New Roman" w:cs="Times New Roman"/>
          <w:sz w:val="24"/>
          <w:szCs w:val="24"/>
        </w:rPr>
        <w:t>rs2230345 (</w:t>
      </w:r>
      <w:r w:rsidR="002F22CC" w:rsidRPr="00CB663D">
        <w:rPr>
          <w:rFonts w:ascii="Times New Roman" w:hAnsi="Times New Roman" w:cs="Times New Roman"/>
          <w:sz w:val="24"/>
          <w:szCs w:val="24"/>
        </w:rPr>
        <w:t>c.</w:t>
      </w:r>
      <w:r w:rsidR="00735F78" w:rsidRPr="00CB663D">
        <w:rPr>
          <w:rFonts w:ascii="Times New Roman" w:hAnsi="Times New Roman" w:cs="Times New Roman"/>
          <w:sz w:val="24"/>
          <w:szCs w:val="24"/>
        </w:rPr>
        <w:t xml:space="preserve">122A&gt;T; </w:t>
      </w:r>
      <w:r w:rsidR="00D5601B" w:rsidRPr="00CB663D">
        <w:rPr>
          <w:rFonts w:ascii="Times New Roman" w:hAnsi="Times New Roman" w:cs="Times New Roman"/>
          <w:sz w:val="24"/>
          <w:szCs w:val="24"/>
        </w:rPr>
        <w:t>p.</w:t>
      </w:r>
      <w:r w:rsidR="00735F78" w:rsidRPr="00CB663D">
        <w:rPr>
          <w:rFonts w:ascii="Times New Roman" w:hAnsi="Times New Roman" w:cs="Times New Roman"/>
          <w:sz w:val="24"/>
          <w:szCs w:val="24"/>
        </w:rPr>
        <w:t>Gln41Leu</w:t>
      </w:r>
      <w:r w:rsidR="00735F78" w:rsidRPr="002E654F">
        <w:rPr>
          <w:rFonts w:ascii="Times New Roman" w:hAnsi="Times New Roman" w:cs="Times New Roman"/>
          <w:sz w:val="24"/>
          <w:szCs w:val="24"/>
        </w:rPr>
        <w:t xml:space="preserve">) </w:t>
      </w:r>
      <w:r w:rsidR="00A46223">
        <w:rPr>
          <w:rFonts w:ascii="Times New Roman" w:hAnsi="Times New Roman" w:cs="Times New Roman"/>
          <w:sz w:val="24"/>
          <w:szCs w:val="24"/>
        </w:rPr>
        <w:t>variant</w:t>
      </w:r>
      <w:r w:rsidR="00735F78">
        <w:rPr>
          <w:rFonts w:ascii="Times New Roman" w:hAnsi="Times New Roman" w:cs="Times New Roman"/>
          <w:sz w:val="24"/>
          <w:szCs w:val="24"/>
        </w:rPr>
        <w:t xml:space="preserve"> </w:t>
      </w:r>
      <w:r w:rsidR="00735F78" w:rsidRPr="00491F9C">
        <w:rPr>
          <w:rFonts w:ascii="Times New Roman" w:hAnsi="Times New Roman" w:cs="Times New Roman"/>
          <w:sz w:val="24"/>
          <w:szCs w:val="24"/>
        </w:rPr>
        <w:t xml:space="preserve">potentiates agonist-promoted </w:t>
      </w:r>
      <w:r w:rsidR="00735F78">
        <w:rPr>
          <w:rFonts w:ascii="Times New Roman" w:hAnsi="Times New Roman" w:cs="Times New Roman"/>
          <w:sz w:val="24"/>
          <w:szCs w:val="24"/>
        </w:rPr>
        <w:t>beta</w:t>
      </w:r>
      <w:r w:rsidR="00AD0E49">
        <w:rPr>
          <w:rFonts w:ascii="Times New Roman" w:hAnsi="Times New Roman" w:cs="Times New Roman"/>
          <w:sz w:val="24"/>
          <w:szCs w:val="24"/>
        </w:rPr>
        <w:t>-</w:t>
      </w:r>
      <w:r w:rsidR="00735F78" w:rsidRPr="00491F9C">
        <w:rPr>
          <w:rFonts w:ascii="Times New Roman" w:hAnsi="Times New Roman" w:cs="Times New Roman"/>
          <w:sz w:val="24"/>
          <w:szCs w:val="24"/>
        </w:rPr>
        <w:t>receptors desensitization</w:t>
      </w:r>
      <w:r w:rsidR="00735F78">
        <w:rPr>
          <w:rFonts w:ascii="Times New Roman" w:hAnsi="Times New Roman" w:cs="Times New Roman"/>
          <w:sz w:val="24"/>
          <w:szCs w:val="24"/>
        </w:rPr>
        <w:t>,</w:t>
      </w:r>
      <w:r w:rsidR="00735F78" w:rsidRPr="00491F9C">
        <w:rPr>
          <w:rFonts w:ascii="Times New Roman" w:hAnsi="Times New Roman" w:cs="Times New Roman"/>
          <w:sz w:val="24"/>
          <w:szCs w:val="24"/>
        </w:rPr>
        <w:t xml:space="preserve"> ultimately decreasing </w:t>
      </w:r>
      <w:r w:rsidR="00FB160C">
        <w:rPr>
          <w:rFonts w:ascii="Times New Roman" w:hAnsi="Times New Roman" w:cs="Times New Roman"/>
          <w:sz w:val="24"/>
          <w:szCs w:val="24"/>
        </w:rPr>
        <w:t xml:space="preserve">the </w:t>
      </w:r>
      <w:r w:rsidR="00735F78" w:rsidRPr="00491F9C">
        <w:rPr>
          <w:rFonts w:ascii="Times New Roman" w:hAnsi="Times New Roman" w:cs="Times New Roman"/>
          <w:sz w:val="24"/>
          <w:szCs w:val="24"/>
        </w:rPr>
        <w:t>production of cAMP</w:t>
      </w:r>
      <w:r w:rsidR="00D00088">
        <w:rPr>
          <w:rFonts w:ascii="Times New Roman" w:hAnsi="Times New Roman" w:cs="Times New Roman"/>
          <w:sz w:val="24"/>
          <w:szCs w:val="24"/>
        </w:rPr>
        <w:t xml:space="preserve"> </w:t>
      </w:r>
      <w:r w:rsidR="00735F78">
        <w:rPr>
          <w:rFonts w:ascii="Times New Roman" w:hAnsi="Times New Roman" w:cs="Times New Roman"/>
          <w:sz w:val="24"/>
          <w:szCs w:val="24"/>
        </w:rPr>
        <w:fldChar w:fldCharType="begin">
          <w:fldData xml:space="preserve">PEVuZE5vdGU+PENpdGU+PEF1dGhvcj5MaWdnZXR0PC9BdXRob3I+PFllYXI+MjAwODwvWWVhcj48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PEVuZE5vdGU+PENpdGU+PEF1dGhvcj5MaWdnZXR0PC9BdXRob3I+PFllYXI+MjAwODwvWWVhcj48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735F78">
        <w:rPr>
          <w:rFonts w:ascii="Times New Roman" w:hAnsi="Times New Roman" w:cs="Times New Roman"/>
          <w:sz w:val="24"/>
          <w:szCs w:val="24"/>
        </w:rPr>
      </w:r>
      <w:r w:rsidR="00735F78">
        <w:rPr>
          <w:rFonts w:ascii="Times New Roman" w:hAnsi="Times New Roman" w:cs="Times New Roman"/>
          <w:sz w:val="24"/>
          <w:szCs w:val="24"/>
        </w:rPr>
        <w:fldChar w:fldCharType="separate"/>
      </w:r>
      <w:r w:rsidR="00A46223">
        <w:rPr>
          <w:rFonts w:ascii="Times New Roman" w:hAnsi="Times New Roman" w:cs="Times New Roman"/>
          <w:noProof/>
          <w:sz w:val="24"/>
          <w:szCs w:val="24"/>
        </w:rPr>
        <w:t>(18)</w:t>
      </w:r>
      <w:r w:rsidR="00735F78">
        <w:rPr>
          <w:rFonts w:ascii="Times New Roman" w:hAnsi="Times New Roman" w:cs="Times New Roman"/>
          <w:sz w:val="24"/>
          <w:szCs w:val="24"/>
        </w:rPr>
        <w:fldChar w:fldCharType="end"/>
      </w:r>
      <w:r w:rsidR="00735F78">
        <w:rPr>
          <w:rFonts w:ascii="Times New Roman" w:hAnsi="Times New Roman" w:cs="Times New Roman"/>
          <w:sz w:val="24"/>
          <w:szCs w:val="24"/>
        </w:rPr>
        <w:t xml:space="preserve">. </w:t>
      </w:r>
    </w:p>
    <w:p w14:paraId="4E2AB3D7" w14:textId="77777777" w:rsidR="00491F9C" w:rsidRDefault="00491F9C" w:rsidP="00C473F9">
      <w:pPr>
        <w:spacing w:after="0" w:line="480" w:lineRule="auto"/>
        <w:rPr>
          <w:rFonts w:ascii="Times New Roman" w:hAnsi="Times New Roman" w:cs="Times New Roman"/>
          <w:b/>
          <w:bCs/>
          <w:sz w:val="24"/>
          <w:szCs w:val="24"/>
        </w:rPr>
      </w:pPr>
    </w:p>
    <w:p w14:paraId="00A84E50" w14:textId="2CEE5474" w:rsidR="002C7E72" w:rsidRPr="00554F9B" w:rsidRDefault="002C7E72" w:rsidP="00C473F9">
      <w:pPr>
        <w:spacing w:after="0" w:line="480" w:lineRule="auto"/>
        <w:rPr>
          <w:rFonts w:ascii="Times New Roman" w:hAnsi="Times New Roman" w:cs="Times New Roman"/>
          <w:b/>
          <w:bCs/>
          <w:sz w:val="24"/>
          <w:szCs w:val="24"/>
        </w:rPr>
      </w:pPr>
      <w:r w:rsidRPr="00554F9B">
        <w:rPr>
          <w:rFonts w:ascii="Times New Roman" w:hAnsi="Times New Roman" w:cs="Times New Roman"/>
          <w:b/>
          <w:bCs/>
          <w:sz w:val="24"/>
          <w:szCs w:val="24"/>
        </w:rPr>
        <w:t>Genetic Test Interpretation</w:t>
      </w:r>
    </w:p>
    <w:p w14:paraId="0ED92A97" w14:textId="13BB4C36" w:rsidR="00554F9B" w:rsidRPr="006940D1" w:rsidRDefault="00554F9B" w:rsidP="00491F9C">
      <w:pPr>
        <w:spacing w:after="0" w:line="480" w:lineRule="auto"/>
        <w:ind w:firstLine="720"/>
        <w:rPr>
          <w:rFonts w:ascii="Times New Roman" w:hAnsi="Times New Roman" w:cs="Times New Roman"/>
          <w:sz w:val="24"/>
          <w:szCs w:val="24"/>
        </w:rPr>
      </w:pPr>
      <w:r w:rsidRPr="005A6998">
        <w:rPr>
          <w:rFonts w:ascii="Times New Roman" w:hAnsi="Times New Roman" w:cs="Times New Roman"/>
          <w:b/>
          <w:bCs/>
          <w:i/>
          <w:iCs/>
          <w:sz w:val="24"/>
          <w:szCs w:val="24"/>
        </w:rPr>
        <w:lastRenderedPageBreak/>
        <w:t>CYP2D6.</w:t>
      </w:r>
      <w:r>
        <w:rPr>
          <w:rFonts w:ascii="Times New Roman" w:hAnsi="Times New Roman" w:cs="Times New Roman"/>
          <w:b/>
          <w:bCs/>
          <w:i/>
          <w:iCs/>
          <w:sz w:val="24"/>
          <w:szCs w:val="24"/>
        </w:rPr>
        <w:t xml:space="preserve">  </w:t>
      </w:r>
      <w:r w:rsidR="00C776CD">
        <w:rPr>
          <w:rFonts w:ascii="Times New Roman" w:hAnsi="Times New Roman" w:cs="Times New Roman"/>
          <w:sz w:val="24"/>
          <w:szCs w:val="24"/>
        </w:rPr>
        <w:t xml:space="preserve">Clinical laboratories typically interrogate </w:t>
      </w:r>
      <w:r w:rsidR="00C776CD" w:rsidRPr="006E607B">
        <w:rPr>
          <w:rFonts w:ascii="Times New Roman" w:hAnsi="Times New Roman" w:cs="Times New Roman"/>
          <w:i/>
          <w:iCs/>
          <w:sz w:val="24"/>
          <w:szCs w:val="24"/>
        </w:rPr>
        <w:t>CYP2D6</w:t>
      </w:r>
      <w:r w:rsidR="00C776CD">
        <w:rPr>
          <w:rFonts w:ascii="Times New Roman" w:hAnsi="Times New Roman" w:cs="Times New Roman"/>
          <w:sz w:val="24"/>
          <w:szCs w:val="24"/>
        </w:rPr>
        <w:t xml:space="preserve"> genetic variants of known functional consequences and appreciable frequencies in the general population. Genotypes are assigned using star </w:t>
      </w:r>
      <w:r w:rsidR="006940D1">
        <w:rPr>
          <w:rFonts w:ascii="Times New Roman" w:hAnsi="Times New Roman" w:cs="Times New Roman"/>
          <w:sz w:val="24"/>
          <w:szCs w:val="24"/>
        </w:rPr>
        <w:t xml:space="preserve">(*) </w:t>
      </w:r>
      <w:r w:rsidR="00C776CD">
        <w:rPr>
          <w:rFonts w:ascii="Times New Roman" w:hAnsi="Times New Roman" w:cs="Times New Roman"/>
          <w:sz w:val="24"/>
          <w:szCs w:val="24"/>
        </w:rPr>
        <w:t>allele nomenclature</w:t>
      </w:r>
      <w:r w:rsidR="00D5601B">
        <w:rPr>
          <w:rFonts w:ascii="Times New Roman" w:hAnsi="Times New Roman" w:cs="Times New Roman"/>
          <w:sz w:val="24"/>
          <w:szCs w:val="24"/>
        </w:rPr>
        <w:t xml:space="preserve"> which </w:t>
      </w:r>
      <w:r w:rsidR="00B76E4D">
        <w:rPr>
          <w:rFonts w:ascii="Times New Roman" w:hAnsi="Times New Roman"/>
          <w:sz w:val="24"/>
          <w:szCs w:val="24"/>
        </w:rPr>
        <w:t>can be</w:t>
      </w:r>
      <w:r w:rsidR="006940D1" w:rsidRPr="006940D1">
        <w:rPr>
          <w:rFonts w:ascii="Times New Roman" w:hAnsi="Times New Roman"/>
          <w:sz w:val="24"/>
          <w:szCs w:val="24"/>
        </w:rPr>
        <w:t xml:space="preserve"> found at the PharmVar website (</w:t>
      </w:r>
      <w:r w:rsidR="006940D1" w:rsidRPr="006940D1">
        <w:rPr>
          <w:rStyle w:val="Hyperlink"/>
          <w:rFonts w:ascii="Times New Roman" w:hAnsi="Times New Roman"/>
          <w:sz w:val="24"/>
          <w:szCs w:val="24"/>
        </w:rPr>
        <w:t>https://www.pharmvar.org/gene/CYP2D6</w:t>
      </w:r>
      <w:r w:rsidR="006940D1" w:rsidRPr="006940D1">
        <w:rPr>
          <w:rFonts w:ascii="Times New Roman" w:hAnsi="Times New Roman"/>
          <w:sz w:val="24"/>
          <w:szCs w:val="24"/>
        </w:rPr>
        <w:t xml:space="preserve">). </w:t>
      </w:r>
      <w:r w:rsidR="00C776CD">
        <w:rPr>
          <w:rFonts w:ascii="Times New Roman" w:hAnsi="Times New Roman" w:cs="Times New Roman"/>
          <w:sz w:val="24"/>
          <w:szCs w:val="24"/>
        </w:rPr>
        <w:t xml:space="preserve">Each star allele (or haplotype) represents a specific combination of variants identified </w:t>
      </w:r>
      <w:r w:rsidR="00624C7F">
        <w:rPr>
          <w:rFonts w:ascii="Times New Roman" w:hAnsi="Times New Roman" w:cs="Times New Roman"/>
          <w:sz w:val="24"/>
          <w:szCs w:val="24"/>
        </w:rPr>
        <w:t>by</w:t>
      </w:r>
      <w:r w:rsidR="00C776CD">
        <w:rPr>
          <w:rFonts w:ascii="Times New Roman" w:hAnsi="Times New Roman" w:cs="Times New Roman"/>
          <w:sz w:val="24"/>
          <w:szCs w:val="24"/>
        </w:rPr>
        <w:t xml:space="preserve"> the </w:t>
      </w:r>
      <w:r w:rsidR="00624C7F">
        <w:rPr>
          <w:rFonts w:ascii="Times New Roman" w:hAnsi="Times New Roman" w:cs="Times New Roman"/>
          <w:sz w:val="24"/>
          <w:szCs w:val="24"/>
        </w:rPr>
        <w:t xml:space="preserve">gene </w:t>
      </w:r>
      <w:r w:rsidR="00C776CD">
        <w:rPr>
          <w:rFonts w:ascii="Times New Roman" w:hAnsi="Times New Roman" w:cs="Times New Roman"/>
          <w:sz w:val="24"/>
          <w:szCs w:val="24"/>
        </w:rPr>
        <w:t xml:space="preserve">test. </w:t>
      </w:r>
      <w:r w:rsidR="00C776CD" w:rsidRPr="00C776CD">
        <w:rPr>
          <w:rFonts w:ascii="Times New Roman" w:hAnsi="Times New Roman"/>
          <w:sz w:val="24"/>
          <w:szCs w:val="24"/>
        </w:rPr>
        <w:t xml:space="preserve">The combination of inherited alleles </w:t>
      </w:r>
      <w:r w:rsidR="00C776CD">
        <w:rPr>
          <w:rFonts w:ascii="Times New Roman" w:hAnsi="Times New Roman"/>
          <w:sz w:val="24"/>
          <w:szCs w:val="24"/>
        </w:rPr>
        <w:t xml:space="preserve">(maternal and paternal) </w:t>
      </w:r>
      <w:r w:rsidR="00C776CD" w:rsidRPr="00C776CD">
        <w:rPr>
          <w:rFonts w:ascii="Times New Roman" w:hAnsi="Times New Roman"/>
          <w:sz w:val="24"/>
          <w:szCs w:val="24"/>
        </w:rPr>
        <w:t>determines a person’s diplotype</w:t>
      </w:r>
      <w:r w:rsidR="00FB1864">
        <w:rPr>
          <w:rFonts w:ascii="Times New Roman" w:hAnsi="Times New Roman"/>
          <w:sz w:val="24"/>
          <w:szCs w:val="24"/>
        </w:rPr>
        <w:t xml:space="preserve">, </w:t>
      </w:r>
      <w:r w:rsidR="00C776CD" w:rsidRPr="00C776CD">
        <w:rPr>
          <w:rFonts w:ascii="Times New Roman" w:hAnsi="Times New Roman"/>
          <w:sz w:val="24"/>
          <w:szCs w:val="24"/>
        </w:rPr>
        <w:t>also referred to as genotype</w:t>
      </w:r>
      <w:r w:rsidR="006940D1">
        <w:rPr>
          <w:rFonts w:ascii="Times New Roman" w:hAnsi="Times New Roman"/>
          <w:sz w:val="24"/>
          <w:szCs w:val="24"/>
        </w:rPr>
        <w:t xml:space="preserve"> (e.g., </w:t>
      </w:r>
      <w:r w:rsidR="006940D1" w:rsidRPr="006940D1">
        <w:rPr>
          <w:rFonts w:ascii="Times New Roman" w:hAnsi="Times New Roman"/>
          <w:i/>
          <w:iCs/>
          <w:sz w:val="24"/>
          <w:szCs w:val="24"/>
        </w:rPr>
        <w:t>CYP2D6*1/*4</w:t>
      </w:r>
      <w:r w:rsidR="006940D1">
        <w:rPr>
          <w:rFonts w:ascii="Times New Roman" w:hAnsi="Times New Roman"/>
          <w:sz w:val="24"/>
          <w:szCs w:val="24"/>
        </w:rPr>
        <w:t>)</w:t>
      </w:r>
      <w:r w:rsidR="00C776CD" w:rsidRPr="00C776CD">
        <w:rPr>
          <w:rFonts w:ascii="Times New Roman" w:hAnsi="Times New Roman"/>
          <w:sz w:val="24"/>
          <w:szCs w:val="24"/>
        </w:rPr>
        <w:t>.</w:t>
      </w:r>
      <w:r w:rsidR="006940D1">
        <w:rPr>
          <w:rFonts w:ascii="Times New Roman" w:hAnsi="Times New Roman"/>
          <w:sz w:val="24"/>
          <w:szCs w:val="24"/>
        </w:rPr>
        <w:t xml:space="preserve"> </w:t>
      </w:r>
      <w:r w:rsidR="006940D1" w:rsidRPr="006940D1">
        <w:rPr>
          <w:rFonts w:ascii="Times New Roman" w:hAnsi="Times New Roman"/>
          <w:sz w:val="24"/>
          <w:szCs w:val="24"/>
        </w:rPr>
        <w:t xml:space="preserve">Tables on the CPIC </w:t>
      </w:r>
      <w:r w:rsidR="00365FA0">
        <w:rPr>
          <w:rFonts w:ascii="Times New Roman" w:hAnsi="Times New Roman"/>
          <w:sz w:val="24"/>
          <w:szCs w:val="24"/>
        </w:rPr>
        <w:t xml:space="preserve">and PharmGKB </w:t>
      </w:r>
      <w:r w:rsidR="006940D1" w:rsidRPr="006940D1">
        <w:rPr>
          <w:rFonts w:ascii="Times New Roman" w:hAnsi="Times New Roman"/>
          <w:sz w:val="24"/>
          <w:szCs w:val="24"/>
        </w:rPr>
        <w:t>website</w:t>
      </w:r>
      <w:r w:rsidR="00365FA0">
        <w:rPr>
          <w:rFonts w:ascii="Times New Roman" w:hAnsi="Times New Roman"/>
          <w:sz w:val="24"/>
          <w:szCs w:val="24"/>
        </w:rPr>
        <w:t>s</w:t>
      </w:r>
      <w:r w:rsidR="006940D1" w:rsidRPr="006940D1">
        <w:rPr>
          <w:rFonts w:ascii="Times New Roman" w:hAnsi="Times New Roman"/>
          <w:sz w:val="24"/>
          <w:szCs w:val="24"/>
        </w:rPr>
        <w:t xml:space="preserve"> contain list</w:t>
      </w:r>
      <w:r w:rsidR="00B76E4D">
        <w:rPr>
          <w:rFonts w:ascii="Times New Roman" w:hAnsi="Times New Roman"/>
          <w:sz w:val="24"/>
          <w:szCs w:val="24"/>
        </w:rPr>
        <w:t>s</w:t>
      </w:r>
      <w:r w:rsidR="006940D1" w:rsidRPr="006940D1">
        <w:rPr>
          <w:rFonts w:ascii="Times New Roman" w:hAnsi="Times New Roman"/>
          <w:sz w:val="24"/>
          <w:szCs w:val="24"/>
        </w:rPr>
        <w:t xml:space="preserve"> of </w:t>
      </w:r>
      <w:r w:rsidR="00B76E4D">
        <w:rPr>
          <w:rFonts w:ascii="Times New Roman" w:hAnsi="Times New Roman"/>
          <w:sz w:val="24"/>
          <w:szCs w:val="24"/>
        </w:rPr>
        <w:t xml:space="preserve">known </w:t>
      </w:r>
      <w:r w:rsidR="006940D1" w:rsidRPr="006940D1">
        <w:rPr>
          <w:rFonts w:ascii="Times New Roman" w:hAnsi="Times New Roman"/>
          <w:i/>
          <w:sz w:val="24"/>
          <w:szCs w:val="24"/>
        </w:rPr>
        <w:t>CYP2</w:t>
      </w:r>
      <w:r w:rsidR="006940D1">
        <w:rPr>
          <w:rFonts w:ascii="Times New Roman" w:hAnsi="Times New Roman"/>
          <w:i/>
          <w:sz w:val="24"/>
          <w:szCs w:val="24"/>
        </w:rPr>
        <w:t>D6</w:t>
      </w:r>
      <w:r w:rsidR="006940D1" w:rsidRPr="006940D1">
        <w:rPr>
          <w:rFonts w:ascii="Times New Roman" w:hAnsi="Times New Roman"/>
          <w:i/>
          <w:sz w:val="24"/>
          <w:szCs w:val="24"/>
        </w:rPr>
        <w:t xml:space="preserve"> </w:t>
      </w:r>
      <w:r w:rsidR="006940D1" w:rsidRPr="006940D1">
        <w:rPr>
          <w:rFonts w:ascii="Times New Roman" w:hAnsi="Times New Roman"/>
          <w:sz w:val="24"/>
          <w:szCs w:val="24"/>
        </w:rPr>
        <w:t>alleles, the combinations of variants that define each allele, allele function</w:t>
      </w:r>
      <w:r w:rsidR="00AA3C14">
        <w:rPr>
          <w:rFonts w:ascii="Times New Roman" w:hAnsi="Times New Roman"/>
          <w:sz w:val="24"/>
          <w:szCs w:val="24"/>
        </w:rPr>
        <w:t xml:space="preserve">, </w:t>
      </w:r>
      <w:r w:rsidR="006940D1" w:rsidRPr="006940D1">
        <w:rPr>
          <w:rFonts w:ascii="Times New Roman" w:hAnsi="Times New Roman"/>
          <w:sz w:val="24"/>
          <w:szCs w:val="24"/>
        </w:rPr>
        <w:t>and reported allele frequencies across major ancestral populatio</w:t>
      </w:r>
      <w:r w:rsidR="006940D1">
        <w:rPr>
          <w:rFonts w:ascii="Times New Roman" w:hAnsi="Times New Roman"/>
          <w:sz w:val="24"/>
          <w:szCs w:val="24"/>
        </w:rPr>
        <w:t>ns</w:t>
      </w:r>
      <w:r w:rsidR="00D5601B">
        <w:rPr>
          <w:rFonts w:ascii="Times New Roman" w:hAnsi="Times New Roman"/>
          <w:sz w:val="24"/>
          <w:szCs w:val="24"/>
        </w:rPr>
        <w:t xml:space="preserve"> </w:t>
      </w:r>
      <w:r w:rsidR="006940D1">
        <w:rPr>
          <w:rFonts w:ascii="Times New Roman" w:hAnsi="Times New Roman"/>
          <w:sz w:val="24"/>
          <w:szCs w:val="24"/>
        </w:rPr>
        <w:fldChar w:fldCharType="begin"/>
      </w:r>
      <w:r w:rsidR="00AA3C14">
        <w:rPr>
          <w:rFonts w:ascii="Times New Roman" w:hAnsi="Times New Roman"/>
          <w:sz w:val="24"/>
          <w:szCs w:val="24"/>
        </w:rPr>
        <w:instrText xml:space="preserve"> ADDIN EN.CITE &lt;EndNote&gt;&lt;Cite&gt;&lt;Author&gt;CPIC&lt;/Author&gt;&lt;RecNum&gt;3&lt;/RecNum&gt;&lt;DisplayText&gt;(3, 4)&lt;/DisplayText&gt;&lt;record&gt;&lt;rec-number&gt;3&lt;/rec-number&gt;&lt;foreign-keys&gt;&lt;key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Cite&gt;&lt;Author&gt;PharmGKB&lt;/Author&gt;&lt;RecNum&gt;4&lt;/RecNum&gt;&lt;record&gt;&lt;rec-number&gt;4&lt;/rec-number&gt;&lt;foreign-keys&gt;&lt;key app="EN" db-id="ezr2x52autpfrnetzp75wvxqv05pd0dvvazx" timestamp="1686226817"&gt;4&lt;/key&gt;&lt;/foreign-keys&gt;&lt;ref-type name="Web Page"&gt;12&lt;/ref-type&gt;&lt;contributors&gt;&lt;authors&gt;&lt;author&gt;PharmGKB&lt;/author&gt;&lt;/authors&gt;&lt;/contributors&gt;&lt;titles&gt;&lt;title&gt;Gene-Specific Information Tables for CYP2D6&lt;/title&gt;&lt;/titles&gt;&lt;volume&gt;2022&lt;/volume&gt;&lt;number&gt;July 20&lt;/number&gt;&lt;dates&gt;&lt;/dates&gt;&lt;urls&gt;&lt;related-urls&gt;&lt;url&gt;https://www.pharmgkb.org/page/cyp2d6RefMaterials&lt;/url&gt;&lt;/related-urls&gt;&lt;/urls&gt;&lt;/record&gt;&lt;/Cite&gt;&lt;/EndNote&gt;</w:instrText>
      </w:r>
      <w:r w:rsidR="006940D1">
        <w:rPr>
          <w:rFonts w:ascii="Times New Roman" w:hAnsi="Times New Roman"/>
          <w:sz w:val="24"/>
          <w:szCs w:val="24"/>
        </w:rPr>
        <w:fldChar w:fldCharType="separate"/>
      </w:r>
      <w:r w:rsidR="00AA3C14">
        <w:rPr>
          <w:rFonts w:ascii="Times New Roman" w:hAnsi="Times New Roman"/>
          <w:noProof/>
          <w:sz w:val="24"/>
          <w:szCs w:val="24"/>
        </w:rPr>
        <w:t>(3, 4)</w:t>
      </w:r>
      <w:r w:rsidR="006940D1">
        <w:rPr>
          <w:rFonts w:ascii="Times New Roman" w:hAnsi="Times New Roman"/>
          <w:sz w:val="24"/>
          <w:szCs w:val="24"/>
        </w:rPr>
        <w:fldChar w:fldCharType="end"/>
      </w:r>
      <w:r w:rsidR="006940D1">
        <w:rPr>
          <w:rFonts w:ascii="Times New Roman" w:hAnsi="Times New Roman"/>
          <w:sz w:val="24"/>
          <w:szCs w:val="24"/>
        </w:rPr>
        <w:t>.</w:t>
      </w:r>
      <w:r w:rsidR="006940D1" w:rsidRPr="0056643B">
        <w:rPr>
          <w:rFonts w:ascii="Times New Roman" w:hAnsi="Times New Roman"/>
        </w:rPr>
        <w:t xml:space="preserve"> </w:t>
      </w:r>
      <w:r w:rsidR="006940D1">
        <w:rPr>
          <w:rFonts w:ascii="Times New Roman" w:hAnsi="Times New Roman"/>
          <w:sz w:val="24"/>
          <w:szCs w:val="24"/>
        </w:rPr>
        <w:t xml:space="preserve">Unlike other pharmacogenes, discerning </w:t>
      </w:r>
      <w:r w:rsidR="00D5601B">
        <w:rPr>
          <w:rFonts w:ascii="Times New Roman" w:hAnsi="Times New Roman"/>
          <w:sz w:val="24"/>
          <w:szCs w:val="24"/>
        </w:rPr>
        <w:t xml:space="preserve">gene </w:t>
      </w:r>
      <w:r w:rsidR="006940D1">
        <w:rPr>
          <w:rFonts w:ascii="Times New Roman" w:hAnsi="Times New Roman"/>
          <w:sz w:val="24"/>
          <w:szCs w:val="24"/>
        </w:rPr>
        <w:t xml:space="preserve">copy number is essential for the accurate </w:t>
      </w:r>
      <w:r w:rsidR="00B76E4D">
        <w:rPr>
          <w:rFonts w:ascii="Times New Roman" w:hAnsi="Times New Roman"/>
          <w:sz w:val="24"/>
          <w:szCs w:val="24"/>
        </w:rPr>
        <w:t>genetic prediction</w:t>
      </w:r>
      <w:r w:rsidR="006940D1">
        <w:rPr>
          <w:rFonts w:ascii="Times New Roman" w:hAnsi="Times New Roman"/>
          <w:sz w:val="24"/>
          <w:szCs w:val="24"/>
        </w:rPr>
        <w:t xml:space="preserve"> of an individual’s </w:t>
      </w:r>
      <w:r w:rsidR="0072649F">
        <w:rPr>
          <w:rFonts w:ascii="Times New Roman" w:hAnsi="Times New Roman"/>
          <w:sz w:val="24"/>
          <w:szCs w:val="24"/>
        </w:rPr>
        <w:t xml:space="preserve">CYP2D6 </w:t>
      </w:r>
      <w:r w:rsidR="00365FA0">
        <w:rPr>
          <w:rFonts w:ascii="Times New Roman" w:hAnsi="Times New Roman"/>
          <w:sz w:val="24"/>
          <w:szCs w:val="24"/>
        </w:rPr>
        <w:t>phenotype</w:t>
      </w:r>
      <w:r w:rsidR="006940D1">
        <w:rPr>
          <w:rFonts w:ascii="Times New Roman" w:hAnsi="Times New Roman"/>
          <w:sz w:val="24"/>
          <w:szCs w:val="24"/>
        </w:rPr>
        <w:t xml:space="preserve">. </w:t>
      </w:r>
      <w:r w:rsidR="00C776CD" w:rsidRPr="00C776CD">
        <w:rPr>
          <w:rFonts w:ascii="Times New Roman" w:hAnsi="Times New Roman"/>
          <w:b/>
          <w:sz w:val="24"/>
          <w:szCs w:val="24"/>
        </w:rPr>
        <w:t>Table 1</w:t>
      </w:r>
      <w:r w:rsidR="00C776CD" w:rsidRPr="00C776CD">
        <w:rPr>
          <w:rFonts w:ascii="Times New Roman" w:hAnsi="Times New Roman"/>
          <w:sz w:val="24"/>
          <w:szCs w:val="24"/>
        </w:rPr>
        <w:t xml:space="preserve"> defines each predicted phenotype based on </w:t>
      </w:r>
      <w:r w:rsidR="00B76E4D">
        <w:rPr>
          <w:rFonts w:ascii="Times New Roman" w:hAnsi="Times New Roman"/>
          <w:sz w:val="24"/>
          <w:szCs w:val="24"/>
        </w:rPr>
        <w:t xml:space="preserve">CYP2D6 </w:t>
      </w:r>
      <w:r w:rsidR="00C776CD">
        <w:rPr>
          <w:rFonts w:ascii="Times New Roman" w:hAnsi="Times New Roman"/>
          <w:sz w:val="24"/>
          <w:szCs w:val="24"/>
        </w:rPr>
        <w:t>activity score</w:t>
      </w:r>
      <w:r w:rsidR="00C776CD" w:rsidRPr="00C776CD">
        <w:rPr>
          <w:rFonts w:ascii="Times New Roman" w:hAnsi="Times New Roman"/>
          <w:sz w:val="24"/>
          <w:szCs w:val="24"/>
        </w:rPr>
        <w:t xml:space="preserve"> and provides example diplotypes.</w:t>
      </w:r>
      <w:r w:rsidR="00C776CD">
        <w:rPr>
          <w:rFonts w:ascii="Times New Roman" w:hAnsi="Times New Roman"/>
          <w:sz w:val="24"/>
          <w:szCs w:val="24"/>
        </w:rPr>
        <w:t xml:space="preserve"> See the </w:t>
      </w:r>
      <w:r w:rsidR="00C776CD" w:rsidRPr="00C776CD">
        <w:rPr>
          <w:rFonts w:ascii="Times New Roman" w:hAnsi="Times New Roman"/>
          <w:b/>
          <w:bCs/>
          <w:i/>
          <w:iCs/>
          <w:sz w:val="24"/>
          <w:szCs w:val="24"/>
        </w:rPr>
        <w:t>CYP2D6</w:t>
      </w:r>
      <w:r w:rsidR="00C776CD" w:rsidRPr="00C776CD">
        <w:rPr>
          <w:rFonts w:ascii="Times New Roman" w:hAnsi="Times New Roman"/>
          <w:b/>
          <w:bCs/>
          <w:sz w:val="24"/>
          <w:szCs w:val="24"/>
        </w:rPr>
        <w:t xml:space="preserve"> Diplotype-Phenotype Table</w:t>
      </w:r>
      <w:r w:rsidR="00C776CD">
        <w:rPr>
          <w:rFonts w:ascii="Times New Roman" w:hAnsi="Times New Roman"/>
          <w:sz w:val="24"/>
          <w:szCs w:val="24"/>
        </w:rPr>
        <w:t xml:space="preserve"> online for a complete list of possible diplotypes and the corresponding predicted metabolizer phenotype assignments </w:t>
      </w:r>
      <w:r w:rsidR="00C776CD">
        <w:rPr>
          <w:rFonts w:ascii="Times New Roman" w:hAnsi="Times New Roman"/>
          <w:sz w:val="24"/>
          <w:szCs w:val="24"/>
        </w:rPr>
        <w:fldChar w:fldCharType="begin"/>
      </w:r>
      <w:r w:rsidR="00AA3C14">
        <w:rPr>
          <w:rFonts w:ascii="Times New Roman" w:hAnsi="Times New Roman"/>
          <w:sz w:val="24"/>
          <w:szCs w:val="24"/>
        </w:rPr>
        <w:instrText xml:space="preserve"> ADDIN EN.CITE &lt;EndNote&gt;&lt;Cite&gt;&lt;Author&gt;CPIC&lt;/Author&gt;&lt;RecNum&gt;3&lt;/RecNum&gt;&lt;DisplayText&gt;(3, 4)&lt;/DisplayText&gt;&lt;record&gt;&lt;rec-number&gt;3&lt;/rec-number&gt;&lt;foreign-keys&gt;&lt;key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Cite&gt;&lt;Author&gt;PharmGKB&lt;/Author&gt;&lt;RecNum&gt;4&lt;/RecNum&gt;&lt;record&gt;&lt;rec-number&gt;4&lt;/rec-number&gt;&lt;foreign-keys&gt;&lt;key app="EN" db-id="ezr2x52autpfrnetzp75wvxqv05pd0dvvazx" timestamp="1686226817"&gt;4&lt;/key&gt;&lt;/foreign-keys&gt;&lt;ref-type name="Web Page"&gt;12&lt;/ref-type&gt;&lt;contributors&gt;&lt;authors&gt;&lt;author&gt;PharmGKB&lt;/author&gt;&lt;/authors&gt;&lt;/contributors&gt;&lt;titles&gt;&lt;title&gt;Gene-Specific Information Tables for CYP2D6&lt;/title&gt;&lt;/titles&gt;&lt;volume&gt;2022&lt;/volume&gt;&lt;number&gt;July 20&lt;/number&gt;&lt;dates&gt;&lt;/dates&gt;&lt;urls&gt;&lt;related-urls&gt;&lt;url&gt;https://www.pharmgkb.org/page/cyp2d6RefMaterials&lt;/url&gt;&lt;/related-urls&gt;&lt;/urls&gt;&lt;/record&gt;&lt;/Cite&gt;&lt;/EndNote&gt;</w:instrText>
      </w:r>
      <w:r w:rsidR="00C776CD">
        <w:rPr>
          <w:rFonts w:ascii="Times New Roman" w:hAnsi="Times New Roman"/>
          <w:sz w:val="24"/>
          <w:szCs w:val="24"/>
        </w:rPr>
        <w:fldChar w:fldCharType="separate"/>
      </w:r>
      <w:r w:rsidR="00A46223">
        <w:rPr>
          <w:rFonts w:ascii="Times New Roman" w:hAnsi="Times New Roman"/>
          <w:noProof/>
          <w:sz w:val="24"/>
          <w:szCs w:val="24"/>
        </w:rPr>
        <w:t>(3, 4)</w:t>
      </w:r>
      <w:r w:rsidR="00C776CD">
        <w:rPr>
          <w:rFonts w:ascii="Times New Roman" w:hAnsi="Times New Roman"/>
          <w:sz w:val="24"/>
          <w:szCs w:val="24"/>
        </w:rPr>
        <w:fldChar w:fldCharType="end"/>
      </w:r>
      <w:r w:rsidR="00C776CD">
        <w:rPr>
          <w:rFonts w:ascii="Times New Roman" w:hAnsi="Times New Roman"/>
          <w:sz w:val="24"/>
          <w:szCs w:val="24"/>
        </w:rPr>
        <w:t>.</w:t>
      </w:r>
      <w:r w:rsidR="00B51FB9">
        <w:rPr>
          <w:rFonts w:ascii="Times New Roman" w:hAnsi="Times New Roman"/>
          <w:sz w:val="24"/>
          <w:szCs w:val="24"/>
        </w:rPr>
        <w:t xml:space="preserve"> </w:t>
      </w:r>
      <w:r w:rsidR="00B51FB9" w:rsidRPr="00B51FB9">
        <w:rPr>
          <w:rFonts w:ascii="Times New Roman" w:hAnsi="Times New Roman"/>
          <w:i/>
          <w:iCs/>
          <w:sz w:val="24"/>
          <w:szCs w:val="24"/>
        </w:rPr>
        <w:t>CYP2D6</w:t>
      </w:r>
      <w:r w:rsidR="00B51FB9">
        <w:rPr>
          <w:rFonts w:ascii="Times New Roman" w:hAnsi="Times New Roman"/>
          <w:sz w:val="24"/>
          <w:szCs w:val="24"/>
        </w:rPr>
        <w:t xml:space="preserve"> genotype to phenotype translation has been standardized by CPIC and the Dutch Pharmacogenetics Working Group </w:t>
      </w:r>
      <w:r w:rsidR="00B51FB9">
        <w:rPr>
          <w:rFonts w:ascii="Times New Roman" w:hAnsi="Times New Roman"/>
          <w:sz w:val="24"/>
          <w:szCs w:val="24"/>
        </w:rPr>
        <w:fldChar w:fldCharType="begin">
          <w:fldData xml:space="preserve">PEVuZE5vdGU+PENpdGU+PEF1dGhvcj5DYXVkbGU8L0F1dGhvcj48WWVhcj4yMDIwPC9ZZWFyPjxS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</w:fldData>
        </w:fldChar>
      </w:r>
      <w:r w:rsidR="00AA3C14">
        <w:rPr>
          <w:rFonts w:ascii="Times New Roman" w:hAnsi="Times New Roman"/>
          <w:sz w:val="24"/>
          <w:szCs w:val="24"/>
        </w:rPr>
        <w:instrText xml:space="preserve"> ADDIN EN.CITE </w:instrText>
      </w:r>
      <w:r w:rsidR="00AA3C14">
        <w:rPr>
          <w:rFonts w:ascii="Times New Roman" w:hAnsi="Times New Roman"/>
          <w:sz w:val="24"/>
          <w:szCs w:val="24"/>
        </w:rPr>
        <w:fldChar w:fldCharType="begin">
          <w:fldData xml:space="preserve">PEVuZE5vdGU+PENpdGU+PEF1dGhvcj5DYXVkbGU8L0F1dGhvcj48WWVhcj4yMDIwPC9ZZWFyPjxS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</w:fldData>
        </w:fldChar>
      </w:r>
      <w:r w:rsidR="00AA3C14">
        <w:rPr>
          <w:rFonts w:ascii="Times New Roman" w:hAnsi="Times New Roman"/>
          <w:sz w:val="24"/>
          <w:szCs w:val="24"/>
        </w:rPr>
        <w:instrText xml:space="preserve"> ADDIN EN.CITE.DATA </w:instrText>
      </w:r>
      <w:r w:rsidR="00AA3C14">
        <w:rPr>
          <w:rFonts w:ascii="Times New Roman" w:hAnsi="Times New Roman"/>
          <w:sz w:val="24"/>
          <w:szCs w:val="24"/>
        </w:rPr>
      </w:r>
      <w:r w:rsidR="00AA3C14">
        <w:rPr>
          <w:rFonts w:ascii="Times New Roman" w:hAnsi="Times New Roman"/>
          <w:sz w:val="24"/>
          <w:szCs w:val="24"/>
        </w:rPr>
        <w:fldChar w:fldCharType="end"/>
      </w:r>
      <w:r w:rsidR="00B51FB9">
        <w:rPr>
          <w:rFonts w:ascii="Times New Roman" w:hAnsi="Times New Roman"/>
          <w:sz w:val="24"/>
          <w:szCs w:val="24"/>
        </w:rPr>
      </w:r>
      <w:r w:rsidR="00B51FB9">
        <w:rPr>
          <w:rFonts w:ascii="Times New Roman" w:hAnsi="Times New Roman"/>
          <w:sz w:val="24"/>
          <w:szCs w:val="24"/>
        </w:rPr>
        <w:fldChar w:fldCharType="separate"/>
      </w:r>
      <w:r w:rsidR="00A46223">
        <w:rPr>
          <w:rFonts w:ascii="Times New Roman" w:hAnsi="Times New Roman"/>
          <w:noProof/>
          <w:sz w:val="24"/>
          <w:szCs w:val="24"/>
        </w:rPr>
        <w:t>(19)</w:t>
      </w:r>
      <w:r w:rsidR="00B51FB9">
        <w:rPr>
          <w:rFonts w:ascii="Times New Roman" w:hAnsi="Times New Roman"/>
          <w:sz w:val="24"/>
          <w:szCs w:val="24"/>
        </w:rPr>
        <w:fldChar w:fldCharType="end"/>
      </w:r>
      <w:r w:rsidR="00B51FB9">
        <w:rPr>
          <w:rFonts w:ascii="Times New Roman" w:hAnsi="Times New Roman"/>
          <w:sz w:val="24"/>
          <w:szCs w:val="24"/>
        </w:rPr>
        <w:t>.</w:t>
      </w:r>
      <w:r w:rsidR="00C776CD">
        <w:rPr>
          <w:rFonts w:ascii="Times New Roman" w:hAnsi="Times New Roman"/>
          <w:sz w:val="24"/>
          <w:szCs w:val="24"/>
        </w:rPr>
        <w:t xml:space="preserve"> </w:t>
      </w:r>
      <w:r w:rsidR="006940D1">
        <w:rPr>
          <w:rFonts w:ascii="Times New Roman" w:hAnsi="Times New Roman"/>
          <w:sz w:val="24"/>
          <w:szCs w:val="24"/>
        </w:rPr>
        <w:t xml:space="preserve">For more details on interpreting </w:t>
      </w:r>
      <w:r w:rsidR="006940D1" w:rsidRPr="00B51FB9">
        <w:rPr>
          <w:rFonts w:ascii="Times New Roman" w:hAnsi="Times New Roman"/>
          <w:i/>
          <w:iCs/>
          <w:sz w:val="24"/>
          <w:szCs w:val="24"/>
        </w:rPr>
        <w:t xml:space="preserve">CYP2D6 </w:t>
      </w:r>
      <w:r w:rsidR="006940D1">
        <w:rPr>
          <w:rFonts w:ascii="Times New Roman" w:hAnsi="Times New Roman"/>
          <w:sz w:val="24"/>
          <w:szCs w:val="24"/>
        </w:rPr>
        <w:t xml:space="preserve">test results, including activity score calculations, please see the </w:t>
      </w:r>
      <w:r w:rsidR="006940D1" w:rsidRPr="006940D1">
        <w:rPr>
          <w:rFonts w:ascii="Times New Roman" w:hAnsi="Times New Roman"/>
          <w:b/>
          <w:bCs/>
          <w:sz w:val="24"/>
          <w:szCs w:val="24"/>
        </w:rPr>
        <w:t>Supplemental Material</w:t>
      </w:r>
      <w:r w:rsidR="006940D1">
        <w:rPr>
          <w:rFonts w:ascii="Times New Roman" w:hAnsi="Times New Roman"/>
          <w:b/>
          <w:bCs/>
          <w:sz w:val="24"/>
          <w:szCs w:val="24"/>
        </w:rPr>
        <w:t xml:space="preserve"> </w:t>
      </w:r>
      <w:r w:rsidR="006940D1">
        <w:rPr>
          <w:rFonts w:ascii="Times New Roman" w:hAnsi="Times New Roman"/>
          <w:sz w:val="24"/>
          <w:szCs w:val="24"/>
        </w:rPr>
        <w:t xml:space="preserve">(Genetic Test Interpretation Section). </w:t>
      </w:r>
    </w:p>
    <w:p w14:paraId="6E9C234E" w14:textId="6CFE25A2" w:rsidR="00307E34" w:rsidRPr="00307E34" w:rsidRDefault="000E3A49" w:rsidP="000E3A49">
      <w:pPr>
        <w:spacing w:after="0" w:line="480" w:lineRule="auto"/>
        <w:ind w:firstLine="720"/>
        <w:rPr>
          <w:rFonts w:ascii="Times New Roman" w:hAnsi="Times New Roman" w:cs="Times New Roman"/>
          <w:sz w:val="24"/>
          <w:szCs w:val="24"/>
        </w:rPr>
      </w:pPr>
      <w:r>
        <w:rPr>
          <w:rFonts w:ascii="Times New Roman" w:hAnsi="Times New Roman" w:cs="Times New Roman"/>
          <w:b/>
          <w:bCs/>
          <w:i/>
          <w:iCs/>
          <w:sz w:val="24"/>
          <w:szCs w:val="24"/>
        </w:rPr>
        <w:t>A</w:t>
      </w:r>
      <w:r w:rsidR="00554F9B">
        <w:rPr>
          <w:rFonts w:ascii="Times New Roman" w:hAnsi="Times New Roman" w:cs="Times New Roman"/>
          <w:b/>
          <w:bCs/>
          <w:i/>
          <w:iCs/>
          <w:sz w:val="24"/>
          <w:szCs w:val="24"/>
        </w:rPr>
        <w:t>DRB1</w:t>
      </w:r>
      <w:r w:rsidR="00AD062F">
        <w:rPr>
          <w:rFonts w:ascii="Times New Roman" w:hAnsi="Times New Roman" w:cs="Times New Roman"/>
          <w:b/>
          <w:bCs/>
          <w:sz w:val="24"/>
          <w:szCs w:val="24"/>
        </w:rPr>
        <w:t>,</w:t>
      </w:r>
      <w:r w:rsidR="005073D6">
        <w:rPr>
          <w:rFonts w:ascii="Times New Roman" w:hAnsi="Times New Roman" w:cs="Times New Roman"/>
          <w:b/>
          <w:bCs/>
          <w:sz w:val="24"/>
          <w:szCs w:val="24"/>
        </w:rPr>
        <w:t xml:space="preserve"> </w:t>
      </w:r>
      <w:r w:rsidR="00554F9B">
        <w:rPr>
          <w:rFonts w:ascii="Times New Roman" w:hAnsi="Times New Roman" w:cs="Times New Roman"/>
          <w:b/>
          <w:bCs/>
          <w:i/>
          <w:iCs/>
          <w:sz w:val="24"/>
          <w:szCs w:val="24"/>
        </w:rPr>
        <w:t>ADRB2</w:t>
      </w:r>
      <w:r w:rsidR="00AD062F">
        <w:rPr>
          <w:rFonts w:ascii="Times New Roman" w:hAnsi="Times New Roman" w:cs="Times New Roman"/>
          <w:b/>
          <w:bCs/>
          <w:i/>
          <w:iCs/>
          <w:sz w:val="24"/>
          <w:szCs w:val="24"/>
        </w:rPr>
        <w:t xml:space="preserve">, GRK4, </w:t>
      </w:r>
      <w:r w:rsidR="00AD062F" w:rsidRPr="005073D6">
        <w:rPr>
          <w:rFonts w:ascii="Times New Roman" w:hAnsi="Times New Roman" w:cs="Times New Roman"/>
          <w:b/>
          <w:bCs/>
          <w:sz w:val="24"/>
          <w:szCs w:val="24"/>
        </w:rPr>
        <w:t xml:space="preserve">and </w:t>
      </w:r>
      <w:r w:rsidR="00AD062F">
        <w:rPr>
          <w:rFonts w:ascii="Times New Roman" w:hAnsi="Times New Roman" w:cs="Times New Roman"/>
          <w:b/>
          <w:bCs/>
          <w:i/>
          <w:iCs/>
          <w:sz w:val="24"/>
          <w:szCs w:val="24"/>
        </w:rPr>
        <w:t>GRK5</w:t>
      </w:r>
      <w:r w:rsidR="00554F9B">
        <w:rPr>
          <w:rFonts w:ascii="Times New Roman" w:hAnsi="Times New Roman" w:cs="Times New Roman"/>
          <w:b/>
          <w:bCs/>
          <w:i/>
          <w:iCs/>
          <w:sz w:val="24"/>
          <w:szCs w:val="24"/>
        </w:rPr>
        <w:t xml:space="preserve">. </w:t>
      </w:r>
      <w:r w:rsidR="00307E34" w:rsidRPr="0084759D">
        <w:rPr>
          <w:rFonts w:ascii="Times New Roman" w:hAnsi="Times New Roman" w:cs="Times New Roman"/>
          <w:sz w:val="24"/>
          <w:szCs w:val="24"/>
        </w:rPr>
        <w:t xml:space="preserve">To date, no standardized genotype to phenotype </w:t>
      </w:r>
      <w:r w:rsidR="00307E34">
        <w:rPr>
          <w:rFonts w:ascii="Times New Roman" w:hAnsi="Times New Roman" w:cs="Times New Roman"/>
          <w:sz w:val="24"/>
          <w:szCs w:val="24"/>
        </w:rPr>
        <w:t>translation or phenotype terms</w:t>
      </w:r>
      <w:r w:rsidR="00307E34" w:rsidRPr="0084759D">
        <w:rPr>
          <w:rFonts w:ascii="Times New Roman" w:hAnsi="Times New Roman" w:cs="Times New Roman"/>
          <w:sz w:val="24"/>
          <w:szCs w:val="24"/>
        </w:rPr>
        <w:t xml:space="preserve"> have been proposed </w:t>
      </w:r>
      <w:r w:rsidR="00307E34" w:rsidRPr="00D5601B">
        <w:rPr>
          <w:rFonts w:ascii="Times New Roman" w:hAnsi="Times New Roman" w:cs="Times New Roman"/>
          <w:sz w:val="24"/>
          <w:szCs w:val="24"/>
        </w:rPr>
        <w:t xml:space="preserve">for </w:t>
      </w:r>
      <w:r w:rsidR="00307E34" w:rsidRPr="00624C7F">
        <w:rPr>
          <w:rFonts w:ascii="Times New Roman" w:hAnsi="Times New Roman" w:cs="Times New Roman"/>
          <w:i/>
          <w:iCs/>
          <w:sz w:val="24"/>
          <w:szCs w:val="24"/>
        </w:rPr>
        <w:t>ADRB1</w:t>
      </w:r>
      <w:r w:rsidR="00AD062F" w:rsidRPr="00624C7F">
        <w:rPr>
          <w:rFonts w:ascii="Times New Roman" w:hAnsi="Times New Roman" w:cs="Times New Roman"/>
          <w:sz w:val="24"/>
          <w:szCs w:val="24"/>
        </w:rPr>
        <w:t>,</w:t>
      </w:r>
      <w:r w:rsidR="00307E34" w:rsidRPr="00D5601B">
        <w:rPr>
          <w:rFonts w:ascii="Times New Roman" w:hAnsi="Times New Roman" w:cs="Times New Roman"/>
          <w:sz w:val="24"/>
          <w:szCs w:val="24"/>
        </w:rPr>
        <w:t xml:space="preserve"> </w:t>
      </w:r>
      <w:r w:rsidR="00307E34" w:rsidRPr="00624C7F">
        <w:rPr>
          <w:rFonts w:ascii="Times New Roman" w:hAnsi="Times New Roman" w:cs="Times New Roman"/>
          <w:i/>
          <w:iCs/>
          <w:sz w:val="24"/>
          <w:szCs w:val="24"/>
        </w:rPr>
        <w:t>ADRB2</w:t>
      </w:r>
      <w:r w:rsidR="00AD062F" w:rsidRPr="00624C7F">
        <w:rPr>
          <w:rFonts w:ascii="Times New Roman" w:hAnsi="Times New Roman" w:cs="Times New Roman"/>
          <w:sz w:val="24"/>
          <w:szCs w:val="24"/>
        </w:rPr>
        <w:t xml:space="preserve">, </w:t>
      </w:r>
      <w:r w:rsidR="00AD062F" w:rsidRPr="00624C7F">
        <w:rPr>
          <w:rFonts w:ascii="Times New Roman" w:hAnsi="Times New Roman" w:cs="Times New Roman"/>
          <w:i/>
          <w:iCs/>
          <w:sz w:val="24"/>
          <w:szCs w:val="24"/>
        </w:rPr>
        <w:t>GRK4</w:t>
      </w:r>
      <w:r w:rsidR="00AD062F" w:rsidRPr="00624C7F">
        <w:rPr>
          <w:rFonts w:ascii="Times New Roman" w:hAnsi="Times New Roman" w:cs="Times New Roman"/>
          <w:sz w:val="24"/>
          <w:szCs w:val="24"/>
        </w:rPr>
        <w:t xml:space="preserve">, or </w:t>
      </w:r>
      <w:r w:rsidR="00AD062F" w:rsidRPr="00624C7F">
        <w:rPr>
          <w:rFonts w:ascii="Times New Roman" w:hAnsi="Times New Roman" w:cs="Times New Roman"/>
          <w:i/>
          <w:iCs/>
          <w:sz w:val="24"/>
          <w:szCs w:val="24"/>
        </w:rPr>
        <w:t>GRK5</w:t>
      </w:r>
      <w:r w:rsidR="00307E34" w:rsidRPr="00D5601B">
        <w:rPr>
          <w:rFonts w:ascii="Times New Roman" w:hAnsi="Times New Roman" w:cs="Times New Roman"/>
          <w:sz w:val="24"/>
          <w:szCs w:val="24"/>
        </w:rPr>
        <w:t>.</w:t>
      </w:r>
      <w:r>
        <w:rPr>
          <w:rFonts w:ascii="Times New Roman" w:hAnsi="Times New Roman" w:cs="Times New Roman"/>
          <w:sz w:val="24"/>
          <w:szCs w:val="24"/>
        </w:rPr>
        <w:t xml:space="preserve"> </w:t>
      </w:r>
      <w:r w:rsidR="00D5601B">
        <w:rPr>
          <w:rFonts w:ascii="Times New Roman" w:hAnsi="Times New Roman" w:cs="Times New Roman"/>
          <w:sz w:val="24"/>
          <w:szCs w:val="24"/>
        </w:rPr>
        <w:t>Rather, v</w:t>
      </w:r>
      <w:r>
        <w:rPr>
          <w:rFonts w:ascii="Times New Roman" w:hAnsi="Times New Roman" w:cs="Times New Roman"/>
          <w:sz w:val="24"/>
          <w:szCs w:val="24"/>
        </w:rPr>
        <w:t xml:space="preserve">ariants are denoted by either their </w:t>
      </w:r>
      <w:r w:rsidR="001E1038">
        <w:rPr>
          <w:rFonts w:ascii="Times New Roman" w:hAnsi="Times New Roman" w:cs="Times New Roman"/>
          <w:sz w:val="24"/>
          <w:szCs w:val="24"/>
        </w:rPr>
        <w:t xml:space="preserve">unique </w:t>
      </w:r>
      <w:r>
        <w:rPr>
          <w:rFonts w:ascii="Times New Roman" w:hAnsi="Times New Roman" w:cs="Times New Roman"/>
          <w:sz w:val="24"/>
          <w:szCs w:val="24"/>
        </w:rPr>
        <w:t>rs number and the base</w:t>
      </w:r>
      <w:r w:rsidR="00D5601B">
        <w:rPr>
          <w:rFonts w:ascii="Times New Roman" w:hAnsi="Times New Roman" w:cs="Times New Roman"/>
          <w:sz w:val="24"/>
          <w:szCs w:val="24"/>
        </w:rPr>
        <w:t>s</w:t>
      </w:r>
      <w:r>
        <w:rPr>
          <w:rFonts w:ascii="Times New Roman" w:hAnsi="Times New Roman" w:cs="Times New Roman"/>
          <w:sz w:val="24"/>
          <w:szCs w:val="24"/>
        </w:rPr>
        <w:t xml:space="preserve"> at that location defining the </w:t>
      </w:r>
      <w:r w:rsidR="008071B3">
        <w:rPr>
          <w:rFonts w:ascii="Times New Roman" w:hAnsi="Times New Roman" w:cs="Times New Roman"/>
          <w:sz w:val="24"/>
          <w:szCs w:val="24"/>
        </w:rPr>
        <w:t xml:space="preserve">genotype </w:t>
      </w:r>
      <w:r>
        <w:rPr>
          <w:rFonts w:ascii="Times New Roman" w:hAnsi="Times New Roman" w:cs="Times New Roman"/>
          <w:sz w:val="24"/>
          <w:szCs w:val="24"/>
        </w:rPr>
        <w:t>(e.g.</w:t>
      </w:r>
      <w:r w:rsidR="00D5601B">
        <w:rPr>
          <w:rFonts w:ascii="Times New Roman" w:hAnsi="Times New Roman" w:cs="Times New Roman"/>
          <w:sz w:val="24"/>
          <w:szCs w:val="24"/>
        </w:rPr>
        <w:t>,</w:t>
      </w:r>
      <w:r>
        <w:rPr>
          <w:rFonts w:ascii="Times New Roman" w:hAnsi="Times New Roman" w:cs="Times New Roman"/>
          <w:sz w:val="24"/>
          <w:szCs w:val="24"/>
        </w:rPr>
        <w:t xml:space="preserve"> C/C) or the corresponding amino acid </w:t>
      </w:r>
      <w:r w:rsidR="00D5601B">
        <w:rPr>
          <w:rFonts w:ascii="Times New Roman" w:hAnsi="Times New Roman" w:cs="Times New Roman"/>
          <w:sz w:val="24"/>
          <w:szCs w:val="24"/>
        </w:rPr>
        <w:t xml:space="preserve">that is </w:t>
      </w:r>
      <w:r>
        <w:rPr>
          <w:rFonts w:ascii="Times New Roman" w:hAnsi="Times New Roman" w:cs="Times New Roman"/>
          <w:sz w:val="24"/>
          <w:szCs w:val="24"/>
        </w:rPr>
        <w:t xml:space="preserve">associated with </w:t>
      </w:r>
      <w:r w:rsidR="001E1038">
        <w:rPr>
          <w:rFonts w:ascii="Times New Roman" w:hAnsi="Times New Roman" w:cs="Times New Roman"/>
          <w:sz w:val="24"/>
          <w:szCs w:val="24"/>
        </w:rPr>
        <w:t xml:space="preserve">missense </w:t>
      </w:r>
      <w:r>
        <w:rPr>
          <w:rFonts w:ascii="Times New Roman" w:hAnsi="Times New Roman" w:cs="Times New Roman"/>
          <w:sz w:val="24"/>
          <w:szCs w:val="24"/>
        </w:rPr>
        <w:t>variation</w:t>
      </w:r>
      <w:r w:rsidR="001E1038">
        <w:rPr>
          <w:rFonts w:ascii="Times New Roman" w:hAnsi="Times New Roman" w:cs="Times New Roman"/>
          <w:sz w:val="24"/>
          <w:szCs w:val="24"/>
        </w:rPr>
        <w:t>s</w:t>
      </w:r>
      <w:r>
        <w:rPr>
          <w:rFonts w:ascii="Times New Roman" w:hAnsi="Times New Roman" w:cs="Times New Roman"/>
          <w:sz w:val="24"/>
          <w:szCs w:val="24"/>
        </w:rPr>
        <w:t xml:space="preserve"> (e.g.</w:t>
      </w:r>
      <w:r w:rsidR="00D5601B">
        <w:rPr>
          <w:rFonts w:ascii="Times New Roman" w:hAnsi="Times New Roman" w:cs="Times New Roman"/>
          <w:sz w:val="24"/>
          <w:szCs w:val="24"/>
        </w:rPr>
        <w:t>,</w:t>
      </w:r>
      <w:r>
        <w:rPr>
          <w:rFonts w:ascii="Times New Roman" w:hAnsi="Times New Roman" w:cs="Times New Roman"/>
          <w:sz w:val="24"/>
          <w:szCs w:val="24"/>
        </w:rPr>
        <w:t xml:space="preserve"> 389</w:t>
      </w:r>
      <w:r w:rsidRPr="00491F9C">
        <w:rPr>
          <w:rFonts w:ascii="Times New Roman" w:hAnsi="Times New Roman" w:cs="Times New Roman"/>
          <w:sz w:val="24"/>
          <w:szCs w:val="24"/>
        </w:rPr>
        <w:t>Arg</w:t>
      </w:r>
      <w:r>
        <w:rPr>
          <w:rFonts w:ascii="Times New Roman" w:hAnsi="Times New Roman" w:cs="Times New Roman"/>
          <w:sz w:val="24"/>
          <w:szCs w:val="24"/>
        </w:rPr>
        <w:t>/</w:t>
      </w:r>
      <w:r w:rsidR="001E1038">
        <w:rPr>
          <w:rFonts w:ascii="Times New Roman" w:hAnsi="Times New Roman" w:cs="Times New Roman"/>
          <w:sz w:val="24"/>
          <w:szCs w:val="24"/>
        </w:rPr>
        <w:t>Arg</w:t>
      </w:r>
      <w:r>
        <w:rPr>
          <w:rFonts w:ascii="Times New Roman" w:hAnsi="Times New Roman" w:cs="Times New Roman"/>
          <w:sz w:val="24"/>
          <w:szCs w:val="24"/>
        </w:rPr>
        <w:t xml:space="preserve">). </w:t>
      </w:r>
      <w:r w:rsidR="001E1038">
        <w:rPr>
          <w:rFonts w:ascii="Times New Roman" w:hAnsi="Times New Roman" w:cs="Times New Roman"/>
          <w:sz w:val="24"/>
          <w:szCs w:val="24"/>
        </w:rPr>
        <w:t xml:space="preserve">Clinical testing of </w:t>
      </w:r>
      <w:r w:rsidR="005073D6" w:rsidRPr="005073D6">
        <w:rPr>
          <w:rFonts w:ascii="Times New Roman" w:hAnsi="Times New Roman" w:cs="Times New Roman"/>
          <w:sz w:val="24"/>
          <w:szCs w:val="24"/>
        </w:rPr>
        <w:t>these four genes is</w:t>
      </w:r>
      <w:r w:rsidR="001E1038" w:rsidRPr="005073D6">
        <w:rPr>
          <w:rFonts w:ascii="Times New Roman" w:hAnsi="Times New Roman" w:cs="Times New Roman"/>
          <w:sz w:val="24"/>
          <w:szCs w:val="24"/>
        </w:rPr>
        <w:t xml:space="preserve"> </w:t>
      </w:r>
      <w:r w:rsidR="001E1038">
        <w:rPr>
          <w:rFonts w:ascii="Times New Roman" w:hAnsi="Times New Roman" w:cs="Times New Roman"/>
          <w:sz w:val="24"/>
          <w:szCs w:val="24"/>
        </w:rPr>
        <w:t xml:space="preserve">available commercially both as individual tests and as part of larger </w:t>
      </w:r>
      <w:r w:rsidR="00D5601B">
        <w:rPr>
          <w:rFonts w:ascii="Times New Roman" w:hAnsi="Times New Roman" w:cs="Times New Roman"/>
          <w:sz w:val="24"/>
          <w:szCs w:val="24"/>
        </w:rPr>
        <w:t xml:space="preserve">test </w:t>
      </w:r>
      <w:r w:rsidR="001E1038">
        <w:rPr>
          <w:rFonts w:ascii="Times New Roman" w:hAnsi="Times New Roman" w:cs="Times New Roman"/>
          <w:sz w:val="24"/>
          <w:szCs w:val="24"/>
        </w:rPr>
        <w:t>panel</w:t>
      </w:r>
      <w:r w:rsidR="00D5601B">
        <w:rPr>
          <w:rFonts w:ascii="Times New Roman" w:hAnsi="Times New Roman" w:cs="Times New Roman"/>
          <w:sz w:val="24"/>
          <w:szCs w:val="24"/>
        </w:rPr>
        <w:t>s</w:t>
      </w:r>
      <w:r w:rsidR="001E1038">
        <w:rPr>
          <w:rFonts w:ascii="Times New Roman" w:hAnsi="Times New Roman" w:cs="Times New Roman"/>
          <w:sz w:val="24"/>
          <w:szCs w:val="24"/>
        </w:rPr>
        <w:t>.</w:t>
      </w:r>
    </w:p>
    <w:p w14:paraId="6DBB139C" w14:textId="77777777" w:rsidR="00307E34" w:rsidRDefault="00307E34" w:rsidP="00C473F9">
      <w:pPr>
        <w:spacing w:after="0" w:line="480" w:lineRule="auto"/>
        <w:rPr>
          <w:rFonts w:ascii="Times New Roman" w:hAnsi="Times New Roman" w:cs="Times New Roman"/>
          <w:b/>
          <w:bCs/>
          <w:i/>
          <w:iCs/>
          <w:sz w:val="24"/>
          <w:szCs w:val="24"/>
        </w:rPr>
      </w:pPr>
    </w:p>
    <w:p w14:paraId="2AEFCEE2" w14:textId="05FA487A" w:rsidR="002C7E72" w:rsidRPr="00307E34" w:rsidRDefault="002C7E72" w:rsidP="00C473F9">
      <w:pPr>
        <w:spacing w:after="0" w:line="480" w:lineRule="auto"/>
        <w:rPr>
          <w:rFonts w:ascii="Times New Roman" w:hAnsi="Times New Roman" w:cs="Times New Roman"/>
          <w:b/>
          <w:bCs/>
          <w:sz w:val="24"/>
          <w:szCs w:val="24"/>
        </w:rPr>
      </w:pPr>
      <w:r w:rsidRPr="00307E34">
        <w:rPr>
          <w:rFonts w:ascii="Times New Roman" w:hAnsi="Times New Roman" w:cs="Times New Roman"/>
          <w:b/>
          <w:bCs/>
          <w:sz w:val="24"/>
          <w:szCs w:val="24"/>
        </w:rPr>
        <w:t>Available Genetic Test Options</w:t>
      </w:r>
    </w:p>
    <w:p w14:paraId="5D68ED1C" w14:textId="703952AF" w:rsidR="00307E34" w:rsidRPr="00307E34" w:rsidRDefault="00307E34" w:rsidP="00307E34">
      <w:pPr>
        <w:widowControl w:val="0"/>
        <w:autoSpaceDE w:val="0"/>
        <w:autoSpaceDN w:val="0"/>
        <w:adjustRightInd w:val="0"/>
        <w:spacing w:after="0" w:line="480" w:lineRule="auto"/>
        <w:ind w:firstLine="720"/>
        <w:rPr>
          <w:rFonts w:ascii="Times New Roman" w:hAnsi="Times New Roman"/>
          <w:sz w:val="24"/>
          <w:szCs w:val="24"/>
        </w:rPr>
      </w:pPr>
      <w:r w:rsidRPr="00307E34">
        <w:rPr>
          <w:rFonts w:ascii="Times New Roman" w:hAnsi="Times New Roman"/>
          <w:sz w:val="24"/>
          <w:szCs w:val="24"/>
        </w:rPr>
        <w:t xml:space="preserve">See the </w:t>
      </w:r>
      <w:r w:rsidR="00460BE0" w:rsidRPr="006940D1">
        <w:rPr>
          <w:rFonts w:ascii="Times New Roman" w:hAnsi="Times New Roman"/>
          <w:b/>
          <w:bCs/>
          <w:sz w:val="24"/>
          <w:szCs w:val="24"/>
        </w:rPr>
        <w:t>Supplemental Material</w:t>
      </w:r>
      <w:r w:rsidR="00460BE0">
        <w:rPr>
          <w:rFonts w:ascii="Times New Roman" w:hAnsi="Times New Roman"/>
          <w:b/>
          <w:bCs/>
          <w:sz w:val="24"/>
          <w:szCs w:val="24"/>
        </w:rPr>
        <w:t xml:space="preserve"> </w:t>
      </w:r>
      <w:r w:rsidR="00460BE0" w:rsidRPr="00460BE0">
        <w:rPr>
          <w:rFonts w:ascii="Times New Roman" w:hAnsi="Times New Roman"/>
          <w:sz w:val="24"/>
          <w:szCs w:val="24"/>
        </w:rPr>
        <w:t xml:space="preserve">and the </w:t>
      </w:r>
      <w:r w:rsidRPr="00307E34">
        <w:rPr>
          <w:rFonts w:ascii="Times New Roman" w:hAnsi="Times New Roman"/>
          <w:sz w:val="24"/>
          <w:szCs w:val="24"/>
        </w:rPr>
        <w:t>Genetic Testing Registry (</w:t>
      </w:r>
      <w:hyperlink r:id="rId12" w:history="1">
        <w:r w:rsidRPr="00307E34">
          <w:rPr>
            <w:rStyle w:val="Hyperlink"/>
            <w:rFonts w:ascii="Times New Roman" w:hAnsi="Times New Roman"/>
            <w:sz w:val="24"/>
            <w:szCs w:val="24"/>
          </w:rPr>
          <w:t>www.ncbi.nlm.nih.gov/gtr/</w:t>
        </w:r>
      </w:hyperlink>
      <w:r w:rsidRPr="00307E34">
        <w:rPr>
          <w:rFonts w:ascii="Times New Roman" w:hAnsi="Times New Roman"/>
          <w:sz w:val="24"/>
          <w:szCs w:val="24"/>
        </w:rPr>
        <w:t xml:space="preserve">) for more information on commercially available clinical testing options. </w:t>
      </w:r>
    </w:p>
    <w:p w14:paraId="2AAB814A" w14:textId="33B90E5E" w:rsidR="002C7E72" w:rsidRDefault="002C7E72" w:rsidP="00C473F9">
      <w:pPr>
        <w:spacing w:after="0" w:line="480" w:lineRule="auto"/>
        <w:rPr>
          <w:rFonts w:ascii="Times New Roman" w:hAnsi="Times New Roman" w:cs="Times New Roman"/>
          <w:sz w:val="24"/>
          <w:szCs w:val="24"/>
        </w:rPr>
      </w:pPr>
    </w:p>
    <w:p w14:paraId="5EA500C6" w14:textId="00685B5C" w:rsidR="002C7E72" w:rsidRPr="00307E34" w:rsidRDefault="002C7E72" w:rsidP="00C473F9">
      <w:pPr>
        <w:spacing w:after="0" w:line="480" w:lineRule="auto"/>
        <w:rPr>
          <w:rFonts w:ascii="Times New Roman" w:hAnsi="Times New Roman" w:cs="Times New Roman"/>
          <w:b/>
          <w:bCs/>
          <w:sz w:val="24"/>
          <w:szCs w:val="24"/>
        </w:rPr>
      </w:pPr>
      <w:r w:rsidRPr="00307E34">
        <w:rPr>
          <w:rFonts w:ascii="Times New Roman" w:hAnsi="Times New Roman" w:cs="Times New Roman"/>
          <w:b/>
          <w:bCs/>
          <w:sz w:val="24"/>
          <w:szCs w:val="24"/>
        </w:rPr>
        <w:t>Incidental Findings</w:t>
      </w:r>
    </w:p>
    <w:p w14:paraId="3A7D37A0" w14:textId="44D59E32" w:rsidR="002C7E72" w:rsidRDefault="00B5545D" w:rsidP="00295874">
      <w:pPr>
        <w:spacing w:after="0" w:line="480" w:lineRule="auto"/>
        <w:ind w:firstLine="720"/>
        <w:rPr>
          <w:rFonts w:ascii="Times New Roman" w:hAnsi="Times New Roman" w:cs="Times New Roman"/>
          <w:sz w:val="24"/>
          <w:szCs w:val="24"/>
        </w:rPr>
      </w:pPr>
      <w:r w:rsidRPr="00B5545D">
        <w:rPr>
          <w:rFonts w:ascii="Times New Roman" w:hAnsi="Times New Roman" w:cs="Times New Roman"/>
          <w:sz w:val="24"/>
          <w:szCs w:val="24"/>
        </w:rPr>
        <w:t xml:space="preserve">Currently, there are no diseases or conditions </w:t>
      </w:r>
      <w:r w:rsidR="00F572E1">
        <w:rPr>
          <w:rFonts w:ascii="Times New Roman" w:hAnsi="Times New Roman" w:cs="Times New Roman"/>
          <w:sz w:val="24"/>
          <w:szCs w:val="24"/>
        </w:rPr>
        <w:t>that</w:t>
      </w:r>
      <w:r w:rsidR="00F572E1" w:rsidRPr="00B5545D">
        <w:rPr>
          <w:rFonts w:ascii="Times New Roman" w:hAnsi="Times New Roman" w:cs="Times New Roman"/>
          <w:sz w:val="24"/>
          <w:szCs w:val="24"/>
        </w:rPr>
        <w:t xml:space="preserve"> </w:t>
      </w:r>
      <w:r w:rsidRPr="00B5545D">
        <w:rPr>
          <w:rFonts w:ascii="Times New Roman" w:hAnsi="Times New Roman" w:cs="Times New Roman"/>
          <w:sz w:val="24"/>
          <w:szCs w:val="24"/>
        </w:rPr>
        <w:t>have been consistently linked to variation in the</w:t>
      </w:r>
      <w:r w:rsidRPr="00B5545D">
        <w:rPr>
          <w:rFonts w:ascii="Times New Roman" w:hAnsi="Times New Roman" w:cs="Times New Roman"/>
          <w:i/>
          <w:iCs/>
          <w:sz w:val="24"/>
          <w:szCs w:val="24"/>
        </w:rPr>
        <w:t xml:space="preserve"> CYP2D6</w:t>
      </w:r>
      <w:r w:rsidRPr="00B5545D">
        <w:rPr>
          <w:rFonts w:ascii="Times New Roman" w:hAnsi="Times New Roman" w:cs="Times New Roman"/>
          <w:sz w:val="24"/>
          <w:szCs w:val="24"/>
        </w:rPr>
        <w:t xml:space="preserve"> </w:t>
      </w:r>
      <w:r w:rsidR="00D5601B">
        <w:rPr>
          <w:rFonts w:ascii="Times New Roman" w:hAnsi="Times New Roman" w:cs="Times New Roman"/>
          <w:sz w:val="24"/>
          <w:szCs w:val="24"/>
        </w:rPr>
        <w:t xml:space="preserve">gene </w:t>
      </w:r>
      <w:r w:rsidRPr="00B5545D">
        <w:rPr>
          <w:rFonts w:ascii="Times New Roman" w:hAnsi="Times New Roman" w:cs="Times New Roman"/>
          <w:sz w:val="24"/>
          <w:szCs w:val="24"/>
        </w:rPr>
        <w:t>independent of drug metabolism or drug response.</w:t>
      </w:r>
      <w:r w:rsidR="002410B6">
        <w:rPr>
          <w:rFonts w:ascii="Times New Roman" w:hAnsi="Times New Roman" w:cs="Times New Roman"/>
          <w:sz w:val="24"/>
          <w:szCs w:val="24"/>
        </w:rPr>
        <w:t xml:space="preserve"> </w:t>
      </w:r>
      <w:r w:rsidR="002410B6" w:rsidRPr="002410B6">
        <w:rPr>
          <w:rFonts w:ascii="Times New Roman" w:hAnsi="Times New Roman" w:cs="Times New Roman"/>
          <w:i/>
          <w:iCs/>
          <w:sz w:val="24"/>
          <w:szCs w:val="24"/>
        </w:rPr>
        <w:t>CYP2D6</w:t>
      </w:r>
      <w:r w:rsidR="002410B6" w:rsidRPr="002410B6">
        <w:rPr>
          <w:rFonts w:ascii="Times New Roman" w:hAnsi="Times New Roman" w:cs="Times New Roman"/>
          <w:sz w:val="24"/>
          <w:szCs w:val="24"/>
        </w:rPr>
        <w:t xml:space="preserve"> variation may affect a patient’s response to several drugs, many of which are discussed in CPIC guidelines</w:t>
      </w:r>
      <w:r w:rsidR="002910A9">
        <w:rPr>
          <w:rFonts w:ascii="Times New Roman" w:hAnsi="Times New Roman" w:cs="Times New Roman"/>
          <w:sz w:val="24"/>
          <w:szCs w:val="24"/>
        </w:rPr>
        <w:t xml:space="preserve"> (</w:t>
      </w:r>
      <w:hyperlink r:id="rId13" w:history="1">
        <w:r w:rsidR="002910A9" w:rsidRPr="006C69E8">
          <w:rPr>
            <w:rStyle w:val="Hyperlink"/>
            <w:rFonts w:ascii="Times New Roman" w:hAnsi="Times New Roman" w:cstheme="minorBidi"/>
            <w:sz w:val="24"/>
            <w:szCs w:val="24"/>
          </w:rPr>
          <w:t>www.cpicpgx.org/guidelines/</w:t>
        </w:r>
      </w:hyperlink>
      <w:r w:rsidR="002910A9">
        <w:rPr>
          <w:rStyle w:val="Hyperlink"/>
          <w:rFonts w:ascii="Times New Roman" w:hAnsi="Times New Roman" w:cstheme="minorBidi"/>
          <w:sz w:val="24"/>
          <w:szCs w:val="24"/>
        </w:rPr>
        <w:t>)</w:t>
      </w:r>
      <w:r w:rsidR="002410B6" w:rsidRPr="002410B6">
        <w:rPr>
          <w:rFonts w:ascii="Times New Roman" w:hAnsi="Times New Roman" w:cs="Times New Roman"/>
          <w:sz w:val="24"/>
          <w:szCs w:val="24"/>
        </w:rPr>
        <w:t xml:space="preserve">. </w:t>
      </w:r>
      <w:r w:rsidR="00756B5C">
        <w:rPr>
          <w:rFonts w:ascii="Times New Roman" w:hAnsi="Times New Roman" w:cs="Times New Roman"/>
          <w:sz w:val="24"/>
          <w:szCs w:val="24"/>
        </w:rPr>
        <w:t xml:space="preserve"> </w:t>
      </w:r>
      <w:r w:rsidR="002410B6">
        <w:rPr>
          <w:rFonts w:ascii="Times New Roman" w:hAnsi="Times New Roman" w:cs="Times New Roman"/>
          <w:sz w:val="24"/>
          <w:szCs w:val="24"/>
        </w:rPr>
        <w:t xml:space="preserve">Likewise, </w:t>
      </w:r>
      <w:r w:rsidR="002410B6" w:rsidRPr="00B5545D">
        <w:rPr>
          <w:rFonts w:ascii="Times New Roman" w:hAnsi="Times New Roman" w:cs="Times New Roman"/>
          <w:sz w:val="24"/>
          <w:szCs w:val="24"/>
        </w:rPr>
        <w:t xml:space="preserve">there are no diseases or conditions </w:t>
      </w:r>
      <w:r w:rsidR="00F572E1">
        <w:rPr>
          <w:rFonts w:ascii="Times New Roman" w:hAnsi="Times New Roman" w:cs="Times New Roman"/>
          <w:sz w:val="24"/>
          <w:szCs w:val="24"/>
        </w:rPr>
        <w:t>that</w:t>
      </w:r>
      <w:r w:rsidR="00F572E1" w:rsidRPr="00B5545D">
        <w:rPr>
          <w:rFonts w:ascii="Times New Roman" w:hAnsi="Times New Roman" w:cs="Times New Roman"/>
          <w:sz w:val="24"/>
          <w:szCs w:val="24"/>
        </w:rPr>
        <w:t xml:space="preserve"> </w:t>
      </w:r>
      <w:r w:rsidR="002410B6" w:rsidRPr="00B5545D">
        <w:rPr>
          <w:rFonts w:ascii="Times New Roman" w:hAnsi="Times New Roman" w:cs="Times New Roman"/>
          <w:sz w:val="24"/>
          <w:szCs w:val="24"/>
        </w:rPr>
        <w:t xml:space="preserve">have been consistently linked to </w:t>
      </w:r>
      <w:r w:rsidR="00A66583">
        <w:rPr>
          <w:rFonts w:ascii="Times New Roman" w:hAnsi="Times New Roman" w:cs="Times New Roman"/>
          <w:sz w:val="24"/>
          <w:szCs w:val="24"/>
        </w:rPr>
        <w:t xml:space="preserve">the </w:t>
      </w:r>
      <w:r w:rsidR="00CA1049">
        <w:rPr>
          <w:rFonts w:ascii="Times New Roman" w:hAnsi="Times New Roman" w:cs="Times New Roman"/>
          <w:sz w:val="24"/>
          <w:szCs w:val="24"/>
        </w:rPr>
        <w:t xml:space="preserve">aforementioned </w:t>
      </w:r>
      <w:r w:rsidR="002410B6" w:rsidRPr="00B5545D">
        <w:rPr>
          <w:rFonts w:ascii="Times New Roman" w:hAnsi="Times New Roman" w:cs="Times New Roman"/>
          <w:sz w:val="24"/>
          <w:szCs w:val="24"/>
        </w:rPr>
        <w:t>varia</w:t>
      </w:r>
      <w:r w:rsidR="00CA1049">
        <w:rPr>
          <w:rFonts w:ascii="Times New Roman" w:hAnsi="Times New Roman" w:cs="Times New Roman"/>
          <w:sz w:val="24"/>
          <w:szCs w:val="24"/>
        </w:rPr>
        <w:t>nts</w:t>
      </w:r>
      <w:r w:rsidR="002410B6" w:rsidRPr="00B5545D">
        <w:rPr>
          <w:rFonts w:ascii="Times New Roman" w:hAnsi="Times New Roman" w:cs="Times New Roman"/>
          <w:sz w:val="24"/>
          <w:szCs w:val="24"/>
        </w:rPr>
        <w:t xml:space="preserve"> in</w:t>
      </w:r>
      <w:r w:rsidR="002410B6" w:rsidRPr="002410B6">
        <w:rPr>
          <w:rFonts w:ascii="Times New Roman" w:hAnsi="Times New Roman" w:cs="Times New Roman"/>
          <w:sz w:val="24"/>
          <w:szCs w:val="24"/>
        </w:rPr>
        <w:t xml:space="preserve"> </w:t>
      </w:r>
      <w:r w:rsidR="002410B6" w:rsidRPr="00E133BD">
        <w:rPr>
          <w:rFonts w:ascii="Times New Roman" w:hAnsi="Times New Roman" w:cs="Times New Roman"/>
          <w:i/>
          <w:iCs/>
          <w:sz w:val="24"/>
          <w:szCs w:val="24"/>
        </w:rPr>
        <w:t>ADRB1</w:t>
      </w:r>
      <w:r w:rsidR="002410B6" w:rsidRPr="002410B6">
        <w:rPr>
          <w:rFonts w:ascii="Times New Roman" w:hAnsi="Times New Roman" w:cs="Times New Roman"/>
          <w:sz w:val="24"/>
          <w:szCs w:val="24"/>
        </w:rPr>
        <w:t xml:space="preserve">, </w:t>
      </w:r>
      <w:r w:rsidR="002410B6" w:rsidRPr="00E133BD">
        <w:rPr>
          <w:rFonts w:ascii="Times New Roman" w:hAnsi="Times New Roman" w:cs="Times New Roman"/>
          <w:i/>
          <w:iCs/>
          <w:sz w:val="24"/>
          <w:szCs w:val="24"/>
        </w:rPr>
        <w:t>ADRB2</w:t>
      </w:r>
      <w:r w:rsidR="002410B6" w:rsidRPr="002410B6">
        <w:rPr>
          <w:rFonts w:ascii="Times New Roman" w:hAnsi="Times New Roman" w:cs="Times New Roman"/>
          <w:sz w:val="24"/>
          <w:szCs w:val="24"/>
        </w:rPr>
        <w:t xml:space="preserve">, </w:t>
      </w:r>
      <w:r w:rsidR="002410B6" w:rsidRPr="00E133BD">
        <w:rPr>
          <w:rFonts w:ascii="Times New Roman" w:hAnsi="Times New Roman" w:cs="Times New Roman"/>
          <w:i/>
          <w:iCs/>
          <w:sz w:val="24"/>
          <w:szCs w:val="24"/>
        </w:rPr>
        <w:t>GRK4</w:t>
      </w:r>
      <w:r w:rsidR="002410B6" w:rsidRPr="002410B6">
        <w:rPr>
          <w:rFonts w:ascii="Times New Roman" w:hAnsi="Times New Roman" w:cs="Times New Roman"/>
          <w:sz w:val="24"/>
          <w:szCs w:val="24"/>
        </w:rPr>
        <w:t xml:space="preserve">, </w:t>
      </w:r>
      <w:r w:rsidR="002410B6">
        <w:rPr>
          <w:rFonts w:ascii="Times New Roman" w:hAnsi="Times New Roman" w:cs="Times New Roman"/>
          <w:sz w:val="24"/>
          <w:szCs w:val="24"/>
        </w:rPr>
        <w:t xml:space="preserve">or </w:t>
      </w:r>
      <w:r w:rsidR="002410B6" w:rsidRPr="00E133BD">
        <w:rPr>
          <w:rFonts w:ascii="Times New Roman" w:hAnsi="Times New Roman" w:cs="Times New Roman"/>
          <w:i/>
          <w:iCs/>
          <w:sz w:val="24"/>
          <w:szCs w:val="24"/>
        </w:rPr>
        <w:t>GRK5</w:t>
      </w:r>
      <w:r w:rsidR="002410B6">
        <w:rPr>
          <w:rFonts w:ascii="Times New Roman" w:hAnsi="Times New Roman" w:cs="Times New Roman"/>
          <w:sz w:val="24"/>
          <w:szCs w:val="24"/>
        </w:rPr>
        <w:t>.</w:t>
      </w:r>
      <w:r w:rsidR="002410B6" w:rsidRPr="002410B6">
        <w:rPr>
          <w:rFonts w:ascii="Times New Roman" w:hAnsi="Times New Roman" w:cs="Times New Roman"/>
          <w:sz w:val="24"/>
          <w:szCs w:val="24"/>
        </w:rPr>
        <w:t xml:space="preserve"> </w:t>
      </w:r>
      <w:r w:rsidR="00E133BD">
        <w:rPr>
          <w:rFonts w:ascii="Times New Roman" w:hAnsi="Times New Roman" w:cs="Times New Roman"/>
          <w:sz w:val="24"/>
          <w:szCs w:val="24"/>
        </w:rPr>
        <w:t xml:space="preserve">Several studies have reported associations between </w:t>
      </w:r>
      <w:r w:rsidR="00E133BD" w:rsidRPr="00E133BD">
        <w:rPr>
          <w:rFonts w:ascii="Times New Roman" w:hAnsi="Times New Roman" w:cs="Times New Roman"/>
          <w:i/>
          <w:iCs/>
          <w:sz w:val="24"/>
          <w:szCs w:val="24"/>
        </w:rPr>
        <w:t>ADRB2</w:t>
      </w:r>
      <w:r w:rsidR="00E133BD">
        <w:rPr>
          <w:rFonts w:ascii="Times New Roman" w:hAnsi="Times New Roman" w:cs="Times New Roman"/>
          <w:sz w:val="24"/>
          <w:szCs w:val="24"/>
        </w:rPr>
        <w:t xml:space="preserve"> genotype and response to long-acting beta-2 adrenergic receptor agonists in</w:t>
      </w:r>
      <w:r w:rsidR="0072649F">
        <w:rPr>
          <w:rFonts w:ascii="Times New Roman" w:hAnsi="Times New Roman" w:cs="Times New Roman"/>
          <w:sz w:val="24"/>
          <w:szCs w:val="24"/>
        </w:rPr>
        <w:t xml:space="preserve"> patients with</w:t>
      </w:r>
      <w:r w:rsidR="00E133BD">
        <w:rPr>
          <w:rFonts w:ascii="Times New Roman" w:hAnsi="Times New Roman" w:cs="Times New Roman"/>
          <w:sz w:val="24"/>
          <w:szCs w:val="24"/>
        </w:rPr>
        <w:t xml:space="preserve"> asthma </w:t>
      </w:r>
      <w:r w:rsidR="00DA7E0B">
        <w:rPr>
          <w:rFonts w:ascii="Times New Roman" w:hAnsi="Times New Roman" w:cs="Times New Roman"/>
          <w:sz w:val="24"/>
          <w:szCs w:val="24"/>
        </w:rPr>
        <w:fldChar w:fldCharType="begin"/>
      </w:r>
      <w:r w:rsidR="00AA3C14">
        <w:rPr>
          <w:rFonts w:ascii="Times New Roman" w:hAnsi="Times New Roman" w:cs="Times New Roman"/>
          <w:sz w:val="24"/>
          <w:szCs w:val="24"/>
        </w:rPr>
        <w:instrText xml:space="preserve"> ADDIN EN.CITE &lt;EndNote&gt;&lt;Cite&gt;&lt;Author&gt;Garcia-Menaya&lt;/Author&gt;&lt;Year&gt;2019&lt;/Year&gt;&lt;RecNum&gt;20&lt;/RecNum&gt;&lt;DisplayText&gt;(20)&lt;/DisplayText&gt;&lt;record&gt;&lt;rec-number&gt;20&lt;/rec-number&gt;&lt;foreign-keys&gt;&lt;key app="EN" db-id="ezr2x52autpfrnetzp75wvxqv05pd0dvvazx" timestamp="1686226821"&gt;20&lt;/key&gt;&lt;/foreign-keys&gt;&lt;ref-type name="Journal Article"&gt;17&lt;/ref-type&gt;&lt;contributors&gt;&lt;authors&gt;&lt;author&gt;Garcia-Menaya, J. M.&lt;/author&gt;&lt;author&gt;Cordobes-Duran, C.&lt;/author&gt;&lt;author&gt;Garcia-Martin, E.&lt;/author&gt;&lt;author&gt;Agundez, J. A. G.&lt;/author&gt;&lt;/authors&gt;&lt;/contributors&gt;&lt;auth-address&gt;Allergy Service, ARADyAL Instituto de Salud Carlos III, Badajoz University Hospital, Badajoz, Spain.&amp;#xD;Allergy Service, ARADyAL Instituto de Salud Carlos III, Hospital de Merida, Merida, Spain.&amp;#xD;ARADyAL Instituto de Salud Carlos III, University Institute of Molecular Pathology Biomarkers, Universidad de Extremadura, Caceres, Spain.&lt;/auth-address&gt;&lt;titles&gt;&lt;title&gt;Pharmacogenetic Factors Affecting Asthma Treatment Response. Potential Implications for Drug Therapy&lt;/title&gt;&lt;secondary-title&gt;Front Pharmacol&lt;/secondary-title&gt;&lt;/titles&gt;&lt;periodical&gt;&lt;full-title&gt;Front Pharmacol&lt;/full-title&gt;&lt;/periodical&gt;&lt;pages&gt;520&lt;/pages&gt;&lt;volume&gt;10&lt;/volume&gt;&lt;edition&gt;2019/06/11&lt;/edition&gt;&lt;keywords&gt;&lt;keyword&gt;anti-leukotrienes&lt;/keyword&gt;&lt;keyword&gt;asthma&lt;/keyword&gt;&lt;keyword&gt;beta-agonists&lt;/keyword&gt;&lt;keyword&gt;biologic agents&lt;/keyword&gt;&lt;keyword&gt;corticosteroids (CORT)&lt;/keyword&gt;&lt;keyword&gt;pharmacogenenomics and personalized medicine&lt;/keyword&gt;&lt;keyword&gt;precision medicine&lt;/keyword&gt;&lt;/keywords&gt;&lt;dates&gt;&lt;year&gt;2019&lt;/year&gt;&lt;/dates&gt;&lt;isbn&gt;1663-9812 (Print)&amp;#xD;1663-9812 (Electronic)&amp;#xD;1663-9812 (Linking)&lt;/isbn&gt;&lt;accession-num&gt;31178722&lt;/accession-num&gt;&lt;urls&gt;&lt;related-urls&gt;&lt;url&gt;https://www.ncbi.nlm.nih.gov/pubmed/31178722&lt;/url&gt;&lt;/related-urls&gt;&lt;/urls&gt;&lt;custom2&gt;PMC6537658&lt;/custom2&gt;&lt;electronic-resource-num&gt;10.3389/fphar.2019.00520&lt;/electronic-resource-num&gt;&lt;/record&gt;&lt;/Cite&gt;&lt;/EndNote&gt;</w:instrText>
      </w:r>
      <w:r w:rsidR="00DA7E0B">
        <w:rPr>
          <w:rFonts w:ascii="Times New Roman" w:hAnsi="Times New Roman" w:cs="Times New Roman"/>
          <w:sz w:val="24"/>
          <w:szCs w:val="24"/>
        </w:rPr>
        <w:fldChar w:fldCharType="separate"/>
      </w:r>
      <w:r w:rsidR="00A46223">
        <w:rPr>
          <w:rFonts w:ascii="Times New Roman" w:hAnsi="Times New Roman" w:cs="Times New Roman"/>
          <w:noProof/>
          <w:sz w:val="24"/>
          <w:szCs w:val="24"/>
        </w:rPr>
        <w:t>(20)</w:t>
      </w:r>
      <w:r w:rsidR="00DA7E0B">
        <w:rPr>
          <w:rFonts w:ascii="Times New Roman" w:hAnsi="Times New Roman" w:cs="Times New Roman"/>
          <w:sz w:val="24"/>
          <w:szCs w:val="24"/>
        </w:rPr>
        <w:fldChar w:fldCharType="end"/>
      </w:r>
      <w:r w:rsidR="002F1C44">
        <w:rPr>
          <w:rFonts w:ascii="Times New Roman" w:hAnsi="Times New Roman" w:cs="Times New Roman"/>
          <w:sz w:val="24"/>
          <w:szCs w:val="24"/>
        </w:rPr>
        <w:t>.</w:t>
      </w:r>
      <w:r w:rsidR="00E133BD">
        <w:rPr>
          <w:rFonts w:ascii="Times New Roman" w:hAnsi="Times New Roman" w:cs="Times New Roman"/>
          <w:sz w:val="24"/>
          <w:szCs w:val="24"/>
        </w:rPr>
        <w:t xml:space="preserve">  </w:t>
      </w:r>
    </w:p>
    <w:p w14:paraId="71BC417E" w14:textId="77777777" w:rsidR="00C92619" w:rsidRDefault="00C92619" w:rsidP="00C473F9">
      <w:pPr>
        <w:spacing w:after="0" w:line="480" w:lineRule="auto"/>
        <w:rPr>
          <w:rFonts w:ascii="Times New Roman" w:hAnsi="Times New Roman" w:cs="Times New Roman"/>
          <w:sz w:val="24"/>
          <w:szCs w:val="24"/>
        </w:rPr>
      </w:pPr>
    </w:p>
    <w:p w14:paraId="559ECD9A" w14:textId="63A5B5ED" w:rsidR="002C7E72" w:rsidRPr="00307E34" w:rsidRDefault="002C7E72" w:rsidP="00C92619">
      <w:pPr>
        <w:spacing w:after="0" w:line="480" w:lineRule="auto"/>
        <w:rPr>
          <w:rFonts w:ascii="Times New Roman" w:hAnsi="Times New Roman" w:cs="Times New Roman"/>
          <w:b/>
          <w:bCs/>
          <w:sz w:val="24"/>
          <w:szCs w:val="24"/>
        </w:rPr>
      </w:pPr>
      <w:r w:rsidRPr="00307E34">
        <w:rPr>
          <w:rFonts w:ascii="Times New Roman" w:hAnsi="Times New Roman" w:cs="Times New Roman"/>
          <w:b/>
          <w:bCs/>
          <w:sz w:val="24"/>
          <w:szCs w:val="24"/>
        </w:rPr>
        <w:t>Other Considerations</w:t>
      </w:r>
    </w:p>
    <w:p w14:paraId="67413DCE" w14:textId="5E494B59" w:rsidR="002C7E72" w:rsidRPr="00C92619" w:rsidRDefault="00235855" w:rsidP="00C92619">
      <w:pPr>
        <w:spacing w:after="0" w:line="480" w:lineRule="auto"/>
        <w:ind w:firstLine="720"/>
        <w:rPr>
          <w:rFonts w:ascii="Times New Roman" w:hAnsi="Times New Roman" w:cs="Times New Roman"/>
          <w:b/>
          <w:bCs/>
          <w:i/>
          <w:color w:val="000000"/>
          <w:sz w:val="24"/>
          <w:szCs w:val="24"/>
        </w:rPr>
      </w:pPr>
      <w:r w:rsidRPr="00235855">
        <w:rPr>
          <w:rFonts w:ascii="Times New Roman" w:hAnsi="Times New Roman" w:cs="Times New Roman"/>
          <w:sz w:val="24"/>
          <w:szCs w:val="24"/>
        </w:rPr>
        <w:t xml:space="preserve"> </w:t>
      </w:r>
      <w:r w:rsidR="00530A55">
        <w:rPr>
          <w:rFonts w:ascii="Times New Roman" w:hAnsi="Times New Roman" w:cs="Times New Roman"/>
          <w:sz w:val="24"/>
          <w:szCs w:val="24"/>
        </w:rPr>
        <w:t>The</w:t>
      </w:r>
      <w:r w:rsidR="00491F9C" w:rsidRPr="00491F9C">
        <w:rPr>
          <w:rFonts w:ascii="Times New Roman" w:hAnsi="Times New Roman" w:cs="Times New Roman"/>
          <w:sz w:val="24"/>
          <w:szCs w:val="24"/>
        </w:rPr>
        <w:t xml:space="preserve"> evidence review assessed the independent effects of each individual genetic variant, </w:t>
      </w:r>
      <w:r w:rsidR="00C02AA1">
        <w:rPr>
          <w:rFonts w:ascii="Times New Roman" w:hAnsi="Times New Roman" w:cs="Times New Roman"/>
          <w:sz w:val="24"/>
          <w:szCs w:val="24"/>
        </w:rPr>
        <w:t xml:space="preserve">or </w:t>
      </w:r>
      <w:r w:rsidR="00DA7E0B">
        <w:rPr>
          <w:rFonts w:ascii="Times New Roman" w:hAnsi="Times New Roman" w:cs="Times New Roman"/>
          <w:sz w:val="24"/>
          <w:szCs w:val="24"/>
        </w:rPr>
        <w:t>haplotypes containing two</w:t>
      </w:r>
      <w:r w:rsidR="00C02AA1">
        <w:rPr>
          <w:rFonts w:ascii="Times New Roman" w:hAnsi="Times New Roman" w:cs="Times New Roman"/>
          <w:sz w:val="24"/>
          <w:szCs w:val="24"/>
        </w:rPr>
        <w:t xml:space="preserve"> </w:t>
      </w:r>
      <w:r w:rsidR="00C6084C">
        <w:rPr>
          <w:rFonts w:ascii="Times New Roman" w:hAnsi="Times New Roman" w:cs="Times New Roman"/>
          <w:sz w:val="24"/>
          <w:szCs w:val="24"/>
        </w:rPr>
        <w:t xml:space="preserve">or more </w:t>
      </w:r>
      <w:r w:rsidR="00C02AA1">
        <w:rPr>
          <w:rFonts w:ascii="Times New Roman" w:hAnsi="Times New Roman" w:cs="Times New Roman"/>
          <w:sz w:val="24"/>
          <w:szCs w:val="24"/>
        </w:rPr>
        <w:t xml:space="preserve">genetic variants, </w:t>
      </w:r>
      <w:r w:rsidR="00491F9C" w:rsidRPr="00491F9C">
        <w:rPr>
          <w:rFonts w:ascii="Times New Roman" w:hAnsi="Times New Roman" w:cs="Times New Roman"/>
          <w:sz w:val="24"/>
          <w:szCs w:val="24"/>
        </w:rPr>
        <w:t>as opposed to the additive or interactive effects of multiple genetic variants</w:t>
      </w:r>
      <w:r w:rsidR="00A911E4">
        <w:rPr>
          <w:rFonts w:ascii="Times New Roman" w:hAnsi="Times New Roman" w:cs="Times New Roman"/>
          <w:sz w:val="24"/>
          <w:szCs w:val="24"/>
        </w:rPr>
        <w:t xml:space="preserve"> together</w:t>
      </w:r>
      <w:r w:rsidR="00491F9C" w:rsidRPr="00491F9C">
        <w:rPr>
          <w:rFonts w:ascii="Times New Roman" w:hAnsi="Times New Roman" w:cs="Times New Roman"/>
          <w:sz w:val="24"/>
          <w:szCs w:val="24"/>
        </w:rPr>
        <w:t xml:space="preserve">. Recent evidence from patients with heart failure </w:t>
      </w:r>
      <w:r w:rsidR="00A911E4">
        <w:rPr>
          <w:rFonts w:ascii="Times New Roman" w:hAnsi="Times New Roman" w:cs="Times New Roman"/>
          <w:sz w:val="24"/>
          <w:szCs w:val="24"/>
        </w:rPr>
        <w:t>indicate</w:t>
      </w:r>
      <w:r w:rsidR="009276A4">
        <w:rPr>
          <w:rFonts w:ascii="Times New Roman" w:hAnsi="Times New Roman" w:cs="Times New Roman"/>
          <w:sz w:val="24"/>
          <w:szCs w:val="24"/>
        </w:rPr>
        <w:t>s</w:t>
      </w:r>
      <w:r w:rsidR="00491F9C" w:rsidRPr="00491F9C">
        <w:rPr>
          <w:rFonts w:ascii="Times New Roman" w:hAnsi="Times New Roman" w:cs="Times New Roman"/>
          <w:sz w:val="24"/>
          <w:szCs w:val="24"/>
        </w:rPr>
        <w:t xml:space="preserve"> that the long-term benefit from beta-blockers </w:t>
      </w:r>
      <w:r w:rsidR="00A911E4">
        <w:rPr>
          <w:rFonts w:ascii="Times New Roman" w:hAnsi="Times New Roman" w:cs="Times New Roman"/>
          <w:sz w:val="24"/>
          <w:szCs w:val="24"/>
        </w:rPr>
        <w:t>may be</w:t>
      </w:r>
      <w:r w:rsidR="00491F9C" w:rsidRPr="00491F9C">
        <w:rPr>
          <w:rFonts w:ascii="Times New Roman" w:hAnsi="Times New Roman" w:cs="Times New Roman"/>
          <w:sz w:val="24"/>
          <w:szCs w:val="24"/>
        </w:rPr>
        <w:t xml:space="preserve"> polygenic</w:t>
      </w:r>
      <w:r w:rsidR="002F1C44">
        <w:rPr>
          <w:rFonts w:ascii="Times New Roman" w:hAnsi="Times New Roman" w:cs="Times New Roman"/>
          <w:sz w:val="24"/>
          <w:szCs w:val="24"/>
        </w:rPr>
        <w:t xml:space="preserve"> </w:t>
      </w:r>
      <w:r w:rsidR="00B12993">
        <w:rPr>
          <w:rFonts w:ascii="Times New Roman" w:hAnsi="Times New Roman" w:cs="Times New Roman"/>
          <w:sz w:val="24"/>
          <w:szCs w:val="24"/>
        </w:rPr>
        <w:fldChar w:fldCharType="begin">
          <w:fldData xml:space="preserve">PEVuZE5vdGU+PENpdGU+PEF1dGhvcj5MYW5mZWFyPC9BdXRob3I+PFllYXI+MjAyMDwvWWVhcj48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</w:fldData>
        </w:fldChar>
      </w:r>
      <w:r w:rsidR="00AA3C14">
        <w:rPr>
          <w:rFonts w:ascii="Times New Roman" w:hAnsi="Times New Roman" w:cs="Times New Roman"/>
          <w:sz w:val="24"/>
          <w:szCs w:val="24"/>
        </w:rPr>
        <w:instrText xml:space="preserve"> ADDIN EN.CITE </w:instrText>
      </w:r>
      <w:r w:rsidR="00AA3C14">
        <w:rPr>
          <w:rFonts w:ascii="Times New Roman" w:hAnsi="Times New Roman" w:cs="Times New Roman"/>
          <w:sz w:val="24"/>
          <w:szCs w:val="24"/>
        </w:rPr>
        <w:fldChar w:fldCharType="begin">
          <w:fldData xml:space="preserve">PEVuZE5vdGU+PENpdGU+PEF1dGhvcj5MYW5mZWFyPC9BdXRob3I+PFllYXI+MjAyMDwvWWVhcj48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</w:fldData>
        </w:fldChar>
      </w:r>
      <w:r w:rsidR="00AA3C14">
        <w:rPr>
          <w:rFonts w:ascii="Times New Roman" w:hAnsi="Times New Roman" w:cs="Times New Roman"/>
          <w:sz w:val="24"/>
          <w:szCs w:val="24"/>
        </w:rPr>
        <w:instrText xml:space="preserve"> ADDIN EN.CITE.DATA </w:instrText>
      </w:r>
      <w:r w:rsidR="00AA3C14">
        <w:rPr>
          <w:rFonts w:ascii="Times New Roman" w:hAnsi="Times New Roman" w:cs="Times New Roman"/>
          <w:sz w:val="24"/>
          <w:szCs w:val="24"/>
        </w:rPr>
      </w:r>
      <w:r w:rsidR="00AA3C14">
        <w:rPr>
          <w:rFonts w:ascii="Times New Roman" w:hAnsi="Times New Roman" w:cs="Times New Roman"/>
          <w:sz w:val="24"/>
          <w:szCs w:val="24"/>
        </w:rPr>
        <w:fldChar w:fldCharType="end"/>
      </w:r>
      <w:r w:rsidR="00B12993">
        <w:rPr>
          <w:rFonts w:ascii="Times New Roman" w:hAnsi="Times New Roman" w:cs="Times New Roman"/>
          <w:sz w:val="24"/>
          <w:szCs w:val="24"/>
        </w:rPr>
      </w:r>
      <w:r w:rsidR="00B12993">
        <w:rPr>
          <w:rFonts w:ascii="Times New Roman" w:hAnsi="Times New Roman" w:cs="Times New Roman"/>
          <w:sz w:val="24"/>
          <w:szCs w:val="24"/>
        </w:rPr>
        <w:fldChar w:fldCharType="separate"/>
      </w:r>
      <w:r w:rsidR="00A46223">
        <w:rPr>
          <w:rFonts w:ascii="Times New Roman" w:hAnsi="Times New Roman" w:cs="Times New Roman"/>
          <w:noProof/>
          <w:sz w:val="24"/>
          <w:szCs w:val="24"/>
        </w:rPr>
        <w:t>(21, 22)</w:t>
      </w:r>
      <w:r w:rsidR="00B12993">
        <w:rPr>
          <w:rFonts w:ascii="Times New Roman" w:hAnsi="Times New Roman" w:cs="Times New Roman"/>
          <w:sz w:val="24"/>
          <w:szCs w:val="24"/>
        </w:rPr>
        <w:fldChar w:fldCharType="end"/>
      </w:r>
      <w:r w:rsidR="002F1C44">
        <w:rPr>
          <w:rFonts w:ascii="Times New Roman" w:hAnsi="Times New Roman" w:cs="Times New Roman"/>
          <w:sz w:val="24"/>
          <w:szCs w:val="24"/>
        </w:rPr>
        <w:t>.</w:t>
      </w:r>
      <w:r w:rsidR="00B12993">
        <w:rPr>
          <w:rFonts w:ascii="Times New Roman" w:hAnsi="Times New Roman" w:cs="Times New Roman"/>
          <w:sz w:val="24"/>
          <w:szCs w:val="24"/>
        </w:rPr>
        <w:t xml:space="preserve"> </w:t>
      </w:r>
      <w:r w:rsidR="00491F9C" w:rsidRPr="00491F9C">
        <w:rPr>
          <w:rFonts w:ascii="Times New Roman" w:hAnsi="Times New Roman" w:cs="Times New Roman"/>
          <w:sz w:val="24"/>
          <w:szCs w:val="24"/>
        </w:rPr>
        <w:t xml:space="preserve">As more evidence for </w:t>
      </w:r>
      <w:r w:rsidR="00E7367A">
        <w:rPr>
          <w:rFonts w:ascii="Times New Roman" w:hAnsi="Times New Roman" w:cs="Times New Roman"/>
          <w:sz w:val="24"/>
          <w:szCs w:val="24"/>
        </w:rPr>
        <w:t xml:space="preserve">the </w:t>
      </w:r>
      <w:r w:rsidR="00491F9C" w:rsidRPr="00491F9C">
        <w:rPr>
          <w:rFonts w:ascii="Times New Roman" w:hAnsi="Times New Roman" w:cs="Times New Roman"/>
          <w:sz w:val="24"/>
          <w:szCs w:val="24"/>
        </w:rPr>
        <w:t xml:space="preserve">polygenic effects on beta-blocker response </w:t>
      </w:r>
      <w:r w:rsidR="00C6084C">
        <w:rPr>
          <w:rFonts w:ascii="Times New Roman" w:hAnsi="Times New Roman" w:cs="Times New Roman"/>
          <w:sz w:val="24"/>
          <w:szCs w:val="24"/>
        </w:rPr>
        <w:t>becomes available</w:t>
      </w:r>
      <w:r w:rsidR="00491F9C" w:rsidRPr="00491F9C">
        <w:rPr>
          <w:rFonts w:ascii="Times New Roman" w:hAnsi="Times New Roman" w:cs="Times New Roman"/>
          <w:sz w:val="24"/>
          <w:szCs w:val="24"/>
        </w:rPr>
        <w:t xml:space="preserve">, </w:t>
      </w:r>
      <w:r w:rsidR="00C6084C">
        <w:rPr>
          <w:rFonts w:ascii="Times New Roman" w:hAnsi="Times New Roman" w:cs="Times New Roman"/>
          <w:sz w:val="24"/>
          <w:szCs w:val="24"/>
        </w:rPr>
        <w:t>these</w:t>
      </w:r>
      <w:r w:rsidR="001F3989">
        <w:rPr>
          <w:rFonts w:ascii="Times New Roman" w:hAnsi="Times New Roman" w:cs="Times New Roman"/>
          <w:sz w:val="24"/>
          <w:szCs w:val="24"/>
        </w:rPr>
        <w:t xml:space="preserve"> </w:t>
      </w:r>
      <w:r w:rsidR="00491F9C" w:rsidRPr="00491F9C">
        <w:rPr>
          <w:rFonts w:ascii="Times New Roman" w:hAnsi="Times New Roman" w:cs="Times New Roman"/>
          <w:sz w:val="24"/>
          <w:szCs w:val="24"/>
        </w:rPr>
        <w:t xml:space="preserve">will be evaluated </w:t>
      </w:r>
      <w:r w:rsidR="00CF3C6B">
        <w:rPr>
          <w:rFonts w:ascii="Times New Roman" w:hAnsi="Times New Roman" w:cs="Times New Roman"/>
          <w:sz w:val="24"/>
          <w:szCs w:val="24"/>
        </w:rPr>
        <w:t>for</w:t>
      </w:r>
      <w:r w:rsidR="00491F9C" w:rsidRPr="00491F9C">
        <w:rPr>
          <w:rFonts w:ascii="Times New Roman" w:hAnsi="Times New Roman" w:cs="Times New Roman"/>
          <w:sz w:val="24"/>
          <w:szCs w:val="24"/>
        </w:rPr>
        <w:t xml:space="preserve"> future guidelines. Other </w:t>
      </w:r>
      <w:r w:rsidR="00A911E4">
        <w:rPr>
          <w:rFonts w:ascii="Times New Roman" w:hAnsi="Times New Roman" w:cs="Times New Roman"/>
          <w:sz w:val="24"/>
          <w:szCs w:val="24"/>
        </w:rPr>
        <w:t>types</w:t>
      </w:r>
      <w:r w:rsidR="00491F9C" w:rsidRPr="00491F9C">
        <w:rPr>
          <w:rFonts w:ascii="Times New Roman" w:hAnsi="Times New Roman" w:cs="Times New Roman"/>
          <w:sz w:val="24"/>
          <w:szCs w:val="24"/>
        </w:rPr>
        <w:t xml:space="preserve"> of higher order interactions, such as drug-drug-gene </w:t>
      </w:r>
      <w:r w:rsidR="00491F9C" w:rsidRPr="00491F9C">
        <w:rPr>
          <w:rFonts w:ascii="Times New Roman" w:hAnsi="Times New Roman" w:cs="Times New Roman"/>
          <w:sz w:val="24"/>
          <w:szCs w:val="24"/>
        </w:rPr>
        <w:lastRenderedPageBreak/>
        <w:t xml:space="preserve">interactions, gene-environment interactions, and epigenetics, were not assessed in most </w:t>
      </w:r>
      <w:r w:rsidR="00E133BD">
        <w:rPr>
          <w:rFonts w:ascii="Times New Roman" w:hAnsi="Times New Roman" w:cs="Times New Roman"/>
          <w:sz w:val="24"/>
          <w:szCs w:val="24"/>
        </w:rPr>
        <w:t xml:space="preserve">of the </w:t>
      </w:r>
      <w:r w:rsidR="00491F9C" w:rsidRPr="00491F9C">
        <w:rPr>
          <w:rFonts w:ascii="Times New Roman" w:hAnsi="Times New Roman" w:cs="Times New Roman"/>
          <w:sz w:val="24"/>
          <w:szCs w:val="24"/>
        </w:rPr>
        <w:t>studies</w:t>
      </w:r>
      <w:r w:rsidR="00A911E4">
        <w:rPr>
          <w:rFonts w:ascii="Times New Roman" w:hAnsi="Times New Roman" w:cs="Times New Roman"/>
          <w:sz w:val="24"/>
          <w:szCs w:val="24"/>
        </w:rPr>
        <w:t xml:space="preserve"> evaluated,</w:t>
      </w:r>
      <w:r w:rsidR="00491F9C" w:rsidRPr="00491F9C">
        <w:rPr>
          <w:rFonts w:ascii="Times New Roman" w:hAnsi="Times New Roman" w:cs="Times New Roman"/>
          <w:sz w:val="24"/>
          <w:szCs w:val="24"/>
        </w:rPr>
        <w:t xml:space="preserve"> and hence</w:t>
      </w:r>
      <w:r w:rsidR="00C856AD">
        <w:rPr>
          <w:rFonts w:ascii="Times New Roman" w:hAnsi="Times New Roman" w:cs="Times New Roman"/>
          <w:sz w:val="24"/>
          <w:szCs w:val="24"/>
        </w:rPr>
        <w:t>,</w:t>
      </w:r>
      <w:r w:rsidR="00491F9C" w:rsidRPr="00491F9C">
        <w:rPr>
          <w:rFonts w:ascii="Times New Roman" w:hAnsi="Times New Roman" w:cs="Times New Roman"/>
          <w:sz w:val="24"/>
          <w:szCs w:val="24"/>
        </w:rPr>
        <w:t xml:space="preserve"> were </w:t>
      </w:r>
      <w:r w:rsidR="00A911E4">
        <w:rPr>
          <w:rFonts w:ascii="Times New Roman" w:hAnsi="Times New Roman" w:cs="Times New Roman"/>
          <w:sz w:val="24"/>
          <w:szCs w:val="24"/>
        </w:rPr>
        <w:t xml:space="preserve">also </w:t>
      </w:r>
      <w:r w:rsidR="00491F9C" w:rsidRPr="00491F9C">
        <w:rPr>
          <w:rFonts w:ascii="Times New Roman" w:hAnsi="Times New Roman" w:cs="Times New Roman"/>
          <w:sz w:val="24"/>
          <w:szCs w:val="24"/>
        </w:rPr>
        <w:t xml:space="preserve">not evaluated </w:t>
      </w:r>
      <w:r w:rsidR="009276A4">
        <w:rPr>
          <w:rFonts w:ascii="Times New Roman" w:hAnsi="Times New Roman" w:cs="Times New Roman"/>
          <w:sz w:val="24"/>
          <w:szCs w:val="24"/>
        </w:rPr>
        <w:t>in</w:t>
      </w:r>
      <w:r w:rsidR="009276A4" w:rsidRPr="00491F9C">
        <w:rPr>
          <w:rFonts w:ascii="Times New Roman" w:hAnsi="Times New Roman" w:cs="Times New Roman"/>
          <w:sz w:val="24"/>
          <w:szCs w:val="24"/>
        </w:rPr>
        <w:t xml:space="preserve"> </w:t>
      </w:r>
      <w:r w:rsidR="00491F9C" w:rsidRPr="00491F9C">
        <w:rPr>
          <w:rFonts w:ascii="Times New Roman" w:hAnsi="Times New Roman" w:cs="Times New Roman"/>
          <w:sz w:val="24"/>
          <w:szCs w:val="24"/>
        </w:rPr>
        <w:t>this guideline.</w:t>
      </w:r>
    </w:p>
    <w:p w14:paraId="47B07F9D" w14:textId="77777777" w:rsidR="00C92619" w:rsidRDefault="00C92619" w:rsidP="00C92619">
      <w:pPr>
        <w:spacing w:after="0" w:line="480" w:lineRule="auto"/>
        <w:rPr>
          <w:rFonts w:ascii="Times New Roman" w:hAnsi="Times New Roman" w:cs="Times New Roman"/>
          <w:sz w:val="24"/>
          <w:szCs w:val="24"/>
        </w:rPr>
      </w:pPr>
    </w:p>
    <w:p w14:paraId="3A2F7244" w14:textId="66CD5848" w:rsidR="002C7E72" w:rsidRDefault="002C7E72" w:rsidP="00C92619">
      <w:pPr>
        <w:spacing w:after="0" w:line="480" w:lineRule="auto"/>
        <w:rPr>
          <w:rFonts w:ascii="Times New Roman" w:hAnsi="Times New Roman" w:cs="Times New Roman"/>
          <w:b/>
          <w:bCs/>
          <w:sz w:val="24"/>
          <w:szCs w:val="24"/>
        </w:rPr>
      </w:pPr>
      <w:r w:rsidRPr="00C92619">
        <w:rPr>
          <w:rFonts w:ascii="Times New Roman" w:hAnsi="Times New Roman" w:cs="Times New Roman"/>
          <w:b/>
          <w:bCs/>
          <w:sz w:val="24"/>
          <w:szCs w:val="24"/>
        </w:rPr>
        <w:t>DRUG</w:t>
      </w:r>
      <w:r w:rsidR="00307E34" w:rsidRPr="00C92619">
        <w:rPr>
          <w:rFonts w:ascii="Times New Roman" w:hAnsi="Times New Roman" w:cs="Times New Roman"/>
          <w:b/>
          <w:bCs/>
          <w:sz w:val="24"/>
          <w:szCs w:val="24"/>
        </w:rPr>
        <w:t>S</w:t>
      </w:r>
      <w:r w:rsidRPr="00C92619">
        <w:rPr>
          <w:rFonts w:ascii="Times New Roman" w:hAnsi="Times New Roman" w:cs="Times New Roman"/>
          <w:b/>
          <w:bCs/>
          <w:sz w:val="24"/>
          <w:szCs w:val="24"/>
        </w:rPr>
        <w:t xml:space="preserve">: </w:t>
      </w:r>
      <w:r w:rsidR="00D3527A" w:rsidRPr="00C92619">
        <w:rPr>
          <w:rFonts w:ascii="Times New Roman" w:hAnsi="Times New Roman" w:cs="Times New Roman"/>
          <w:b/>
          <w:bCs/>
          <w:sz w:val="24"/>
          <w:szCs w:val="24"/>
        </w:rPr>
        <w:t>BETA</w:t>
      </w:r>
      <w:r w:rsidR="00513F4C">
        <w:rPr>
          <w:rFonts w:ascii="Times New Roman" w:hAnsi="Times New Roman" w:cs="Times New Roman"/>
          <w:b/>
          <w:bCs/>
          <w:sz w:val="24"/>
          <w:szCs w:val="24"/>
        </w:rPr>
        <w:t>-</w:t>
      </w:r>
      <w:r w:rsidR="00D3527A" w:rsidRPr="00C92619">
        <w:rPr>
          <w:rFonts w:ascii="Times New Roman" w:hAnsi="Times New Roman" w:cs="Times New Roman"/>
          <w:b/>
          <w:bCs/>
          <w:sz w:val="24"/>
          <w:szCs w:val="24"/>
        </w:rPr>
        <w:t>BLOCKERS</w:t>
      </w:r>
      <w:r w:rsidR="00E133BD">
        <w:rPr>
          <w:rFonts w:ascii="Times New Roman" w:hAnsi="Times New Roman" w:cs="Times New Roman"/>
          <w:b/>
          <w:bCs/>
          <w:sz w:val="24"/>
          <w:szCs w:val="24"/>
        </w:rPr>
        <w:t xml:space="preserve"> </w:t>
      </w:r>
    </w:p>
    <w:p w14:paraId="2E036820" w14:textId="48A5E07E" w:rsidR="00AA2059" w:rsidRPr="00AA2059" w:rsidRDefault="00AA2059" w:rsidP="00C92619">
      <w:pPr>
        <w:spacing w:after="0" w:line="480" w:lineRule="auto"/>
        <w:rPr>
          <w:rFonts w:ascii="Times New Roman" w:hAnsi="Times New Roman" w:cs="Times New Roman"/>
          <w:b/>
          <w:bCs/>
          <w:sz w:val="24"/>
          <w:szCs w:val="24"/>
        </w:rPr>
      </w:pPr>
      <w:r w:rsidRPr="00AA2059">
        <w:rPr>
          <w:rFonts w:ascii="Times New Roman" w:hAnsi="Times New Roman" w:cs="Times New Roman"/>
          <w:b/>
          <w:bCs/>
          <w:sz w:val="24"/>
          <w:szCs w:val="24"/>
        </w:rPr>
        <w:t>Background</w:t>
      </w:r>
    </w:p>
    <w:p w14:paraId="101FBBA8" w14:textId="1D63EE51" w:rsidR="00D3527A" w:rsidRDefault="00C92619" w:rsidP="00AA2059">
      <w:pPr>
        <w:spacing w:after="0" w:line="480" w:lineRule="auto"/>
        <w:rPr>
          <w:rFonts w:ascii="Times New Roman" w:hAnsi="Times New Roman" w:cs="Times New Roman"/>
          <w:sz w:val="24"/>
          <w:szCs w:val="24"/>
        </w:rPr>
      </w:pPr>
      <w:r>
        <w:rPr>
          <w:rFonts w:ascii="Times New Roman" w:hAnsi="Times New Roman" w:cs="Times New Roman"/>
          <w:b/>
          <w:bCs/>
          <w:sz w:val="24"/>
          <w:szCs w:val="24"/>
        </w:rPr>
        <w:tab/>
      </w:r>
      <w:r w:rsidR="00513F4C" w:rsidRPr="00513F4C">
        <w:rPr>
          <w:rFonts w:ascii="Times New Roman" w:hAnsi="Times New Roman" w:cs="Times New Roman"/>
          <w:sz w:val="24"/>
          <w:szCs w:val="24"/>
        </w:rPr>
        <w:t>Beta-blockers</w:t>
      </w:r>
      <w:r w:rsidR="00513F4C">
        <w:rPr>
          <w:rFonts w:ascii="Times New Roman" w:hAnsi="Times New Roman" w:cs="Times New Roman"/>
          <w:sz w:val="24"/>
          <w:szCs w:val="24"/>
        </w:rPr>
        <w:t>, also known as beta</w:t>
      </w:r>
      <w:r w:rsidR="00E133BD">
        <w:rPr>
          <w:rFonts w:ascii="Times New Roman" w:hAnsi="Times New Roman" w:cs="Times New Roman"/>
          <w:sz w:val="24"/>
          <w:szCs w:val="24"/>
        </w:rPr>
        <w:t xml:space="preserve"> </w:t>
      </w:r>
      <w:r w:rsidR="00513F4C">
        <w:rPr>
          <w:rFonts w:ascii="Times New Roman" w:hAnsi="Times New Roman" w:cs="Times New Roman"/>
          <w:sz w:val="24"/>
          <w:szCs w:val="24"/>
        </w:rPr>
        <w:t xml:space="preserve">adrenergic receptor antagonists, are a </w:t>
      </w:r>
      <w:r w:rsidR="008407A1">
        <w:rPr>
          <w:rFonts w:ascii="Times New Roman" w:hAnsi="Times New Roman" w:cs="Times New Roman"/>
          <w:sz w:val="24"/>
          <w:szCs w:val="24"/>
        </w:rPr>
        <w:t xml:space="preserve">class </w:t>
      </w:r>
      <w:r w:rsidR="00513F4C">
        <w:rPr>
          <w:rFonts w:ascii="Times New Roman" w:hAnsi="Times New Roman" w:cs="Times New Roman"/>
          <w:sz w:val="24"/>
          <w:szCs w:val="24"/>
        </w:rPr>
        <w:t>of drugs used for both cardiac</w:t>
      </w:r>
      <w:r w:rsidR="00DB19BF">
        <w:rPr>
          <w:rFonts w:ascii="Times New Roman" w:hAnsi="Times New Roman" w:cs="Times New Roman"/>
          <w:sz w:val="24"/>
          <w:szCs w:val="24"/>
        </w:rPr>
        <w:t xml:space="preserve"> </w:t>
      </w:r>
      <w:r w:rsidR="00513F4C">
        <w:rPr>
          <w:rFonts w:ascii="Times New Roman" w:hAnsi="Times New Roman" w:cs="Times New Roman"/>
          <w:sz w:val="24"/>
          <w:szCs w:val="24"/>
        </w:rPr>
        <w:t>(e.g., angina</w:t>
      </w:r>
      <w:r w:rsidR="006423D5">
        <w:rPr>
          <w:rFonts w:ascii="Times New Roman" w:hAnsi="Times New Roman" w:cs="Times New Roman"/>
          <w:sz w:val="24"/>
          <w:szCs w:val="24"/>
        </w:rPr>
        <w:t xml:space="preserve"> pectoris</w:t>
      </w:r>
      <w:r w:rsidR="00513F4C">
        <w:rPr>
          <w:rFonts w:ascii="Times New Roman" w:hAnsi="Times New Roman" w:cs="Times New Roman"/>
          <w:sz w:val="24"/>
          <w:szCs w:val="24"/>
        </w:rPr>
        <w:t xml:space="preserve">, </w:t>
      </w:r>
      <w:r w:rsidR="00E133BD">
        <w:rPr>
          <w:rFonts w:ascii="Times New Roman" w:hAnsi="Times New Roman" w:cs="Times New Roman"/>
          <w:sz w:val="24"/>
          <w:szCs w:val="24"/>
        </w:rPr>
        <w:t xml:space="preserve">cardiac </w:t>
      </w:r>
      <w:r w:rsidR="004D0CF8">
        <w:rPr>
          <w:rFonts w:ascii="Times New Roman" w:hAnsi="Times New Roman" w:cs="Times New Roman"/>
          <w:sz w:val="24"/>
          <w:szCs w:val="24"/>
        </w:rPr>
        <w:t>arrhythmias</w:t>
      </w:r>
      <w:r w:rsidR="006423D5">
        <w:rPr>
          <w:rFonts w:ascii="Times New Roman" w:hAnsi="Times New Roman" w:cs="Times New Roman"/>
          <w:sz w:val="24"/>
          <w:szCs w:val="24"/>
        </w:rPr>
        <w:t xml:space="preserve">, hypertension, myocardial infarction, </w:t>
      </w:r>
      <w:r w:rsidR="00513F4C">
        <w:rPr>
          <w:rFonts w:ascii="Times New Roman" w:hAnsi="Times New Roman" w:cs="Times New Roman"/>
          <w:sz w:val="24"/>
          <w:szCs w:val="24"/>
        </w:rPr>
        <w:t xml:space="preserve">heart failure) and non-cardiac </w:t>
      </w:r>
      <w:r w:rsidR="00DB19BF">
        <w:rPr>
          <w:rFonts w:ascii="Times New Roman" w:hAnsi="Times New Roman" w:cs="Times New Roman"/>
          <w:sz w:val="24"/>
          <w:szCs w:val="24"/>
        </w:rPr>
        <w:t xml:space="preserve">indications </w:t>
      </w:r>
      <w:r w:rsidR="00513F4C">
        <w:rPr>
          <w:rFonts w:ascii="Times New Roman" w:hAnsi="Times New Roman" w:cs="Times New Roman"/>
          <w:sz w:val="24"/>
          <w:szCs w:val="24"/>
        </w:rPr>
        <w:t>(e.g., anxiety, essential tremor</w:t>
      </w:r>
      <w:r w:rsidR="000D2261">
        <w:rPr>
          <w:rFonts w:ascii="Times New Roman" w:hAnsi="Times New Roman" w:cs="Times New Roman"/>
          <w:sz w:val="24"/>
          <w:szCs w:val="24"/>
        </w:rPr>
        <w:t>, glaucoma, migraine prophylaxis</w:t>
      </w:r>
      <w:r w:rsidR="00513F4C">
        <w:rPr>
          <w:rFonts w:ascii="Times New Roman" w:hAnsi="Times New Roman" w:cs="Times New Roman"/>
          <w:sz w:val="24"/>
          <w:szCs w:val="24"/>
        </w:rPr>
        <w:t>)</w:t>
      </w:r>
      <w:r w:rsidR="00DB19BF">
        <w:rPr>
          <w:rFonts w:ascii="Times New Roman" w:hAnsi="Times New Roman" w:cs="Times New Roman"/>
          <w:sz w:val="24"/>
          <w:szCs w:val="24"/>
        </w:rPr>
        <w:t xml:space="preserve">. </w:t>
      </w:r>
      <w:r w:rsidR="00AC013C">
        <w:rPr>
          <w:rFonts w:ascii="Times New Roman" w:hAnsi="Times New Roman" w:cs="Times New Roman"/>
          <w:sz w:val="24"/>
          <w:szCs w:val="24"/>
        </w:rPr>
        <w:t xml:space="preserve">Metoprolol </w:t>
      </w:r>
      <w:r w:rsidR="006A263D">
        <w:rPr>
          <w:rFonts w:ascii="Times New Roman" w:hAnsi="Times New Roman" w:cs="Times New Roman"/>
          <w:sz w:val="24"/>
          <w:szCs w:val="24"/>
        </w:rPr>
        <w:t>is</w:t>
      </w:r>
      <w:r w:rsidR="00AC013C">
        <w:rPr>
          <w:rFonts w:ascii="Times New Roman" w:hAnsi="Times New Roman" w:cs="Times New Roman"/>
          <w:sz w:val="24"/>
          <w:szCs w:val="24"/>
        </w:rPr>
        <w:t xml:space="preserve"> the </w:t>
      </w:r>
      <w:r w:rsidR="00845789">
        <w:rPr>
          <w:rFonts w:ascii="Times New Roman" w:hAnsi="Times New Roman" w:cs="Times New Roman"/>
          <w:sz w:val="24"/>
          <w:szCs w:val="24"/>
        </w:rPr>
        <w:t>sixth</w:t>
      </w:r>
      <w:r w:rsidR="00AC013C">
        <w:rPr>
          <w:rFonts w:ascii="Times New Roman" w:hAnsi="Times New Roman" w:cs="Times New Roman"/>
          <w:sz w:val="24"/>
          <w:szCs w:val="24"/>
        </w:rPr>
        <w:t xml:space="preserve"> </w:t>
      </w:r>
      <w:r w:rsidR="00462432">
        <w:rPr>
          <w:rFonts w:ascii="Times New Roman" w:hAnsi="Times New Roman" w:cs="Times New Roman"/>
          <w:sz w:val="24"/>
          <w:szCs w:val="24"/>
        </w:rPr>
        <w:t xml:space="preserve">most </w:t>
      </w:r>
      <w:r w:rsidR="00AC013C">
        <w:rPr>
          <w:rFonts w:ascii="Times New Roman" w:hAnsi="Times New Roman" w:cs="Times New Roman"/>
          <w:sz w:val="24"/>
          <w:szCs w:val="24"/>
        </w:rPr>
        <w:t>prescribed drug</w:t>
      </w:r>
      <w:r w:rsidR="005E3D2F">
        <w:rPr>
          <w:rFonts w:ascii="Times New Roman" w:hAnsi="Times New Roman" w:cs="Times New Roman"/>
          <w:sz w:val="24"/>
          <w:szCs w:val="24"/>
        </w:rPr>
        <w:t xml:space="preserve"> overall</w:t>
      </w:r>
      <w:r w:rsidR="00AC013C">
        <w:rPr>
          <w:rFonts w:ascii="Times New Roman" w:hAnsi="Times New Roman" w:cs="Times New Roman"/>
          <w:sz w:val="24"/>
          <w:szCs w:val="24"/>
        </w:rPr>
        <w:t>, with 66.4 million prescriptions in the U.S.</w:t>
      </w:r>
      <w:r w:rsidR="006A263D">
        <w:rPr>
          <w:rFonts w:ascii="Times New Roman" w:hAnsi="Times New Roman" w:cs="Times New Roman"/>
          <w:sz w:val="24"/>
          <w:szCs w:val="24"/>
        </w:rPr>
        <w:t xml:space="preserve"> in 2020</w:t>
      </w:r>
      <w:r w:rsidR="00A04ABB">
        <w:rPr>
          <w:rFonts w:ascii="Times New Roman" w:hAnsi="Times New Roman" w:cs="Times New Roman"/>
          <w:sz w:val="24"/>
          <w:szCs w:val="24"/>
        </w:rPr>
        <w:t xml:space="preserve"> </w:t>
      </w:r>
      <w:r w:rsidR="00A04ABB">
        <w:rPr>
          <w:rFonts w:ascii="Times New Roman" w:hAnsi="Times New Roman" w:cs="Times New Roman"/>
          <w:sz w:val="24"/>
          <w:szCs w:val="24"/>
        </w:rPr>
        <w:fldChar w:fldCharType="begin"/>
      </w:r>
      <w:r w:rsidR="00A04ABB">
        <w:rPr>
          <w:rFonts w:ascii="Times New Roman" w:hAnsi="Times New Roman" w:cs="Times New Roman"/>
          <w:sz w:val="24"/>
          <w:szCs w:val="24"/>
        </w:rPr>
        <w:instrText xml:space="preserve"> ADDIN EN.CITE &lt;EndNote&gt;&lt;Cite&gt;&lt;Author&gt;ClinCalc&lt;/Author&gt;&lt;RecNum&gt;54&lt;/RecNum&gt;&lt;DisplayText&gt;(23)&lt;/DisplayText&gt;&lt;record&gt;&lt;rec-number&gt;54&lt;/rec-number&gt;&lt;foreign-keys&gt;&lt;key app="EN" db-id="ezr2x52autpfrnetzp75wvxqv05pd0dvvazx" timestamp="1686227567"&gt;54&lt;/key&gt;&lt;/foreign-keys&gt;&lt;ref-type name="Web Page"&gt;12&lt;/ref-type&gt;&lt;contributors&gt;&lt;authors&gt;&lt;author&gt;ClinCalc&lt;/author&gt;&lt;/authors&gt;&lt;/contributors&gt;&lt;titles&gt;&lt;title&gt;The top 200 of 2020&lt;/title&gt;&lt;/titles&gt;&lt;volume&gt;2023&lt;/volume&gt;&lt;number&gt;June 8&lt;/number&gt;&lt;dates&gt;&lt;/dates&gt;&lt;urls&gt;&lt;related-urls&gt;&lt;url&gt;https://clincalc.com/DrugStats/Top200Drugs.aspx&lt;/url&gt;&lt;/related-urls&gt;&lt;/urls&gt;&lt;/record&gt;&lt;/Cite&gt;&lt;/EndNote&gt;</w:instrText>
      </w:r>
      <w:r w:rsidR="00A04ABB">
        <w:rPr>
          <w:rFonts w:ascii="Times New Roman" w:hAnsi="Times New Roman" w:cs="Times New Roman"/>
          <w:sz w:val="24"/>
          <w:szCs w:val="24"/>
        </w:rPr>
        <w:fldChar w:fldCharType="separate"/>
      </w:r>
      <w:r w:rsidR="00A04ABB">
        <w:rPr>
          <w:rFonts w:ascii="Times New Roman" w:hAnsi="Times New Roman" w:cs="Times New Roman"/>
          <w:noProof/>
          <w:sz w:val="24"/>
          <w:szCs w:val="24"/>
        </w:rPr>
        <w:t>(23)</w:t>
      </w:r>
      <w:r w:rsidR="00A04ABB">
        <w:rPr>
          <w:rFonts w:ascii="Times New Roman" w:hAnsi="Times New Roman" w:cs="Times New Roman"/>
          <w:sz w:val="24"/>
          <w:szCs w:val="24"/>
        </w:rPr>
        <w:fldChar w:fldCharType="end"/>
      </w:r>
      <w:r w:rsidR="00AC013C">
        <w:rPr>
          <w:rFonts w:ascii="Times New Roman" w:hAnsi="Times New Roman" w:cs="Times New Roman"/>
          <w:sz w:val="24"/>
          <w:szCs w:val="24"/>
        </w:rPr>
        <w:t xml:space="preserve">. </w:t>
      </w:r>
      <w:r w:rsidR="00E94372">
        <w:rPr>
          <w:rFonts w:ascii="Times New Roman" w:hAnsi="Times New Roman" w:cs="Times New Roman"/>
          <w:sz w:val="24"/>
          <w:szCs w:val="24"/>
        </w:rPr>
        <w:t>Four</w:t>
      </w:r>
      <w:r w:rsidR="00A9125B">
        <w:rPr>
          <w:rFonts w:ascii="Times New Roman" w:hAnsi="Times New Roman" w:cs="Times New Roman"/>
          <w:sz w:val="24"/>
          <w:szCs w:val="24"/>
        </w:rPr>
        <w:t xml:space="preserve"> other beta-blockers </w:t>
      </w:r>
      <w:r w:rsidR="00AA7D06">
        <w:rPr>
          <w:rFonts w:ascii="Times New Roman" w:hAnsi="Times New Roman" w:cs="Times New Roman"/>
          <w:sz w:val="24"/>
          <w:szCs w:val="24"/>
        </w:rPr>
        <w:t xml:space="preserve">(carvedilol, atenolol, propranolol, and timolol) </w:t>
      </w:r>
      <w:r w:rsidR="00A9125B">
        <w:rPr>
          <w:rFonts w:ascii="Times New Roman" w:hAnsi="Times New Roman" w:cs="Times New Roman"/>
          <w:sz w:val="24"/>
          <w:szCs w:val="24"/>
        </w:rPr>
        <w:t xml:space="preserve">were also </w:t>
      </w:r>
      <w:r w:rsidR="00EE3314">
        <w:rPr>
          <w:rFonts w:ascii="Times New Roman" w:hAnsi="Times New Roman" w:cs="Times New Roman"/>
          <w:sz w:val="24"/>
          <w:szCs w:val="24"/>
        </w:rPr>
        <w:t>among</w:t>
      </w:r>
      <w:r w:rsidR="00A9125B">
        <w:rPr>
          <w:rFonts w:ascii="Times New Roman" w:hAnsi="Times New Roman" w:cs="Times New Roman"/>
          <w:sz w:val="24"/>
          <w:szCs w:val="24"/>
        </w:rPr>
        <w:t xml:space="preserve"> the top 200 drugs prescribed in the U.S. in 2020. </w:t>
      </w:r>
      <w:r w:rsidR="00A91ABB">
        <w:rPr>
          <w:rFonts w:ascii="Times New Roman" w:hAnsi="Times New Roman" w:cs="Times New Roman"/>
          <w:sz w:val="24"/>
          <w:szCs w:val="24"/>
        </w:rPr>
        <w:t xml:space="preserve">Beta-blockers </w:t>
      </w:r>
      <w:r w:rsidR="00D576BA">
        <w:rPr>
          <w:rFonts w:ascii="Times New Roman" w:hAnsi="Times New Roman" w:cs="Times New Roman"/>
          <w:sz w:val="24"/>
          <w:szCs w:val="24"/>
        </w:rPr>
        <w:t>are</w:t>
      </w:r>
      <w:r w:rsidR="00A91ABB">
        <w:rPr>
          <w:rFonts w:ascii="Times New Roman" w:hAnsi="Times New Roman" w:cs="Times New Roman"/>
          <w:sz w:val="24"/>
          <w:szCs w:val="24"/>
        </w:rPr>
        <w:t xml:space="preserve"> classified </w:t>
      </w:r>
      <w:r w:rsidR="00D576BA">
        <w:rPr>
          <w:rFonts w:ascii="Times New Roman" w:hAnsi="Times New Roman" w:cs="Times New Roman"/>
          <w:sz w:val="24"/>
          <w:szCs w:val="24"/>
        </w:rPr>
        <w:t>as</w:t>
      </w:r>
      <w:r w:rsidR="00A91ABB">
        <w:rPr>
          <w:rFonts w:ascii="Times New Roman" w:hAnsi="Times New Roman" w:cs="Times New Roman"/>
          <w:sz w:val="24"/>
          <w:szCs w:val="24"/>
        </w:rPr>
        <w:t xml:space="preserve"> </w:t>
      </w:r>
      <w:r w:rsidR="00B37F77">
        <w:rPr>
          <w:rFonts w:ascii="Times New Roman" w:hAnsi="Times New Roman" w:cs="Times New Roman"/>
          <w:sz w:val="24"/>
          <w:szCs w:val="24"/>
        </w:rPr>
        <w:t xml:space="preserve">beta-1 </w:t>
      </w:r>
      <w:r w:rsidR="00A91ABB">
        <w:rPr>
          <w:rFonts w:ascii="Times New Roman" w:hAnsi="Times New Roman" w:cs="Times New Roman"/>
          <w:sz w:val="24"/>
          <w:szCs w:val="24"/>
        </w:rPr>
        <w:t>selective</w:t>
      </w:r>
      <w:r w:rsidR="00690C1B">
        <w:rPr>
          <w:rFonts w:ascii="Times New Roman" w:hAnsi="Times New Roman" w:cs="Times New Roman"/>
          <w:sz w:val="24"/>
          <w:szCs w:val="24"/>
        </w:rPr>
        <w:t>,</w:t>
      </w:r>
      <w:r w:rsidR="00A91ABB">
        <w:rPr>
          <w:rFonts w:ascii="Times New Roman" w:hAnsi="Times New Roman" w:cs="Times New Roman"/>
          <w:sz w:val="24"/>
          <w:szCs w:val="24"/>
        </w:rPr>
        <w:t xml:space="preserve"> </w:t>
      </w:r>
      <w:r w:rsidR="00D576BA">
        <w:rPr>
          <w:rFonts w:ascii="Times New Roman" w:hAnsi="Times New Roman" w:cs="Times New Roman"/>
          <w:sz w:val="24"/>
          <w:szCs w:val="24"/>
        </w:rPr>
        <w:t>or “</w:t>
      </w:r>
      <w:proofErr w:type="spellStart"/>
      <w:r w:rsidR="00D576BA">
        <w:rPr>
          <w:rFonts w:ascii="Times New Roman" w:hAnsi="Times New Roman" w:cs="Times New Roman"/>
          <w:sz w:val="24"/>
          <w:szCs w:val="24"/>
        </w:rPr>
        <w:t>cardioselective</w:t>
      </w:r>
      <w:proofErr w:type="spellEnd"/>
      <w:r w:rsidR="00D576BA">
        <w:rPr>
          <w:rFonts w:ascii="Times New Roman" w:hAnsi="Times New Roman" w:cs="Times New Roman"/>
          <w:sz w:val="24"/>
          <w:szCs w:val="24"/>
        </w:rPr>
        <w:t>”</w:t>
      </w:r>
      <w:r w:rsidR="00690C1B">
        <w:rPr>
          <w:rFonts w:ascii="Times New Roman" w:hAnsi="Times New Roman" w:cs="Times New Roman"/>
          <w:sz w:val="24"/>
          <w:szCs w:val="24"/>
        </w:rPr>
        <w:t>,</w:t>
      </w:r>
      <w:r w:rsidR="00D576BA">
        <w:rPr>
          <w:rFonts w:ascii="Times New Roman" w:hAnsi="Times New Roman" w:cs="Times New Roman"/>
          <w:sz w:val="24"/>
          <w:szCs w:val="24"/>
        </w:rPr>
        <w:t xml:space="preserve"> if they predominantly antagonize beta-1 receptors (primarily located in cardiac tissue) at clinically used doses, or they are classified as “non</w:t>
      </w:r>
      <w:r w:rsidR="00B37F77">
        <w:rPr>
          <w:rFonts w:ascii="Times New Roman" w:hAnsi="Times New Roman" w:cs="Times New Roman"/>
          <w:sz w:val="24"/>
          <w:szCs w:val="24"/>
        </w:rPr>
        <w:t>-</w:t>
      </w:r>
      <w:r w:rsidR="00D576BA">
        <w:rPr>
          <w:rFonts w:ascii="Times New Roman" w:hAnsi="Times New Roman" w:cs="Times New Roman"/>
          <w:sz w:val="24"/>
          <w:szCs w:val="24"/>
        </w:rPr>
        <w:t>selective” if</w:t>
      </w:r>
      <w:r w:rsidR="00A91ABB">
        <w:rPr>
          <w:rFonts w:ascii="Times New Roman" w:hAnsi="Times New Roman" w:cs="Times New Roman"/>
          <w:sz w:val="24"/>
          <w:szCs w:val="24"/>
        </w:rPr>
        <w:t xml:space="preserve"> they antagonize both </w:t>
      </w:r>
      <w:r w:rsidR="000D2261">
        <w:rPr>
          <w:rFonts w:ascii="Times New Roman" w:hAnsi="Times New Roman" w:cs="Times New Roman"/>
          <w:sz w:val="24"/>
          <w:szCs w:val="24"/>
        </w:rPr>
        <w:t xml:space="preserve">the </w:t>
      </w:r>
      <w:r w:rsidR="00A91ABB">
        <w:rPr>
          <w:rFonts w:ascii="Times New Roman" w:hAnsi="Times New Roman" w:cs="Times New Roman"/>
          <w:sz w:val="24"/>
          <w:szCs w:val="24"/>
        </w:rPr>
        <w:t>beta-1 and beta-2 receptors (primarily located in smooth muscle</w:t>
      </w:r>
      <w:r w:rsidR="00A911E4">
        <w:rPr>
          <w:rFonts w:ascii="Times New Roman" w:hAnsi="Times New Roman" w:cs="Times New Roman"/>
          <w:sz w:val="24"/>
          <w:szCs w:val="24"/>
        </w:rPr>
        <w:t xml:space="preserve"> tissue</w:t>
      </w:r>
      <w:r w:rsidR="00D576BA">
        <w:rPr>
          <w:rFonts w:ascii="Times New Roman" w:hAnsi="Times New Roman" w:cs="Times New Roman"/>
          <w:sz w:val="24"/>
          <w:szCs w:val="24"/>
        </w:rPr>
        <w:t>, but also expressed in the heart)</w:t>
      </w:r>
      <w:r w:rsidR="000D2261">
        <w:rPr>
          <w:rFonts w:ascii="Times New Roman" w:hAnsi="Times New Roman" w:cs="Times New Roman"/>
          <w:sz w:val="24"/>
          <w:szCs w:val="24"/>
        </w:rPr>
        <w:t xml:space="preserve">. Examples of </w:t>
      </w:r>
      <w:r w:rsidR="002D374F">
        <w:rPr>
          <w:rFonts w:ascii="Times New Roman" w:hAnsi="Times New Roman" w:cs="Times New Roman"/>
          <w:sz w:val="24"/>
          <w:szCs w:val="24"/>
        </w:rPr>
        <w:t>“</w:t>
      </w:r>
      <w:r w:rsidR="000D2261">
        <w:rPr>
          <w:rFonts w:ascii="Times New Roman" w:hAnsi="Times New Roman" w:cs="Times New Roman"/>
          <w:sz w:val="24"/>
          <w:szCs w:val="24"/>
        </w:rPr>
        <w:t>non</w:t>
      </w:r>
      <w:r w:rsidR="00B37F77">
        <w:rPr>
          <w:rFonts w:ascii="Times New Roman" w:hAnsi="Times New Roman" w:cs="Times New Roman"/>
          <w:sz w:val="24"/>
          <w:szCs w:val="24"/>
        </w:rPr>
        <w:t>-</w:t>
      </w:r>
      <w:r w:rsidR="000D2261">
        <w:rPr>
          <w:rFonts w:ascii="Times New Roman" w:hAnsi="Times New Roman" w:cs="Times New Roman"/>
          <w:sz w:val="24"/>
          <w:szCs w:val="24"/>
        </w:rPr>
        <w:t>selective</w:t>
      </w:r>
      <w:r w:rsidR="002D374F">
        <w:rPr>
          <w:rFonts w:ascii="Times New Roman" w:hAnsi="Times New Roman" w:cs="Times New Roman"/>
          <w:sz w:val="24"/>
          <w:szCs w:val="24"/>
        </w:rPr>
        <w:t>”</w:t>
      </w:r>
      <w:r w:rsidR="000D2261">
        <w:rPr>
          <w:rFonts w:ascii="Times New Roman" w:hAnsi="Times New Roman" w:cs="Times New Roman"/>
          <w:sz w:val="24"/>
          <w:szCs w:val="24"/>
        </w:rPr>
        <w:t xml:space="preserve"> beta-blockers include carvedilol, labetalol, </w:t>
      </w:r>
      <w:r w:rsidR="00D576BA">
        <w:rPr>
          <w:rFonts w:ascii="Times New Roman" w:hAnsi="Times New Roman" w:cs="Times New Roman"/>
          <w:sz w:val="24"/>
          <w:szCs w:val="24"/>
        </w:rPr>
        <w:t xml:space="preserve">and </w:t>
      </w:r>
      <w:r w:rsidR="000D2261">
        <w:rPr>
          <w:rFonts w:ascii="Times New Roman" w:hAnsi="Times New Roman" w:cs="Times New Roman"/>
          <w:sz w:val="24"/>
          <w:szCs w:val="24"/>
        </w:rPr>
        <w:t>propranolol</w:t>
      </w:r>
      <w:r w:rsidR="00B12993">
        <w:rPr>
          <w:rFonts w:ascii="Times New Roman" w:hAnsi="Times New Roman" w:cs="Times New Roman"/>
          <w:sz w:val="24"/>
          <w:szCs w:val="24"/>
        </w:rPr>
        <w:t>;</w:t>
      </w:r>
      <w:r w:rsidR="000D2261">
        <w:rPr>
          <w:rFonts w:ascii="Times New Roman" w:hAnsi="Times New Roman" w:cs="Times New Roman"/>
          <w:sz w:val="24"/>
          <w:szCs w:val="24"/>
        </w:rPr>
        <w:t xml:space="preserve"> </w:t>
      </w:r>
      <w:r w:rsidR="002D374F">
        <w:rPr>
          <w:rFonts w:ascii="Times New Roman" w:hAnsi="Times New Roman" w:cs="Times New Roman"/>
          <w:sz w:val="24"/>
          <w:szCs w:val="24"/>
        </w:rPr>
        <w:t>“</w:t>
      </w:r>
      <w:r w:rsidR="000D2261">
        <w:rPr>
          <w:rFonts w:ascii="Times New Roman" w:hAnsi="Times New Roman" w:cs="Times New Roman"/>
          <w:sz w:val="24"/>
          <w:szCs w:val="24"/>
        </w:rPr>
        <w:t>beta-1 selective</w:t>
      </w:r>
      <w:r w:rsidR="002D374F">
        <w:rPr>
          <w:rFonts w:ascii="Times New Roman" w:hAnsi="Times New Roman" w:cs="Times New Roman"/>
          <w:sz w:val="24"/>
          <w:szCs w:val="24"/>
        </w:rPr>
        <w:t>”</w:t>
      </w:r>
      <w:r w:rsidR="000D2261">
        <w:rPr>
          <w:rFonts w:ascii="Times New Roman" w:hAnsi="Times New Roman" w:cs="Times New Roman"/>
          <w:sz w:val="24"/>
          <w:szCs w:val="24"/>
        </w:rPr>
        <w:t xml:space="preserve"> </w:t>
      </w:r>
      <w:r w:rsidR="00D576BA">
        <w:rPr>
          <w:rFonts w:ascii="Times New Roman" w:hAnsi="Times New Roman" w:cs="Times New Roman"/>
          <w:sz w:val="24"/>
          <w:szCs w:val="24"/>
        </w:rPr>
        <w:t>agents</w:t>
      </w:r>
      <w:r w:rsidR="000D2261">
        <w:rPr>
          <w:rFonts w:ascii="Times New Roman" w:hAnsi="Times New Roman" w:cs="Times New Roman"/>
          <w:sz w:val="24"/>
          <w:szCs w:val="24"/>
        </w:rPr>
        <w:t xml:space="preserve"> include atenolol, </w:t>
      </w:r>
      <w:proofErr w:type="spellStart"/>
      <w:r w:rsidR="000D2261">
        <w:rPr>
          <w:rFonts w:ascii="Times New Roman" w:hAnsi="Times New Roman" w:cs="Times New Roman"/>
          <w:sz w:val="24"/>
          <w:szCs w:val="24"/>
        </w:rPr>
        <w:t>betaxolol</w:t>
      </w:r>
      <w:proofErr w:type="spellEnd"/>
      <w:r w:rsidR="000D2261">
        <w:rPr>
          <w:rFonts w:ascii="Times New Roman" w:hAnsi="Times New Roman" w:cs="Times New Roman"/>
          <w:sz w:val="24"/>
          <w:szCs w:val="24"/>
        </w:rPr>
        <w:t>, bisoprolol, metoprolol, and nebivolol</w:t>
      </w:r>
      <w:r w:rsidR="002D374F">
        <w:rPr>
          <w:rFonts w:ascii="Times New Roman" w:hAnsi="Times New Roman" w:cs="Times New Roman"/>
          <w:sz w:val="24"/>
          <w:szCs w:val="24"/>
        </w:rPr>
        <w:t xml:space="preserve"> (</w:t>
      </w:r>
      <w:r w:rsidR="002D374F" w:rsidRPr="00727A9A">
        <w:rPr>
          <w:rFonts w:ascii="Times New Roman" w:hAnsi="Times New Roman" w:cs="Times New Roman"/>
          <w:b/>
          <w:bCs/>
          <w:sz w:val="24"/>
          <w:szCs w:val="24"/>
        </w:rPr>
        <w:t>Table S1</w:t>
      </w:r>
      <w:r w:rsidR="002D374F">
        <w:rPr>
          <w:rFonts w:ascii="Times New Roman" w:hAnsi="Times New Roman" w:cs="Times New Roman"/>
          <w:sz w:val="24"/>
          <w:szCs w:val="24"/>
        </w:rPr>
        <w:t>)</w:t>
      </w:r>
      <w:r w:rsidR="000D2261">
        <w:rPr>
          <w:rFonts w:ascii="Times New Roman" w:hAnsi="Times New Roman" w:cs="Times New Roman"/>
          <w:sz w:val="24"/>
          <w:szCs w:val="24"/>
        </w:rPr>
        <w:t xml:space="preserve">. Notable adverse effects caused by beta-adrenergic </w:t>
      </w:r>
      <w:r w:rsidR="002409F1">
        <w:rPr>
          <w:rFonts w:ascii="Times New Roman" w:hAnsi="Times New Roman" w:cs="Times New Roman"/>
          <w:sz w:val="24"/>
          <w:szCs w:val="24"/>
        </w:rPr>
        <w:t xml:space="preserve">receptor </w:t>
      </w:r>
      <w:r w:rsidR="000D2261">
        <w:rPr>
          <w:rFonts w:ascii="Times New Roman" w:hAnsi="Times New Roman" w:cs="Times New Roman"/>
          <w:sz w:val="24"/>
          <w:szCs w:val="24"/>
        </w:rPr>
        <w:t>blocka</w:t>
      </w:r>
      <w:r w:rsidR="002409F1">
        <w:rPr>
          <w:rFonts w:ascii="Times New Roman" w:hAnsi="Times New Roman" w:cs="Times New Roman"/>
          <w:sz w:val="24"/>
          <w:szCs w:val="24"/>
        </w:rPr>
        <w:t>d</w:t>
      </w:r>
      <w:r w:rsidR="000D2261">
        <w:rPr>
          <w:rFonts w:ascii="Times New Roman" w:hAnsi="Times New Roman" w:cs="Times New Roman"/>
          <w:sz w:val="24"/>
          <w:szCs w:val="24"/>
        </w:rPr>
        <w:t>e include brady</w:t>
      </w:r>
      <w:r w:rsidR="00A911E4">
        <w:rPr>
          <w:rFonts w:ascii="Times New Roman" w:hAnsi="Times New Roman" w:cs="Times New Roman"/>
          <w:sz w:val="24"/>
          <w:szCs w:val="24"/>
        </w:rPr>
        <w:t>cardia</w:t>
      </w:r>
      <w:r w:rsidR="000D2261">
        <w:rPr>
          <w:rFonts w:ascii="Times New Roman" w:hAnsi="Times New Roman" w:cs="Times New Roman"/>
          <w:sz w:val="24"/>
          <w:szCs w:val="24"/>
        </w:rPr>
        <w:t xml:space="preserve">, </w:t>
      </w:r>
      <w:r w:rsidR="00AA2059">
        <w:rPr>
          <w:rFonts w:ascii="Times New Roman" w:hAnsi="Times New Roman" w:cs="Times New Roman"/>
          <w:sz w:val="24"/>
          <w:szCs w:val="24"/>
        </w:rPr>
        <w:t xml:space="preserve">hypotension, </w:t>
      </w:r>
      <w:r w:rsidR="000D2261">
        <w:rPr>
          <w:rFonts w:ascii="Times New Roman" w:hAnsi="Times New Roman" w:cs="Times New Roman"/>
          <w:sz w:val="24"/>
          <w:szCs w:val="24"/>
        </w:rPr>
        <w:t xml:space="preserve">fatigue, insomnia, dizziness, depression, </w:t>
      </w:r>
      <w:r w:rsidR="00D576BA">
        <w:rPr>
          <w:rFonts w:ascii="Times New Roman" w:hAnsi="Times New Roman" w:cs="Times New Roman"/>
          <w:sz w:val="24"/>
          <w:szCs w:val="24"/>
        </w:rPr>
        <w:t xml:space="preserve">erectile dysfunction, </w:t>
      </w:r>
      <w:r w:rsidR="000D2261">
        <w:rPr>
          <w:rFonts w:ascii="Times New Roman" w:hAnsi="Times New Roman" w:cs="Times New Roman"/>
          <w:sz w:val="24"/>
          <w:szCs w:val="24"/>
        </w:rPr>
        <w:t xml:space="preserve">and acute bronchospasm. </w:t>
      </w:r>
    </w:p>
    <w:p w14:paraId="1EF6A854" w14:textId="77A456C9" w:rsidR="00D3527A" w:rsidRDefault="00D3527A" w:rsidP="00AA2059">
      <w:pPr>
        <w:spacing w:after="0" w:line="480" w:lineRule="auto"/>
        <w:rPr>
          <w:rFonts w:ascii="Times New Roman" w:hAnsi="Times New Roman" w:cs="Times New Roman"/>
          <w:sz w:val="24"/>
          <w:szCs w:val="24"/>
        </w:rPr>
      </w:pPr>
    </w:p>
    <w:p w14:paraId="76A246AA" w14:textId="7DD63109" w:rsidR="00D3527A" w:rsidRPr="00AA2059" w:rsidRDefault="00D3527A" w:rsidP="00AA2059">
      <w:pPr>
        <w:spacing w:after="0" w:line="480" w:lineRule="auto"/>
        <w:rPr>
          <w:rFonts w:ascii="Times New Roman" w:hAnsi="Times New Roman" w:cs="Times New Roman"/>
          <w:b/>
          <w:bCs/>
          <w:sz w:val="24"/>
          <w:szCs w:val="24"/>
        </w:rPr>
      </w:pPr>
      <w:r w:rsidRPr="00AA2059">
        <w:rPr>
          <w:rFonts w:ascii="Times New Roman" w:hAnsi="Times New Roman" w:cs="Times New Roman"/>
          <w:b/>
          <w:bCs/>
          <w:sz w:val="24"/>
          <w:szCs w:val="24"/>
        </w:rPr>
        <w:t>Linking Genetic Variability to Variability in Drug-Related Phenotypes</w:t>
      </w:r>
    </w:p>
    <w:p w14:paraId="2317C40C" w14:textId="0A2CF338" w:rsidR="001E4242" w:rsidRPr="001E4242" w:rsidRDefault="001E4242" w:rsidP="00CF16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guideline writing committee conducted a systematic evaluation of the data linking genetic variation with beta-blocker </w:t>
      </w:r>
      <w:r w:rsidR="002376A3">
        <w:rPr>
          <w:rFonts w:ascii="Times New Roman" w:hAnsi="Times New Roman" w:cs="Times New Roman"/>
          <w:sz w:val="24"/>
          <w:szCs w:val="24"/>
        </w:rPr>
        <w:t xml:space="preserve">exposure and </w:t>
      </w:r>
      <w:r>
        <w:rPr>
          <w:rFonts w:ascii="Times New Roman" w:hAnsi="Times New Roman" w:cs="Times New Roman"/>
          <w:sz w:val="24"/>
          <w:szCs w:val="24"/>
        </w:rPr>
        <w:t xml:space="preserve">response.  Beta-blockers </w:t>
      </w:r>
      <w:r w:rsidR="00806069">
        <w:rPr>
          <w:rFonts w:ascii="Times New Roman" w:hAnsi="Times New Roman" w:cs="Times New Roman"/>
          <w:sz w:val="24"/>
          <w:szCs w:val="24"/>
        </w:rPr>
        <w:t xml:space="preserve">with </w:t>
      </w:r>
      <w:r w:rsidR="00462432">
        <w:rPr>
          <w:rFonts w:ascii="Times New Roman" w:hAnsi="Times New Roman" w:cs="Times New Roman"/>
          <w:sz w:val="24"/>
          <w:szCs w:val="24"/>
        </w:rPr>
        <w:t xml:space="preserve">applicable </w:t>
      </w:r>
      <w:r w:rsidR="00806069">
        <w:rPr>
          <w:rFonts w:ascii="Times New Roman" w:hAnsi="Times New Roman" w:cs="Times New Roman"/>
          <w:sz w:val="24"/>
          <w:szCs w:val="24"/>
        </w:rPr>
        <w:lastRenderedPageBreak/>
        <w:t xml:space="preserve">evidence available for </w:t>
      </w:r>
      <w:r>
        <w:rPr>
          <w:rFonts w:ascii="Times New Roman" w:hAnsi="Times New Roman" w:cs="Times New Roman"/>
          <w:sz w:val="24"/>
          <w:szCs w:val="24"/>
        </w:rPr>
        <w:t>evaluat</w:t>
      </w:r>
      <w:r w:rsidR="00806069">
        <w:rPr>
          <w:rFonts w:ascii="Times New Roman" w:hAnsi="Times New Roman" w:cs="Times New Roman"/>
          <w:sz w:val="24"/>
          <w:szCs w:val="24"/>
        </w:rPr>
        <w:t>ion</w:t>
      </w:r>
      <w:r>
        <w:rPr>
          <w:rFonts w:ascii="Times New Roman" w:hAnsi="Times New Roman" w:cs="Times New Roman"/>
          <w:sz w:val="24"/>
          <w:szCs w:val="24"/>
        </w:rPr>
        <w:t xml:space="preserve"> included a</w:t>
      </w:r>
      <w:r w:rsidRPr="001E4242">
        <w:rPr>
          <w:rFonts w:ascii="Times New Roman" w:hAnsi="Times New Roman" w:cs="Times New Roman"/>
          <w:sz w:val="24"/>
          <w:szCs w:val="24"/>
        </w:rPr>
        <w:t xml:space="preserve">cebutolol, </w:t>
      </w:r>
      <w:r>
        <w:rPr>
          <w:rFonts w:ascii="Times New Roman" w:hAnsi="Times New Roman" w:cs="Times New Roman"/>
          <w:sz w:val="24"/>
          <w:szCs w:val="24"/>
        </w:rPr>
        <w:t>a</w:t>
      </w:r>
      <w:r w:rsidRPr="001E4242">
        <w:rPr>
          <w:rFonts w:ascii="Times New Roman" w:hAnsi="Times New Roman" w:cs="Times New Roman"/>
          <w:sz w:val="24"/>
          <w:szCs w:val="24"/>
        </w:rPr>
        <w:t xml:space="preserve">tenolol, </w:t>
      </w:r>
      <w:proofErr w:type="spellStart"/>
      <w:r w:rsidR="002A6DC3">
        <w:rPr>
          <w:rFonts w:ascii="Times New Roman" w:hAnsi="Times New Roman" w:cs="Times New Roman"/>
          <w:sz w:val="24"/>
          <w:szCs w:val="24"/>
        </w:rPr>
        <w:t>betaxolol</w:t>
      </w:r>
      <w:proofErr w:type="spellEnd"/>
      <w:r w:rsidR="002A6DC3">
        <w:rPr>
          <w:rFonts w:ascii="Times New Roman" w:hAnsi="Times New Roman" w:cs="Times New Roman"/>
          <w:sz w:val="24"/>
          <w:szCs w:val="24"/>
        </w:rPr>
        <w:t xml:space="preserve">, </w:t>
      </w:r>
      <w:r>
        <w:rPr>
          <w:rFonts w:ascii="Times New Roman" w:hAnsi="Times New Roman" w:cs="Times New Roman"/>
          <w:sz w:val="24"/>
          <w:szCs w:val="24"/>
        </w:rPr>
        <w:t>b</w:t>
      </w:r>
      <w:r w:rsidRPr="001E4242">
        <w:rPr>
          <w:rFonts w:ascii="Times New Roman" w:hAnsi="Times New Roman" w:cs="Times New Roman"/>
          <w:sz w:val="24"/>
          <w:szCs w:val="24"/>
        </w:rPr>
        <w:t xml:space="preserve">isoprolol, </w:t>
      </w:r>
      <w:r>
        <w:rPr>
          <w:rFonts w:ascii="Times New Roman" w:hAnsi="Times New Roman" w:cs="Times New Roman"/>
          <w:sz w:val="24"/>
          <w:szCs w:val="24"/>
        </w:rPr>
        <w:t>carvedilol, e</w:t>
      </w:r>
      <w:r w:rsidRPr="001E4242">
        <w:rPr>
          <w:rFonts w:ascii="Times New Roman" w:hAnsi="Times New Roman" w:cs="Times New Roman"/>
          <w:sz w:val="24"/>
          <w:szCs w:val="24"/>
        </w:rPr>
        <w:t xml:space="preserve">smolol, </w:t>
      </w:r>
      <w:r>
        <w:rPr>
          <w:rFonts w:ascii="Times New Roman" w:hAnsi="Times New Roman" w:cs="Times New Roman"/>
          <w:sz w:val="24"/>
          <w:szCs w:val="24"/>
        </w:rPr>
        <w:t>l</w:t>
      </w:r>
      <w:r w:rsidRPr="001E4242">
        <w:rPr>
          <w:rFonts w:ascii="Times New Roman" w:hAnsi="Times New Roman" w:cs="Times New Roman"/>
          <w:sz w:val="24"/>
          <w:szCs w:val="24"/>
        </w:rPr>
        <w:t xml:space="preserve">abetalol, </w:t>
      </w:r>
      <w:r>
        <w:rPr>
          <w:rFonts w:ascii="Times New Roman" w:hAnsi="Times New Roman" w:cs="Times New Roman"/>
          <w:sz w:val="24"/>
          <w:szCs w:val="24"/>
        </w:rPr>
        <w:t>metoprolol, n</w:t>
      </w:r>
      <w:r w:rsidRPr="001E4242">
        <w:rPr>
          <w:rFonts w:ascii="Times New Roman" w:hAnsi="Times New Roman" w:cs="Times New Roman"/>
          <w:sz w:val="24"/>
          <w:szCs w:val="24"/>
        </w:rPr>
        <w:t xml:space="preserve">adolol, </w:t>
      </w:r>
      <w:r>
        <w:rPr>
          <w:rFonts w:ascii="Times New Roman" w:hAnsi="Times New Roman" w:cs="Times New Roman"/>
          <w:sz w:val="24"/>
          <w:szCs w:val="24"/>
        </w:rPr>
        <w:t>n</w:t>
      </w:r>
      <w:r w:rsidRPr="001E4242">
        <w:rPr>
          <w:rFonts w:ascii="Times New Roman" w:hAnsi="Times New Roman" w:cs="Times New Roman"/>
          <w:sz w:val="24"/>
          <w:szCs w:val="24"/>
        </w:rPr>
        <w:t xml:space="preserve">ebivolol, </w:t>
      </w:r>
      <w:r>
        <w:rPr>
          <w:rFonts w:ascii="Times New Roman" w:hAnsi="Times New Roman" w:cs="Times New Roman"/>
          <w:sz w:val="24"/>
          <w:szCs w:val="24"/>
        </w:rPr>
        <w:t>p</w:t>
      </w:r>
      <w:r w:rsidRPr="001E4242">
        <w:rPr>
          <w:rFonts w:ascii="Times New Roman" w:hAnsi="Times New Roman" w:cs="Times New Roman"/>
          <w:sz w:val="24"/>
          <w:szCs w:val="24"/>
        </w:rPr>
        <w:t xml:space="preserve">indolol, </w:t>
      </w:r>
      <w:r>
        <w:rPr>
          <w:rFonts w:ascii="Times New Roman" w:hAnsi="Times New Roman" w:cs="Times New Roman"/>
          <w:sz w:val="24"/>
          <w:szCs w:val="24"/>
        </w:rPr>
        <w:t>p</w:t>
      </w:r>
      <w:r w:rsidRPr="001E4242">
        <w:rPr>
          <w:rFonts w:ascii="Times New Roman" w:hAnsi="Times New Roman" w:cs="Times New Roman"/>
          <w:sz w:val="24"/>
          <w:szCs w:val="24"/>
        </w:rPr>
        <w:t xml:space="preserve">ropranolol, and </w:t>
      </w:r>
      <w:r>
        <w:rPr>
          <w:rFonts w:ascii="Times New Roman" w:hAnsi="Times New Roman" w:cs="Times New Roman"/>
          <w:sz w:val="24"/>
          <w:szCs w:val="24"/>
        </w:rPr>
        <w:t>s</w:t>
      </w:r>
      <w:r w:rsidRPr="001E4242">
        <w:rPr>
          <w:rFonts w:ascii="Times New Roman" w:hAnsi="Times New Roman" w:cs="Times New Roman"/>
          <w:sz w:val="24"/>
          <w:szCs w:val="24"/>
        </w:rPr>
        <w:t>otalol</w:t>
      </w:r>
      <w:r>
        <w:rPr>
          <w:rFonts w:ascii="Times New Roman" w:hAnsi="Times New Roman" w:cs="Times New Roman"/>
          <w:sz w:val="24"/>
          <w:szCs w:val="24"/>
        </w:rPr>
        <w:t xml:space="preserve">. </w:t>
      </w:r>
      <w:r w:rsidR="00364D6B">
        <w:rPr>
          <w:rFonts w:ascii="Times New Roman" w:hAnsi="Times New Roman" w:cs="Times New Roman"/>
          <w:sz w:val="24"/>
          <w:szCs w:val="24"/>
        </w:rPr>
        <w:t>The committee</w:t>
      </w:r>
      <w:r>
        <w:rPr>
          <w:rFonts w:ascii="Times New Roman" w:hAnsi="Times New Roman" w:cs="Times New Roman"/>
          <w:sz w:val="24"/>
          <w:szCs w:val="24"/>
        </w:rPr>
        <w:t xml:space="preserve"> reviewed </w:t>
      </w:r>
      <w:r w:rsidR="00AA6B77">
        <w:rPr>
          <w:rFonts w:ascii="Times New Roman" w:hAnsi="Times New Roman" w:cs="Times New Roman"/>
          <w:sz w:val="24"/>
          <w:szCs w:val="24"/>
        </w:rPr>
        <w:t xml:space="preserve">and graded </w:t>
      </w:r>
      <w:r>
        <w:rPr>
          <w:rFonts w:ascii="Times New Roman" w:hAnsi="Times New Roman" w:cs="Times New Roman"/>
          <w:sz w:val="24"/>
          <w:szCs w:val="24"/>
        </w:rPr>
        <w:t>the evidence related to</w:t>
      </w:r>
      <w:r w:rsidR="00D576BA">
        <w:rPr>
          <w:rFonts w:ascii="Times New Roman" w:hAnsi="Times New Roman" w:cs="Times New Roman"/>
          <w:sz w:val="24"/>
          <w:szCs w:val="24"/>
        </w:rPr>
        <w:t xml:space="preserve"> associations with response to these drugs and the following genes:</w:t>
      </w:r>
      <w:r>
        <w:rPr>
          <w:rFonts w:ascii="Times New Roman" w:hAnsi="Times New Roman" w:cs="Times New Roman"/>
          <w:sz w:val="24"/>
          <w:szCs w:val="24"/>
        </w:rPr>
        <w:t xml:space="preserve"> </w:t>
      </w:r>
      <w:r w:rsidRPr="001E4242">
        <w:rPr>
          <w:rFonts w:ascii="Times New Roman" w:hAnsi="Times New Roman" w:cs="Times New Roman"/>
          <w:i/>
          <w:iCs/>
          <w:sz w:val="24"/>
          <w:szCs w:val="24"/>
        </w:rPr>
        <w:t>CYP2D6</w:t>
      </w:r>
      <w:r>
        <w:rPr>
          <w:rFonts w:ascii="Times New Roman" w:hAnsi="Times New Roman" w:cs="Times New Roman"/>
          <w:sz w:val="24"/>
          <w:szCs w:val="24"/>
        </w:rPr>
        <w:t xml:space="preserve">, </w:t>
      </w:r>
      <w:r w:rsidRPr="001E4242">
        <w:rPr>
          <w:rFonts w:ascii="Times New Roman" w:hAnsi="Times New Roman" w:cs="Times New Roman"/>
          <w:i/>
          <w:iCs/>
          <w:sz w:val="24"/>
          <w:szCs w:val="24"/>
        </w:rPr>
        <w:t>ADRB1</w:t>
      </w:r>
      <w:r>
        <w:rPr>
          <w:rFonts w:ascii="Times New Roman" w:hAnsi="Times New Roman" w:cs="Times New Roman"/>
          <w:sz w:val="24"/>
          <w:szCs w:val="24"/>
        </w:rPr>
        <w:t xml:space="preserve">, </w:t>
      </w:r>
      <w:r w:rsidRPr="001E4242">
        <w:rPr>
          <w:rFonts w:ascii="Times New Roman" w:hAnsi="Times New Roman" w:cs="Times New Roman"/>
          <w:i/>
          <w:iCs/>
          <w:sz w:val="24"/>
          <w:szCs w:val="24"/>
        </w:rPr>
        <w:t>ADRB2</w:t>
      </w:r>
      <w:r>
        <w:rPr>
          <w:rFonts w:ascii="Times New Roman" w:hAnsi="Times New Roman" w:cs="Times New Roman"/>
          <w:sz w:val="24"/>
          <w:szCs w:val="24"/>
        </w:rPr>
        <w:t xml:space="preserve">, </w:t>
      </w:r>
      <w:r w:rsidRPr="001E4242">
        <w:rPr>
          <w:rFonts w:ascii="Times New Roman" w:hAnsi="Times New Roman" w:cs="Times New Roman"/>
          <w:i/>
          <w:iCs/>
          <w:sz w:val="24"/>
          <w:szCs w:val="24"/>
        </w:rPr>
        <w:t>GRK4</w:t>
      </w:r>
      <w:r>
        <w:rPr>
          <w:rFonts w:ascii="Times New Roman" w:hAnsi="Times New Roman" w:cs="Times New Roman"/>
          <w:sz w:val="24"/>
          <w:szCs w:val="24"/>
        </w:rPr>
        <w:t xml:space="preserve">, and </w:t>
      </w:r>
      <w:r w:rsidRPr="001E4242">
        <w:rPr>
          <w:rFonts w:ascii="Times New Roman" w:hAnsi="Times New Roman" w:cs="Times New Roman"/>
          <w:i/>
          <w:iCs/>
          <w:sz w:val="24"/>
          <w:szCs w:val="24"/>
        </w:rPr>
        <w:t>GRK5</w:t>
      </w:r>
      <w:r>
        <w:rPr>
          <w:rFonts w:ascii="Times New Roman" w:hAnsi="Times New Roman" w:cs="Times New Roman"/>
          <w:sz w:val="24"/>
          <w:szCs w:val="24"/>
        </w:rPr>
        <w:t xml:space="preserve"> (</w:t>
      </w:r>
      <w:r w:rsidRPr="00364D6B">
        <w:rPr>
          <w:rFonts w:ascii="Times New Roman" w:hAnsi="Times New Roman" w:cs="Times New Roman"/>
          <w:b/>
          <w:bCs/>
          <w:sz w:val="24"/>
          <w:szCs w:val="24"/>
        </w:rPr>
        <w:t>Tables S</w:t>
      </w:r>
      <w:r w:rsidR="00727A9A">
        <w:rPr>
          <w:rFonts w:ascii="Times New Roman" w:hAnsi="Times New Roman" w:cs="Times New Roman"/>
          <w:b/>
          <w:bCs/>
          <w:sz w:val="24"/>
          <w:szCs w:val="24"/>
        </w:rPr>
        <w:t>2</w:t>
      </w:r>
      <w:r w:rsidRPr="00364D6B">
        <w:rPr>
          <w:rFonts w:ascii="Times New Roman" w:hAnsi="Times New Roman" w:cs="Times New Roman"/>
          <w:b/>
          <w:bCs/>
          <w:sz w:val="24"/>
          <w:szCs w:val="24"/>
        </w:rPr>
        <w:t>-S</w:t>
      </w:r>
      <w:r w:rsidR="00A04ABB">
        <w:rPr>
          <w:rFonts w:ascii="Times New Roman" w:hAnsi="Times New Roman" w:cs="Times New Roman"/>
          <w:b/>
          <w:bCs/>
          <w:sz w:val="24"/>
          <w:szCs w:val="24"/>
        </w:rPr>
        <w:t>5</w:t>
      </w:r>
      <w:r>
        <w:rPr>
          <w:rFonts w:ascii="Times New Roman" w:hAnsi="Times New Roman" w:cs="Times New Roman"/>
          <w:sz w:val="24"/>
          <w:szCs w:val="24"/>
        </w:rPr>
        <w:t>).</w:t>
      </w:r>
      <w:r w:rsidR="00364D6B">
        <w:rPr>
          <w:rFonts w:ascii="Times New Roman" w:hAnsi="Times New Roman" w:cs="Times New Roman"/>
          <w:sz w:val="24"/>
          <w:szCs w:val="24"/>
        </w:rPr>
        <w:t xml:space="preserve"> </w:t>
      </w:r>
      <w:r w:rsidR="00AA6B77">
        <w:rPr>
          <w:rFonts w:ascii="Times New Roman" w:hAnsi="Times New Roman" w:cs="Times New Roman"/>
          <w:sz w:val="24"/>
          <w:szCs w:val="24"/>
        </w:rPr>
        <w:t>This evidence was used to support the therapeutic recommendations provided below.</w:t>
      </w:r>
    </w:p>
    <w:p w14:paraId="556B1F19" w14:textId="1445B5E2" w:rsidR="00D4117D" w:rsidRDefault="00CF16B6" w:rsidP="00D411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81915">
        <w:rPr>
          <w:rFonts w:ascii="Times New Roman" w:hAnsi="Times New Roman" w:cs="Times New Roman"/>
          <w:sz w:val="24"/>
          <w:szCs w:val="24"/>
        </w:rPr>
        <w:t>CYP2D6</w:t>
      </w:r>
      <w:r>
        <w:rPr>
          <w:rFonts w:ascii="Times New Roman" w:hAnsi="Times New Roman" w:cs="Times New Roman"/>
          <w:sz w:val="24"/>
          <w:szCs w:val="24"/>
        </w:rPr>
        <w:t xml:space="preserve"> appear</w:t>
      </w:r>
      <w:r w:rsidR="00B81915">
        <w:rPr>
          <w:rFonts w:ascii="Times New Roman" w:hAnsi="Times New Roman" w:cs="Times New Roman"/>
          <w:sz w:val="24"/>
          <w:szCs w:val="24"/>
        </w:rPr>
        <w:t>s</w:t>
      </w:r>
      <w:r>
        <w:rPr>
          <w:rFonts w:ascii="Times New Roman" w:hAnsi="Times New Roman" w:cs="Times New Roman"/>
          <w:sz w:val="24"/>
          <w:szCs w:val="24"/>
        </w:rPr>
        <w:t xml:space="preserve"> to </w:t>
      </w:r>
      <w:r w:rsidR="001A3471">
        <w:rPr>
          <w:rFonts w:ascii="Times New Roman" w:hAnsi="Times New Roman" w:cs="Times New Roman"/>
          <w:sz w:val="24"/>
          <w:szCs w:val="24"/>
        </w:rPr>
        <w:t xml:space="preserve">play a </w:t>
      </w:r>
      <w:r w:rsidR="002D374F">
        <w:rPr>
          <w:rFonts w:ascii="Times New Roman" w:hAnsi="Times New Roman" w:cs="Times New Roman"/>
          <w:sz w:val="24"/>
          <w:szCs w:val="24"/>
        </w:rPr>
        <w:t xml:space="preserve">major </w:t>
      </w:r>
      <w:r w:rsidR="001A3471">
        <w:rPr>
          <w:rFonts w:ascii="Times New Roman" w:hAnsi="Times New Roman" w:cs="Times New Roman"/>
          <w:sz w:val="24"/>
          <w:szCs w:val="24"/>
        </w:rPr>
        <w:t xml:space="preserve">role in the </w:t>
      </w:r>
      <w:r w:rsidR="002D374F">
        <w:rPr>
          <w:rFonts w:ascii="Times New Roman" w:hAnsi="Times New Roman" w:cs="Times New Roman"/>
          <w:sz w:val="24"/>
          <w:szCs w:val="24"/>
        </w:rPr>
        <w:t xml:space="preserve">hepatic </w:t>
      </w:r>
      <w:r w:rsidR="001A3471">
        <w:rPr>
          <w:rFonts w:ascii="Times New Roman" w:hAnsi="Times New Roman" w:cs="Times New Roman"/>
          <w:sz w:val="24"/>
          <w:szCs w:val="24"/>
        </w:rPr>
        <w:t xml:space="preserve">metabolism </w:t>
      </w:r>
      <w:r w:rsidR="002D374F">
        <w:rPr>
          <w:rFonts w:ascii="Times New Roman" w:hAnsi="Times New Roman" w:cs="Times New Roman"/>
          <w:sz w:val="24"/>
          <w:szCs w:val="24"/>
        </w:rPr>
        <w:t xml:space="preserve">and elimination </w:t>
      </w:r>
      <w:r>
        <w:rPr>
          <w:rFonts w:ascii="Times New Roman" w:hAnsi="Times New Roman" w:cs="Times New Roman"/>
          <w:sz w:val="24"/>
          <w:szCs w:val="24"/>
        </w:rPr>
        <w:t xml:space="preserve">of </w:t>
      </w:r>
      <w:r w:rsidR="001A3471">
        <w:rPr>
          <w:rFonts w:ascii="Times New Roman" w:hAnsi="Times New Roman" w:cs="Times New Roman"/>
          <w:sz w:val="24"/>
          <w:szCs w:val="24"/>
        </w:rPr>
        <w:t>several beta- blockers</w:t>
      </w:r>
      <w:r w:rsidR="00D00A33">
        <w:rPr>
          <w:rFonts w:ascii="Times New Roman" w:hAnsi="Times New Roman" w:cs="Times New Roman"/>
          <w:sz w:val="24"/>
          <w:szCs w:val="24"/>
        </w:rPr>
        <w:t>,</w:t>
      </w:r>
      <w:r w:rsidR="001A3471">
        <w:rPr>
          <w:rFonts w:ascii="Times New Roman" w:hAnsi="Times New Roman" w:cs="Times New Roman"/>
          <w:sz w:val="24"/>
          <w:szCs w:val="24"/>
        </w:rPr>
        <w:t xml:space="preserve"> </w:t>
      </w:r>
      <w:r w:rsidR="002D374F">
        <w:rPr>
          <w:rFonts w:ascii="Times New Roman" w:hAnsi="Times New Roman" w:cs="Times New Roman"/>
          <w:sz w:val="24"/>
          <w:szCs w:val="24"/>
        </w:rPr>
        <w:t>most notably</w:t>
      </w:r>
      <w:r w:rsidR="00A76718">
        <w:rPr>
          <w:rFonts w:ascii="Times New Roman" w:hAnsi="Times New Roman" w:cs="Times New Roman"/>
          <w:sz w:val="24"/>
          <w:szCs w:val="24"/>
        </w:rPr>
        <w:t>,</w:t>
      </w:r>
      <w:r w:rsidR="001A3471">
        <w:rPr>
          <w:rFonts w:ascii="Times New Roman" w:hAnsi="Times New Roman" w:cs="Times New Roman"/>
          <w:sz w:val="24"/>
          <w:szCs w:val="24"/>
        </w:rPr>
        <w:t xml:space="preserve"> metoprolol, carvedilol, nebivolol, and propranolol</w:t>
      </w:r>
      <w:r w:rsidR="002D374F">
        <w:rPr>
          <w:rFonts w:ascii="Times New Roman" w:hAnsi="Times New Roman" w:cs="Times New Roman"/>
          <w:sz w:val="24"/>
          <w:szCs w:val="24"/>
        </w:rPr>
        <w:t xml:space="preserve"> (</w:t>
      </w:r>
      <w:r w:rsidR="002D374F" w:rsidRPr="00727A9A">
        <w:rPr>
          <w:rFonts w:ascii="Times New Roman" w:hAnsi="Times New Roman" w:cs="Times New Roman"/>
          <w:b/>
          <w:bCs/>
          <w:sz w:val="24"/>
          <w:szCs w:val="24"/>
        </w:rPr>
        <w:t>Table S1</w:t>
      </w:r>
      <w:r w:rsidR="002D374F">
        <w:rPr>
          <w:rFonts w:ascii="Times New Roman" w:hAnsi="Times New Roman" w:cs="Times New Roman"/>
          <w:sz w:val="24"/>
          <w:szCs w:val="24"/>
        </w:rPr>
        <w:t>)</w:t>
      </w:r>
      <w:r w:rsidR="00171BAF">
        <w:rPr>
          <w:rFonts w:ascii="Times New Roman" w:hAnsi="Times New Roman" w:cs="Times New Roman"/>
          <w:sz w:val="24"/>
          <w:szCs w:val="24"/>
        </w:rPr>
        <w:t xml:space="preserve">. </w:t>
      </w:r>
      <w:r w:rsidR="00B81915">
        <w:rPr>
          <w:rFonts w:ascii="Times New Roman" w:hAnsi="Times New Roman" w:cs="Times New Roman"/>
          <w:sz w:val="24"/>
          <w:szCs w:val="24"/>
        </w:rPr>
        <w:t xml:space="preserve"> </w:t>
      </w:r>
      <w:r w:rsidR="002847BF">
        <w:rPr>
          <w:rFonts w:ascii="Times New Roman" w:hAnsi="Times New Roman" w:cs="Times New Roman"/>
          <w:sz w:val="24"/>
          <w:szCs w:val="24"/>
        </w:rPr>
        <w:t xml:space="preserve">CYP2D6 poor metabolizers </w:t>
      </w:r>
      <w:r w:rsidR="00B81915">
        <w:rPr>
          <w:rFonts w:ascii="Times New Roman" w:hAnsi="Times New Roman" w:cs="Times New Roman"/>
          <w:sz w:val="24"/>
          <w:szCs w:val="24"/>
        </w:rPr>
        <w:t xml:space="preserve">can </w:t>
      </w:r>
      <w:r w:rsidR="002847BF">
        <w:rPr>
          <w:rFonts w:ascii="Times New Roman" w:hAnsi="Times New Roman" w:cs="Times New Roman"/>
          <w:sz w:val="24"/>
          <w:szCs w:val="24"/>
        </w:rPr>
        <w:t xml:space="preserve">experience </w:t>
      </w:r>
      <w:r>
        <w:rPr>
          <w:rFonts w:ascii="Times New Roman" w:hAnsi="Times New Roman" w:cs="Times New Roman"/>
          <w:sz w:val="24"/>
          <w:szCs w:val="24"/>
        </w:rPr>
        <w:t xml:space="preserve">several-fold </w:t>
      </w:r>
      <w:r w:rsidR="005540F2">
        <w:rPr>
          <w:rFonts w:ascii="Times New Roman" w:hAnsi="Times New Roman" w:cs="Times New Roman"/>
          <w:sz w:val="24"/>
          <w:szCs w:val="24"/>
        </w:rPr>
        <w:t>higher plasma concentrations</w:t>
      </w:r>
      <w:r w:rsidR="002847BF">
        <w:rPr>
          <w:rFonts w:ascii="Times New Roman" w:hAnsi="Times New Roman" w:cs="Times New Roman"/>
          <w:sz w:val="24"/>
          <w:szCs w:val="24"/>
        </w:rPr>
        <w:t xml:space="preserve"> of </w:t>
      </w:r>
      <w:r>
        <w:rPr>
          <w:rFonts w:ascii="Times New Roman" w:hAnsi="Times New Roman" w:cs="Times New Roman"/>
          <w:sz w:val="24"/>
          <w:szCs w:val="24"/>
        </w:rPr>
        <w:t>metoprolol</w:t>
      </w:r>
      <w:r w:rsidR="00911D92">
        <w:rPr>
          <w:rFonts w:ascii="Times New Roman" w:hAnsi="Times New Roman" w:cs="Times New Roman"/>
          <w:sz w:val="24"/>
          <w:szCs w:val="24"/>
        </w:rPr>
        <w:t>, carvedilol, and nebivolol</w:t>
      </w:r>
      <w:r w:rsidR="004A5ADF">
        <w:rPr>
          <w:rFonts w:ascii="Times New Roman" w:hAnsi="Times New Roman" w:cs="Times New Roman"/>
          <w:sz w:val="24"/>
          <w:szCs w:val="24"/>
        </w:rPr>
        <w:t xml:space="preserve"> following oral administration</w:t>
      </w:r>
      <w:r w:rsidR="00B81915">
        <w:rPr>
          <w:rFonts w:ascii="Times New Roman" w:hAnsi="Times New Roman" w:cs="Times New Roman"/>
          <w:sz w:val="24"/>
          <w:szCs w:val="24"/>
        </w:rPr>
        <w:t>,</w:t>
      </w:r>
      <w:r w:rsidR="005540F2">
        <w:rPr>
          <w:rFonts w:ascii="Times New Roman" w:hAnsi="Times New Roman" w:cs="Times New Roman"/>
          <w:sz w:val="24"/>
          <w:szCs w:val="24"/>
        </w:rPr>
        <w:t xml:space="preserve"> </w:t>
      </w:r>
      <w:r w:rsidR="004A5ADF">
        <w:rPr>
          <w:rFonts w:ascii="Times New Roman" w:hAnsi="Times New Roman" w:cs="Times New Roman"/>
          <w:bCs/>
          <w:sz w:val="24"/>
          <w:szCs w:val="24"/>
        </w:rPr>
        <w:t>compared to those who are not CYP2D6 poor metabolizers</w:t>
      </w:r>
      <w:r w:rsidR="00911D92">
        <w:rPr>
          <w:rFonts w:ascii="Times New Roman" w:hAnsi="Times New Roman" w:cs="Times New Roman"/>
          <w:sz w:val="24"/>
          <w:szCs w:val="24"/>
        </w:rPr>
        <w:t xml:space="preserve"> </w:t>
      </w:r>
      <w:r w:rsidR="00911D92">
        <w:rPr>
          <w:rFonts w:ascii="Times New Roman" w:hAnsi="Times New Roman" w:cs="Times New Roman"/>
          <w:sz w:val="24"/>
          <w:szCs w:val="24"/>
        </w:rPr>
        <w:fldChar w:fldCharType="begin">
          <w:fldData xml:space="preserve">PEVuZE5vdGU+PENpdGU+PEF1dGhvcj5Hb3J5YWNoa2luYTwvQXV0aG9yPjxZZWFyPjIwMDg8L1ll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</w:fldData>
        </w:fldChar>
      </w:r>
      <w:r w:rsidR="00A04ABB">
        <w:rPr>
          <w:rFonts w:ascii="Times New Roman" w:hAnsi="Times New Roman" w:cs="Times New Roman"/>
          <w:sz w:val="24"/>
          <w:szCs w:val="24"/>
        </w:rPr>
        <w:instrText xml:space="preserve"> ADDIN EN.CITE </w:instrText>
      </w:r>
      <w:r w:rsidR="00A04ABB">
        <w:rPr>
          <w:rFonts w:ascii="Times New Roman" w:hAnsi="Times New Roman" w:cs="Times New Roman"/>
          <w:sz w:val="24"/>
          <w:szCs w:val="24"/>
        </w:rPr>
        <w:fldChar w:fldCharType="begin">
          <w:fldData xml:space="preserve">PEVuZE5vdGU+PENpdGU+PEF1dGhvcj5Hb3J5YWNoa2luYTwvQXV0aG9yPjxZZWFyPjIwMDg8L1ll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</w:fldData>
        </w:fldChar>
      </w:r>
      <w:r w:rsidR="00A04ABB">
        <w:rPr>
          <w:rFonts w:ascii="Times New Roman" w:hAnsi="Times New Roman" w:cs="Times New Roman"/>
          <w:sz w:val="24"/>
          <w:szCs w:val="24"/>
        </w:rPr>
        <w:instrText xml:space="preserve"> ADDIN EN.CITE.DATA </w:instrText>
      </w:r>
      <w:r w:rsidR="00A04ABB">
        <w:rPr>
          <w:rFonts w:ascii="Times New Roman" w:hAnsi="Times New Roman" w:cs="Times New Roman"/>
          <w:sz w:val="24"/>
          <w:szCs w:val="24"/>
        </w:rPr>
      </w:r>
      <w:r w:rsidR="00A04ABB">
        <w:rPr>
          <w:rFonts w:ascii="Times New Roman" w:hAnsi="Times New Roman" w:cs="Times New Roman"/>
          <w:sz w:val="24"/>
          <w:szCs w:val="24"/>
        </w:rPr>
        <w:fldChar w:fldCharType="end"/>
      </w:r>
      <w:r w:rsidR="00911D92">
        <w:rPr>
          <w:rFonts w:ascii="Times New Roman" w:hAnsi="Times New Roman" w:cs="Times New Roman"/>
          <w:sz w:val="24"/>
          <w:szCs w:val="24"/>
        </w:rPr>
      </w:r>
      <w:r w:rsidR="00911D92">
        <w:rPr>
          <w:rFonts w:ascii="Times New Roman" w:hAnsi="Times New Roman" w:cs="Times New Roman"/>
          <w:sz w:val="24"/>
          <w:szCs w:val="24"/>
        </w:rPr>
        <w:fldChar w:fldCharType="separate"/>
      </w:r>
      <w:r w:rsidR="00A04ABB">
        <w:rPr>
          <w:rFonts w:ascii="Times New Roman" w:hAnsi="Times New Roman" w:cs="Times New Roman"/>
          <w:noProof/>
          <w:sz w:val="24"/>
          <w:szCs w:val="24"/>
        </w:rPr>
        <w:t>(24-28)</w:t>
      </w:r>
      <w:r w:rsidR="00911D92">
        <w:rPr>
          <w:rFonts w:ascii="Times New Roman" w:hAnsi="Times New Roman" w:cs="Times New Roman"/>
          <w:sz w:val="24"/>
          <w:szCs w:val="24"/>
        </w:rPr>
        <w:fldChar w:fldCharType="end"/>
      </w:r>
      <w:r w:rsidR="00D00A33">
        <w:rPr>
          <w:rFonts w:ascii="Times New Roman" w:hAnsi="Times New Roman" w:cs="Times New Roman"/>
          <w:sz w:val="24"/>
          <w:szCs w:val="24"/>
        </w:rPr>
        <w:t>.</w:t>
      </w:r>
      <w:r w:rsidR="002847BF">
        <w:rPr>
          <w:rFonts w:ascii="Times New Roman" w:hAnsi="Times New Roman" w:cs="Times New Roman"/>
          <w:sz w:val="24"/>
          <w:szCs w:val="24"/>
        </w:rPr>
        <w:t xml:space="preserve"> </w:t>
      </w:r>
      <w:r w:rsidR="00171BAF">
        <w:rPr>
          <w:rFonts w:ascii="Times New Roman" w:hAnsi="Times New Roman" w:cs="Times New Roman"/>
          <w:sz w:val="24"/>
          <w:szCs w:val="24"/>
        </w:rPr>
        <w:t xml:space="preserve">Insufficient evidence exists to indicate </w:t>
      </w:r>
      <w:r w:rsidR="00FD0815">
        <w:rPr>
          <w:rFonts w:ascii="Times New Roman" w:hAnsi="Times New Roman" w:cs="Times New Roman"/>
          <w:sz w:val="24"/>
          <w:szCs w:val="24"/>
        </w:rPr>
        <w:t>whether</w:t>
      </w:r>
      <w:r w:rsidR="00171BAF">
        <w:rPr>
          <w:rFonts w:ascii="Times New Roman" w:hAnsi="Times New Roman" w:cs="Times New Roman"/>
          <w:sz w:val="24"/>
          <w:szCs w:val="24"/>
        </w:rPr>
        <w:t xml:space="preserve"> propranolol systemic exposure is similarly higher</w:t>
      </w:r>
      <w:r w:rsidR="007A4D82">
        <w:rPr>
          <w:rFonts w:ascii="Times New Roman" w:hAnsi="Times New Roman" w:cs="Times New Roman"/>
          <w:sz w:val="24"/>
          <w:szCs w:val="24"/>
        </w:rPr>
        <w:t xml:space="preserve"> in CYP2D6 poor metabolizers</w:t>
      </w:r>
      <w:r w:rsidR="00171BAF">
        <w:rPr>
          <w:rFonts w:ascii="Times New Roman" w:hAnsi="Times New Roman" w:cs="Times New Roman"/>
          <w:sz w:val="24"/>
          <w:szCs w:val="24"/>
        </w:rPr>
        <w:t>.</w:t>
      </w:r>
      <w:r w:rsidR="002847BF">
        <w:rPr>
          <w:rFonts w:ascii="Times New Roman" w:hAnsi="Times New Roman" w:cs="Times New Roman"/>
          <w:sz w:val="24"/>
          <w:szCs w:val="24"/>
        </w:rPr>
        <w:t xml:space="preserve"> </w:t>
      </w:r>
      <w:r w:rsidR="009A1C0A">
        <w:rPr>
          <w:rFonts w:ascii="Times New Roman" w:hAnsi="Times New Roman" w:cs="Times New Roman"/>
          <w:sz w:val="24"/>
          <w:szCs w:val="24"/>
        </w:rPr>
        <w:t>T</w:t>
      </w:r>
      <w:r w:rsidR="00D4117D">
        <w:rPr>
          <w:rFonts w:ascii="Times New Roman" w:hAnsi="Times New Roman" w:cs="Times New Roman"/>
          <w:sz w:val="24"/>
          <w:szCs w:val="24"/>
        </w:rPr>
        <w:t xml:space="preserve">he most extensive pharmacokinetic data </w:t>
      </w:r>
      <w:r w:rsidR="00171BAF">
        <w:rPr>
          <w:rFonts w:ascii="Times New Roman" w:hAnsi="Times New Roman" w:cs="Times New Roman"/>
          <w:sz w:val="24"/>
          <w:szCs w:val="24"/>
        </w:rPr>
        <w:t xml:space="preserve">and largest </w:t>
      </w:r>
      <w:r w:rsidR="007A4D82">
        <w:rPr>
          <w:rFonts w:ascii="Times New Roman" w:hAnsi="Times New Roman" w:cs="Times New Roman"/>
          <w:sz w:val="24"/>
          <w:szCs w:val="24"/>
        </w:rPr>
        <w:t xml:space="preserve">magnitude of </w:t>
      </w:r>
      <w:r w:rsidR="00171BAF">
        <w:rPr>
          <w:rFonts w:ascii="Times New Roman" w:hAnsi="Times New Roman" w:cs="Times New Roman"/>
          <w:sz w:val="24"/>
          <w:szCs w:val="24"/>
        </w:rPr>
        <w:t xml:space="preserve">pharmacogenetic effects </w:t>
      </w:r>
      <w:r w:rsidR="00D4117D">
        <w:rPr>
          <w:rFonts w:ascii="Times New Roman" w:hAnsi="Times New Roman" w:cs="Times New Roman"/>
          <w:sz w:val="24"/>
          <w:szCs w:val="24"/>
        </w:rPr>
        <w:t>relate to metoprolol</w:t>
      </w:r>
      <w:r w:rsidR="007A4D82">
        <w:rPr>
          <w:rFonts w:ascii="Times New Roman" w:hAnsi="Times New Roman" w:cs="Times New Roman"/>
          <w:sz w:val="24"/>
          <w:szCs w:val="24"/>
        </w:rPr>
        <w:t>,</w:t>
      </w:r>
      <w:r w:rsidR="00171BAF">
        <w:rPr>
          <w:rFonts w:ascii="Times New Roman" w:hAnsi="Times New Roman" w:cs="Times New Roman"/>
          <w:sz w:val="24"/>
          <w:szCs w:val="24"/>
        </w:rPr>
        <w:t xml:space="preserve"> which is metabolized to mostly inactive </w:t>
      </w:r>
      <w:r w:rsidR="007A4D82">
        <w:rPr>
          <w:rFonts w:ascii="Times New Roman" w:hAnsi="Times New Roman" w:cs="Times New Roman"/>
          <w:sz w:val="24"/>
          <w:szCs w:val="24"/>
        </w:rPr>
        <w:t>metabolites</w:t>
      </w:r>
      <w:r w:rsidR="00171BAF">
        <w:rPr>
          <w:rFonts w:ascii="Times New Roman" w:hAnsi="Times New Roman" w:cs="Times New Roman"/>
          <w:sz w:val="24"/>
          <w:szCs w:val="24"/>
        </w:rPr>
        <w:t xml:space="preserve">. </w:t>
      </w:r>
      <w:r w:rsidR="00D4117D">
        <w:rPr>
          <w:rFonts w:ascii="Times New Roman" w:hAnsi="Times New Roman" w:cs="Times New Roman"/>
          <w:sz w:val="24"/>
          <w:szCs w:val="24"/>
        </w:rPr>
        <w:t xml:space="preserve"> Compared </w:t>
      </w:r>
      <w:r w:rsidR="00FD0815">
        <w:rPr>
          <w:rFonts w:ascii="Times New Roman" w:hAnsi="Times New Roman" w:cs="Times New Roman"/>
          <w:sz w:val="24"/>
          <w:szCs w:val="24"/>
        </w:rPr>
        <w:t xml:space="preserve">with </w:t>
      </w:r>
      <w:r w:rsidR="00D4117D">
        <w:rPr>
          <w:rFonts w:ascii="Times New Roman" w:hAnsi="Times New Roman" w:cs="Times New Roman"/>
          <w:sz w:val="24"/>
          <w:szCs w:val="24"/>
        </w:rPr>
        <w:t xml:space="preserve">CYP2D6 normal metabolizers given the same dose, poor metabolizers experience greater than two-fold </w:t>
      </w:r>
      <w:r w:rsidR="007A4D82">
        <w:rPr>
          <w:rFonts w:ascii="Times New Roman" w:hAnsi="Times New Roman" w:cs="Times New Roman"/>
          <w:sz w:val="24"/>
          <w:szCs w:val="24"/>
        </w:rPr>
        <w:t xml:space="preserve">higher </w:t>
      </w:r>
      <w:r w:rsidR="00D4117D">
        <w:rPr>
          <w:rFonts w:ascii="Times New Roman" w:hAnsi="Times New Roman" w:cs="Times New Roman"/>
          <w:sz w:val="24"/>
          <w:szCs w:val="24"/>
        </w:rPr>
        <w:t xml:space="preserve">peak metoprolol plasma concentrations and </w:t>
      </w:r>
      <w:r w:rsidR="007A4D82">
        <w:rPr>
          <w:rFonts w:ascii="Times New Roman" w:hAnsi="Times New Roman" w:cs="Times New Roman"/>
          <w:sz w:val="24"/>
          <w:szCs w:val="24"/>
        </w:rPr>
        <w:t xml:space="preserve">elimination </w:t>
      </w:r>
      <w:r w:rsidR="00D4117D">
        <w:rPr>
          <w:rFonts w:ascii="Times New Roman" w:hAnsi="Times New Roman" w:cs="Times New Roman"/>
          <w:sz w:val="24"/>
          <w:szCs w:val="24"/>
        </w:rPr>
        <w:t xml:space="preserve">half-life, with a nearly five-fold increase </w:t>
      </w:r>
      <w:r w:rsidR="007A4D82">
        <w:rPr>
          <w:rFonts w:ascii="Times New Roman" w:hAnsi="Times New Roman" w:cs="Times New Roman"/>
          <w:sz w:val="24"/>
          <w:szCs w:val="24"/>
        </w:rPr>
        <w:t>in</w:t>
      </w:r>
      <w:r w:rsidR="00D4117D">
        <w:rPr>
          <w:rFonts w:ascii="Times New Roman" w:hAnsi="Times New Roman" w:cs="Times New Roman"/>
          <w:sz w:val="24"/>
          <w:szCs w:val="24"/>
        </w:rPr>
        <w:t xml:space="preserve"> steady-state concentrations and area under the </w:t>
      </w:r>
      <w:r w:rsidR="007A4D82">
        <w:rPr>
          <w:rFonts w:ascii="Times New Roman" w:hAnsi="Times New Roman" w:cs="Times New Roman"/>
          <w:sz w:val="24"/>
          <w:szCs w:val="24"/>
        </w:rPr>
        <w:t>plasma concentration-time</w:t>
      </w:r>
      <w:r w:rsidR="00D4117D">
        <w:rPr>
          <w:rFonts w:ascii="Times New Roman" w:hAnsi="Times New Roman" w:cs="Times New Roman"/>
          <w:sz w:val="24"/>
          <w:szCs w:val="24"/>
        </w:rPr>
        <w:t xml:space="preserve"> curve (AUC)</w:t>
      </w:r>
      <w:r w:rsidR="00D00A33">
        <w:rPr>
          <w:rFonts w:ascii="Times New Roman" w:hAnsi="Times New Roman" w:cs="Times New Roman"/>
          <w:sz w:val="24"/>
          <w:szCs w:val="24"/>
        </w:rPr>
        <w:t xml:space="preserve"> </w:t>
      </w:r>
      <w:r w:rsidR="00B574DE">
        <w:rPr>
          <w:rFonts w:ascii="Times New Roman" w:hAnsi="Times New Roman" w:cs="Times New Roman"/>
          <w:sz w:val="24"/>
          <w:szCs w:val="24"/>
        </w:rPr>
        <w:fldChar w:fldCharType="begin"/>
      </w:r>
      <w:r w:rsidR="00A04ABB">
        <w:rPr>
          <w:rFonts w:ascii="Times New Roman" w:hAnsi="Times New Roman" w:cs="Times New Roman"/>
          <w:sz w:val="24"/>
          <w:szCs w:val="24"/>
        </w:rPr>
        <w:instrText xml:space="preserve"> ADDIN EN.CITE &lt;EndNote&gt;&lt;Cite&gt;&lt;Author&gt;Blake&lt;/Author&gt;&lt;Year&gt;2013&lt;/Year&gt;&lt;RecNum&gt;28&lt;/RecNum&gt;&lt;DisplayText&gt;(29)&lt;/DisplayText&gt;&lt;record&gt;&lt;rec-number&gt;28&lt;/rec-number&gt;&lt;foreign-keys&gt;&lt;key app="EN" db-id="ezr2x52autpfrnetzp75wvxqv05pd0dvvazx" timestamp="1686226824"&gt;28&lt;/key&gt;&lt;/foreign-keys&gt;&lt;ref-type name="Journal Article"&gt;17&lt;/ref-type&gt;&lt;contributors&gt;&lt;authors&gt;&lt;author&gt;Blake, C. M.&lt;/author&gt;&lt;author&gt;Kharasch, E. D.&lt;/author&gt;&lt;author&gt;Schwab, M.&lt;/author&gt;&lt;author&gt;Nagele, P.&lt;/author&gt;&lt;/authors&gt;&lt;/contributors&gt;&lt;auth-address&gt;Division of Clinical and Translational Research, Department of Anesthesiology, Washington University School of Medicine, St. Louis, Missouri, USA.&lt;/auth-address&gt;&lt;titles&gt;&lt;title&gt;A meta-analysis of CYP2D6 metabolizer phenotype and metoprolol pharmacokinetics&lt;/title&gt;&lt;secondary-title&gt;Clin Pharmacol Ther&lt;/secondary-title&gt;&lt;/titles&gt;&lt;periodical&gt;&lt;full-title&gt;Clin Pharmacol Ther&lt;/full-title&gt;&lt;/periodical&gt;&lt;pages&gt;394-9&lt;/pages&gt;&lt;volume&gt;94&lt;/volume&gt;&lt;number&gt;3&lt;/number&gt;&lt;edition&gt;2013/05/15&lt;/edition&gt;&lt;keywords&gt;&lt;keyword&gt;Adrenergic beta-Antagonists/chemistry/*pharmacokinetics&lt;/keyword&gt;&lt;keyword&gt;Cytochrome P-450 CYP2D6/genetics/*metabolism&lt;/keyword&gt;&lt;keyword&gt;Gene Dosage&lt;/keyword&gt;&lt;keyword&gt;Humans&lt;/keyword&gt;&lt;keyword&gt;Metoprolol/chemistry/*pharmacokinetics&lt;/keyword&gt;&lt;keyword&gt;Phenotype&lt;/keyword&gt;&lt;keyword&gt;Stereoisomerism&lt;/keyword&gt;&lt;/keywords&gt;&lt;dates&gt;&lt;year&gt;2013&lt;/year&gt;&lt;pub-dates&gt;&lt;date&gt;Sep&lt;/date&gt;&lt;/pub-dates&gt;&lt;/dates&gt;&lt;isbn&gt;1532-6535 (Electronic)&amp;#xD;0009-9236 (Print)&amp;#xD;0009-9236 (Linking)&lt;/isbn&gt;&lt;accession-num&gt;23665868&lt;/accession-num&gt;&lt;urls&gt;&lt;related-urls&gt;&lt;url&gt;https://www.ncbi.nlm.nih.gov/pubmed/23665868&lt;/url&gt;&lt;/related-urls&gt;&lt;/urls&gt;&lt;custom2&gt;PMC3818912&lt;/custom2&gt;&lt;electronic-resource-num&gt;10.1038/clpt.2013.96&lt;/electronic-resource-num&gt;&lt;/record&gt;&lt;/Cite&gt;&lt;/EndNote&gt;</w:instrText>
      </w:r>
      <w:r w:rsidR="00B574DE">
        <w:rPr>
          <w:rFonts w:ascii="Times New Roman" w:hAnsi="Times New Roman" w:cs="Times New Roman"/>
          <w:sz w:val="24"/>
          <w:szCs w:val="24"/>
        </w:rPr>
        <w:fldChar w:fldCharType="separate"/>
      </w:r>
      <w:r w:rsidR="00A04ABB">
        <w:rPr>
          <w:rFonts w:ascii="Times New Roman" w:hAnsi="Times New Roman" w:cs="Times New Roman"/>
          <w:noProof/>
          <w:sz w:val="24"/>
          <w:szCs w:val="24"/>
        </w:rPr>
        <w:t>(29)</w:t>
      </w:r>
      <w:r w:rsidR="00B574DE">
        <w:rPr>
          <w:rFonts w:ascii="Times New Roman" w:hAnsi="Times New Roman" w:cs="Times New Roman"/>
          <w:sz w:val="24"/>
          <w:szCs w:val="24"/>
        </w:rPr>
        <w:fldChar w:fldCharType="end"/>
      </w:r>
      <w:r w:rsidR="00D4117D">
        <w:rPr>
          <w:rFonts w:ascii="Times New Roman" w:hAnsi="Times New Roman" w:cs="Times New Roman"/>
          <w:sz w:val="24"/>
          <w:szCs w:val="24"/>
        </w:rPr>
        <w:t xml:space="preserve">. Of note, beta-blockers exhibit a sigmoid dose-response relationship. Thus, increasing beta-blocker plasma concentrations beyond a certain threshold does not result in </w:t>
      </w:r>
      <w:r w:rsidR="007A4D82">
        <w:rPr>
          <w:rFonts w:ascii="Times New Roman" w:hAnsi="Times New Roman" w:cs="Times New Roman"/>
          <w:sz w:val="24"/>
          <w:szCs w:val="24"/>
        </w:rPr>
        <w:t xml:space="preserve">further </w:t>
      </w:r>
      <w:r w:rsidR="00D4117D">
        <w:rPr>
          <w:rFonts w:ascii="Times New Roman" w:hAnsi="Times New Roman" w:cs="Times New Roman"/>
          <w:sz w:val="24"/>
          <w:szCs w:val="24"/>
        </w:rPr>
        <w:t>increase</w:t>
      </w:r>
      <w:r w:rsidR="007A4D82">
        <w:rPr>
          <w:rFonts w:ascii="Times New Roman" w:hAnsi="Times New Roman" w:cs="Times New Roman"/>
          <w:sz w:val="24"/>
          <w:szCs w:val="24"/>
        </w:rPr>
        <w:t>s in</w:t>
      </w:r>
      <w:r w:rsidR="00D4117D">
        <w:rPr>
          <w:rFonts w:ascii="Times New Roman" w:hAnsi="Times New Roman" w:cs="Times New Roman"/>
          <w:sz w:val="24"/>
          <w:szCs w:val="24"/>
        </w:rPr>
        <w:t xml:space="preserve"> response </w:t>
      </w:r>
      <w:r w:rsidR="00D4117D">
        <w:rPr>
          <w:rFonts w:ascii="Times New Roman" w:hAnsi="Times New Roman" w:cs="Times New Roman"/>
          <w:sz w:val="24"/>
          <w:szCs w:val="24"/>
        </w:rPr>
        <w:fldChar w:fldCharType="begin">
          <w:fldData xml:space="preserve">PEVuZE5vdGU+PENpdGU+PEF1dGhvcj5SYXU8L0F1dGhvcj48WWVhcj4yMDEyPC9ZZWFyPjxSZWNO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</w:fldData>
        </w:fldChar>
      </w:r>
      <w:r w:rsidR="00A04ABB">
        <w:rPr>
          <w:rFonts w:ascii="Times New Roman" w:hAnsi="Times New Roman" w:cs="Times New Roman"/>
          <w:sz w:val="24"/>
          <w:szCs w:val="24"/>
        </w:rPr>
        <w:instrText xml:space="preserve"> ADDIN EN.CITE </w:instrText>
      </w:r>
      <w:r w:rsidR="00A04ABB">
        <w:rPr>
          <w:rFonts w:ascii="Times New Roman" w:hAnsi="Times New Roman" w:cs="Times New Roman"/>
          <w:sz w:val="24"/>
          <w:szCs w:val="24"/>
        </w:rPr>
        <w:fldChar w:fldCharType="begin">
          <w:fldData xml:space="preserve">PEVuZE5vdGU+PENpdGU+PEF1dGhvcj5SYXU8L0F1dGhvcj48WWVhcj4yMDEyPC9ZZWFyPjxSZWNO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</w:fldData>
        </w:fldChar>
      </w:r>
      <w:r w:rsidR="00A04ABB">
        <w:rPr>
          <w:rFonts w:ascii="Times New Roman" w:hAnsi="Times New Roman" w:cs="Times New Roman"/>
          <w:sz w:val="24"/>
          <w:szCs w:val="24"/>
        </w:rPr>
        <w:instrText xml:space="preserve"> ADDIN EN.CITE.DATA </w:instrText>
      </w:r>
      <w:r w:rsidR="00A04ABB">
        <w:rPr>
          <w:rFonts w:ascii="Times New Roman" w:hAnsi="Times New Roman" w:cs="Times New Roman"/>
          <w:sz w:val="24"/>
          <w:szCs w:val="24"/>
        </w:rPr>
      </w:r>
      <w:r w:rsidR="00A04ABB">
        <w:rPr>
          <w:rFonts w:ascii="Times New Roman" w:hAnsi="Times New Roman" w:cs="Times New Roman"/>
          <w:sz w:val="24"/>
          <w:szCs w:val="24"/>
        </w:rPr>
        <w:fldChar w:fldCharType="end"/>
      </w:r>
      <w:r w:rsidR="00D4117D">
        <w:rPr>
          <w:rFonts w:ascii="Times New Roman" w:hAnsi="Times New Roman" w:cs="Times New Roman"/>
          <w:sz w:val="24"/>
          <w:szCs w:val="24"/>
        </w:rPr>
      </w:r>
      <w:r w:rsidR="00D4117D">
        <w:rPr>
          <w:rFonts w:ascii="Times New Roman" w:hAnsi="Times New Roman" w:cs="Times New Roman"/>
          <w:sz w:val="24"/>
          <w:szCs w:val="24"/>
        </w:rPr>
        <w:fldChar w:fldCharType="separate"/>
      </w:r>
      <w:r w:rsidR="00A04ABB">
        <w:rPr>
          <w:rFonts w:ascii="Times New Roman" w:hAnsi="Times New Roman" w:cs="Times New Roman"/>
          <w:noProof/>
          <w:sz w:val="24"/>
          <w:szCs w:val="24"/>
        </w:rPr>
        <w:t>(30, 31)</w:t>
      </w:r>
      <w:r w:rsidR="00D4117D">
        <w:rPr>
          <w:rFonts w:ascii="Times New Roman" w:hAnsi="Times New Roman" w:cs="Times New Roman"/>
          <w:sz w:val="24"/>
          <w:szCs w:val="24"/>
        </w:rPr>
        <w:fldChar w:fldCharType="end"/>
      </w:r>
      <w:r w:rsidR="00D4117D">
        <w:rPr>
          <w:rFonts w:ascii="Times New Roman" w:hAnsi="Times New Roman" w:cs="Times New Roman"/>
          <w:sz w:val="24"/>
          <w:szCs w:val="24"/>
        </w:rPr>
        <w:t>.</w:t>
      </w:r>
    </w:p>
    <w:p w14:paraId="1D2420C8" w14:textId="6F915D60" w:rsidR="00D3527A" w:rsidRPr="00CF16B6" w:rsidRDefault="00AA6B77" w:rsidP="00D411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observed pharmacokinetic differences in </w:t>
      </w:r>
      <w:r w:rsidR="0065012F">
        <w:rPr>
          <w:rFonts w:ascii="Times New Roman" w:hAnsi="Times New Roman" w:cs="Times New Roman"/>
          <w:sz w:val="24"/>
          <w:szCs w:val="24"/>
        </w:rPr>
        <w:t>the above-</w:t>
      </w:r>
      <w:r w:rsidR="00B81915">
        <w:rPr>
          <w:rFonts w:ascii="Times New Roman" w:hAnsi="Times New Roman" w:cs="Times New Roman"/>
          <w:sz w:val="24"/>
          <w:szCs w:val="24"/>
        </w:rPr>
        <w:t>listed</w:t>
      </w:r>
      <w:r>
        <w:rPr>
          <w:rFonts w:ascii="Times New Roman" w:hAnsi="Times New Roman" w:cs="Times New Roman"/>
          <w:sz w:val="24"/>
          <w:szCs w:val="24"/>
        </w:rPr>
        <w:t xml:space="preserve"> beta-blockers, </w:t>
      </w:r>
      <w:r w:rsidRPr="00A04ABB">
        <w:rPr>
          <w:rFonts w:ascii="Times New Roman" w:hAnsi="Times New Roman"/>
          <w:i/>
          <w:sz w:val="24"/>
        </w:rPr>
        <w:t>CYP2D6</w:t>
      </w:r>
      <w:r w:rsidR="007A4D82">
        <w:rPr>
          <w:rFonts w:ascii="Times New Roman" w:hAnsi="Times New Roman" w:cs="Times New Roman"/>
          <w:sz w:val="24"/>
          <w:szCs w:val="24"/>
        </w:rPr>
        <w:t xml:space="preserve"> genotype</w:t>
      </w:r>
      <w:r>
        <w:rPr>
          <w:rFonts w:ascii="Times New Roman" w:hAnsi="Times New Roman" w:cs="Times New Roman"/>
          <w:sz w:val="24"/>
          <w:szCs w:val="24"/>
        </w:rPr>
        <w:t xml:space="preserve">-associated differences in </w:t>
      </w:r>
      <w:r w:rsidR="007A4D82">
        <w:rPr>
          <w:rFonts w:ascii="Times New Roman" w:hAnsi="Times New Roman" w:cs="Times New Roman"/>
          <w:sz w:val="24"/>
          <w:szCs w:val="24"/>
        </w:rPr>
        <w:t>pharmacodynamics and</w:t>
      </w:r>
      <w:r>
        <w:rPr>
          <w:rFonts w:ascii="Times New Roman" w:hAnsi="Times New Roman" w:cs="Times New Roman"/>
          <w:sz w:val="24"/>
          <w:szCs w:val="24"/>
        </w:rPr>
        <w:t xml:space="preserve"> clinical response have only been </w:t>
      </w:r>
      <w:r w:rsidR="0065012F">
        <w:rPr>
          <w:rFonts w:ascii="Times New Roman" w:hAnsi="Times New Roman" w:cs="Times New Roman"/>
          <w:sz w:val="24"/>
          <w:szCs w:val="24"/>
        </w:rPr>
        <w:t xml:space="preserve">consistently </w:t>
      </w:r>
      <w:r>
        <w:rPr>
          <w:rFonts w:ascii="Times New Roman" w:hAnsi="Times New Roman" w:cs="Times New Roman"/>
          <w:sz w:val="24"/>
          <w:szCs w:val="24"/>
        </w:rPr>
        <w:t xml:space="preserve">reported </w:t>
      </w:r>
      <w:r w:rsidR="005D638E">
        <w:rPr>
          <w:rFonts w:ascii="Times New Roman" w:hAnsi="Times New Roman" w:cs="Times New Roman"/>
          <w:sz w:val="24"/>
          <w:szCs w:val="24"/>
        </w:rPr>
        <w:t xml:space="preserve">for </w:t>
      </w:r>
      <w:r>
        <w:rPr>
          <w:rFonts w:ascii="Times New Roman" w:hAnsi="Times New Roman" w:cs="Times New Roman"/>
          <w:sz w:val="24"/>
          <w:szCs w:val="24"/>
        </w:rPr>
        <w:t>metoprolol</w:t>
      </w:r>
      <w:r w:rsidR="00101B41">
        <w:rPr>
          <w:rFonts w:ascii="Times New Roman" w:hAnsi="Times New Roman" w:cs="Times New Roman"/>
          <w:sz w:val="24"/>
          <w:szCs w:val="24"/>
        </w:rPr>
        <w:t xml:space="preserve">, </w:t>
      </w:r>
      <w:r w:rsidR="00690C1B">
        <w:rPr>
          <w:rFonts w:ascii="Times New Roman" w:hAnsi="Times New Roman" w:cs="Times New Roman"/>
          <w:sz w:val="24"/>
          <w:szCs w:val="24"/>
        </w:rPr>
        <w:t xml:space="preserve">and </w:t>
      </w:r>
      <w:r w:rsidR="00B81915">
        <w:rPr>
          <w:rFonts w:ascii="Times New Roman" w:hAnsi="Times New Roman" w:cs="Times New Roman"/>
          <w:sz w:val="24"/>
          <w:szCs w:val="24"/>
        </w:rPr>
        <w:t>primarily</w:t>
      </w:r>
      <w:r w:rsidR="00101B41">
        <w:rPr>
          <w:rFonts w:ascii="Times New Roman" w:hAnsi="Times New Roman" w:cs="Times New Roman"/>
          <w:sz w:val="24"/>
          <w:szCs w:val="24"/>
        </w:rPr>
        <w:t xml:space="preserve"> related to heart rate and blood pressure</w:t>
      </w:r>
      <w:r w:rsidR="00B81915">
        <w:rPr>
          <w:rFonts w:ascii="Times New Roman" w:hAnsi="Times New Roman" w:cs="Times New Roman"/>
          <w:sz w:val="24"/>
          <w:szCs w:val="24"/>
        </w:rPr>
        <w:t xml:space="preserve"> response</w:t>
      </w:r>
      <w:r w:rsidR="00A357B6">
        <w:rPr>
          <w:rFonts w:ascii="Times New Roman" w:hAnsi="Times New Roman" w:cs="Times New Roman"/>
          <w:sz w:val="24"/>
          <w:szCs w:val="24"/>
        </w:rPr>
        <w:t xml:space="preserve"> </w:t>
      </w:r>
      <w:r w:rsidR="00911D92">
        <w:rPr>
          <w:rFonts w:ascii="Times New Roman" w:hAnsi="Times New Roman" w:cs="Times New Roman"/>
          <w:sz w:val="24"/>
          <w:szCs w:val="24"/>
        </w:rPr>
        <w:fldChar w:fldCharType="begin">
          <w:fldData xml:space="preserve">PEVuZE5vdGU+PENpdGU+PEF1dGhvcj5CaWpsPC9BdXRob3I+PFllYXI+MjAwOTwvWWVhcj48UmVj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</w:fldData>
        </w:fldChar>
      </w:r>
      <w:r w:rsidR="00A04ABB">
        <w:rPr>
          <w:rFonts w:ascii="Times New Roman" w:hAnsi="Times New Roman" w:cs="Times New Roman"/>
          <w:sz w:val="24"/>
          <w:szCs w:val="24"/>
        </w:rPr>
        <w:instrText xml:space="preserve"> ADDIN EN.CITE </w:instrText>
      </w:r>
      <w:r w:rsidR="00A04ABB">
        <w:rPr>
          <w:rFonts w:ascii="Times New Roman" w:hAnsi="Times New Roman" w:cs="Times New Roman"/>
          <w:sz w:val="24"/>
          <w:szCs w:val="24"/>
        </w:rPr>
        <w:fldChar w:fldCharType="begin">
          <w:fldData xml:space="preserve">PEVuZE5vdGU+PENpdGU+PEF1dGhvcj5CaWpsPC9BdXRob3I+PFllYXI+MjAwOTwvWWVhcj48UmVj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</w:fldData>
        </w:fldChar>
      </w:r>
      <w:r w:rsidR="00A04ABB">
        <w:rPr>
          <w:rFonts w:ascii="Times New Roman" w:hAnsi="Times New Roman" w:cs="Times New Roman"/>
          <w:sz w:val="24"/>
          <w:szCs w:val="24"/>
        </w:rPr>
        <w:instrText xml:space="preserve"> ADDIN EN.CITE.DATA </w:instrText>
      </w:r>
      <w:r w:rsidR="00A04ABB">
        <w:rPr>
          <w:rFonts w:ascii="Times New Roman" w:hAnsi="Times New Roman" w:cs="Times New Roman"/>
          <w:sz w:val="24"/>
          <w:szCs w:val="24"/>
        </w:rPr>
      </w:r>
      <w:r w:rsidR="00A04ABB">
        <w:rPr>
          <w:rFonts w:ascii="Times New Roman" w:hAnsi="Times New Roman" w:cs="Times New Roman"/>
          <w:sz w:val="24"/>
          <w:szCs w:val="24"/>
        </w:rPr>
        <w:fldChar w:fldCharType="end"/>
      </w:r>
      <w:r w:rsidR="00911D92">
        <w:rPr>
          <w:rFonts w:ascii="Times New Roman" w:hAnsi="Times New Roman" w:cs="Times New Roman"/>
          <w:sz w:val="24"/>
          <w:szCs w:val="24"/>
        </w:rPr>
      </w:r>
      <w:r w:rsidR="00911D92">
        <w:rPr>
          <w:rFonts w:ascii="Times New Roman" w:hAnsi="Times New Roman" w:cs="Times New Roman"/>
          <w:sz w:val="24"/>
          <w:szCs w:val="24"/>
        </w:rPr>
        <w:fldChar w:fldCharType="separate"/>
      </w:r>
      <w:r w:rsidR="00A04ABB">
        <w:rPr>
          <w:rFonts w:ascii="Times New Roman" w:hAnsi="Times New Roman" w:cs="Times New Roman"/>
          <w:noProof/>
          <w:sz w:val="24"/>
          <w:szCs w:val="24"/>
        </w:rPr>
        <w:t>(32-35)</w:t>
      </w:r>
      <w:r w:rsidR="00911D92">
        <w:rPr>
          <w:rFonts w:ascii="Times New Roman" w:hAnsi="Times New Roman" w:cs="Times New Roman"/>
          <w:sz w:val="24"/>
          <w:szCs w:val="24"/>
        </w:rPr>
        <w:fldChar w:fldCharType="end"/>
      </w:r>
      <w:r w:rsidR="00A357B6">
        <w:rPr>
          <w:rFonts w:ascii="Times New Roman" w:hAnsi="Times New Roman" w:cs="Times New Roman"/>
          <w:sz w:val="24"/>
          <w:szCs w:val="24"/>
        </w:rPr>
        <w:t>.</w:t>
      </w:r>
      <w:r>
        <w:rPr>
          <w:rFonts w:ascii="Times New Roman" w:hAnsi="Times New Roman" w:cs="Times New Roman"/>
          <w:sz w:val="24"/>
          <w:szCs w:val="24"/>
        </w:rPr>
        <w:t xml:space="preserve"> </w:t>
      </w:r>
      <w:r w:rsidR="00D4117D">
        <w:rPr>
          <w:rFonts w:ascii="Times New Roman" w:hAnsi="Times New Roman" w:cs="Times New Roman"/>
          <w:sz w:val="24"/>
          <w:szCs w:val="24"/>
        </w:rPr>
        <w:t xml:space="preserve">Evidence suggests that the markedly increased metoprolol exposure </w:t>
      </w:r>
      <w:r w:rsidR="00D4117D">
        <w:rPr>
          <w:rFonts w:ascii="Times New Roman" w:hAnsi="Times New Roman" w:cs="Times New Roman"/>
          <w:sz w:val="24"/>
          <w:szCs w:val="24"/>
        </w:rPr>
        <w:lastRenderedPageBreak/>
        <w:t>experienced by poor metabolizers also leads to greater metoprolol-associated decreases in blood pressure (</w:t>
      </w:r>
      <w:r w:rsidR="00FD6DBD">
        <w:rPr>
          <w:rFonts w:ascii="Times New Roman" w:hAnsi="Times New Roman" w:cs="Times New Roman"/>
          <w:sz w:val="24"/>
          <w:szCs w:val="24"/>
        </w:rPr>
        <w:t xml:space="preserve">approximately </w:t>
      </w:r>
      <w:r w:rsidR="00D4117D">
        <w:rPr>
          <w:rFonts w:ascii="Times New Roman" w:hAnsi="Times New Roman" w:cs="Times New Roman"/>
          <w:sz w:val="24"/>
          <w:szCs w:val="24"/>
        </w:rPr>
        <w:t xml:space="preserve">3-6 mmHg systolic; 2-6 mmHg diastolic) and heart rate (approximately 3-8 beats/min). This more exaggerated heart rate response to metoprolol in poor metabolizers may increase the risk of bradycardia, but few well-powered studies </w:t>
      </w:r>
      <w:r w:rsidR="00690C1B">
        <w:rPr>
          <w:rFonts w:ascii="Times New Roman" w:hAnsi="Times New Roman" w:cs="Times New Roman"/>
          <w:sz w:val="24"/>
          <w:szCs w:val="24"/>
        </w:rPr>
        <w:t xml:space="preserve">have </w:t>
      </w:r>
      <w:r w:rsidR="00D4117D">
        <w:rPr>
          <w:rFonts w:ascii="Times New Roman" w:hAnsi="Times New Roman" w:cs="Times New Roman"/>
          <w:sz w:val="24"/>
          <w:szCs w:val="24"/>
        </w:rPr>
        <w:t>assessed this risk</w:t>
      </w:r>
      <w:r w:rsidR="00B574DE">
        <w:rPr>
          <w:rFonts w:ascii="Times New Roman" w:hAnsi="Times New Roman" w:cs="Times New Roman"/>
          <w:sz w:val="24"/>
          <w:szCs w:val="24"/>
        </w:rPr>
        <w:t xml:space="preserve"> </w:t>
      </w:r>
      <w:r w:rsidR="00B574DE">
        <w:rPr>
          <w:rFonts w:ascii="Times New Roman" w:hAnsi="Times New Roman" w:cs="Times New Roman"/>
          <w:sz w:val="24"/>
          <w:szCs w:val="24"/>
        </w:rPr>
        <w:fldChar w:fldCharType="begin">
          <w:fldData xml:space="preserve">PEVuZE5vdGU+PENpdGU+PEF1dGhvcj5CaWpsPC9BdXRob3I+PFllYXI+MjAwOTwvWWVhcj48UmVj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</w:fldData>
        </w:fldChar>
      </w:r>
      <w:r w:rsidR="00A04ABB">
        <w:rPr>
          <w:rFonts w:ascii="Times New Roman" w:hAnsi="Times New Roman" w:cs="Times New Roman"/>
          <w:sz w:val="24"/>
          <w:szCs w:val="24"/>
        </w:rPr>
        <w:instrText xml:space="preserve"> ADDIN EN.CITE </w:instrText>
      </w:r>
      <w:r w:rsidR="00A04ABB">
        <w:rPr>
          <w:rFonts w:ascii="Times New Roman" w:hAnsi="Times New Roman" w:cs="Times New Roman"/>
          <w:sz w:val="24"/>
          <w:szCs w:val="24"/>
        </w:rPr>
        <w:fldChar w:fldCharType="begin">
          <w:fldData xml:space="preserve">PEVuZE5vdGU+PENpdGU+PEF1dGhvcj5CaWpsPC9BdXRob3I+PFllYXI+MjAwOTwvWWVhcj48UmVj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</w:fldData>
        </w:fldChar>
      </w:r>
      <w:r w:rsidR="00A04ABB">
        <w:rPr>
          <w:rFonts w:ascii="Times New Roman" w:hAnsi="Times New Roman" w:cs="Times New Roman"/>
          <w:sz w:val="24"/>
          <w:szCs w:val="24"/>
        </w:rPr>
        <w:instrText xml:space="preserve"> ADDIN EN.CITE.DATA </w:instrText>
      </w:r>
      <w:r w:rsidR="00A04ABB">
        <w:rPr>
          <w:rFonts w:ascii="Times New Roman" w:hAnsi="Times New Roman" w:cs="Times New Roman"/>
          <w:sz w:val="24"/>
          <w:szCs w:val="24"/>
        </w:rPr>
      </w:r>
      <w:r w:rsidR="00A04ABB">
        <w:rPr>
          <w:rFonts w:ascii="Times New Roman" w:hAnsi="Times New Roman" w:cs="Times New Roman"/>
          <w:sz w:val="24"/>
          <w:szCs w:val="24"/>
        </w:rPr>
        <w:fldChar w:fldCharType="end"/>
      </w:r>
      <w:r w:rsidR="00B574DE">
        <w:rPr>
          <w:rFonts w:ascii="Times New Roman" w:hAnsi="Times New Roman" w:cs="Times New Roman"/>
          <w:sz w:val="24"/>
          <w:szCs w:val="24"/>
        </w:rPr>
      </w:r>
      <w:r w:rsidR="00B574DE">
        <w:rPr>
          <w:rFonts w:ascii="Times New Roman" w:hAnsi="Times New Roman" w:cs="Times New Roman"/>
          <w:sz w:val="24"/>
          <w:szCs w:val="24"/>
        </w:rPr>
        <w:fldChar w:fldCharType="separate"/>
      </w:r>
      <w:r w:rsidR="00A04ABB">
        <w:rPr>
          <w:rFonts w:ascii="Times New Roman" w:hAnsi="Times New Roman" w:cs="Times New Roman"/>
          <w:noProof/>
          <w:sz w:val="24"/>
          <w:szCs w:val="24"/>
        </w:rPr>
        <w:t>(32, 33)</w:t>
      </w:r>
      <w:r w:rsidR="00B574DE">
        <w:rPr>
          <w:rFonts w:ascii="Times New Roman" w:hAnsi="Times New Roman" w:cs="Times New Roman"/>
          <w:sz w:val="24"/>
          <w:szCs w:val="24"/>
        </w:rPr>
        <w:fldChar w:fldCharType="end"/>
      </w:r>
      <w:r w:rsidR="00D4117D">
        <w:rPr>
          <w:rFonts w:ascii="Times New Roman" w:hAnsi="Times New Roman" w:cs="Times New Roman"/>
          <w:sz w:val="24"/>
          <w:szCs w:val="24"/>
        </w:rPr>
        <w:t>.</w:t>
      </w:r>
    </w:p>
    <w:p w14:paraId="01609EFA" w14:textId="040A3C20" w:rsidR="000A45C3" w:rsidRDefault="004C58CA" w:rsidP="00C67E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two most-studied variants in </w:t>
      </w:r>
      <w:r w:rsidRPr="00911D92">
        <w:rPr>
          <w:rFonts w:ascii="Times New Roman" w:hAnsi="Times New Roman" w:cs="Times New Roman"/>
          <w:i/>
          <w:iCs/>
          <w:sz w:val="24"/>
          <w:szCs w:val="24"/>
        </w:rPr>
        <w:t>ADRB1</w:t>
      </w:r>
      <w:r>
        <w:rPr>
          <w:rFonts w:ascii="Times New Roman" w:hAnsi="Times New Roman" w:cs="Times New Roman"/>
          <w:sz w:val="24"/>
          <w:szCs w:val="24"/>
        </w:rPr>
        <w:t xml:space="preserve">, </w:t>
      </w:r>
      <w:r w:rsidR="00A76718" w:rsidRPr="00CB663D">
        <w:rPr>
          <w:rFonts w:ascii="Times New Roman" w:hAnsi="Times New Roman" w:cs="Times New Roman"/>
          <w:sz w:val="24"/>
          <w:szCs w:val="24"/>
        </w:rPr>
        <w:t>p.</w:t>
      </w:r>
      <w:r w:rsidRPr="00CB663D">
        <w:rPr>
          <w:rFonts w:ascii="Times New Roman" w:hAnsi="Times New Roman" w:cs="Times New Roman"/>
          <w:sz w:val="24"/>
          <w:szCs w:val="24"/>
        </w:rPr>
        <w:t xml:space="preserve">Ser49Gly and </w:t>
      </w:r>
      <w:r w:rsidR="00A76718" w:rsidRPr="00CB663D">
        <w:rPr>
          <w:rFonts w:ascii="Times New Roman" w:hAnsi="Times New Roman" w:cs="Times New Roman"/>
          <w:sz w:val="24"/>
          <w:szCs w:val="24"/>
        </w:rPr>
        <w:t>p.</w:t>
      </w:r>
      <w:r w:rsidR="00CB663D" w:rsidRPr="00CB663D">
        <w:rPr>
          <w:rFonts w:ascii="Times New Roman" w:hAnsi="Times New Roman" w:cs="Times New Roman"/>
          <w:sz w:val="24"/>
          <w:szCs w:val="24"/>
        </w:rPr>
        <w:t>Gly</w:t>
      </w:r>
      <w:r w:rsidR="00627D84" w:rsidRPr="00CB663D">
        <w:rPr>
          <w:rFonts w:ascii="Times New Roman" w:hAnsi="Times New Roman" w:cs="Times New Roman"/>
          <w:sz w:val="24"/>
          <w:szCs w:val="24"/>
        </w:rPr>
        <w:t>389</w:t>
      </w:r>
      <w:r w:rsidR="00CB663D" w:rsidRPr="00CB663D">
        <w:rPr>
          <w:rFonts w:ascii="Times New Roman" w:hAnsi="Times New Roman" w:cs="Times New Roman"/>
          <w:sz w:val="24"/>
          <w:szCs w:val="24"/>
        </w:rPr>
        <w:t>Arg</w:t>
      </w:r>
      <w:r>
        <w:rPr>
          <w:rFonts w:ascii="Times New Roman" w:hAnsi="Times New Roman" w:cs="Times New Roman"/>
          <w:sz w:val="24"/>
          <w:szCs w:val="24"/>
        </w:rPr>
        <w:t xml:space="preserve">, both result in </w:t>
      </w:r>
      <w:r w:rsidR="00332D33">
        <w:rPr>
          <w:rFonts w:ascii="Times New Roman" w:hAnsi="Times New Roman" w:cs="Times New Roman"/>
          <w:sz w:val="24"/>
          <w:szCs w:val="24"/>
        </w:rPr>
        <w:t xml:space="preserve">decreased </w:t>
      </w:r>
      <w:r>
        <w:rPr>
          <w:rFonts w:ascii="Times New Roman" w:hAnsi="Times New Roman" w:cs="Times New Roman"/>
          <w:sz w:val="24"/>
          <w:szCs w:val="24"/>
        </w:rPr>
        <w:t>cAMP production after beta-1 receptor stimulation</w:t>
      </w:r>
      <w:r w:rsidR="00E66A1C">
        <w:rPr>
          <w:rFonts w:ascii="Times New Roman" w:hAnsi="Times New Roman" w:cs="Times New Roman"/>
          <w:sz w:val="24"/>
          <w:szCs w:val="24"/>
        </w:rPr>
        <w:t xml:space="preserve"> </w:t>
      </w:r>
      <w:r w:rsidR="00E66A1C" w:rsidRPr="00E66A1C">
        <w:rPr>
          <w:rFonts w:ascii="Times New Roman" w:hAnsi="Times New Roman" w:cs="Times New Roman"/>
          <w:i/>
          <w:iCs/>
          <w:sz w:val="24"/>
          <w:szCs w:val="24"/>
        </w:rPr>
        <w:t>in vitro</w:t>
      </w:r>
      <w:r>
        <w:rPr>
          <w:rFonts w:ascii="Times New Roman" w:hAnsi="Times New Roman" w:cs="Times New Roman"/>
          <w:sz w:val="24"/>
          <w:szCs w:val="24"/>
        </w:rPr>
        <w:t xml:space="preserve">, somewhat </w:t>
      </w:r>
      <w:r w:rsidR="007A4D82">
        <w:rPr>
          <w:rFonts w:ascii="Times New Roman" w:hAnsi="Times New Roman" w:cs="Times New Roman"/>
          <w:sz w:val="24"/>
          <w:szCs w:val="24"/>
        </w:rPr>
        <w:t xml:space="preserve">endogenously </w:t>
      </w:r>
      <w:r>
        <w:rPr>
          <w:rFonts w:ascii="Times New Roman" w:hAnsi="Times New Roman" w:cs="Times New Roman"/>
          <w:sz w:val="24"/>
          <w:szCs w:val="24"/>
        </w:rPr>
        <w:t>mimicking the effect of beta-blocker</w:t>
      </w:r>
      <w:r w:rsidR="00B81915">
        <w:rPr>
          <w:rFonts w:ascii="Times New Roman" w:hAnsi="Times New Roman" w:cs="Times New Roman"/>
          <w:sz w:val="24"/>
          <w:szCs w:val="24"/>
        </w:rPr>
        <w:t>s</w:t>
      </w:r>
      <w:r>
        <w:rPr>
          <w:rFonts w:ascii="Times New Roman" w:hAnsi="Times New Roman" w:cs="Times New Roman"/>
          <w:sz w:val="24"/>
          <w:szCs w:val="24"/>
        </w:rPr>
        <w:t>. Thus, patients with</w:t>
      </w:r>
      <w:r w:rsidR="008C59F8">
        <w:rPr>
          <w:rFonts w:ascii="Times New Roman" w:hAnsi="Times New Roman" w:cs="Times New Roman"/>
          <w:sz w:val="24"/>
          <w:szCs w:val="24"/>
        </w:rPr>
        <w:t xml:space="preserve"> the p.Ser49 or p.Arg389 alleles </w:t>
      </w:r>
      <w:r>
        <w:rPr>
          <w:rFonts w:ascii="Times New Roman" w:hAnsi="Times New Roman" w:cs="Times New Roman"/>
          <w:sz w:val="24"/>
          <w:szCs w:val="24"/>
        </w:rPr>
        <w:t xml:space="preserve">would be expected to exhibit a greater </w:t>
      </w:r>
      <w:r w:rsidR="007A4D82">
        <w:rPr>
          <w:rFonts w:ascii="Times New Roman" w:hAnsi="Times New Roman" w:cs="Times New Roman"/>
          <w:sz w:val="24"/>
          <w:szCs w:val="24"/>
        </w:rPr>
        <w:t>pharmacologic</w:t>
      </w:r>
      <w:r>
        <w:rPr>
          <w:rFonts w:ascii="Times New Roman" w:hAnsi="Times New Roman" w:cs="Times New Roman"/>
          <w:sz w:val="24"/>
          <w:szCs w:val="24"/>
        </w:rPr>
        <w:t xml:space="preserve"> response to beta-blockers. </w:t>
      </w:r>
      <w:r w:rsidR="00212E4D">
        <w:rPr>
          <w:rFonts w:ascii="Times New Roman" w:hAnsi="Times New Roman" w:cs="Times New Roman"/>
          <w:sz w:val="24"/>
          <w:szCs w:val="24"/>
        </w:rPr>
        <w:t>Nevertheless</w:t>
      </w:r>
      <w:r>
        <w:rPr>
          <w:rFonts w:ascii="Times New Roman" w:hAnsi="Times New Roman" w:cs="Times New Roman"/>
          <w:sz w:val="24"/>
          <w:szCs w:val="24"/>
        </w:rPr>
        <w:t xml:space="preserve">, </w:t>
      </w:r>
      <w:r w:rsidR="0073048B">
        <w:rPr>
          <w:rFonts w:ascii="Times New Roman" w:hAnsi="Times New Roman" w:cs="Times New Roman"/>
          <w:sz w:val="24"/>
          <w:szCs w:val="24"/>
        </w:rPr>
        <w:t xml:space="preserve">the </w:t>
      </w:r>
      <w:r w:rsidR="007C58E7">
        <w:rPr>
          <w:rFonts w:ascii="Times New Roman" w:hAnsi="Times New Roman" w:cs="Times New Roman"/>
          <w:sz w:val="24"/>
          <w:szCs w:val="24"/>
        </w:rPr>
        <w:t xml:space="preserve">current </w:t>
      </w:r>
      <w:r w:rsidR="0073048B">
        <w:rPr>
          <w:rFonts w:ascii="Times New Roman" w:hAnsi="Times New Roman" w:cs="Times New Roman"/>
          <w:sz w:val="24"/>
          <w:szCs w:val="24"/>
        </w:rPr>
        <w:t xml:space="preserve">evidence </w:t>
      </w:r>
      <w:r w:rsidR="00C67E11">
        <w:rPr>
          <w:rFonts w:ascii="Times New Roman" w:hAnsi="Times New Roman" w:cs="Times New Roman"/>
          <w:sz w:val="24"/>
          <w:szCs w:val="24"/>
        </w:rPr>
        <w:t>does not support</w:t>
      </w:r>
      <w:r w:rsidR="0073048B">
        <w:rPr>
          <w:rFonts w:ascii="Times New Roman" w:hAnsi="Times New Roman" w:cs="Times New Roman"/>
          <w:sz w:val="24"/>
          <w:szCs w:val="24"/>
        </w:rPr>
        <w:t xml:space="preserve"> that these variants affect </w:t>
      </w:r>
      <w:r w:rsidR="00212E4D">
        <w:rPr>
          <w:rFonts w:ascii="Times New Roman" w:hAnsi="Times New Roman" w:cs="Times New Roman"/>
          <w:sz w:val="24"/>
          <w:szCs w:val="24"/>
        </w:rPr>
        <w:t xml:space="preserve">either beta-blocker dosage requirements or </w:t>
      </w:r>
      <w:r w:rsidR="009E341E">
        <w:rPr>
          <w:rFonts w:ascii="Times New Roman" w:hAnsi="Times New Roman" w:cs="Times New Roman"/>
          <w:sz w:val="24"/>
          <w:szCs w:val="24"/>
        </w:rPr>
        <w:t xml:space="preserve">heart rate, blood pressure, </w:t>
      </w:r>
      <w:r w:rsidR="00212E4D">
        <w:rPr>
          <w:rFonts w:ascii="Times New Roman" w:hAnsi="Times New Roman" w:cs="Times New Roman"/>
          <w:sz w:val="24"/>
          <w:szCs w:val="24"/>
        </w:rPr>
        <w:t xml:space="preserve">or </w:t>
      </w:r>
      <w:r w:rsidR="00E74DCF">
        <w:rPr>
          <w:rFonts w:ascii="Times New Roman" w:hAnsi="Times New Roman" w:cs="Times New Roman"/>
          <w:sz w:val="24"/>
          <w:szCs w:val="24"/>
        </w:rPr>
        <w:t xml:space="preserve">echocardiographic </w:t>
      </w:r>
      <w:r w:rsidR="00212E4D">
        <w:rPr>
          <w:rFonts w:ascii="Times New Roman" w:hAnsi="Times New Roman" w:cs="Times New Roman"/>
          <w:sz w:val="24"/>
          <w:szCs w:val="24"/>
        </w:rPr>
        <w:t>indicators of beta-blocker response</w:t>
      </w:r>
      <w:r w:rsidR="00B81915">
        <w:rPr>
          <w:rFonts w:ascii="Times New Roman" w:hAnsi="Times New Roman" w:cs="Times New Roman"/>
          <w:sz w:val="24"/>
          <w:szCs w:val="24"/>
        </w:rPr>
        <w:t xml:space="preserve"> in patients</w:t>
      </w:r>
      <w:r w:rsidR="00A357B6">
        <w:rPr>
          <w:rFonts w:ascii="Times New Roman" w:hAnsi="Times New Roman" w:cs="Times New Roman"/>
          <w:sz w:val="24"/>
          <w:szCs w:val="24"/>
        </w:rPr>
        <w:t xml:space="preserve"> </w:t>
      </w:r>
      <w:r w:rsidR="0010602F">
        <w:rPr>
          <w:rFonts w:ascii="Times New Roman" w:hAnsi="Times New Roman" w:cs="Times New Roman"/>
          <w:sz w:val="24"/>
          <w:szCs w:val="24"/>
        </w:rPr>
        <w:fldChar w:fldCharType="begin">
          <w:fldData xml:space="preserve">PEVuZE5vdGU+PENpdGU+PEF1dGhvcj5kZSBHcm9vdGU8L0F1dGhvcj48WWVhcj4yMDA1PC9ZZWFy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</w:fldData>
        </w:fldChar>
      </w:r>
      <w:r w:rsidR="00A04ABB">
        <w:rPr>
          <w:rFonts w:ascii="Times New Roman" w:hAnsi="Times New Roman" w:cs="Times New Roman"/>
          <w:sz w:val="24"/>
          <w:szCs w:val="24"/>
        </w:rPr>
        <w:instrText xml:space="preserve"> ADDIN EN.CITE </w:instrText>
      </w:r>
      <w:r w:rsidR="00A04ABB">
        <w:rPr>
          <w:rFonts w:ascii="Times New Roman" w:hAnsi="Times New Roman" w:cs="Times New Roman"/>
          <w:sz w:val="24"/>
          <w:szCs w:val="24"/>
        </w:rPr>
        <w:fldChar w:fldCharType="begin">
          <w:fldData xml:space="preserve">PEVuZE5vdGU+PENpdGU+PEF1dGhvcj5kZSBHcm9vdGU8L0F1dGhvcj48WWVhcj4yMDA1PC9ZZWFy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</w:fldData>
        </w:fldChar>
      </w:r>
      <w:r w:rsidR="00A04ABB">
        <w:rPr>
          <w:rFonts w:ascii="Times New Roman" w:hAnsi="Times New Roman" w:cs="Times New Roman"/>
          <w:sz w:val="24"/>
          <w:szCs w:val="24"/>
        </w:rPr>
        <w:instrText xml:space="preserve"> ADDIN EN.CITE.DATA </w:instrText>
      </w:r>
      <w:r w:rsidR="00A04ABB">
        <w:rPr>
          <w:rFonts w:ascii="Times New Roman" w:hAnsi="Times New Roman" w:cs="Times New Roman"/>
          <w:sz w:val="24"/>
          <w:szCs w:val="24"/>
        </w:rPr>
      </w:r>
      <w:r w:rsidR="00A04ABB">
        <w:rPr>
          <w:rFonts w:ascii="Times New Roman" w:hAnsi="Times New Roman" w:cs="Times New Roman"/>
          <w:sz w:val="24"/>
          <w:szCs w:val="24"/>
        </w:rPr>
        <w:fldChar w:fldCharType="end"/>
      </w:r>
      <w:r w:rsidR="0010602F">
        <w:rPr>
          <w:rFonts w:ascii="Times New Roman" w:hAnsi="Times New Roman" w:cs="Times New Roman"/>
          <w:sz w:val="24"/>
          <w:szCs w:val="24"/>
        </w:rPr>
      </w:r>
      <w:r w:rsidR="0010602F">
        <w:rPr>
          <w:rFonts w:ascii="Times New Roman" w:hAnsi="Times New Roman" w:cs="Times New Roman"/>
          <w:sz w:val="24"/>
          <w:szCs w:val="24"/>
        </w:rPr>
        <w:fldChar w:fldCharType="separate"/>
      </w:r>
      <w:r w:rsidR="00A04ABB">
        <w:rPr>
          <w:rFonts w:ascii="Times New Roman" w:hAnsi="Times New Roman" w:cs="Times New Roman"/>
          <w:noProof/>
          <w:sz w:val="24"/>
          <w:szCs w:val="24"/>
        </w:rPr>
        <w:t>(36-39)</w:t>
      </w:r>
      <w:r w:rsidR="0010602F">
        <w:rPr>
          <w:rFonts w:ascii="Times New Roman" w:hAnsi="Times New Roman" w:cs="Times New Roman"/>
          <w:sz w:val="24"/>
          <w:szCs w:val="24"/>
        </w:rPr>
        <w:fldChar w:fldCharType="end"/>
      </w:r>
      <w:r w:rsidR="00A357B6">
        <w:rPr>
          <w:rFonts w:ascii="Times New Roman" w:hAnsi="Times New Roman" w:cs="Times New Roman"/>
          <w:sz w:val="24"/>
          <w:szCs w:val="24"/>
        </w:rPr>
        <w:t>.</w:t>
      </w:r>
      <w:r w:rsidR="0073048B">
        <w:rPr>
          <w:rFonts w:ascii="Times New Roman" w:hAnsi="Times New Roman" w:cs="Times New Roman"/>
          <w:sz w:val="24"/>
          <w:szCs w:val="24"/>
        </w:rPr>
        <w:t xml:space="preserve"> </w:t>
      </w:r>
      <w:r w:rsidR="00E74DCF">
        <w:rPr>
          <w:rFonts w:ascii="Times New Roman" w:hAnsi="Times New Roman" w:cs="Times New Roman"/>
          <w:sz w:val="24"/>
          <w:szCs w:val="24"/>
        </w:rPr>
        <w:t xml:space="preserve">The data </w:t>
      </w:r>
      <w:r w:rsidR="00B81915">
        <w:rPr>
          <w:rFonts w:ascii="Times New Roman" w:hAnsi="Times New Roman" w:cs="Times New Roman"/>
          <w:sz w:val="24"/>
          <w:szCs w:val="24"/>
        </w:rPr>
        <w:t xml:space="preserve">related to </w:t>
      </w:r>
      <w:r w:rsidR="00B81915" w:rsidRPr="00B81915">
        <w:rPr>
          <w:rFonts w:ascii="Times New Roman" w:hAnsi="Times New Roman" w:cs="Times New Roman"/>
          <w:i/>
          <w:iCs/>
          <w:sz w:val="24"/>
          <w:szCs w:val="24"/>
        </w:rPr>
        <w:t>ADRB1</w:t>
      </w:r>
      <w:r w:rsidR="00B81915">
        <w:rPr>
          <w:rFonts w:ascii="Times New Roman" w:hAnsi="Times New Roman" w:cs="Times New Roman"/>
          <w:sz w:val="24"/>
          <w:szCs w:val="24"/>
        </w:rPr>
        <w:t xml:space="preserve"> and</w:t>
      </w:r>
      <w:r w:rsidR="00E74DCF">
        <w:rPr>
          <w:rFonts w:ascii="Times New Roman" w:hAnsi="Times New Roman" w:cs="Times New Roman"/>
          <w:sz w:val="24"/>
          <w:szCs w:val="24"/>
        </w:rPr>
        <w:t xml:space="preserve"> clinical outcomes in beta-blocker treated patients is </w:t>
      </w:r>
      <w:r w:rsidR="00212E4D">
        <w:rPr>
          <w:rFonts w:ascii="Times New Roman" w:hAnsi="Times New Roman" w:cs="Times New Roman"/>
          <w:sz w:val="24"/>
          <w:szCs w:val="24"/>
        </w:rPr>
        <w:t>more conflicting, particularly in heart failure</w:t>
      </w:r>
      <w:r w:rsidR="007A4D82">
        <w:rPr>
          <w:rFonts w:ascii="Times New Roman" w:hAnsi="Times New Roman" w:cs="Times New Roman"/>
          <w:sz w:val="24"/>
          <w:szCs w:val="24"/>
        </w:rPr>
        <w:t xml:space="preserve"> (</w:t>
      </w:r>
      <w:r w:rsidR="00B81915">
        <w:rPr>
          <w:rFonts w:ascii="Times New Roman" w:hAnsi="Times New Roman" w:cs="Times New Roman"/>
          <w:sz w:val="24"/>
          <w:szCs w:val="24"/>
        </w:rPr>
        <w:t>the patient population</w:t>
      </w:r>
      <w:r w:rsidR="00212E4D">
        <w:rPr>
          <w:rFonts w:ascii="Times New Roman" w:hAnsi="Times New Roman" w:cs="Times New Roman"/>
          <w:sz w:val="24"/>
          <w:szCs w:val="24"/>
        </w:rPr>
        <w:t xml:space="preserve"> most studie</w:t>
      </w:r>
      <w:r w:rsidR="00B81915">
        <w:rPr>
          <w:rFonts w:ascii="Times New Roman" w:hAnsi="Times New Roman" w:cs="Times New Roman"/>
          <w:sz w:val="24"/>
          <w:szCs w:val="24"/>
        </w:rPr>
        <w:t>d</w:t>
      </w:r>
      <w:r w:rsidR="007A4D82">
        <w:rPr>
          <w:rFonts w:ascii="Times New Roman" w:hAnsi="Times New Roman" w:cs="Times New Roman"/>
          <w:sz w:val="24"/>
          <w:szCs w:val="24"/>
        </w:rPr>
        <w:t>)</w:t>
      </w:r>
      <w:r w:rsidR="00212E4D">
        <w:rPr>
          <w:rFonts w:ascii="Times New Roman" w:hAnsi="Times New Roman" w:cs="Times New Roman"/>
          <w:sz w:val="24"/>
          <w:szCs w:val="24"/>
        </w:rPr>
        <w:t xml:space="preserve">. </w:t>
      </w:r>
      <w:r w:rsidR="000A45C3">
        <w:rPr>
          <w:rFonts w:ascii="Times New Roman" w:hAnsi="Times New Roman" w:cs="Times New Roman"/>
          <w:sz w:val="24"/>
          <w:szCs w:val="24"/>
        </w:rPr>
        <w:t>However, the writing committee not</w:t>
      </w:r>
      <w:r w:rsidR="00E66A1C">
        <w:rPr>
          <w:rFonts w:ascii="Times New Roman" w:hAnsi="Times New Roman" w:cs="Times New Roman"/>
          <w:sz w:val="24"/>
          <w:szCs w:val="24"/>
        </w:rPr>
        <w:t>ed</w:t>
      </w:r>
      <w:r w:rsidR="000A45C3">
        <w:rPr>
          <w:rFonts w:ascii="Times New Roman" w:hAnsi="Times New Roman" w:cs="Times New Roman"/>
          <w:sz w:val="24"/>
          <w:szCs w:val="24"/>
        </w:rPr>
        <w:t xml:space="preserve"> a trend in the clinical outcomes evidence, depending on whether the studies evaluated beta-blocker</w:t>
      </w:r>
      <w:r w:rsidR="00350FEE">
        <w:rPr>
          <w:rFonts w:ascii="Times New Roman" w:hAnsi="Times New Roman" w:cs="Times New Roman"/>
          <w:sz w:val="24"/>
          <w:szCs w:val="24"/>
        </w:rPr>
        <w:t xml:space="preserve"> response</w:t>
      </w:r>
      <w:r w:rsidR="000A45C3">
        <w:rPr>
          <w:rFonts w:ascii="Times New Roman" w:hAnsi="Times New Roman" w:cs="Times New Roman"/>
          <w:sz w:val="24"/>
          <w:szCs w:val="24"/>
        </w:rPr>
        <w:t xml:space="preserve"> by dose level vs. as a binary variable (i.e., beta-blocker treatment yes/no). Of the studies that reported significant associations between </w:t>
      </w:r>
      <w:r w:rsidR="00D00A33">
        <w:rPr>
          <w:rFonts w:ascii="Times New Roman" w:hAnsi="Times New Roman" w:cs="Times New Roman"/>
          <w:sz w:val="24"/>
          <w:szCs w:val="24"/>
        </w:rPr>
        <w:t>p.</w:t>
      </w:r>
      <w:r w:rsidR="000A45C3">
        <w:rPr>
          <w:rFonts w:ascii="Times New Roman" w:hAnsi="Times New Roman" w:cs="Times New Roman"/>
          <w:sz w:val="24"/>
          <w:szCs w:val="24"/>
        </w:rPr>
        <w:t>Arg389</w:t>
      </w:r>
      <w:r w:rsidR="00D00A33">
        <w:rPr>
          <w:rFonts w:ascii="Times New Roman" w:hAnsi="Times New Roman" w:cs="Times New Roman"/>
          <w:sz w:val="24"/>
          <w:szCs w:val="24"/>
        </w:rPr>
        <w:t xml:space="preserve"> and p.389</w:t>
      </w:r>
      <w:r w:rsidR="000A45C3">
        <w:rPr>
          <w:rFonts w:ascii="Times New Roman" w:hAnsi="Times New Roman" w:cs="Times New Roman"/>
          <w:sz w:val="24"/>
          <w:szCs w:val="24"/>
        </w:rPr>
        <w:t xml:space="preserve">Gly and cardiovascular outcomes, nearly all of them accounted for beta-blocker dose in their analyses. Patients with the </w:t>
      </w:r>
      <w:r w:rsidR="00D00A33">
        <w:rPr>
          <w:rFonts w:ascii="Times New Roman" w:hAnsi="Times New Roman" w:cs="Times New Roman"/>
          <w:sz w:val="24"/>
          <w:szCs w:val="24"/>
        </w:rPr>
        <w:t>p.389</w:t>
      </w:r>
      <w:r w:rsidR="000A45C3">
        <w:rPr>
          <w:rFonts w:ascii="Times New Roman" w:hAnsi="Times New Roman" w:cs="Times New Roman"/>
          <w:sz w:val="24"/>
          <w:szCs w:val="24"/>
        </w:rPr>
        <w:t>Arg/Arg genotype experienced significantly worse outcomes than those with other genotypes</w:t>
      </w:r>
      <w:r w:rsidR="000A45C3" w:rsidRPr="00B81915">
        <w:rPr>
          <w:rFonts w:ascii="Times New Roman" w:hAnsi="Times New Roman" w:cs="Times New Roman"/>
          <w:sz w:val="24"/>
          <w:szCs w:val="24"/>
        </w:rPr>
        <w:t xml:space="preserve"> </w:t>
      </w:r>
      <w:r w:rsidR="000A45C3">
        <w:rPr>
          <w:rFonts w:ascii="Times New Roman" w:hAnsi="Times New Roman" w:cs="Times New Roman"/>
          <w:sz w:val="24"/>
          <w:szCs w:val="24"/>
        </w:rPr>
        <w:t xml:space="preserve">when treated with low-dose beta-blockers </w:t>
      </w:r>
      <w:r w:rsidR="000A45C3">
        <w:rPr>
          <w:rFonts w:ascii="Times New Roman" w:hAnsi="Times New Roman" w:cs="Times New Roman"/>
          <w:sz w:val="24"/>
          <w:szCs w:val="24"/>
        </w:rPr>
        <w:fldChar w:fldCharType="begin">
          <w:fldData xml:space="preserve">PEVuZE5vdGU+PENpdGU+PEF1dGhvcj5NYWdudXNzb248L0F1dGhvcj48WWVhcj4yMDA1PC9ZZWFy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</w:fldData>
        </w:fldChar>
      </w:r>
      <w:r w:rsidR="00A04ABB">
        <w:rPr>
          <w:rFonts w:ascii="Times New Roman" w:hAnsi="Times New Roman" w:cs="Times New Roman"/>
          <w:sz w:val="24"/>
          <w:szCs w:val="24"/>
        </w:rPr>
        <w:instrText xml:space="preserve"> ADDIN EN.CITE </w:instrText>
      </w:r>
      <w:r w:rsidR="00A04ABB">
        <w:rPr>
          <w:rFonts w:ascii="Times New Roman" w:hAnsi="Times New Roman" w:cs="Times New Roman"/>
          <w:sz w:val="24"/>
          <w:szCs w:val="24"/>
        </w:rPr>
        <w:fldChar w:fldCharType="begin">
          <w:fldData xml:space="preserve">PEVuZE5vdGU+PENpdGU+PEF1dGhvcj5NYWdudXNzb248L0F1dGhvcj48WWVhcj4yMDA1PC9ZZWFy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</w:fldData>
        </w:fldChar>
      </w:r>
      <w:r w:rsidR="00A04ABB">
        <w:rPr>
          <w:rFonts w:ascii="Times New Roman" w:hAnsi="Times New Roman" w:cs="Times New Roman"/>
          <w:sz w:val="24"/>
          <w:szCs w:val="24"/>
        </w:rPr>
        <w:instrText xml:space="preserve"> ADDIN EN.CITE.DATA </w:instrText>
      </w:r>
      <w:r w:rsidR="00A04ABB">
        <w:rPr>
          <w:rFonts w:ascii="Times New Roman" w:hAnsi="Times New Roman" w:cs="Times New Roman"/>
          <w:sz w:val="24"/>
          <w:szCs w:val="24"/>
        </w:rPr>
      </w:r>
      <w:r w:rsidR="00A04ABB">
        <w:rPr>
          <w:rFonts w:ascii="Times New Roman" w:hAnsi="Times New Roman" w:cs="Times New Roman"/>
          <w:sz w:val="24"/>
          <w:szCs w:val="24"/>
        </w:rPr>
        <w:fldChar w:fldCharType="end"/>
      </w:r>
      <w:r w:rsidR="000A45C3">
        <w:rPr>
          <w:rFonts w:ascii="Times New Roman" w:hAnsi="Times New Roman" w:cs="Times New Roman"/>
          <w:sz w:val="24"/>
          <w:szCs w:val="24"/>
        </w:rPr>
      </w:r>
      <w:r w:rsidR="000A45C3">
        <w:rPr>
          <w:rFonts w:ascii="Times New Roman" w:hAnsi="Times New Roman" w:cs="Times New Roman"/>
          <w:sz w:val="24"/>
          <w:szCs w:val="24"/>
        </w:rPr>
        <w:fldChar w:fldCharType="separate"/>
      </w:r>
      <w:r w:rsidR="00A04ABB">
        <w:rPr>
          <w:rFonts w:ascii="Times New Roman" w:hAnsi="Times New Roman" w:cs="Times New Roman"/>
          <w:noProof/>
          <w:sz w:val="24"/>
          <w:szCs w:val="24"/>
        </w:rPr>
        <w:t>(40-42)</w:t>
      </w:r>
      <w:r w:rsidR="000A45C3">
        <w:rPr>
          <w:rFonts w:ascii="Times New Roman" w:hAnsi="Times New Roman" w:cs="Times New Roman"/>
          <w:sz w:val="24"/>
          <w:szCs w:val="24"/>
        </w:rPr>
        <w:fldChar w:fldCharType="end"/>
      </w:r>
      <w:r w:rsidR="000A45C3">
        <w:rPr>
          <w:rFonts w:ascii="Times New Roman" w:hAnsi="Times New Roman" w:cs="Times New Roman"/>
          <w:sz w:val="24"/>
          <w:szCs w:val="24"/>
        </w:rPr>
        <w:t xml:space="preserve">. On the other hand, almost no studies that analyzed beta-blocker use as a binary variable (yes/no) reported these associations with clinical outcomes </w:t>
      </w:r>
      <w:r w:rsidR="000A45C3">
        <w:rPr>
          <w:rFonts w:ascii="Times New Roman" w:hAnsi="Times New Roman" w:cs="Times New Roman"/>
          <w:sz w:val="24"/>
          <w:szCs w:val="24"/>
        </w:rPr>
        <w:fldChar w:fldCharType="begin">
          <w:fldData xml:space="preserve">PEVuZE5vdGU+PENpdGU+PEF1dGhvcj5DcmVzY2k8L0F1dGhvcj48WWVhcj4yMDA5PC9ZZWFyPjxS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</w:fldData>
        </w:fldChar>
      </w:r>
      <w:r w:rsidR="00A04ABB">
        <w:rPr>
          <w:rFonts w:ascii="Times New Roman" w:hAnsi="Times New Roman" w:cs="Times New Roman"/>
          <w:sz w:val="24"/>
          <w:szCs w:val="24"/>
        </w:rPr>
        <w:instrText xml:space="preserve"> ADDIN EN.CITE </w:instrText>
      </w:r>
      <w:r w:rsidR="00A04ABB">
        <w:rPr>
          <w:rFonts w:ascii="Times New Roman" w:hAnsi="Times New Roman" w:cs="Times New Roman"/>
          <w:sz w:val="24"/>
          <w:szCs w:val="24"/>
        </w:rPr>
        <w:fldChar w:fldCharType="begin">
          <w:fldData xml:space="preserve">PEVuZE5vdGU+PENpdGU+PEF1dGhvcj5DcmVzY2k8L0F1dGhvcj48WWVhcj4yMDA5PC9ZZWFyPjxS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</w:fldData>
        </w:fldChar>
      </w:r>
      <w:r w:rsidR="00A04ABB">
        <w:rPr>
          <w:rFonts w:ascii="Times New Roman" w:hAnsi="Times New Roman" w:cs="Times New Roman"/>
          <w:sz w:val="24"/>
          <w:szCs w:val="24"/>
        </w:rPr>
        <w:instrText xml:space="preserve"> ADDIN EN.CITE.DATA </w:instrText>
      </w:r>
      <w:r w:rsidR="00A04ABB">
        <w:rPr>
          <w:rFonts w:ascii="Times New Roman" w:hAnsi="Times New Roman" w:cs="Times New Roman"/>
          <w:sz w:val="24"/>
          <w:szCs w:val="24"/>
        </w:rPr>
      </w:r>
      <w:r w:rsidR="00A04ABB">
        <w:rPr>
          <w:rFonts w:ascii="Times New Roman" w:hAnsi="Times New Roman" w:cs="Times New Roman"/>
          <w:sz w:val="24"/>
          <w:szCs w:val="24"/>
        </w:rPr>
        <w:fldChar w:fldCharType="end"/>
      </w:r>
      <w:r w:rsidR="000A45C3">
        <w:rPr>
          <w:rFonts w:ascii="Times New Roman" w:hAnsi="Times New Roman" w:cs="Times New Roman"/>
          <w:sz w:val="24"/>
          <w:szCs w:val="24"/>
        </w:rPr>
      </w:r>
      <w:r w:rsidR="000A45C3">
        <w:rPr>
          <w:rFonts w:ascii="Times New Roman" w:hAnsi="Times New Roman" w:cs="Times New Roman"/>
          <w:sz w:val="24"/>
          <w:szCs w:val="24"/>
        </w:rPr>
        <w:fldChar w:fldCharType="separate"/>
      </w:r>
      <w:r w:rsidR="00A04ABB">
        <w:rPr>
          <w:rFonts w:ascii="Times New Roman" w:hAnsi="Times New Roman" w:cs="Times New Roman"/>
          <w:noProof/>
          <w:sz w:val="24"/>
          <w:szCs w:val="24"/>
        </w:rPr>
        <w:t>(43-45)</w:t>
      </w:r>
      <w:r w:rsidR="000A45C3">
        <w:rPr>
          <w:rFonts w:ascii="Times New Roman" w:hAnsi="Times New Roman" w:cs="Times New Roman"/>
          <w:sz w:val="24"/>
          <w:szCs w:val="24"/>
        </w:rPr>
        <w:fldChar w:fldCharType="end"/>
      </w:r>
      <w:r w:rsidR="000A45C3">
        <w:rPr>
          <w:rFonts w:ascii="Times New Roman" w:hAnsi="Times New Roman" w:cs="Times New Roman"/>
          <w:sz w:val="24"/>
          <w:szCs w:val="24"/>
        </w:rPr>
        <w:t xml:space="preserve">. Thus, it is possible that, if beta-blocker mediated cardiovascular outcomes differ by </w:t>
      </w:r>
      <w:r w:rsidR="00D00A33">
        <w:rPr>
          <w:rFonts w:ascii="Times New Roman" w:hAnsi="Times New Roman" w:cs="Times New Roman"/>
          <w:sz w:val="24"/>
          <w:szCs w:val="24"/>
        </w:rPr>
        <w:t>p.</w:t>
      </w:r>
      <w:r w:rsidR="000A45C3">
        <w:rPr>
          <w:rFonts w:ascii="Times New Roman" w:hAnsi="Times New Roman" w:cs="Times New Roman"/>
          <w:sz w:val="24"/>
          <w:szCs w:val="24"/>
        </w:rPr>
        <w:t xml:space="preserve">Arg389Gly genotype, titration to goal beta-blocker doses </w:t>
      </w:r>
      <w:r w:rsidR="00350FEE">
        <w:rPr>
          <w:rFonts w:ascii="Times New Roman" w:hAnsi="Times New Roman" w:cs="Times New Roman"/>
          <w:sz w:val="24"/>
          <w:szCs w:val="24"/>
        </w:rPr>
        <w:t>could</w:t>
      </w:r>
      <w:r w:rsidR="000A45C3">
        <w:rPr>
          <w:rFonts w:ascii="Times New Roman" w:hAnsi="Times New Roman" w:cs="Times New Roman"/>
          <w:sz w:val="24"/>
          <w:szCs w:val="24"/>
        </w:rPr>
        <w:t xml:space="preserve"> abrogate the effect. However, the writing committee concluded </w:t>
      </w:r>
      <w:r w:rsidR="000A45C3">
        <w:rPr>
          <w:rFonts w:ascii="Times New Roman" w:hAnsi="Times New Roman" w:cs="Times New Roman"/>
          <w:sz w:val="24"/>
          <w:szCs w:val="24"/>
        </w:rPr>
        <w:lastRenderedPageBreak/>
        <w:t xml:space="preserve">that additional research is needed to </w:t>
      </w:r>
      <w:r w:rsidR="003D5F5F">
        <w:rPr>
          <w:rFonts w:ascii="Times New Roman" w:hAnsi="Times New Roman" w:cs="Times New Roman"/>
          <w:sz w:val="24"/>
          <w:szCs w:val="24"/>
        </w:rPr>
        <w:t>discern and validate</w:t>
      </w:r>
      <w:r w:rsidR="000A45C3">
        <w:rPr>
          <w:rFonts w:ascii="Times New Roman" w:hAnsi="Times New Roman" w:cs="Times New Roman"/>
          <w:sz w:val="24"/>
          <w:szCs w:val="24"/>
        </w:rPr>
        <w:t xml:space="preserve"> this </w:t>
      </w:r>
      <w:r w:rsidR="003D5F5F">
        <w:rPr>
          <w:rFonts w:ascii="Times New Roman" w:hAnsi="Times New Roman" w:cs="Times New Roman"/>
          <w:sz w:val="24"/>
          <w:szCs w:val="24"/>
        </w:rPr>
        <w:t xml:space="preserve">observation </w:t>
      </w:r>
      <w:r w:rsidR="000A45C3">
        <w:rPr>
          <w:rFonts w:ascii="Times New Roman" w:hAnsi="Times New Roman" w:cs="Times New Roman"/>
          <w:sz w:val="24"/>
          <w:szCs w:val="24"/>
        </w:rPr>
        <w:t xml:space="preserve">before </w:t>
      </w:r>
      <w:r w:rsidR="00350FEE">
        <w:rPr>
          <w:rFonts w:ascii="Times New Roman" w:hAnsi="Times New Roman" w:cs="Times New Roman"/>
          <w:sz w:val="24"/>
          <w:szCs w:val="24"/>
        </w:rPr>
        <w:t xml:space="preserve">any </w:t>
      </w:r>
      <w:r w:rsidR="000A45C3">
        <w:rPr>
          <w:rFonts w:ascii="Times New Roman" w:hAnsi="Times New Roman" w:cs="Times New Roman"/>
          <w:sz w:val="24"/>
          <w:szCs w:val="24"/>
        </w:rPr>
        <w:t xml:space="preserve">clinical recommendations could be made (CPIC level C-no recommendation). </w:t>
      </w:r>
    </w:p>
    <w:p w14:paraId="0C67195E" w14:textId="249D7F29" w:rsidR="00C0134F" w:rsidRPr="00627D84" w:rsidRDefault="006570D9" w:rsidP="0000753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committee found insufficient evidence to support associations between beta-blocker response and </w:t>
      </w:r>
      <w:r w:rsidRPr="00E37F50">
        <w:rPr>
          <w:rFonts w:ascii="Times New Roman" w:hAnsi="Times New Roman" w:cs="Times New Roman"/>
          <w:i/>
          <w:iCs/>
          <w:sz w:val="24"/>
          <w:szCs w:val="24"/>
        </w:rPr>
        <w:t>ADRB2</w:t>
      </w:r>
      <w:r>
        <w:rPr>
          <w:rFonts w:ascii="Times New Roman" w:hAnsi="Times New Roman" w:cs="Times New Roman"/>
          <w:sz w:val="24"/>
          <w:szCs w:val="24"/>
        </w:rPr>
        <w:t xml:space="preserve"> genotype. </w:t>
      </w:r>
      <w:r w:rsidR="00724D25">
        <w:rPr>
          <w:rFonts w:ascii="Times New Roman" w:hAnsi="Times New Roman" w:cs="Times New Roman"/>
          <w:sz w:val="24"/>
          <w:szCs w:val="24"/>
        </w:rPr>
        <w:t xml:space="preserve">However, fewer analyses of </w:t>
      </w:r>
      <w:r w:rsidR="00724D25">
        <w:rPr>
          <w:rFonts w:ascii="Times New Roman" w:hAnsi="Times New Roman" w:cs="Times New Roman"/>
          <w:i/>
          <w:iCs/>
          <w:sz w:val="24"/>
          <w:szCs w:val="24"/>
        </w:rPr>
        <w:t xml:space="preserve">ADRB2 </w:t>
      </w:r>
      <w:r w:rsidR="00724D25">
        <w:rPr>
          <w:rFonts w:ascii="Times New Roman" w:hAnsi="Times New Roman" w:cs="Times New Roman"/>
          <w:sz w:val="24"/>
          <w:szCs w:val="24"/>
        </w:rPr>
        <w:t xml:space="preserve">variants are available in the literature compared with </w:t>
      </w:r>
      <w:r w:rsidR="00724D25" w:rsidRPr="006E2339">
        <w:rPr>
          <w:rFonts w:ascii="Times New Roman" w:hAnsi="Times New Roman" w:cs="Times New Roman"/>
          <w:i/>
          <w:iCs/>
          <w:sz w:val="24"/>
          <w:szCs w:val="24"/>
        </w:rPr>
        <w:t>ADRB1</w:t>
      </w:r>
      <w:r w:rsidR="00724D25">
        <w:rPr>
          <w:rFonts w:ascii="Times New Roman" w:hAnsi="Times New Roman" w:cs="Times New Roman"/>
          <w:sz w:val="24"/>
          <w:szCs w:val="24"/>
        </w:rPr>
        <w:t xml:space="preserve">, </w:t>
      </w:r>
      <w:r>
        <w:rPr>
          <w:rFonts w:ascii="Times New Roman" w:hAnsi="Times New Roman" w:cs="Times New Roman"/>
          <w:sz w:val="24"/>
          <w:szCs w:val="24"/>
        </w:rPr>
        <w:t xml:space="preserve">and pharmacogenetic interactions with </w:t>
      </w:r>
      <w:r w:rsidRPr="006E2339">
        <w:rPr>
          <w:rFonts w:ascii="Times New Roman" w:hAnsi="Times New Roman" w:cs="Times New Roman"/>
          <w:i/>
          <w:iCs/>
          <w:sz w:val="24"/>
          <w:szCs w:val="24"/>
        </w:rPr>
        <w:t>ADRB2</w:t>
      </w:r>
      <w:r>
        <w:rPr>
          <w:rFonts w:ascii="Times New Roman" w:hAnsi="Times New Roman" w:cs="Times New Roman"/>
          <w:sz w:val="24"/>
          <w:szCs w:val="24"/>
        </w:rPr>
        <w:t xml:space="preserve"> may depend on whether the beta-blocker in question is nonselective and therefore likely to inhibit the beta-2 receptor at clinically used doses. </w:t>
      </w:r>
      <w:r w:rsidR="00E57086">
        <w:rPr>
          <w:rFonts w:ascii="Times New Roman" w:hAnsi="Times New Roman" w:cs="Times New Roman"/>
          <w:sz w:val="24"/>
          <w:szCs w:val="24"/>
        </w:rPr>
        <w:t xml:space="preserve">Even fewer studies were available related to </w:t>
      </w:r>
      <w:r w:rsidR="00E57086" w:rsidRPr="00105930">
        <w:rPr>
          <w:rFonts w:ascii="Times New Roman" w:hAnsi="Times New Roman" w:cs="Times New Roman"/>
          <w:i/>
          <w:iCs/>
          <w:sz w:val="24"/>
          <w:szCs w:val="24"/>
        </w:rPr>
        <w:t>GRK4</w:t>
      </w:r>
      <w:r w:rsidR="00E57086">
        <w:rPr>
          <w:rFonts w:ascii="Times New Roman" w:hAnsi="Times New Roman" w:cs="Times New Roman"/>
          <w:i/>
          <w:iCs/>
          <w:sz w:val="24"/>
          <w:szCs w:val="24"/>
        </w:rPr>
        <w:t xml:space="preserve"> </w:t>
      </w:r>
      <w:r w:rsidR="00E57086">
        <w:rPr>
          <w:rFonts w:ascii="Times New Roman" w:hAnsi="Times New Roman" w:cs="Times New Roman"/>
          <w:sz w:val="24"/>
          <w:szCs w:val="24"/>
        </w:rPr>
        <w:t xml:space="preserve">and </w:t>
      </w:r>
      <w:r w:rsidR="00E57086" w:rsidRPr="00105930">
        <w:rPr>
          <w:rFonts w:ascii="Times New Roman" w:hAnsi="Times New Roman" w:cs="Times New Roman"/>
          <w:i/>
          <w:iCs/>
          <w:sz w:val="24"/>
          <w:szCs w:val="24"/>
        </w:rPr>
        <w:t>GRK5</w:t>
      </w:r>
      <w:r w:rsidR="00E57086">
        <w:rPr>
          <w:rFonts w:ascii="Times New Roman" w:hAnsi="Times New Roman" w:cs="Times New Roman"/>
          <w:sz w:val="24"/>
          <w:szCs w:val="24"/>
        </w:rPr>
        <w:t xml:space="preserve"> </w:t>
      </w:r>
      <w:r w:rsidR="00A46223">
        <w:rPr>
          <w:rFonts w:ascii="Times New Roman" w:hAnsi="Times New Roman" w:cs="Times New Roman"/>
          <w:sz w:val="24"/>
          <w:szCs w:val="24"/>
        </w:rPr>
        <w:t>variant</w:t>
      </w:r>
      <w:r w:rsidR="00E57086">
        <w:rPr>
          <w:rFonts w:ascii="Times New Roman" w:hAnsi="Times New Roman" w:cs="Times New Roman"/>
          <w:sz w:val="24"/>
          <w:szCs w:val="24"/>
        </w:rPr>
        <w:t xml:space="preserve">s and their associations with beta-blocker response. Thus, no clinical recommendations were provided for variants in </w:t>
      </w:r>
      <w:r w:rsidR="00E57086" w:rsidRPr="00007531">
        <w:rPr>
          <w:rFonts w:ascii="Times New Roman" w:hAnsi="Times New Roman" w:cs="Times New Roman"/>
          <w:i/>
          <w:iCs/>
          <w:sz w:val="24"/>
          <w:szCs w:val="24"/>
        </w:rPr>
        <w:t>ADRB2</w:t>
      </w:r>
      <w:r w:rsidR="00E57086">
        <w:rPr>
          <w:rFonts w:ascii="Times New Roman" w:hAnsi="Times New Roman" w:cs="Times New Roman"/>
          <w:sz w:val="24"/>
          <w:szCs w:val="24"/>
        </w:rPr>
        <w:t xml:space="preserve">, </w:t>
      </w:r>
      <w:r w:rsidR="00E57086" w:rsidRPr="00105930">
        <w:rPr>
          <w:rFonts w:ascii="Times New Roman" w:hAnsi="Times New Roman" w:cs="Times New Roman"/>
          <w:i/>
          <w:iCs/>
          <w:sz w:val="24"/>
          <w:szCs w:val="24"/>
        </w:rPr>
        <w:t>GRK4</w:t>
      </w:r>
      <w:r w:rsidR="00E57086">
        <w:rPr>
          <w:rFonts w:ascii="Times New Roman" w:hAnsi="Times New Roman" w:cs="Times New Roman"/>
          <w:sz w:val="24"/>
          <w:szCs w:val="24"/>
        </w:rPr>
        <w:t>,</w:t>
      </w:r>
      <w:r w:rsidR="00E57086">
        <w:rPr>
          <w:rFonts w:ascii="Times New Roman" w:hAnsi="Times New Roman" w:cs="Times New Roman"/>
          <w:i/>
          <w:iCs/>
          <w:sz w:val="24"/>
          <w:szCs w:val="24"/>
        </w:rPr>
        <w:t xml:space="preserve"> </w:t>
      </w:r>
      <w:r w:rsidR="00E57086">
        <w:rPr>
          <w:rFonts w:ascii="Times New Roman" w:hAnsi="Times New Roman" w:cs="Times New Roman"/>
          <w:sz w:val="24"/>
          <w:szCs w:val="24"/>
        </w:rPr>
        <w:t xml:space="preserve">or </w:t>
      </w:r>
      <w:r w:rsidR="00E57086" w:rsidRPr="00105930">
        <w:rPr>
          <w:rFonts w:ascii="Times New Roman" w:hAnsi="Times New Roman" w:cs="Times New Roman"/>
          <w:i/>
          <w:iCs/>
          <w:sz w:val="24"/>
          <w:szCs w:val="24"/>
        </w:rPr>
        <w:t>GRK5</w:t>
      </w:r>
      <w:r w:rsidR="00E57086">
        <w:rPr>
          <w:rFonts w:ascii="Times New Roman" w:hAnsi="Times New Roman" w:cs="Times New Roman"/>
          <w:sz w:val="24"/>
          <w:szCs w:val="24"/>
        </w:rPr>
        <w:t xml:space="preserve"> (CPIC level C-no recommendation).</w:t>
      </w:r>
    </w:p>
    <w:p w14:paraId="28C55711" w14:textId="77777777" w:rsidR="00AA2059" w:rsidRPr="000E3A49" w:rsidRDefault="00AA2059" w:rsidP="00C473F9">
      <w:pPr>
        <w:spacing w:after="0" w:line="480" w:lineRule="auto"/>
        <w:rPr>
          <w:rFonts w:ascii="Times New Roman" w:hAnsi="Times New Roman" w:cs="Times New Roman"/>
          <w:b/>
          <w:bCs/>
          <w:sz w:val="24"/>
          <w:szCs w:val="24"/>
        </w:rPr>
      </w:pPr>
    </w:p>
    <w:p w14:paraId="3C00870F" w14:textId="53D27603" w:rsidR="00D3527A" w:rsidRPr="00AA2059" w:rsidRDefault="00D3527A" w:rsidP="00C473F9">
      <w:pPr>
        <w:spacing w:after="0" w:line="480" w:lineRule="auto"/>
        <w:rPr>
          <w:rFonts w:ascii="Times New Roman" w:hAnsi="Times New Roman" w:cs="Times New Roman"/>
          <w:b/>
          <w:bCs/>
          <w:sz w:val="24"/>
          <w:szCs w:val="24"/>
        </w:rPr>
      </w:pPr>
      <w:r w:rsidRPr="00AA2059">
        <w:rPr>
          <w:rFonts w:ascii="Times New Roman" w:hAnsi="Times New Roman" w:cs="Times New Roman"/>
          <w:b/>
          <w:bCs/>
          <w:sz w:val="24"/>
          <w:szCs w:val="24"/>
        </w:rPr>
        <w:t>Therapeutic Recommendations</w:t>
      </w:r>
    </w:p>
    <w:p w14:paraId="4072DBD6" w14:textId="248D036A" w:rsidR="00686FB4" w:rsidRPr="00686FB4" w:rsidRDefault="00686FB4" w:rsidP="00C473F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E248F">
        <w:rPr>
          <w:rFonts w:ascii="Times New Roman" w:hAnsi="Times New Roman" w:cs="Times New Roman"/>
          <w:sz w:val="24"/>
          <w:szCs w:val="24"/>
        </w:rPr>
        <w:t xml:space="preserve">The writing committee concluded that sufficient evidence was available to provide recommendations on how to use </w:t>
      </w:r>
      <w:r w:rsidR="001E248F" w:rsidRPr="001E248F">
        <w:rPr>
          <w:rFonts w:ascii="Times New Roman" w:hAnsi="Times New Roman" w:cs="Times New Roman"/>
          <w:i/>
          <w:iCs/>
          <w:sz w:val="24"/>
          <w:szCs w:val="24"/>
        </w:rPr>
        <w:t>CYP2D6</w:t>
      </w:r>
      <w:r w:rsidR="001E248F">
        <w:rPr>
          <w:rFonts w:ascii="Times New Roman" w:hAnsi="Times New Roman" w:cs="Times New Roman"/>
          <w:sz w:val="24"/>
          <w:szCs w:val="24"/>
        </w:rPr>
        <w:t xml:space="preserve"> genotype information to guide the prescribing of metoprolol. Insufficient evidence was available to support recommendations for the other beta-blockers </w:t>
      </w:r>
      <w:r w:rsidR="00076E7E">
        <w:rPr>
          <w:rFonts w:ascii="Times New Roman" w:hAnsi="Times New Roman" w:cs="Times New Roman"/>
          <w:sz w:val="24"/>
          <w:szCs w:val="24"/>
        </w:rPr>
        <w:t>reviewed</w:t>
      </w:r>
      <w:r w:rsidR="001E248F">
        <w:rPr>
          <w:rFonts w:ascii="Times New Roman" w:hAnsi="Times New Roman" w:cs="Times New Roman"/>
          <w:sz w:val="24"/>
          <w:szCs w:val="24"/>
        </w:rPr>
        <w:t xml:space="preserve"> (</w:t>
      </w:r>
      <w:r w:rsidR="00A357B6">
        <w:rPr>
          <w:rFonts w:ascii="Times New Roman" w:hAnsi="Times New Roman" w:cs="Times New Roman"/>
          <w:sz w:val="24"/>
          <w:szCs w:val="24"/>
        </w:rPr>
        <w:t>CPIC level C</w:t>
      </w:r>
      <w:r w:rsidR="00791213">
        <w:rPr>
          <w:rFonts w:ascii="Times New Roman" w:hAnsi="Times New Roman" w:cs="Times New Roman"/>
          <w:sz w:val="24"/>
          <w:szCs w:val="24"/>
        </w:rPr>
        <w:t>-</w:t>
      </w:r>
      <w:r w:rsidR="00A357B6">
        <w:rPr>
          <w:rFonts w:ascii="Times New Roman" w:hAnsi="Times New Roman" w:cs="Times New Roman"/>
          <w:sz w:val="24"/>
          <w:szCs w:val="24"/>
        </w:rPr>
        <w:t xml:space="preserve">no recommendation; </w:t>
      </w:r>
      <w:r w:rsidR="001E248F" w:rsidRPr="00105930">
        <w:rPr>
          <w:rFonts w:ascii="Times New Roman" w:hAnsi="Times New Roman" w:cs="Times New Roman"/>
          <w:b/>
          <w:bCs/>
          <w:sz w:val="24"/>
          <w:szCs w:val="24"/>
        </w:rPr>
        <w:t xml:space="preserve">Tables </w:t>
      </w:r>
      <w:r w:rsidR="001E248F">
        <w:rPr>
          <w:rFonts w:ascii="Times New Roman" w:hAnsi="Times New Roman" w:cs="Times New Roman"/>
          <w:b/>
          <w:bCs/>
          <w:sz w:val="24"/>
          <w:szCs w:val="24"/>
        </w:rPr>
        <w:t>S</w:t>
      </w:r>
      <w:r w:rsidR="00727A9A">
        <w:rPr>
          <w:rFonts w:ascii="Times New Roman" w:hAnsi="Times New Roman" w:cs="Times New Roman"/>
          <w:b/>
          <w:bCs/>
          <w:sz w:val="24"/>
          <w:szCs w:val="24"/>
        </w:rPr>
        <w:t>6</w:t>
      </w:r>
      <w:r w:rsidR="00791213">
        <w:rPr>
          <w:rFonts w:ascii="Times New Roman" w:hAnsi="Times New Roman" w:cs="Times New Roman"/>
          <w:b/>
          <w:bCs/>
          <w:sz w:val="24"/>
          <w:szCs w:val="24"/>
        </w:rPr>
        <w:t>-</w:t>
      </w:r>
      <w:r w:rsidR="001E248F" w:rsidRPr="00105930">
        <w:rPr>
          <w:rFonts w:ascii="Times New Roman" w:hAnsi="Times New Roman" w:cs="Times New Roman"/>
          <w:b/>
          <w:bCs/>
          <w:sz w:val="24"/>
          <w:szCs w:val="24"/>
        </w:rPr>
        <w:t>S</w:t>
      </w:r>
      <w:r w:rsidR="00727A9A">
        <w:rPr>
          <w:rFonts w:ascii="Times New Roman" w:hAnsi="Times New Roman" w:cs="Times New Roman"/>
          <w:b/>
          <w:bCs/>
          <w:sz w:val="24"/>
          <w:szCs w:val="24"/>
        </w:rPr>
        <w:t>8</w:t>
      </w:r>
      <w:r w:rsidR="001E248F">
        <w:rPr>
          <w:rFonts w:ascii="Times New Roman" w:hAnsi="Times New Roman" w:cs="Times New Roman"/>
          <w:sz w:val="24"/>
          <w:szCs w:val="24"/>
        </w:rPr>
        <w:t xml:space="preserve">). </w:t>
      </w:r>
      <w:r w:rsidR="000418FD">
        <w:rPr>
          <w:rFonts w:ascii="Times New Roman" w:hAnsi="Times New Roman" w:cs="Times New Roman"/>
          <w:sz w:val="24"/>
          <w:szCs w:val="24"/>
        </w:rPr>
        <w:t>Importantly, n</w:t>
      </w:r>
      <w:r>
        <w:rPr>
          <w:rFonts w:ascii="Times New Roman" w:hAnsi="Times New Roman" w:cs="Times New Roman"/>
          <w:sz w:val="24"/>
          <w:szCs w:val="24"/>
        </w:rPr>
        <w:t xml:space="preserve">one of the recommendations </w:t>
      </w:r>
      <w:r w:rsidR="001E248F">
        <w:rPr>
          <w:rFonts w:ascii="Times New Roman" w:hAnsi="Times New Roman" w:cs="Times New Roman"/>
          <w:sz w:val="24"/>
          <w:szCs w:val="24"/>
        </w:rPr>
        <w:t xml:space="preserve">provided </w:t>
      </w:r>
      <w:r w:rsidR="00076E7E">
        <w:rPr>
          <w:rFonts w:ascii="Times New Roman" w:hAnsi="Times New Roman" w:cs="Times New Roman"/>
          <w:sz w:val="24"/>
          <w:szCs w:val="24"/>
        </w:rPr>
        <w:t xml:space="preserve">in this guideline </w:t>
      </w:r>
      <w:r>
        <w:rPr>
          <w:rFonts w:ascii="Times New Roman" w:hAnsi="Times New Roman" w:cs="Times New Roman"/>
          <w:sz w:val="24"/>
          <w:szCs w:val="24"/>
        </w:rPr>
        <w:t xml:space="preserve">should be interpreted </w:t>
      </w:r>
      <w:r w:rsidR="001E248F">
        <w:rPr>
          <w:rFonts w:ascii="Times New Roman" w:hAnsi="Times New Roman" w:cs="Times New Roman"/>
          <w:sz w:val="24"/>
          <w:szCs w:val="24"/>
        </w:rPr>
        <w:t>in a way that would</w:t>
      </w:r>
      <w:r>
        <w:rPr>
          <w:rFonts w:ascii="Times New Roman" w:hAnsi="Times New Roman" w:cs="Times New Roman"/>
          <w:sz w:val="24"/>
          <w:szCs w:val="24"/>
        </w:rPr>
        <w:t xml:space="preserve"> prevent or impede the up-titration of beta-blocker doses to </w:t>
      </w:r>
      <w:r w:rsidR="00500385">
        <w:rPr>
          <w:rFonts w:ascii="Times New Roman" w:hAnsi="Times New Roman" w:cs="Times New Roman"/>
          <w:sz w:val="24"/>
          <w:szCs w:val="24"/>
        </w:rPr>
        <w:t>maximally tolerated</w:t>
      </w:r>
      <w:r>
        <w:rPr>
          <w:rFonts w:ascii="Times New Roman" w:hAnsi="Times New Roman" w:cs="Times New Roman"/>
          <w:sz w:val="24"/>
          <w:szCs w:val="24"/>
        </w:rPr>
        <w:t xml:space="preserve"> or guideline-recommended levels, such as in heart failure with reduced ejection fraction and </w:t>
      </w:r>
      <w:r w:rsidR="003A5AD4">
        <w:rPr>
          <w:rFonts w:ascii="Times New Roman" w:hAnsi="Times New Roman" w:cs="Times New Roman"/>
          <w:sz w:val="24"/>
          <w:szCs w:val="24"/>
        </w:rPr>
        <w:t xml:space="preserve">in </w:t>
      </w:r>
      <w:r>
        <w:rPr>
          <w:rFonts w:ascii="Times New Roman" w:hAnsi="Times New Roman" w:cs="Times New Roman"/>
          <w:sz w:val="24"/>
          <w:szCs w:val="24"/>
        </w:rPr>
        <w:t xml:space="preserve">the post-myocardial infarction setting. </w:t>
      </w:r>
    </w:p>
    <w:p w14:paraId="4C063FC2" w14:textId="35F4EF30" w:rsidR="00D3527A" w:rsidRDefault="00FA6294" w:rsidP="00EE6C27">
      <w:pPr>
        <w:spacing w:after="0" w:line="480" w:lineRule="auto"/>
        <w:ind w:firstLine="720"/>
        <w:rPr>
          <w:rFonts w:ascii="Times New Roman" w:hAnsi="Times New Roman" w:cs="Times New Roman"/>
          <w:sz w:val="24"/>
          <w:szCs w:val="24"/>
        </w:rPr>
      </w:pPr>
      <w:r w:rsidRPr="00FA6294">
        <w:rPr>
          <w:rFonts w:ascii="Times New Roman" w:hAnsi="Times New Roman" w:cs="Times New Roman"/>
          <w:b/>
          <w:bCs/>
          <w:i/>
          <w:iCs/>
          <w:sz w:val="24"/>
          <w:szCs w:val="24"/>
        </w:rPr>
        <w:t xml:space="preserve">Metoprolol. </w:t>
      </w:r>
      <w:r w:rsidR="00105930">
        <w:rPr>
          <w:rFonts w:ascii="Times New Roman" w:hAnsi="Times New Roman" w:cs="Times New Roman"/>
          <w:sz w:val="24"/>
          <w:szCs w:val="24"/>
        </w:rPr>
        <w:t xml:space="preserve"> </w:t>
      </w:r>
      <w:r w:rsidR="000A45C3">
        <w:rPr>
          <w:rFonts w:ascii="Times New Roman" w:hAnsi="Times New Roman" w:cs="Times New Roman"/>
          <w:sz w:val="24"/>
          <w:szCs w:val="24"/>
        </w:rPr>
        <w:t>The</w:t>
      </w:r>
      <w:r w:rsidR="00227BAB">
        <w:rPr>
          <w:rFonts w:ascii="Times New Roman" w:hAnsi="Times New Roman" w:cs="Times New Roman"/>
          <w:sz w:val="24"/>
          <w:szCs w:val="24"/>
        </w:rPr>
        <w:t xml:space="preserve"> evidence supporting the association of </w:t>
      </w:r>
      <w:r w:rsidR="00227BAB" w:rsidRPr="00227BAB">
        <w:rPr>
          <w:rFonts w:ascii="Times New Roman" w:hAnsi="Times New Roman" w:cs="Times New Roman"/>
          <w:i/>
          <w:iCs/>
          <w:sz w:val="24"/>
          <w:szCs w:val="24"/>
        </w:rPr>
        <w:t>CYP2D6</w:t>
      </w:r>
      <w:r w:rsidR="00227BAB">
        <w:rPr>
          <w:rFonts w:ascii="Times New Roman" w:hAnsi="Times New Roman" w:cs="Times New Roman"/>
          <w:sz w:val="24"/>
          <w:szCs w:val="24"/>
        </w:rPr>
        <w:t xml:space="preserve"> </w:t>
      </w:r>
      <w:r w:rsidR="002F1C44">
        <w:rPr>
          <w:rFonts w:ascii="Times New Roman" w:hAnsi="Times New Roman" w:cs="Times New Roman"/>
          <w:sz w:val="24"/>
          <w:szCs w:val="24"/>
        </w:rPr>
        <w:t>genotype</w:t>
      </w:r>
      <w:r w:rsidR="00227BAB">
        <w:rPr>
          <w:rFonts w:ascii="Times New Roman" w:hAnsi="Times New Roman" w:cs="Times New Roman"/>
          <w:sz w:val="24"/>
          <w:szCs w:val="24"/>
        </w:rPr>
        <w:t xml:space="preserve"> with the exposure and response to metoprolol included a variety of participants (e.g., healthy volunteers, hypertension, </w:t>
      </w:r>
      <w:r w:rsidR="00E8613D">
        <w:rPr>
          <w:rFonts w:ascii="Times New Roman" w:hAnsi="Times New Roman" w:cs="Times New Roman"/>
          <w:sz w:val="24"/>
          <w:szCs w:val="24"/>
        </w:rPr>
        <w:t xml:space="preserve">and </w:t>
      </w:r>
      <w:r w:rsidR="00227BAB">
        <w:rPr>
          <w:rFonts w:ascii="Times New Roman" w:hAnsi="Times New Roman" w:cs="Times New Roman"/>
          <w:sz w:val="24"/>
          <w:szCs w:val="24"/>
        </w:rPr>
        <w:t>heart failure)</w:t>
      </w:r>
      <w:r w:rsidR="00E8613D">
        <w:rPr>
          <w:rFonts w:ascii="Times New Roman" w:hAnsi="Times New Roman" w:cs="Times New Roman"/>
          <w:sz w:val="24"/>
          <w:szCs w:val="24"/>
        </w:rPr>
        <w:t>. Therefore, i</w:t>
      </w:r>
      <w:r w:rsidR="00686FB4">
        <w:rPr>
          <w:rFonts w:ascii="Times New Roman" w:hAnsi="Times New Roman" w:cs="Times New Roman"/>
          <w:sz w:val="24"/>
          <w:szCs w:val="24"/>
        </w:rPr>
        <w:t xml:space="preserve">t </w:t>
      </w:r>
      <w:r w:rsidR="00227BAB">
        <w:rPr>
          <w:rFonts w:ascii="Times New Roman" w:hAnsi="Times New Roman" w:cs="Times New Roman"/>
          <w:sz w:val="24"/>
          <w:szCs w:val="24"/>
        </w:rPr>
        <w:t>may be</w:t>
      </w:r>
      <w:r w:rsidR="00686FB4">
        <w:rPr>
          <w:rFonts w:ascii="Times New Roman" w:hAnsi="Times New Roman" w:cs="Times New Roman"/>
          <w:sz w:val="24"/>
          <w:szCs w:val="24"/>
        </w:rPr>
        <w:t xml:space="preserve"> reasonable to assume that the </w:t>
      </w:r>
      <w:r w:rsidR="004053B1">
        <w:rPr>
          <w:rFonts w:ascii="Times New Roman" w:hAnsi="Times New Roman" w:cs="Times New Roman"/>
          <w:sz w:val="24"/>
          <w:szCs w:val="24"/>
        </w:rPr>
        <w:t>pharmacokinetic</w:t>
      </w:r>
      <w:r w:rsidR="00686FB4">
        <w:rPr>
          <w:rFonts w:ascii="Times New Roman" w:hAnsi="Times New Roman" w:cs="Times New Roman"/>
          <w:sz w:val="24"/>
          <w:szCs w:val="24"/>
        </w:rPr>
        <w:t xml:space="preserve"> effect</w:t>
      </w:r>
      <w:r w:rsidR="00E8613D">
        <w:rPr>
          <w:rFonts w:ascii="Times New Roman" w:hAnsi="Times New Roman" w:cs="Times New Roman"/>
          <w:sz w:val="24"/>
          <w:szCs w:val="24"/>
        </w:rPr>
        <w:t>s</w:t>
      </w:r>
      <w:r w:rsidR="00686FB4">
        <w:rPr>
          <w:rFonts w:ascii="Times New Roman" w:hAnsi="Times New Roman" w:cs="Times New Roman"/>
          <w:sz w:val="24"/>
          <w:szCs w:val="24"/>
        </w:rPr>
        <w:t xml:space="preserve"> of </w:t>
      </w:r>
      <w:r w:rsidR="00686FB4" w:rsidRPr="001E248F">
        <w:rPr>
          <w:rFonts w:ascii="Times New Roman" w:hAnsi="Times New Roman" w:cs="Times New Roman"/>
          <w:i/>
          <w:iCs/>
          <w:sz w:val="24"/>
          <w:szCs w:val="24"/>
        </w:rPr>
        <w:t>CYP2D6</w:t>
      </w:r>
      <w:r w:rsidR="00686FB4">
        <w:rPr>
          <w:rFonts w:ascii="Times New Roman" w:hAnsi="Times New Roman" w:cs="Times New Roman"/>
          <w:sz w:val="24"/>
          <w:szCs w:val="24"/>
        </w:rPr>
        <w:t xml:space="preserve"> variation would</w:t>
      </w:r>
      <w:r w:rsidR="00500385">
        <w:rPr>
          <w:rFonts w:ascii="Times New Roman" w:hAnsi="Times New Roman" w:cs="Times New Roman"/>
          <w:sz w:val="24"/>
          <w:szCs w:val="24"/>
        </w:rPr>
        <w:t xml:space="preserve"> affect </w:t>
      </w:r>
      <w:r w:rsidR="00FC6B4B">
        <w:rPr>
          <w:rFonts w:ascii="Times New Roman" w:hAnsi="Times New Roman" w:cs="Times New Roman"/>
          <w:sz w:val="24"/>
          <w:szCs w:val="24"/>
        </w:rPr>
        <w:t xml:space="preserve">clinical </w:t>
      </w:r>
      <w:r w:rsidR="00500385">
        <w:rPr>
          <w:rFonts w:ascii="Times New Roman" w:hAnsi="Times New Roman" w:cs="Times New Roman"/>
          <w:sz w:val="24"/>
          <w:szCs w:val="24"/>
        </w:rPr>
        <w:t xml:space="preserve">metoprolol </w:t>
      </w:r>
      <w:r w:rsidR="00FC6B4B">
        <w:rPr>
          <w:rFonts w:ascii="Times New Roman" w:hAnsi="Times New Roman" w:cs="Times New Roman"/>
          <w:sz w:val="24"/>
          <w:szCs w:val="24"/>
        </w:rPr>
        <w:t>response</w:t>
      </w:r>
      <w:r w:rsidR="00500385">
        <w:rPr>
          <w:rFonts w:ascii="Times New Roman" w:hAnsi="Times New Roman" w:cs="Times New Roman"/>
          <w:sz w:val="24"/>
          <w:szCs w:val="24"/>
        </w:rPr>
        <w:t xml:space="preserve"> similarly </w:t>
      </w:r>
      <w:r w:rsidR="00227BAB">
        <w:rPr>
          <w:rFonts w:ascii="Times New Roman" w:hAnsi="Times New Roman" w:cs="Times New Roman"/>
          <w:sz w:val="24"/>
          <w:szCs w:val="24"/>
        </w:rPr>
        <w:lastRenderedPageBreak/>
        <w:t>across</w:t>
      </w:r>
      <w:r w:rsidR="00E8613D">
        <w:rPr>
          <w:rFonts w:ascii="Times New Roman" w:hAnsi="Times New Roman" w:cs="Times New Roman"/>
          <w:sz w:val="24"/>
          <w:szCs w:val="24"/>
        </w:rPr>
        <w:t xml:space="preserve"> a variety of indications</w:t>
      </w:r>
      <w:r w:rsidR="00EE6C27">
        <w:rPr>
          <w:rFonts w:ascii="Times New Roman" w:hAnsi="Times New Roman" w:cs="Times New Roman"/>
          <w:sz w:val="24"/>
          <w:szCs w:val="24"/>
        </w:rPr>
        <w:t>, and</w:t>
      </w:r>
      <w:r w:rsidR="00686FB4">
        <w:rPr>
          <w:rFonts w:ascii="Times New Roman" w:hAnsi="Times New Roman" w:cs="Times New Roman"/>
          <w:sz w:val="24"/>
          <w:szCs w:val="24"/>
        </w:rPr>
        <w:t xml:space="preserve"> the </w:t>
      </w:r>
      <w:r w:rsidR="001E248F">
        <w:rPr>
          <w:rFonts w:ascii="Times New Roman" w:hAnsi="Times New Roman" w:cs="Times New Roman"/>
          <w:sz w:val="24"/>
          <w:szCs w:val="24"/>
        </w:rPr>
        <w:t xml:space="preserve">dosing </w:t>
      </w:r>
      <w:r w:rsidR="00686FB4">
        <w:rPr>
          <w:rFonts w:ascii="Times New Roman" w:hAnsi="Times New Roman" w:cs="Times New Roman"/>
          <w:sz w:val="24"/>
          <w:szCs w:val="24"/>
        </w:rPr>
        <w:t>recommendations provided c</w:t>
      </w:r>
      <w:r w:rsidR="00EE6C27">
        <w:rPr>
          <w:rFonts w:ascii="Times New Roman" w:hAnsi="Times New Roman" w:cs="Times New Roman"/>
          <w:sz w:val="24"/>
          <w:szCs w:val="24"/>
        </w:rPr>
        <w:t>ould</w:t>
      </w:r>
      <w:r w:rsidR="00686FB4">
        <w:rPr>
          <w:rFonts w:ascii="Times New Roman" w:hAnsi="Times New Roman" w:cs="Times New Roman"/>
          <w:sz w:val="24"/>
          <w:szCs w:val="24"/>
        </w:rPr>
        <w:t xml:space="preserve"> be utilized for most cardiovascular indications</w:t>
      </w:r>
      <w:r w:rsidR="00AE6E04">
        <w:rPr>
          <w:rFonts w:ascii="Times New Roman" w:hAnsi="Times New Roman" w:cs="Times New Roman"/>
          <w:sz w:val="24"/>
          <w:szCs w:val="24"/>
        </w:rPr>
        <w:t xml:space="preserve"> (</w:t>
      </w:r>
      <w:r w:rsidR="00AE6E04" w:rsidRPr="00105930">
        <w:rPr>
          <w:rFonts w:ascii="Times New Roman" w:hAnsi="Times New Roman" w:cs="Times New Roman"/>
          <w:b/>
          <w:bCs/>
          <w:sz w:val="24"/>
          <w:szCs w:val="24"/>
        </w:rPr>
        <w:t>Table 2</w:t>
      </w:r>
      <w:r w:rsidR="00AE6E04">
        <w:rPr>
          <w:rFonts w:ascii="Times New Roman" w:hAnsi="Times New Roman" w:cs="Times New Roman"/>
          <w:sz w:val="24"/>
          <w:szCs w:val="24"/>
        </w:rPr>
        <w:t xml:space="preserve">). </w:t>
      </w:r>
      <w:r w:rsidR="001E248F">
        <w:rPr>
          <w:rFonts w:ascii="Times New Roman" w:hAnsi="Times New Roman" w:cs="Times New Roman"/>
          <w:sz w:val="24"/>
          <w:szCs w:val="24"/>
        </w:rPr>
        <w:t xml:space="preserve">Recommendations primarily focus on </w:t>
      </w:r>
      <w:r w:rsidR="001F49C7">
        <w:rPr>
          <w:rFonts w:ascii="Times New Roman" w:hAnsi="Times New Roman" w:cs="Times New Roman"/>
          <w:sz w:val="24"/>
          <w:szCs w:val="24"/>
        </w:rPr>
        <w:t xml:space="preserve">minimizing the risk of adverse effects in </w:t>
      </w:r>
      <w:r w:rsidR="001E248F" w:rsidRPr="00A357B6">
        <w:rPr>
          <w:rFonts w:ascii="Times New Roman" w:hAnsi="Times New Roman" w:cs="Times New Roman"/>
          <w:sz w:val="24"/>
          <w:szCs w:val="24"/>
        </w:rPr>
        <w:t>CYP2D6</w:t>
      </w:r>
      <w:r w:rsidR="001E248F">
        <w:rPr>
          <w:rFonts w:ascii="Times New Roman" w:hAnsi="Times New Roman" w:cs="Times New Roman"/>
          <w:sz w:val="24"/>
          <w:szCs w:val="24"/>
        </w:rPr>
        <w:t xml:space="preserve"> poor metabolizers, given the evidence related to </w:t>
      </w:r>
      <w:r w:rsidR="00E5658B">
        <w:rPr>
          <w:rFonts w:ascii="Times New Roman" w:hAnsi="Times New Roman" w:cs="Times New Roman"/>
          <w:sz w:val="24"/>
          <w:szCs w:val="24"/>
        </w:rPr>
        <w:t xml:space="preserve">clinically significant </w:t>
      </w:r>
      <w:r w:rsidR="00076E7E">
        <w:rPr>
          <w:rFonts w:ascii="Times New Roman" w:hAnsi="Times New Roman" w:cs="Times New Roman"/>
          <w:sz w:val="24"/>
          <w:szCs w:val="24"/>
        </w:rPr>
        <w:t>increases</w:t>
      </w:r>
      <w:r w:rsidR="00E5658B">
        <w:rPr>
          <w:rFonts w:ascii="Times New Roman" w:hAnsi="Times New Roman" w:cs="Times New Roman"/>
          <w:sz w:val="24"/>
          <w:szCs w:val="24"/>
        </w:rPr>
        <w:t xml:space="preserve"> in </w:t>
      </w:r>
      <w:r w:rsidR="004E3449">
        <w:rPr>
          <w:rFonts w:ascii="Times New Roman" w:hAnsi="Times New Roman" w:cs="Times New Roman"/>
          <w:sz w:val="24"/>
          <w:szCs w:val="24"/>
        </w:rPr>
        <w:t xml:space="preserve">metoprolol </w:t>
      </w:r>
      <w:r w:rsidR="000D16CC">
        <w:rPr>
          <w:rFonts w:ascii="Times New Roman" w:hAnsi="Times New Roman" w:cs="Times New Roman"/>
          <w:sz w:val="24"/>
          <w:szCs w:val="24"/>
        </w:rPr>
        <w:t xml:space="preserve">systemic </w:t>
      </w:r>
      <w:r w:rsidR="007102FD">
        <w:rPr>
          <w:rFonts w:ascii="Times New Roman" w:hAnsi="Times New Roman" w:cs="Times New Roman"/>
          <w:sz w:val="24"/>
          <w:szCs w:val="24"/>
        </w:rPr>
        <w:t>exposure</w:t>
      </w:r>
      <w:r w:rsidR="00D4117D">
        <w:rPr>
          <w:rFonts w:ascii="Times New Roman" w:hAnsi="Times New Roman" w:cs="Times New Roman"/>
          <w:sz w:val="24"/>
          <w:szCs w:val="24"/>
        </w:rPr>
        <w:t xml:space="preserve"> leading to greater </w:t>
      </w:r>
      <w:r w:rsidR="003A5AD4">
        <w:rPr>
          <w:rFonts w:ascii="Times New Roman" w:hAnsi="Times New Roman" w:cs="Times New Roman"/>
          <w:sz w:val="24"/>
          <w:szCs w:val="24"/>
        </w:rPr>
        <w:t xml:space="preserve">reductions in </w:t>
      </w:r>
      <w:r w:rsidR="00D4117D">
        <w:rPr>
          <w:rFonts w:ascii="Times New Roman" w:hAnsi="Times New Roman" w:cs="Times New Roman"/>
          <w:sz w:val="24"/>
          <w:szCs w:val="24"/>
        </w:rPr>
        <w:t>heart rate and blood pressure</w:t>
      </w:r>
      <w:r w:rsidR="00EE6C27">
        <w:rPr>
          <w:rFonts w:ascii="Times New Roman" w:hAnsi="Times New Roman" w:cs="Times New Roman"/>
          <w:sz w:val="24"/>
          <w:szCs w:val="24"/>
        </w:rPr>
        <w:t xml:space="preserve">. </w:t>
      </w:r>
      <w:r w:rsidR="004E3449">
        <w:rPr>
          <w:rFonts w:ascii="Times New Roman" w:hAnsi="Times New Roman" w:cs="Times New Roman"/>
          <w:sz w:val="24"/>
          <w:szCs w:val="24"/>
        </w:rPr>
        <w:t xml:space="preserve">While the evidence suggests </w:t>
      </w:r>
      <w:r w:rsidR="001F49C7">
        <w:rPr>
          <w:rFonts w:ascii="Times New Roman" w:hAnsi="Times New Roman" w:cs="Times New Roman"/>
          <w:sz w:val="24"/>
          <w:szCs w:val="24"/>
        </w:rPr>
        <w:t xml:space="preserve">metoprolol </w:t>
      </w:r>
      <w:r w:rsidR="003A5AD4">
        <w:rPr>
          <w:rFonts w:ascii="Times New Roman" w:hAnsi="Times New Roman" w:cs="Times New Roman"/>
          <w:sz w:val="24"/>
          <w:szCs w:val="24"/>
        </w:rPr>
        <w:t xml:space="preserve">plasma </w:t>
      </w:r>
      <w:r w:rsidR="001F49C7">
        <w:rPr>
          <w:rFonts w:ascii="Times New Roman" w:hAnsi="Times New Roman" w:cs="Times New Roman"/>
          <w:sz w:val="24"/>
          <w:szCs w:val="24"/>
        </w:rPr>
        <w:t xml:space="preserve">concentrations are also increased in </w:t>
      </w:r>
      <w:r w:rsidR="00DA5E34">
        <w:rPr>
          <w:rFonts w:ascii="Times New Roman" w:hAnsi="Times New Roman" w:cs="Times New Roman"/>
          <w:sz w:val="24"/>
          <w:szCs w:val="24"/>
        </w:rPr>
        <w:t xml:space="preserve">CYP2D6 </w:t>
      </w:r>
      <w:r w:rsidR="001F49C7">
        <w:rPr>
          <w:rFonts w:ascii="Times New Roman" w:hAnsi="Times New Roman" w:cs="Times New Roman"/>
          <w:sz w:val="24"/>
          <w:szCs w:val="24"/>
        </w:rPr>
        <w:t>intermediate metabolizers</w:t>
      </w:r>
      <w:r w:rsidR="000D16CC">
        <w:rPr>
          <w:rFonts w:ascii="Times New Roman" w:hAnsi="Times New Roman" w:cs="Times New Roman"/>
          <w:sz w:val="24"/>
          <w:szCs w:val="24"/>
        </w:rPr>
        <w:t xml:space="preserve"> compared </w:t>
      </w:r>
      <w:r w:rsidR="00242295">
        <w:rPr>
          <w:rFonts w:ascii="Times New Roman" w:hAnsi="Times New Roman" w:cs="Times New Roman"/>
          <w:sz w:val="24"/>
          <w:szCs w:val="24"/>
        </w:rPr>
        <w:t xml:space="preserve">with </w:t>
      </w:r>
      <w:r w:rsidR="000D16CC">
        <w:rPr>
          <w:rFonts w:ascii="Times New Roman" w:hAnsi="Times New Roman" w:cs="Times New Roman"/>
          <w:sz w:val="24"/>
          <w:szCs w:val="24"/>
        </w:rPr>
        <w:t>normal metabolizers</w:t>
      </w:r>
      <w:r w:rsidR="001F49C7">
        <w:rPr>
          <w:rFonts w:ascii="Times New Roman" w:hAnsi="Times New Roman" w:cs="Times New Roman"/>
          <w:sz w:val="24"/>
          <w:szCs w:val="24"/>
        </w:rPr>
        <w:t xml:space="preserve">, </w:t>
      </w:r>
      <w:r w:rsidR="003A5AD4">
        <w:rPr>
          <w:rFonts w:ascii="Times New Roman" w:hAnsi="Times New Roman" w:cs="Times New Roman"/>
          <w:sz w:val="24"/>
          <w:szCs w:val="24"/>
        </w:rPr>
        <w:t>these effects are smaller in magnitude than observed with poor metabolizers</w:t>
      </w:r>
      <w:r w:rsidR="00455C86">
        <w:rPr>
          <w:rFonts w:ascii="Times New Roman" w:hAnsi="Times New Roman" w:cs="Times New Roman"/>
          <w:sz w:val="24"/>
          <w:szCs w:val="24"/>
        </w:rPr>
        <w:t xml:space="preserve">, and </w:t>
      </w:r>
      <w:r w:rsidR="001F49C7">
        <w:rPr>
          <w:rFonts w:ascii="Times New Roman" w:hAnsi="Times New Roman" w:cs="Times New Roman"/>
          <w:sz w:val="24"/>
          <w:szCs w:val="24"/>
        </w:rPr>
        <w:t xml:space="preserve">there was insufficient evidence to </w:t>
      </w:r>
      <w:r w:rsidR="00EE6C27">
        <w:rPr>
          <w:rFonts w:ascii="Times New Roman" w:hAnsi="Times New Roman" w:cs="Times New Roman"/>
          <w:sz w:val="24"/>
          <w:szCs w:val="24"/>
        </w:rPr>
        <w:t>clarify</w:t>
      </w:r>
      <w:r w:rsidR="001F49C7">
        <w:rPr>
          <w:rFonts w:ascii="Times New Roman" w:hAnsi="Times New Roman" w:cs="Times New Roman"/>
          <w:sz w:val="24"/>
          <w:szCs w:val="24"/>
        </w:rPr>
        <w:t xml:space="preserve"> </w:t>
      </w:r>
      <w:r w:rsidR="00076E7E">
        <w:rPr>
          <w:rFonts w:ascii="Times New Roman" w:hAnsi="Times New Roman" w:cs="Times New Roman"/>
          <w:sz w:val="24"/>
          <w:szCs w:val="24"/>
        </w:rPr>
        <w:t>whether</w:t>
      </w:r>
      <w:r w:rsidR="001F49C7">
        <w:rPr>
          <w:rFonts w:ascii="Times New Roman" w:hAnsi="Times New Roman" w:cs="Times New Roman"/>
          <w:sz w:val="24"/>
          <w:szCs w:val="24"/>
        </w:rPr>
        <w:t xml:space="preserve"> these </w:t>
      </w:r>
      <w:r w:rsidR="00076E7E">
        <w:rPr>
          <w:rFonts w:ascii="Times New Roman" w:hAnsi="Times New Roman" w:cs="Times New Roman"/>
          <w:sz w:val="24"/>
          <w:szCs w:val="24"/>
        </w:rPr>
        <w:t xml:space="preserve">smaller </w:t>
      </w:r>
      <w:r w:rsidR="001F49C7">
        <w:rPr>
          <w:rFonts w:ascii="Times New Roman" w:hAnsi="Times New Roman" w:cs="Times New Roman"/>
          <w:sz w:val="24"/>
          <w:szCs w:val="24"/>
        </w:rPr>
        <w:t>pharmacokinetic differences alter clinical response.</w:t>
      </w:r>
      <w:r w:rsidR="00C84B9D">
        <w:rPr>
          <w:rFonts w:ascii="Times New Roman" w:hAnsi="Times New Roman" w:cs="Times New Roman"/>
          <w:sz w:val="24"/>
          <w:szCs w:val="24"/>
        </w:rPr>
        <w:t xml:space="preserve"> </w:t>
      </w:r>
      <w:r w:rsidR="00AE6E04">
        <w:rPr>
          <w:rFonts w:ascii="Times New Roman" w:hAnsi="Times New Roman" w:cs="Times New Roman"/>
          <w:sz w:val="24"/>
          <w:szCs w:val="24"/>
        </w:rPr>
        <w:t xml:space="preserve">Most of the data available regarding associations between </w:t>
      </w:r>
      <w:r w:rsidR="00AE6E04" w:rsidRPr="00AE6E04">
        <w:rPr>
          <w:rFonts w:ascii="Times New Roman" w:hAnsi="Times New Roman" w:cs="Times New Roman"/>
          <w:i/>
          <w:iCs/>
          <w:sz w:val="24"/>
          <w:szCs w:val="24"/>
        </w:rPr>
        <w:t>CYP2D6</w:t>
      </w:r>
      <w:r w:rsidR="00AE6E04">
        <w:rPr>
          <w:rFonts w:ascii="Times New Roman" w:hAnsi="Times New Roman" w:cs="Times New Roman"/>
          <w:sz w:val="24"/>
          <w:szCs w:val="24"/>
        </w:rPr>
        <w:t xml:space="preserve"> genotype and metoprolol response are related to oral formulations; limited evidence exists regarding pharmacogenetic effects with intravenous formulations.</w:t>
      </w:r>
    </w:p>
    <w:p w14:paraId="6EEA0C87" w14:textId="5A6E101E" w:rsidR="00E5658B" w:rsidRPr="00686FB4" w:rsidRDefault="00E5658B" w:rsidP="00686FB4">
      <w:pPr>
        <w:spacing w:after="0" w:line="480" w:lineRule="auto"/>
        <w:ind w:firstLine="720"/>
        <w:rPr>
          <w:rFonts w:ascii="Times New Roman" w:hAnsi="Times New Roman" w:cs="Times New Roman"/>
          <w:i/>
          <w:iCs/>
          <w:sz w:val="24"/>
          <w:szCs w:val="24"/>
        </w:rPr>
      </w:pPr>
      <w:r w:rsidRPr="001F49C7">
        <w:rPr>
          <w:rFonts w:ascii="Times New Roman" w:hAnsi="Times New Roman" w:cs="Times New Roman"/>
          <w:b/>
          <w:bCs/>
          <w:i/>
          <w:iCs/>
          <w:sz w:val="24"/>
          <w:szCs w:val="24"/>
        </w:rPr>
        <w:t>Carvedilol.</w:t>
      </w:r>
      <w:r w:rsidR="001F49C7">
        <w:rPr>
          <w:rFonts w:ascii="Times New Roman" w:hAnsi="Times New Roman" w:cs="Times New Roman"/>
          <w:sz w:val="24"/>
          <w:szCs w:val="24"/>
        </w:rPr>
        <w:t xml:space="preserve"> While there is considerable evidence that CYP2D6 </w:t>
      </w:r>
      <w:r w:rsidR="000E48EA">
        <w:rPr>
          <w:rFonts w:ascii="Times New Roman" w:hAnsi="Times New Roman" w:cs="Times New Roman"/>
          <w:sz w:val="24"/>
          <w:szCs w:val="24"/>
        </w:rPr>
        <w:t xml:space="preserve">intermediate and poor metabolizers </w:t>
      </w:r>
      <w:r w:rsidR="0039228A">
        <w:rPr>
          <w:rFonts w:ascii="Times New Roman" w:hAnsi="Times New Roman" w:cs="Times New Roman"/>
          <w:sz w:val="24"/>
          <w:szCs w:val="24"/>
        </w:rPr>
        <w:t>experience</w:t>
      </w:r>
      <w:r w:rsidR="000E48EA">
        <w:rPr>
          <w:rFonts w:ascii="Times New Roman" w:hAnsi="Times New Roman" w:cs="Times New Roman"/>
          <w:sz w:val="24"/>
          <w:szCs w:val="24"/>
        </w:rPr>
        <w:t xml:space="preserve"> increased carvedilol </w:t>
      </w:r>
      <w:r w:rsidR="009C6E04">
        <w:rPr>
          <w:rFonts w:ascii="Times New Roman" w:hAnsi="Times New Roman" w:cs="Times New Roman"/>
          <w:sz w:val="24"/>
          <w:szCs w:val="24"/>
        </w:rPr>
        <w:t>exposure</w:t>
      </w:r>
      <w:r w:rsidR="000E48EA">
        <w:rPr>
          <w:rFonts w:ascii="Times New Roman" w:hAnsi="Times New Roman" w:cs="Times New Roman"/>
          <w:sz w:val="24"/>
          <w:szCs w:val="24"/>
        </w:rPr>
        <w:t>, there are far few</w:t>
      </w:r>
      <w:r w:rsidR="0039228A">
        <w:rPr>
          <w:rFonts w:ascii="Times New Roman" w:hAnsi="Times New Roman" w:cs="Times New Roman"/>
          <w:sz w:val="24"/>
          <w:szCs w:val="24"/>
        </w:rPr>
        <w:t>er</w:t>
      </w:r>
      <w:r w:rsidR="000E48EA">
        <w:rPr>
          <w:rFonts w:ascii="Times New Roman" w:hAnsi="Times New Roman" w:cs="Times New Roman"/>
          <w:sz w:val="24"/>
          <w:szCs w:val="24"/>
        </w:rPr>
        <w:t xml:space="preserve"> reports in the literature</w:t>
      </w:r>
      <w:r w:rsidR="0039228A">
        <w:rPr>
          <w:rFonts w:ascii="Times New Roman" w:hAnsi="Times New Roman" w:cs="Times New Roman"/>
          <w:sz w:val="24"/>
          <w:szCs w:val="24"/>
        </w:rPr>
        <w:t xml:space="preserve"> (compared to metoprolol) </w:t>
      </w:r>
      <w:r w:rsidR="000E48EA">
        <w:rPr>
          <w:rFonts w:ascii="Times New Roman" w:hAnsi="Times New Roman" w:cs="Times New Roman"/>
          <w:sz w:val="24"/>
          <w:szCs w:val="24"/>
        </w:rPr>
        <w:t xml:space="preserve">assessing </w:t>
      </w:r>
      <w:r w:rsidR="0039228A">
        <w:rPr>
          <w:rFonts w:ascii="Times New Roman" w:hAnsi="Times New Roman" w:cs="Times New Roman"/>
          <w:sz w:val="24"/>
          <w:szCs w:val="24"/>
        </w:rPr>
        <w:t xml:space="preserve">whether this translates to </w:t>
      </w:r>
      <w:r w:rsidR="000E48EA">
        <w:rPr>
          <w:rFonts w:ascii="Times New Roman" w:hAnsi="Times New Roman" w:cs="Times New Roman"/>
          <w:sz w:val="24"/>
          <w:szCs w:val="24"/>
        </w:rPr>
        <w:t xml:space="preserve">differences in heart rate or blood pressure response. </w:t>
      </w:r>
      <w:r w:rsidR="00AC7D6F" w:rsidRPr="00AC7D6F">
        <w:rPr>
          <w:rFonts w:ascii="Times New Roman" w:hAnsi="Times New Roman" w:cs="Times New Roman"/>
          <w:sz w:val="24"/>
          <w:szCs w:val="24"/>
        </w:rPr>
        <w:t xml:space="preserve">CYP2D6 metabolizes carvedilol to both pharmacologically inactive and active metabolites, which </w:t>
      </w:r>
      <w:r w:rsidR="00FC6B4B">
        <w:rPr>
          <w:rFonts w:ascii="Times New Roman" w:hAnsi="Times New Roman" w:cs="Times New Roman"/>
          <w:sz w:val="24"/>
          <w:szCs w:val="24"/>
        </w:rPr>
        <w:t xml:space="preserve">may </w:t>
      </w:r>
      <w:r w:rsidR="00AC7D6F" w:rsidRPr="00AC7D6F">
        <w:rPr>
          <w:rFonts w:ascii="Times New Roman" w:hAnsi="Times New Roman" w:cs="Times New Roman"/>
          <w:sz w:val="24"/>
          <w:szCs w:val="24"/>
        </w:rPr>
        <w:t xml:space="preserve">explain why significant differences in carvedilol exposure by CYP2D6 </w:t>
      </w:r>
      <w:r w:rsidR="00BA5865">
        <w:rPr>
          <w:rFonts w:ascii="Times New Roman" w:hAnsi="Times New Roman" w:cs="Times New Roman"/>
          <w:sz w:val="24"/>
          <w:szCs w:val="24"/>
        </w:rPr>
        <w:t xml:space="preserve">phenotype </w:t>
      </w:r>
      <w:r w:rsidR="00AC7D6F" w:rsidRPr="00AC7D6F">
        <w:rPr>
          <w:rFonts w:ascii="Times New Roman" w:hAnsi="Times New Roman" w:cs="Times New Roman"/>
          <w:sz w:val="24"/>
          <w:szCs w:val="24"/>
        </w:rPr>
        <w:t xml:space="preserve">do not </w:t>
      </w:r>
      <w:r w:rsidR="00500385">
        <w:rPr>
          <w:rFonts w:ascii="Times New Roman" w:hAnsi="Times New Roman" w:cs="Times New Roman"/>
          <w:sz w:val="24"/>
          <w:szCs w:val="24"/>
        </w:rPr>
        <w:t xml:space="preserve">seem to </w:t>
      </w:r>
      <w:r w:rsidR="00AC7D6F" w:rsidRPr="00AC7D6F">
        <w:rPr>
          <w:rFonts w:ascii="Times New Roman" w:hAnsi="Times New Roman" w:cs="Times New Roman"/>
          <w:sz w:val="24"/>
          <w:szCs w:val="24"/>
        </w:rPr>
        <w:t>consistently translate into significant differences in carvedilol clinical responses.</w:t>
      </w:r>
      <w:r w:rsidR="00AC7D6F">
        <w:rPr>
          <w:rFonts w:ascii="Times New Roman" w:hAnsi="Times New Roman" w:cs="Times New Roman"/>
          <w:sz w:val="24"/>
          <w:szCs w:val="24"/>
        </w:rPr>
        <w:t xml:space="preserve"> </w:t>
      </w:r>
      <w:r w:rsidR="000E48EA">
        <w:rPr>
          <w:rFonts w:ascii="Times New Roman" w:hAnsi="Times New Roman" w:cs="Times New Roman"/>
          <w:sz w:val="24"/>
          <w:szCs w:val="24"/>
        </w:rPr>
        <w:t>The committee acknowledged the assessment from the U.S. F</w:t>
      </w:r>
      <w:r w:rsidR="00455C86">
        <w:rPr>
          <w:rFonts w:ascii="Times New Roman" w:hAnsi="Times New Roman" w:cs="Times New Roman"/>
          <w:sz w:val="24"/>
          <w:szCs w:val="24"/>
        </w:rPr>
        <w:t>ood and Drug Administration</w:t>
      </w:r>
      <w:r w:rsidR="000E48EA">
        <w:rPr>
          <w:rFonts w:ascii="Times New Roman" w:hAnsi="Times New Roman" w:cs="Times New Roman"/>
          <w:sz w:val="24"/>
          <w:szCs w:val="24"/>
        </w:rPr>
        <w:t xml:space="preserve"> that CYP2D6 poor metabolizers may be at a higher risk of dizziness when given carvedilol </w:t>
      </w:r>
      <w:r w:rsidR="0064712D">
        <w:rPr>
          <w:rFonts w:ascii="Times New Roman" w:hAnsi="Times New Roman" w:cs="Times New Roman"/>
          <w:sz w:val="24"/>
          <w:szCs w:val="24"/>
        </w:rPr>
        <w:fldChar w:fldCharType="begin"/>
      </w:r>
      <w:r w:rsidR="00A04ABB">
        <w:rPr>
          <w:rFonts w:ascii="Times New Roman" w:hAnsi="Times New Roman" w:cs="Times New Roman"/>
          <w:sz w:val="24"/>
          <w:szCs w:val="24"/>
        </w:rPr>
        <w:instrText xml:space="preserve"> ADDIN EN.CITE &lt;EndNote&gt;&lt;Cite ExcludeYear="1"&gt;&lt;Author&gt;U.S. Food and Drug Administration&lt;/Author&gt;&lt;RecNum&gt;45&lt;/RecNum&gt;&lt;DisplayText&gt;(46)&lt;/DisplayText&gt;&lt;record&gt;&lt;rec-number&gt;45&lt;/rec-number&gt;&lt;foreign-keys&gt;&lt;key app="EN" db-id="ezr2x52autpfrnetzp75wvxqv05pd0dvvazx" timestamp="1686226826"&gt;45&lt;/key&gt;&lt;/foreign-keys&gt;&lt;ref-type name="Web Page"&gt;12&lt;/ref-type&gt;&lt;contributors&gt;&lt;authors&gt;&lt;author&gt;U.S. Food and Drug Administration,&lt;/author&gt;&lt;/authors&gt;&lt;/contributors&gt;&lt;titles&gt;&lt;title&gt;Table of Pharmacogenetic Associations&lt;/title&gt;&lt;/titles&gt;&lt;volume&gt;2023&lt;/volume&gt;&lt;number&gt;April 26&lt;/number&gt;&lt;dates&gt;&lt;/dates&gt;&lt;urls&gt;&lt;related-urls&gt;&lt;url&gt;&lt;style face="normal" font="Times New Roman" size="12"&gt;https://www.fda.gov/medical-devices/precision-medicine/table-pharmacogenetic-associations#section2&lt;/style&gt;&lt;/url&gt;&lt;/related-urls&gt;&lt;/urls&gt;&lt;/record&gt;&lt;/Cite&gt;&lt;/EndNote&gt;</w:instrText>
      </w:r>
      <w:r w:rsidR="0064712D">
        <w:rPr>
          <w:rFonts w:ascii="Times New Roman" w:hAnsi="Times New Roman" w:cs="Times New Roman"/>
          <w:sz w:val="24"/>
          <w:szCs w:val="24"/>
        </w:rPr>
        <w:fldChar w:fldCharType="separate"/>
      </w:r>
      <w:r w:rsidR="00A04ABB">
        <w:rPr>
          <w:rFonts w:ascii="Times New Roman" w:hAnsi="Times New Roman" w:cs="Times New Roman"/>
          <w:noProof/>
          <w:sz w:val="24"/>
          <w:szCs w:val="24"/>
        </w:rPr>
        <w:t>(46)</w:t>
      </w:r>
      <w:r w:rsidR="0064712D">
        <w:rPr>
          <w:rFonts w:ascii="Times New Roman" w:hAnsi="Times New Roman" w:cs="Times New Roman"/>
          <w:sz w:val="24"/>
          <w:szCs w:val="24"/>
        </w:rPr>
        <w:fldChar w:fldCharType="end"/>
      </w:r>
      <w:r w:rsidR="000D1B56">
        <w:rPr>
          <w:rFonts w:ascii="Times New Roman" w:hAnsi="Times New Roman" w:cs="Times New Roman"/>
          <w:sz w:val="24"/>
          <w:szCs w:val="24"/>
        </w:rPr>
        <w:t>, which may be based upon unpublished data</w:t>
      </w:r>
      <w:r w:rsidR="0039228A">
        <w:rPr>
          <w:rFonts w:ascii="Times New Roman" w:hAnsi="Times New Roman" w:cs="Times New Roman"/>
          <w:sz w:val="24"/>
          <w:szCs w:val="24"/>
        </w:rPr>
        <w:t>;</w:t>
      </w:r>
      <w:r w:rsidR="000E48EA">
        <w:rPr>
          <w:rFonts w:ascii="Times New Roman" w:hAnsi="Times New Roman" w:cs="Times New Roman"/>
          <w:sz w:val="24"/>
          <w:szCs w:val="24"/>
        </w:rPr>
        <w:t xml:space="preserve"> however, considering only published </w:t>
      </w:r>
      <w:r w:rsidR="00591FB7">
        <w:rPr>
          <w:rFonts w:ascii="Times New Roman" w:hAnsi="Times New Roman" w:cs="Times New Roman"/>
          <w:sz w:val="24"/>
          <w:szCs w:val="24"/>
        </w:rPr>
        <w:t>results</w:t>
      </w:r>
      <w:r w:rsidR="000E48EA">
        <w:rPr>
          <w:rFonts w:ascii="Times New Roman" w:hAnsi="Times New Roman" w:cs="Times New Roman"/>
          <w:sz w:val="24"/>
          <w:szCs w:val="24"/>
        </w:rPr>
        <w:t xml:space="preserve">, </w:t>
      </w:r>
      <w:r w:rsidR="00EA5B58">
        <w:rPr>
          <w:rFonts w:ascii="Times New Roman" w:hAnsi="Times New Roman" w:cs="Times New Roman"/>
          <w:sz w:val="24"/>
          <w:szCs w:val="24"/>
        </w:rPr>
        <w:t xml:space="preserve">the writing committee felt </w:t>
      </w:r>
      <w:r w:rsidR="000E48EA">
        <w:rPr>
          <w:rFonts w:ascii="Times New Roman" w:hAnsi="Times New Roman" w:cs="Times New Roman"/>
          <w:sz w:val="24"/>
          <w:szCs w:val="24"/>
        </w:rPr>
        <w:t>there</w:t>
      </w:r>
      <w:r w:rsidR="00FC6B4B">
        <w:rPr>
          <w:rFonts w:ascii="Times New Roman" w:hAnsi="Times New Roman" w:cs="Times New Roman"/>
          <w:sz w:val="24"/>
          <w:szCs w:val="24"/>
        </w:rPr>
        <w:t xml:space="preserve"> was</w:t>
      </w:r>
      <w:r w:rsidR="000E48EA">
        <w:rPr>
          <w:rFonts w:ascii="Times New Roman" w:hAnsi="Times New Roman" w:cs="Times New Roman"/>
          <w:sz w:val="24"/>
          <w:szCs w:val="24"/>
        </w:rPr>
        <w:t xml:space="preserve"> insufficient evidence to support carvedilol dosing recommendations </w:t>
      </w:r>
      <w:r w:rsidR="00455C86">
        <w:rPr>
          <w:rFonts w:ascii="Times New Roman" w:hAnsi="Times New Roman" w:cs="Times New Roman"/>
          <w:sz w:val="24"/>
          <w:szCs w:val="24"/>
        </w:rPr>
        <w:t xml:space="preserve">based on </w:t>
      </w:r>
      <w:r w:rsidR="00455C86" w:rsidRPr="00455C86">
        <w:rPr>
          <w:rFonts w:ascii="Times New Roman" w:hAnsi="Times New Roman" w:cs="Times New Roman"/>
          <w:sz w:val="24"/>
          <w:szCs w:val="24"/>
        </w:rPr>
        <w:t>CYP2D6</w:t>
      </w:r>
      <w:r w:rsidR="00455C86">
        <w:rPr>
          <w:rFonts w:ascii="Times New Roman" w:hAnsi="Times New Roman" w:cs="Times New Roman"/>
          <w:sz w:val="24"/>
          <w:szCs w:val="24"/>
        </w:rPr>
        <w:t xml:space="preserve"> phenotype </w:t>
      </w:r>
      <w:r w:rsidR="000E48EA">
        <w:rPr>
          <w:rFonts w:ascii="Times New Roman" w:hAnsi="Times New Roman" w:cs="Times New Roman"/>
          <w:sz w:val="24"/>
          <w:szCs w:val="24"/>
        </w:rPr>
        <w:t>(</w:t>
      </w:r>
      <w:r w:rsidR="00A357B6">
        <w:rPr>
          <w:rFonts w:ascii="Times New Roman" w:hAnsi="Times New Roman" w:cs="Times New Roman"/>
          <w:sz w:val="24"/>
          <w:szCs w:val="24"/>
        </w:rPr>
        <w:t>CPIC level C</w:t>
      </w:r>
      <w:r w:rsidR="00455C86">
        <w:rPr>
          <w:rFonts w:ascii="Times New Roman" w:hAnsi="Times New Roman" w:cs="Times New Roman"/>
          <w:sz w:val="24"/>
          <w:szCs w:val="24"/>
        </w:rPr>
        <w:t xml:space="preserve"> - </w:t>
      </w:r>
      <w:r w:rsidR="00A357B6">
        <w:rPr>
          <w:rFonts w:ascii="Times New Roman" w:hAnsi="Times New Roman" w:cs="Times New Roman"/>
          <w:sz w:val="24"/>
          <w:szCs w:val="24"/>
        </w:rPr>
        <w:t xml:space="preserve">no recommendation; </w:t>
      </w:r>
      <w:r w:rsidR="000E48EA" w:rsidRPr="000E48EA">
        <w:rPr>
          <w:rFonts w:ascii="Times New Roman" w:hAnsi="Times New Roman" w:cs="Times New Roman"/>
          <w:b/>
          <w:bCs/>
          <w:sz w:val="24"/>
          <w:szCs w:val="24"/>
        </w:rPr>
        <w:t xml:space="preserve">Table </w:t>
      </w:r>
      <w:r w:rsidR="00455C86">
        <w:rPr>
          <w:rFonts w:ascii="Times New Roman" w:hAnsi="Times New Roman" w:cs="Times New Roman"/>
          <w:b/>
          <w:bCs/>
          <w:sz w:val="24"/>
          <w:szCs w:val="24"/>
        </w:rPr>
        <w:t>S6</w:t>
      </w:r>
      <w:r w:rsidR="000E48EA">
        <w:rPr>
          <w:rFonts w:ascii="Times New Roman" w:hAnsi="Times New Roman" w:cs="Times New Roman"/>
          <w:sz w:val="24"/>
          <w:szCs w:val="24"/>
        </w:rPr>
        <w:t xml:space="preserve">).  </w:t>
      </w:r>
    </w:p>
    <w:p w14:paraId="66515D0D" w14:textId="5FBF3D87" w:rsidR="00491F9C" w:rsidRPr="00491F9C" w:rsidRDefault="00D3527A" w:rsidP="00491F9C">
      <w:pPr>
        <w:spacing w:after="0" w:line="480" w:lineRule="auto"/>
        <w:ind w:firstLine="720"/>
        <w:rPr>
          <w:rFonts w:ascii="Times New Roman" w:hAnsi="Times New Roman" w:cs="Times New Roman"/>
          <w:sz w:val="24"/>
          <w:szCs w:val="24"/>
        </w:rPr>
      </w:pPr>
      <w:r w:rsidRPr="00AA2059">
        <w:rPr>
          <w:rFonts w:ascii="Times New Roman" w:hAnsi="Times New Roman" w:cs="Times New Roman"/>
          <w:b/>
          <w:bCs/>
          <w:i/>
          <w:iCs/>
          <w:sz w:val="24"/>
          <w:szCs w:val="24"/>
        </w:rPr>
        <w:lastRenderedPageBreak/>
        <w:t>Pediatrics</w:t>
      </w:r>
      <w:r w:rsidR="00C0734A">
        <w:rPr>
          <w:rFonts w:ascii="Times New Roman" w:hAnsi="Times New Roman" w:cs="Times New Roman"/>
          <w:b/>
          <w:bCs/>
          <w:i/>
          <w:iCs/>
          <w:sz w:val="24"/>
          <w:szCs w:val="24"/>
        </w:rPr>
        <w:t>.</w:t>
      </w:r>
      <w:r w:rsidR="00491F9C" w:rsidRPr="00491F9C">
        <w:t xml:space="preserve"> </w:t>
      </w:r>
      <w:r w:rsidR="00491F9C" w:rsidRPr="00491F9C">
        <w:rPr>
          <w:rFonts w:ascii="Times New Roman" w:hAnsi="Times New Roman" w:cs="Times New Roman"/>
          <w:sz w:val="24"/>
          <w:szCs w:val="24"/>
        </w:rPr>
        <w:t xml:space="preserve">Beta-blockers are used to treat a variety of indications in children, such as heart failure, hemangiomas, migraine, aggression, and anxiety. </w:t>
      </w:r>
      <w:r w:rsidR="00B67A23">
        <w:rPr>
          <w:rFonts w:ascii="Times New Roman" w:hAnsi="Times New Roman" w:cs="Times New Roman"/>
          <w:sz w:val="24"/>
          <w:szCs w:val="24"/>
        </w:rPr>
        <w:t xml:space="preserve">However, our literature search only identified </w:t>
      </w:r>
      <w:r w:rsidR="00675037">
        <w:rPr>
          <w:rFonts w:ascii="Times New Roman" w:hAnsi="Times New Roman" w:cs="Times New Roman"/>
          <w:sz w:val="24"/>
          <w:szCs w:val="24"/>
        </w:rPr>
        <w:t xml:space="preserve">two </w:t>
      </w:r>
      <w:r w:rsidR="006C572C">
        <w:rPr>
          <w:rFonts w:ascii="Times New Roman" w:hAnsi="Times New Roman" w:cs="Times New Roman"/>
          <w:sz w:val="24"/>
          <w:szCs w:val="24"/>
        </w:rPr>
        <w:t xml:space="preserve">pediatric </w:t>
      </w:r>
      <w:r w:rsidR="00675037">
        <w:rPr>
          <w:rFonts w:ascii="Times New Roman" w:hAnsi="Times New Roman" w:cs="Times New Roman"/>
          <w:sz w:val="24"/>
          <w:szCs w:val="24"/>
        </w:rPr>
        <w:t>pharmacogenetic studies of beta-blockers</w:t>
      </w:r>
      <w:r w:rsidR="00455C86">
        <w:rPr>
          <w:rFonts w:ascii="Times New Roman" w:hAnsi="Times New Roman" w:cs="Times New Roman"/>
          <w:sz w:val="24"/>
          <w:szCs w:val="24"/>
        </w:rPr>
        <w:t xml:space="preserve"> </w:t>
      </w:r>
      <w:r w:rsidR="00455C86">
        <w:rPr>
          <w:rFonts w:ascii="Times New Roman" w:hAnsi="Times New Roman" w:cs="Times New Roman"/>
          <w:sz w:val="24"/>
          <w:szCs w:val="24"/>
        </w:rPr>
        <w:fldChar w:fldCharType="begin">
          <w:fldData xml:space="preserve">PEVuZE5vdGU+PENpdGU+PEF1dGhvcj5WYW4gRHJpZXN0PC9BdXRob3I+PFllYXI+MjAyMDwvWWVh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</w:fldData>
        </w:fldChar>
      </w:r>
      <w:r w:rsidR="00455C86">
        <w:rPr>
          <w:rFonts w:ascii="Times New Roman" w:hAnsi="Times New Roman" w:cs="Times New Roman"/>
          <w:sz w:val="24"/>
          <w:szCs w:val="24"/>
        </w:rPr>
        <w:instrText xml:space="preserve"> ADDIN EN.CITE </w:instrText>
      </w:r>
      <w:r w:rsidR="00455C86">
        <w:rPr>
          <w:rFonts w:ascii="Times New Roman" w:hAnsi="Times New Roman" w:cs="Times New Roman"/>
          <w:sz w:val="24"/>
          <w:szCs w:val="24"/>
        </w:rPr>
        <w:fldChar w:fldCharType="begin">
          <w:fldData xml:space="preserve">PEVuZE5vdGU+PENpdGU+PEF1dGhvcj5WYW4gRHJpZXN0PC9BdXRob3I+PFllYXI+MjAyMDwvWWVh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</w:fldData>
        </w:fldChar>
      </w:r>
      <w:r w:rsidR="00455C86">
        <w:rPr>
          <w:rFonts w:ascii="Times New Roman" w:hAnsi="Times New Roman" w:cs="Times New Roman"/>
          <w:sz w:val="24"/>
          <w:szCs w:val="24"/>
        </w:rPr>
        <w:instrText xml:space="preserve"> ADDIN EN.CITE.DATA </w:instrText>
      </w:r>
      <w:r w:rsidR="00455C86">
        <w:rPr>
          <w:rFonts w:ascii="Times New Roman" w:hAnsi="Times New Roman" w:cs="Times New Roman"/>
          <w:sz w:val="24"/>
          <w:szCs w:val="24"/>
        </w:rPr>
      </w:r>
      <w:r w:rsidR="00455C86">
        <w:rPr>
          <w:rFonts w:ascii="Times New Roman" w:hAnsi="Times New Roman" w:cs="Times New Roman"/>
          <w:sz w:val="24"/>
          <w:szCs w:val="24"/>
        </w:rPr>
        <w:fldChar w:fldCharType="end"/>
      </w:r>
      <w:r w:rsidR="00455C86">
        <w:rPr>
          <w:rFonts w:ascii="Times New Roman" w:hAnsi="Times New Roman" w:cs="Times New Roman"/>
          <w:sz w:val="24"/>
          <w:szCs w:val="24"/>
        </w:rPr>
      </w:r>
      <w:r w:rsidR="00455C86">
        <w:rPr>
          <w:rFonts w:ascii="Times New Roman" w:hAnsi="Times New Roman" w:cs="Times New Roman"/>
          <w:sz w:val="24"/>
          <w:szCs w:val="24"/>
        </w:rPr>
        <w:fldChar w:fldCharType="separate"/>
      </w:r>
      <w:r w:rsidR="00455C86">
        <w:rPr>
          <w:rFonts w:ascii="Times New Roman" w:hAnsi="Times New Roman" w:cs="Times New Roman"/>
          <w:noProof/>
          <w:sz w:val="24"/>
          <w:szCs w:val="24"/>
        </w:rPr>
        <w:t>(47, 48)</w:t>
      </w:r>
      <w:r w:rsidR="00455C86">
        <w:rPr>
          <w:rFonts w:ascii="Times New Roman" w:hAnsi="Times New Roman" w:cs="Times New Roman"/>
          <w:sz w:val="24"/>
          <w:szCs w:val="24"/>
        </w:rPr>
        <w:fldChar w:fldCharType="end"/>
      </w:r>
      <w:r w:rsidR="00675037">
        <w:rPr>
          <w:rFonts w:ascii="Times New Roman" w:hAnsi="Times New Roman" w:cs="Times New Roman"/>
          <w:sz w:val="24"/>
          <w:szCs w:val="24"/>
        </w:rPr>
        <w:t xml:space="preserve">. </w:t>
      </w:r>
      <w:r w:rsidR="009F0D4A">
        <w:rPr>
          <w:rFonts w:ascii="Times New Roman" w:hAnsi="Times New Roman" w:cs="Times New Roman"/>
          <w:sz w:val="24"/>
          <w:szCs w:val="24"/>
        </w:rPr>
        <w:t>Therefore, m</w:t>
      </w:r>
      <w:r w:rsidR="009F0D4A" w:rsidRPr="00491F9C">
        <w:rPr>
          <w:rFonts w:ascii="Times New Roman" w:hAnsi="Times New Roman" w:cs="Times New Roman"/>
          <w:sz w:val="24"/>
          <w:szCs w:val="24"/>
        </w:rPr>
        <w:t xml:space="preserve">ore evidence is needed before clinical recommendations can be specifically </w:t>
      </w:r>
      <w:r w:rsidR="009F0D4A">
        <w:rPr>
          <w:rFonts w:ascii="Times New Roman" w:hAnsi="Times New Roman" w:cs="Times New Roman"/>
          <w:sz w:val="24"/>
          <w:szCs w:val="24"/>
        </w:rPr>
        <w:t>made</w:t>
      </w:r>
      <w:r w:rsidR="009F0D4A" w:rsidRPr="00491F9C">
        <w:rPr>
          <w:rFonts w:ascii="Times New Roman" w:hAnsi="Times New Roman" w:cs="Times New Roman"/>
          <w:sz w:val="24"/>
          <w:szCs w:val="24"/>
        </w:rPr>
        <w:t xml:space="preserve"> for </w:t>
      </w:r>
      <w:r w:rsidR="009F0D4A">
        <w:rPr>
          <w:rFonts w:ascii="Times New Roman" w:hAnsi="Times New Roman" w:cs="Times New Roman"/>
          <w:sz w:val="24"/>
          <w:szCs w:val="24"/>
        </w:rPr>
        <w:t>pediatric patients</w:t>
      </w:r>
      <w:r w:rsidR="009F0D4A" w:rsidRPr="00491F9C">
        <w:rPr>
          <w:rFonts w:ascii="Times New Roman" w:hAnsi="Times New Roman" w:cs="Times New Roman"/>
          <w:sz w:val="24"/>
          <w:szCs w:val="24"/>
        </w:rPr>
        <w:t>.</w:t>
      </w:r>
      <w:r w:rsidR="009F0D4A">
        <w:rPr>
          <w:rFonts w:ascii="Times New Roman" w:hAnsi="Times New Roman" w:cs="Times New Roman"/>
          <w:sz w:val="24"/>
          <w:szCs w:val="24"/>
        </w:rPr>
        <w:t xml:space="preserve"> </w:t>
      </w:r>
      <w:r w:rsidR="00491F9C" w:rsidRPr="00491F9C">
        <w:rPr>
          <w:rFonts w:ascii="Times New Roman" w:hAnsi="Times New Roman" w:cs="Times New Roman"/>
          <w:sz w:val="24"/>
          <w:szCs w:val="24"/>
        </w:rPr>
        <w:t xml:space="preserve">It may be appropriate, with caution, to extrapolate the </w:t>
      </w:r>
      <w:r w:rsidR="009F0D4A" w:rsidRPr="00491F9C">
        <w:rPr>
          <w:rFonts w:ascii="Times New Roman" w:hAnsi="Times New Roman" w:cs="Times New Roman"/>
          <w:sz w:val="24"/>
          <w:szCs w:val="24"/>
        </w:rPr>
        <w:t xml:space="preserve">recommendations </w:t>
      </w:r>
      <w:r w:rsidR="009F0D4A">
        <w:rPr>
          <w:rFonts w:ascii="Times New Roman" w:hAnsi="Times New Roman" w:cs="Times New Roman"/>
          <w:sz w:val="24"/>
          <w:szCs w:val="24"/>
        </w:rPr>
        <w:t xml:space="preserve">for </w:t>
      </w:r>
      <w:r w:rsidR="00491F9C" w:rsidRPr="00491F9C">
        <w:rPr>
          <w:rFonts w:ascii="Times New Roman" w:hAnsi="Times New Roman" w:cs="Times New Roman"/>
          <w:sz w:val="24"/>
          <w:szCs w:val="24"/>
        </w:rPr>
        <w:t xml:space="preserve">CYP2D6 </w:t>
      </w:r>
      <w:r w:rsidR="009F0D4A">
        <w:rPr>
          <w:rFonts w:ascii="Times New Roman" w:hAnsi="Times New Roman" w:cs="Times New Roman"/>
          <w:sz w:val="24"/>
          <w:szCs w:val="24"/>
        </w:rPr>
        <w:t xml:space="preserve">and </w:t>
      </w:r>
      <w:r w:rsidR="00503992">
        <w:rPr>
          <w:rFonts w:ascii="Times New Roman" w:hAnsi="Times New Roman" w:cs="Times New Roman"/>
          <w:sz w:val="24"/>
          <w:szCs w:val="24"/>
        </w:rPr>
        <w:t xml:space="preserve">metoprolol </w:t>
      </w:r>
      <w:r w:rsidR="00491F9C" w:rsidRPr="00491F9C">
        <w:rPr>
          <w:rFonts w:ascii="Times New Roman" w:hAnsi="Times New Roman" w:cs="Times New Roman"/>
          <w:sz w:val="24"/>
          <w:szCs w:val="24"/>
        </w:rPr>
        <w:t xml:space="preserve">to </w:t>
      </w:r>
      <w:r w:rsidR="0039228A">
        <w:rPr>
          <w:rFonts w:ascii="Times New Roman" w:hAnsi="Times New Roman" w:cs="Times New Roman"/>
          <w:sz w:val="24"/>
          <w:szCs w:val="24"/>
        </w:rPr>
        <w:t xml:space="preserve">most </w:t>
      </w:r>
      <w:r w:rsidR="00491F9C" w:rsidRPr="00491F9C">
        <w:rPr>
          <w:rFonts w:ascii="Times New Roman" w:hAnsi="Times New Roman" w:cs="Times New Roman"/>
          <w:sz w:val="24"/>
          <w:szCs w:val="24"/>
        </w:rPr>
        <w:t xml:space="preserve">children because CYP2D6 activity correlates with </w:t>
      </w:r>
      <w:r w:rsidR="00491F9C" w:rsidRPr="00DA79D6">
        <w:rPr>
          <w:rFonts w:ascii="Times New Roman" w:hAnsi="Times New Roman" w:cs="Times New Roman"/>
          <w:i/>
          <w:iCs/>
          <w:sz w:val="24"/>
          <w:szCs w:val="24"/>
        </w:rPr>
        <w:t>CYP2D6</w:t>
      </w:r>
      <w:r w:rsidR="00491F9C" w:rsidRPr="00491F9C">
        <w:rPr>
          <w:rFonts w:ascii="Times New Roman" w:hAnsi="Times New Roman" w:cs="Times New Roman"/>
          <w:sz w:val="24"/>
          <w:szCs w:val="24"/>
        </w:rPr>
        <w:t xml:space="preserve"> genotype as early as </w:t>
      </w:r>
      <w:r w:rsidR="006C572C">
        <w:rPr>
          <w:rFonts w:ascii="Times New Roman" w:hAnsi="Times New Roman" w:cs="Times New Roman"/>
          <w:sz w:val="24"/>
          <w:szCs w:val="24"/>
        </w:rPr>
        <w:t xml:space="preserve">two </w:t>
      </w:r>
      <w:r w:rsidR="00491F9C" w:rsidRPr="00491F9C">
        <w:rPr>
          <w:rFonts w:ascii="Times New Roman" w:hAnsi="Times New Roman" w:cs="Times New Roman"/>
          <w:sz w:val="24"/>
          <w:szCs w:val="24"/>
        </w:rPr>
        <w:t>weeks of age</w:t>
      </w:r>
      <w:r w:rsidR="00A357B6">
        <w:rPr>
          <w:rFonts w:ascii="Times New Roman" w:hAnsi="Times New Roman" w:cs="Times New Roman"/>
          <w:sz w:val="24"/>
          <w:szCs w:val="24"/>
        </w:rPr>
        <w:t xml:space="preserve"> </w:t>
      </w:r>
      <w:r w:rsidR="00311559">
        <w:rPr>
          <w:rFonts w:ascii="Times New Roman" w:hAnsi="Times New Roman" w:cs="Times New Roman"/>
          <w:sz w:val="24"/>
          <w:szCs w:val="24"/>
        </w:rPr>
        <w:fldChar w:fldCharType="begin">
          <w:fldData xml:space="preserve">PEVuZE5vdGU+PENpdGU+PEF1dGhvcj5CbGFrZTwvQXV0aG9yPjxZZWFyPjIwMDc8L1llYXI+PFJl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</w:fldData>
        </w:fldChar>
      </w:r>
      <w:r w:rsidR="00455C86">
        <w:rPr>
          <w:rFonts w:ascii="Times New Roman" w:hAnsi="Times New Roman" w:cs="Times New Roman"/>
          <w:sz w:val="24"/>
          <w:szCs w:val="24"/>
        </w:rPr>
        <w:instrText xml:space="preserve"> ADDIN EN.CITE </w:instrText>
      </w:r>
      <w:r w:rsidR="00455C86">
        <w:rPr>
          <w:rFonts w:ascii="Times New Roman" w:hAnsi="Times New Roman" w:cs="Times New Roman"/>
          <w:sz w:val="24"/>
          <w:szCs w:val="24"/>
        </w:rPr>
        <w:fldChar w:fldCharType="begin">
          <w:fldData xml:space="preserve">PEVuZE5vdGU+PENpdGU+PEF1dGhvcj5CbGFrZTwvQXV0aG9yPjxZZWFyPjIwMDc8L1llYXI+PFJl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</w:fldData>
        </w:fldChar>
      </w:r>
      <w:r w:rsidR="00455C86">
        <w:rPr>
          <w:rFonts w:ascii="Times New Roman" w:hAnsi="Times New Roman" w:cs="Times New Roman"/>
          <w:sz w:val="24"/>
          <w:szCs w:val="24"/>
        </w:rPr>
        <w:instrText xml:space="preserve"> ADDIN EN.CITE.DATA </w:instrText>
      </w:r>
      <w:r w:rsidR="00455C86">
        <w:rPr>
          <w:rFonts w:ascii="Times New Roman" w:hAnsi="Times New Roman" w:cs="Times New Roman"/>
          <w:sz w:val="24"/>
          <w:szCs w:val="24"/>
        </w:rPr>
      </w:r>
      <w:r w:rsidR="00455C86">
        <w:rPr>
          <w:rFonts w:ascii="Times New Roman" w:hAnsi="Times New Roman" w:cs="Times New Roman"/>
          <w:sz w:val="24"/>
          <w:szCs w:val="24"/>
        </w:rPr>
        <w:fldChar w:fldCharType="end"/>
      </w:r>
      <w:r w:rsidR="00311559">
        <w:rPr>
          <w:rFonts w:ascii="Times New Roman" w:hAnsi="Times New Roman" w:cs="Times New Roman"/>
          <w:sz w:val="24"/>
          <w:szCs w:val="24"/>
        </w:rPr>
      </w:r>
      <w:r w:rsidR="00311559">
        <w:rPr>
          <w:rFonts w:ascii="Times New Roman" w:hAnsi="Times New Roman" w:cs="Times New Roman"/>
          <w:sz w:val="24"/>
          <w:szCs w:val="24"/>
        </w:rPr>
        <w:fldChar w:fldCharType="separate"/>
      </w:r>
      <w:r w:rsidR="00455C86">
        <w:rPr>
          <w:rFonts w:ascii="Times New Roman" w:hAnsi="Times New Roman" w:cs="Times New Roman"/>
          <w:noProof/>
          <w:sz w:val="24"/>
          <w:szCs w:val="24"/>
        </w:rPr>
        <w:t>(49, 50)</w:t>
      </w:r>
      <w:r w:rsidR="00311559">
        <w:rPr>
          <w:rFonts w:ascii="Times New Roman" w:hAnsi="Times New Roman" w:cs="Times New Roman"/>
          <w:sz w:val="24"/>
          <w:szCs w:val="24"/>
        </w:rPr>
        <w:fldChar w:fldCharType="end"/>
      </w:r>
      <w:r w:rsidR="00A357B6">
        <w:rPr>
          <w:rFonts w:ascii="Times New Roman" w:hAnsi="Times New Roman" w:cs="Times New Roman"/>
          <w:sz w:val="24"/>
          <w:szCs w:val="24"/>
        </w:rPr>
        <w:t>.</w:t>
      </w:r>
      <w:r w:rsidR="00311559">
        <w:rPr>
          <w:rFonts w:ascii="Times New Roman" w:hAnsi="Times New Roman" w:cs="Times New Roman"/>
          <w:sz w:val="24"/>
          <w:szCs w:val="24"/>
        </w:rPr>
        <w:t xml:space="preserve"> </w:t>
      </w:r>
    </w:p>
    <w:p w14:paraId="61FA4370" w14:textId="7B5CF2A8" w:rsidR="000F63F9" w:rsidRPr="000F63F9" w:rsidRDefault="000F63F9" w:rsidP="00295874">
      <w:pPr>
        <w:spacing w:after="0" w:line="480" w:lineRule="auto"/>
        <w:ind w:firstLine="720"/>
        <w:rPr>
          <w:rFonts w:ascii="Times New Roman" w:hAnsi="Times New Roman" w:cs="Times New Roman"/>
          <w:sz w:val="24"/>
          <w:szCs w:val="24"/>
        </w:rPr>
      </w:pPr>
      <w:r w:rsidRPr="000F63F9">
        <w:rPr>
          <w:rFonts w:ascii="Times New Roman" w:hAnsi="Times New Roman" w:cs="Times New Roman"/>
          <w:b/>
          <w:bCs/>
          <w:i/>
          <w:iCs/>
          <w:sz w:val="24"/>
          <w:szCs w:val="24"/>
        </w:rPr>
        <w:t xml:space="preserve">Biogeographical groups. </w:t>
      </w:r>
      <w:r>
        <w:rPr>
          <w:rFonts w:ascii="Times New Roman" w:hAnsi="Times New Roman" w:cs="Times New Roman"/>
          <w:sz w:val="24"/>
          <w:szCs w:val="24"/>
        </w:rPr>
        <w:t>These recommendations are derived from studies that primarily included individuals of European</w:t>
      </w:r>
      <w:r w:rsidR="00C0734A">
        <w:rPr>
          <w:rFonts w:ascii="Times New Roman" w:hAnsi="Times New Roman" w:cs="Times New Roman"/>
          <w:sz w:val="24"/>
          <w:szCs w:val="24"/>
        </w:rPr>
        <w:t xml:space="preserve"> ancestry</w:t>
      </w:r>
      <w:r>
        <w:rPr>
          <w:rFonts w:ascii="Times New Roman" w:hAnsi="Times New Roman" w:cs="Times New Roman"/>
          <w:sz w:val="24"/>
          <w:szCs w:val="24"/>
        </w:rPr>
        <w:t xml:space="preserve"> as defined elsewhere </w:t>
      </w:r>
      <w:r>
        <w:rPr>
          <w:rFonts w:ascii="Times New Roman" w:hAnsi="Times New Roman" w:cs="Times New Roman"/>
          <w:sz w:val="24"/>
          <w:szCs w:val="24"/>
        </w:rPr>
        <w:fldChar w:fldCharType="begin">
          <w:fldData xml:space="preserve">PEVuZE5vdGU+PENpdGU+PEF1dGhvcj5IdWRkYXJ0PC9BdXRob3I+PFllYXI+MjAxOTwvWWVhcj48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</w:fldData>
        </w:fldChar>
      </w:r>
      <w:r w:rsidR="00455C86">
        <w:rPr>
          <w:rFonts w:ascii="Times New Roman" w:hAnsi="Times New Roman" w:cs="Times New Roman"/>
          <w:sz w:val="24"/>
          <w:szCs w:val="24"/>
        </w:rPr>
        <w:instrText xml:space="preserve"> ADDIN EN.CITE </w:instrText>
      </w:r>
      <w:r w:rsidR="00455C86">
        <w:rPr>
          <w:rFonts w:ascii="Times New Roman" w:hAnsi="Times New Roman" w:cs="Times New Roman"/>
          <w:sz w:val="24"/>
          <w:szCs w:val="24"/>
        </w:rPr>
        <w:fldChar w:fldCharType="begin">
          <w:fldData xml:space="preserve">PEVuZE5vdGU+PENpdGU+PEF1dGhvcj5IdWRkYXJ0PC9BdXRob3I+PFllYXI+MjAxOTwvWWVhcj48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</w:fldData>
        </w:fldChar>
      </w:r>
      <w:r w:rsidR="00455C86">
        <w:rPr>
          <w:rFonts w:ascii="Times New Roman" w:hAnsi="Times New Roman" w:cs="Times New Roman"/>
          <w:sz w:val="24"/>
          <w:szCs w:val="24"/>
        </w:rPr>
        <w:instrText xml:space="preserve"> ADDIN EN.CITE.DATA </w:instrText>
      </w:r>
      <w:r w:rsidR="00455C86">
        <w:rPr>
          <w:rFonts w:ascii="Times New Roman" w:hAnsi="Times New Roman" w:cs="Times New Roman"/>
          <w:sz w:val="24"/>
          <w:szCs w:val="24"/>
        </w:rPr>
      </w:r>
      <w:r w:rsidR="00455C86">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455C86">
        <w:rPr>
          <w:rFonts w:ascii="Times New Roman" w:hAnsi="Times New Roman" w:cs="Times New Roman"/>
          <w:noProof/>
          <w:sz w:val="24"/>
          <w:szCs w:val="24"/>
        </w:rPr>
        <w:t>(51)</w:t>
      </w:r>
      <w:r>
        <w:rPr>
          <w:rFonts w:ascii="Times New Roman" w:hAnsi="Times New Roman" w:cs="Times New Roman"/>
          <w:sz w:val="24"/>
          <w:szCs w:val="24"/>
        </w:rPr>
        <w:fldChar w:fldCharType="end"/>
      </w:r>
      <w:r>
        <w:rPr>
          <w:rFonts w:ascii="Times New Roman" w:hAnsi="Times New Roman" w:cs="Times New Roman"/>
          <w:sz w:val="24"/>
          <w:szCs w:val="24"/>
        </w:rPr>
        <w:t xml:space="preserve">. Although studies including individuals from other ancestry groups are needed, </w:t>
      </w:r>
      <w:r w:rsidR="00591FB7">
        <w:rPr>
          <w:rFonts w:ascii="Times New Roman" w:hAnsi="Times New Roman" w:cs="Times New Roman"/>
          <w:sz w:val="24"/>
          <w:szCs w:val="24"/>
        </w:rPr>
        <w:t xml:space="preserve">the </w:t>
      </w:r>
      <w:r>
        <w:rPr>
          <w:rFonts w:ascii="Times New Roman" w:hAnsi="Times New Roman" w:cs="Times New Roman"/>
          <w:sz w:val="24"/>
          <w:szCs w:val="24"/>
        </w:rPr>
        <w:t xml:space="preserve">effects of </w:t>
      </w:r>
      <w:r w:rsidRPr="000F63F9">
        <w:rPr>
          <w:rFonts w:ascii="Times New Roman" w:hAnsi="Times New Roman" w:cs="Times New Roman"/>
          <w:i/>
          <w:iCs/>
          <w:sz w:val="24"/>
          <w:szCs w:val="24"/>
        </w:rPr>
        <w:t>CYP2D6</w:t>
      </w:r>
      <w:r>
        <w:rPr>
          <w:rFonts w:ascii="Times New Roman" w:hAnsi="Times New Roman" w:cs="Times New Roman"/>
          <w:sz w:val="24"/>
          <w:szCs w:val="24"/>
        </w:rPr>
        <w:t xml:space="preserve"> </w:t>
      </w:r>
      <w:r w:rsidR="0026471D">
        <w:rPr>
          <w:rFonts w:ascii="Times New Roman" w:hAnsi="Times New Roman" w:cs="Times New Roman"/>
          <w:sz w:val="24"/>
          <w:szCs w:val="24"/>
        </w:rPr>
        <w:t xml:space="preserve">genetic </w:t>
      </w:r>
      <w:r>
        <w:rPr>
          <w:rFonts w:ascii="Times New Roman" w:hAnsi="Times New Roman" w:cs="Times New Roman"/>
          <w:sz w:val="24"/>
          <w:szCs w:val="24"/>
        </w:rPr>
        <w:t>varia</w:t>
      </w:r>
      <w:r w:rsidR="0026471D">
        <w:rPr>
          <w:rFonts w:ascii="Times New Roman" w:hAnsi="Times New Roman" w:cs="Times New Roman"/>
          <w:sz w:val="24"/>
          <w:szCs w:val="24"/>
        </w:rPr>
        <w:t xml:space="preserve">tion </w:t>
      </w:r>
      <w:r>
        <w:rPr>
          <w:rFonts w:ascii="Times New Roman" w:hAnsi="Times New Roman" w:cs="Times New Roman"/>
          <w:sz w:val="24"/>
          <w:szCs w:val="24"/>
        </w:rPr>
        <w:t xml:space="preserve">on beta-blocker exposure or treatment outcomes </w:t>
      </w:r>
      <w:r w:rsidR="00EA5B58">
        <w:rPr>
          <w:rFonts w:ascii="Times New Roman" w:hAnsi="Times New Roman" w:cs="Times New Roman"/>
          <w:sz w:val="24"/>
          <w:szCs w:val="24"/>
        </w:rPr>
        <w:t xml:space="preserve">are expected to </w:t>
      </w:r>
      <w:r w:rsidR="00591FB7">
        <w:rPr>
          <w:rFonts w:ascii="Times New Roman" w:hAnsi="Times New Roman" w:cs="Times New Roman"/>
          <w:sz w:val="24"/>
          <w:szCs w:val="24"/>
        </w:rPr>
        <w:t>be</w:t>
      </w:r>
      <w:r w:rsidR="000E7F55">
        <w:rPr>
          <w:rFonts w:ascii="Times New Roman" w:hAnsi="Times New Roman" w:cs="Times New Roman"/>
          <w:sz w:val="24"/>
          <w:szCs w:val="24"/>
        </w:rPr>
        <w:t xml:space="preserve"> similar</w:t>
      </w:r>
      <w:r>
        <w:rPr>
          <w:rFonts w:ascii="Times New Roman" w:hAnsi="Times New Roman" w:cs="Times New Roman"/>
          <w:sz w:val="24"/>
          <w:szCs w:val="24"/>
        </w:rPr>
        <w:t xml:space="preserve"> across biogeographic groups.</w:t>
      </w:r>
      <w:r w:rsidR="000E7F55">
        <w:rPr>
          <w:rFonts w:ascii="Times New Roman" w:hAnsi="Times New Roman" w:cs="Times New Roman"/>
          <w:sz w:val="24"/>
          <w:szCs w:val="24"/>
        </w:rPr>
        <w:t xml:space="preserve"> </w:t>
      </w:r>
      <w:r w:rsidR="00E71A36">
        <w:rPr>
          <w:rFonts w:ascii="Times New Roman" w:hAnsi="Times New Roman" w:cs="Times New Roman"/>
          <w:sz w:val="24"/>
          <w:szCs w:val="24"/>
        </w:rPr>
        <w:t xml:space="preserve">However, selecting </w:t>
      </w:r>
      <w:r w:rsidR="00E71A36" w:rsidRPr="00E71A36">
        <w:rPr>
          <w:rFonts w:ascii="Times New Roman" w:hAnsi="Times New Roman" w:cs="Times New Roman"/>
          <w:i/>
          <w:iCs/>
          <w:sz w:val="24"/>
          <w:szCs w:val="24"/>
        </w:rPr>
        <w:t>CYP2D6</w:t>
      </w:r>
      <w:r w:rsidR="00E71A36">
        <w:rPr>
          <w:rFonts w:ascii="Times New Roman" w:hAnsi="Times New Roman" w:cs="Times New Roman"/>
          <w:sz w:val="24"/>
          <w:szCs w:val="24"/>
        </w:rPr>
        <w:t xml:space="preserve"> genetic tests that include variants present </w:t>
      </w:r>
      <w:r w:rsidR="00FB160C">
        <w:rPr>
          <w:rFonts w:ascii="Times New Roman" w:hAnsi="Times New Roman" w:cs="Times New Roman"/>
          <w:sz w:val="24"/>
          <w:szCs w:val="24"/>
        </w:rPr>
        <w:t xml:space="preserve">in </w:t>
      </w:r>
      <w:r w:rsidR="00E71A36">
        <w:rPr>
          <w:rFonts w:ascii="Times New Roman" w:hAnsi="Times New Roman" w:cs="Times New Roman"/>
          <w:sz w:val="24"/>
          <w:szCs w:val="24"/>
        </w:rPr>
        <w:t xml:space="preserve">the patient population being cared for </w:t>
      </w:r>
      <w:r w:rsidR="006C572C">
        <w:rPr>
          <w:rFonts w:ascii="Times New Roman" w:hAnsi="Times New Roman" w:cs="Times New Roman"/>
          <w:sz w:val="24"/>
          <w:szCs w:val="24"/>
        </w:rPr>
        <w:t>is critical</w:t>
      </w:r>
      <w:r w:rsidR="00E71A36">
        <w:rPr>
          <w:rFonts w:ascii="Times New Roman" w:hAnsi="Times New Roman" w:cs="Times New Roman"/>
          <w:sz w:val="24"/>
          <w:szCs w:val="24"/>
        </w:rPr>
        <w:t xml:space="preserve"> to ensure that phenotypes are accurately predicte</w:t>
      </w:r>
      <w:r w:rsidR="005D62F3">
        <w:rPr>
          <w:rFonts w:ascii="Times New Roman" w:hAnsi="Times New Roman" w:cs="Times New Roman"/>
          <w:sz w:val="24"/>
          <w:szCs w:val="24"/>
        </w:rPr>
        <w:t xml:space="preserve">d (see the “Caveats” section below). </w:t>
      </w:r>
      <w:r w:rsidR="00E71A36">
        <w:rPr>
          <w:rFonts w:ascii="Times New Roman" w:hAnsi="Times New Roman" w:cs="Times New Roman"/>
          <w:sz w:val="24"/>
          <w:szCs w:val="24"/>
        </w:rPr>
        <w:t xml:space="preserve"> </w:t>
      </w:r>
    </w:p>
    <w:p w14:paraId="5240FA75" w14:textId="77777777" w:rsidR="000F63F9" w:rsidRPr="00591FB7" w:rsidRDefault="000F63F9" w:rsidP="000F63F9">
      <w:pPr>
        <w:spacing w:after="0" w:line="480" w:lineRule="auto"/>
        <w:rPr>
          <w:rFonts w:ascii="Times New Roman" w:hAnsi="Times New Roman" w:cs="Times New Roman"/>
          <w:sz w:val="24"/>
          <w:szCs w:val="24"/>
        </w:rPr>
      </w:pPr>
    </w:p>
    <w:p w14:paraId="0D6BD278" w14:textId="639BC949" w:rsidR="002C7E72" w:rsidRDefault="00D3527A" w:rsidP="00C473F9">
      <w:pPr>
        <w:spacing w:after="0" w:line="480" w:lineRule="auto"/>
        <w:rPr>
          <w:rFonts w:ascii="Times New Roman" w:hAnsi="Times New Roman" w:cs="Times New Roman"/>
          <w:b/>
          <w:bCs/>
          <w:sz w:val="24"/>
          <w:szCs w:val="24"/>
        </w:rPr>
      </w:pPr>
      <w:r w:rsidRPr="00F659D3">
        <w:rPr>
          <w:rFonts w:ascii="Times New Roman" w:hAnsi="Times New Roman" w:cs="Times New Roman"/>
          <w:b/>
          <w:bCs/>
          <w:sz w:val="24"/>
          <w:szCs w:val="24"/>
        </w:rPr>
        <w:t>Recommendations for Incidental Findings</w:t>
      </w:r>
    </w:p>
    <w:p w14:paraId="78328A67" w14:textId="02576449" w:rsidR="00877289" w:rsidRDefault="00A3069B" w:rsidP="00295874">
      <w:pPr>
        <w:spacing w:after="0" w:line="480" w:lineRule="auto"/>
        <w:ind w:firstLine="720"/>
        <w:rPr>
          <w:rFonts w:ascii="Times New Roman" w:hAnsi="Times New Roman" w:cs="Times New Roman"/>
          <w:b/>
          <w:bCs/>
          <w:sz w:val="24"/>
          <w:szCs w:val="24"/>
        </w:rPr>
      </w:pPr>
      <w:r w:rsidRPr="00A3069B">
        <w:rPr>
          <w:rFonts w:ascii="Times New Roman" w:hAnsi="Times New Roman" w:cs="Times New Roman"/>
          <w:sz w:val="24"/>
          <w:szCs w:val="24"/>
        </w:rPr>
        <w:t xml:space="preserve">No </w:t>
      </w:r>
      <w:r w:rsidR="00295874">
        <w:rPr>
          <w:rFonts w:ascii="Times New Roman" w:hAnsi="Times New Roman" w:cs="Times New Roman"/>
          <w:sz w:val="24"/>
          <w:szCs w:val="24"/>
        </w:rPr>
        <w:t xml:space="preserve">recommendations for incidental findings have been provided given the lack of consistent evidence supporting associations between any of the assessed </w:t>
      </w:r>
      <w:r w:rsidR="00A93CAC">
        <w:rPr>
          <w:rFonts w:ascii="Times New Roman" w:hAnsi="Times New Roman" w:cs="Times New Roman"/>
          <w:sz w:val="24"/>
          <w:szCs w:val="24"/>
        </w:rPr>
        <w:t>variants</w:t>
      </w:r>
      <w:r w:rsidR="00295874">
        <w:rPr>
          <w:rFonts w:ascii="Times New Roman" w:hAnsi="Times New Roman" w:cs="Times New Roman"/>
          <w:sz w:val="24"/>
          <w:szCs w:val="24"/>
        </w:rPr>
        <w:t xml:space="preserve"> and inherited diseases or conditions independent of drug metabolism and response. </w:t>
      </w:r>
      <w:r w:rsidR="0009730F">
        <w:rPr>
          <w:rFonts w:ascii="Times New Roman" w:hAnsi="Times New Roman" w:cs="Times New Roman"/>
          <w:sz w:val="24"/>
          <w:szCs w:val="24"/>
        </w:rPr>
        <w:t xml:space="preserve">For recommendations </w:t>
      </w:r>
      <w:r w:rsidR="005D62F3">
        <w:rPr>
          <w:rFonts w:ascii="Times New Roman" w:hAnsi="Times New Roman" w:cs="Times New Roman"/>
          <w:sz w:val="24"/>
          <w:szCs w:val="24"/>
        </w:rPr>
        <w:t xml:space="preserve">pertaining </w:t>
      </w:r>
      <w:r w:rsidR="0009730F">
        <w:rPr>
          <w:rFonts w:ascii="Times New Roman" w:hAnsi="Times New Roman" w:cs="Times New Roman"/>
          <w:sz w:val="24"/>
          <w:szCs w:val="24"/>
        </w:rPr>
        <w:t xml:space="preserve">to other drugs potentially affected by </w:t>
      </w:r>
      <w:r w:rsidR="0009730F" w:rsidRPr="0009730F">
        <w:rPr>
          <w:rFonts w:ascii="Times New Roman" w:hAnsi="Times New Roman" w:cs="Times New Roman"/>
          <w:i/>
          <w:iCs/>
          <w:sz w:val="24"/>
          <w:szCs w:val="24"/>
        </w:rPr>
        <w:t>CYP2D6</w:t>
      </w:r>
      <w:r w:rsidR="0009730F">
        <w:rPr>
          <w:rFonts w:ascii="Times New Roman" w:hAnsi="Times New Roman" w:cs="Times New Roman"/>
          <w:sz w:val="24"/>
          <w:szCs w:val="24"/>
        </w:rPr>
        <w:t xml:space="preserve"> variation, visit </w:t>
      </w:r>
      <w:hyperlink r:id="rId14" w:history="1">
        <w:r w:rsidR="0009730F" w:rsidRPr="007A32EE">
          <w:rPr>
            <w:rStyle w:val="Hyperlink"/>
            <w:rFonts w:ascii="Times New Roman" w:hAnsi="Times New Roman"/>
            <w:sz w:val="24"/>
            <w:szCs w:val="24"/>
          </w:rPr>
          <w:t>https://cpicpgx.org/guidelines/</w:t>
        </w:r>
      </w:hyperlink>
      <w:r w:rsidR="0009730F">
        <w:rPr>
          <w:rFonts w:ascii="Times New Roman" w:hAnsi="Times New Roman" w:cs="Times New Roman"/>
          <w:sz w:val="24"/>
          <w:szCs w:val="24"/>
        </w:rPr>
        <w:t xml:space="preserve"> to review the appropriate CPIC guidelines.</w:t>
      </w:r>
    </w:p>
    <w:p w14:paraId="7FF3FBF7" w14:textId="77777777" w:rsidR="00295874" w:rsidRDefault="00295874" w:rsidP="00D57EFC">
      <w:pPr>
        <w:spacing w:after="0" w:line="480" w:lineRule="auto"/>
        <w:rPr>
          <w:rFonts w:ascii="Times New Roman" w:hAnsi="Times New Roman" w:cs="Times New Roman"/>
          <w:b/>
          <w:bCs/>
          <w:sz w:val="24"/>
          <w:szCs w:val="24"/>
        </w:rPr>
      </w:pPr>
    </w:p>
    <w:p w14:paraId="480CCA14" w14:textId="212E154D" w:rsidR="00D57EFC" w:rsidRPr="00F659D3" w:rsidRDefault="00D57EFC" w:rsidP="00D57EFC">
      <w:pPr>
        <w:spacing w:after="0" w:line="480" w:lineRule="auto"/>
        <w:rPr>
          <w:rFonts w:ascii="Times New Roman" w:hAnsi="Times New Roman" w:cs="Times New Roman"/>
          <w:b/>
          <w:bCs/>
          <w:sz w:val="24"/>
          <w:szCs w:val="24"/>
        </w:rPr>
      </w:pPr>
      <w:r w:rsidRPr="00F659D3">
        <w:rPr>
          <w:rFonts w:ascii="Times New Roman" w:hAnsi="Times New Roman" w:cs="Times New Roman"/>
          <w:b/>
          <w:bCs/>
          <w:sz w:val="24"/>
          <w:szCs w:val="24"/>
        </w:rPr>
        <w:t>Other Considerations</w:t>
      </w:r>
    </w:p>
    <w:p w14:paraId="0A60D0C5" w14:textId="6F67308F" w:rsidR="0009730F" w:rsidRDefault="00491F9C" w:rsidP="008802A5">
      <w:pPr>
        <w:spacing w:after="0" w:line="480" w:lineRule="auto"/>
        <w:ind w:firstLine="720"/>
        <w:rPr>
          <w:rFonts w:ascii="Times New Roman" w:hAnsi="Times New Roman" w:cs="Times New Roman"/>
          <w:sz w:val="24"/>
          <w:szCs w:val="24"/>
        </w:rPr>
      </w:pPr>
      <w:r w:rsidRPr="00491F9C">
        <w:rPr>
          <w:rFonts w:ascii="Times New Roman" w:hAnsi="Times New Roman" w:cs="Times New Roman"/>
          <w:b/>
          <w:bCs/>
          <w:i/>
          <w:iCs/>
          <w:sz w:val="24"/>
          <w:szCs w:val="24"/>
        </w:rPr>
        <w:lastRenderedPageBreak/>
        <w:t>Patients already receiving metoprolol</w:t>
      </w:r>
      <w:r>
        <w:rPr>
          <w:rFonts w:ascii="Times New Roman" w:hAnsi="Times New Roman" w:cs="Times New Roman"/>
          <w:b/>
          <w:bCs/>
          <w:i/>
          <w:iCs/>
          <w:sz w:val="24"/>
          <w:szCs w:val="24"/>
        </w:rPr>
        <w:t xml:space="preserve">. </w:t>
      </w:r>
      <w:r w:rsidRPr="00B204B5">
        <w:rPr>
          <w:rFonts w:ascii="Times New Roman" w:hAnsi="Times New Roman" w:cs="Times New Roman"/>
          <w:sz w:val="24"/>
          <w:szCs w:val="24"/>
        </w:rPr>
        <w:t>The</w:t>
      </w:r>
      <w:r>
        <w:rPr>
          <w:rFonts w:ascii="Times New Roman" w:hAnsi="Times New Roman" w:cs="Times New Roman"/>
          <w:sz w:val="24"/>
          <w:szCs w:val="24"/>
        </w:rPr>
        <w:t xml:space="preserve"> </w:t>
      </w:r>
      <w:r w:rsidRPr="00B204B5">
        <w:rPr>
          <w:rFonts w:ascii="Times New Roman" w:hAnsi="Times New Roman" w:cs="Times New Roman"/>
          <w:sz w:val="24"/>
          <w:szCs w:val="24"/>
        </w:rPr>
        <w:t xml:space="preserve">therapeutic recommendations described </w:t>
      </w:r>
      <w:r w:rsidR="0039228A">
        <w:rPr>
          <w:rFonts w:ascii="Times New Roman" w:hAnsi="Times New Roman" w:cs="Times New Roman"/>
          <w:sz w:val="24"/>
          <w:szCs w:val="24"/>
        </w:rPr>
        <w:t>above</w:t>
      </w:r>
      <w:r w:rsidRPr="00B204B5">
        <w:rPr>
          <w:rFonts w:ascii="Times New Roman" w:hAnsi="Times New Roman" w:cs="Times New Roman"/>
          <w:sz w:val="24"/>
          <w:szCs w:val="24"/>
        </w:rPr>
        <w:t xml:space="preserve"> predominately</w:t>
      </w:r>
      <w:r>
        <w:rPr>
          <w:rFonts w:ascii="Times New Roman" w:hAnsi="Times New Roman" w:cs="Times New Roman"/>
          <w:sz w:val="24"/>
          <w:szCs w:val="24"/>
        </w:rPr>
        <w:t xml:space="preserve"> </w:t>
      </w:r>
      <w:r w:rsidRPr="00B204B5">
        <w:rPr>
          <w:rFonts w:ascii="Times New Roman" w:hAnsi="Times New Roman" w:cs="Times New Roman"/>
          <w:sz w:val="24"/>
          <w:szCs w:val="24"/>
        </w:rPr>
        <w:t xml:space="preserve">apply to </w:t>
      </w:r>
      <w:r>
        <w:rPr>
          <w:rFonts w:ascii="Times New Roman" w:hAnsi="Times New Roman" w:cs="Times New Roman"/>
          <w:sz w:val="24"/>
          <w:szCs w:val="24"/>
        </w:rPr>
        <w:t xml:space="preserve">patients </w:t>
      </w:r>
      <w:r w:rsidR="0039228A">
        <w:rPr>
          <w:rFonts w:ascii="Times New Roman" w:hAnsi="Times New Roman" w:cs="Times New Roman"/>
          <w:sz w:val="24"/>
          <w:szCs w:val="24"/>
        </w:rPr>
        <w:t>with genotypes predicting</w:t>
      </w:r>
      <w:r>
        <w:rPr>
          <w:rFonts w:ascii="Times New Roman" w:hAnsi="Times New Roman" w:cs="Times New Roman"/>
          <w:sz w:val="24"/>
          <w:szCs w:val="24"/>
        </w:rPr>
        <w:t xml:space="preserve"> CYP2D6 poor </w:t>
      </w:r>
      <w:r w:rsidR="0039228A">
        <w:rPr>
          <w:rFonts w:ascii="Times New Roman" w:hAnsi="Times New Roman" w:cs="Times New Roman"/>
          <w:sz w:val="24"/>
          <w:szCs w:val="24"/>
        </w:rPr>
        <w:t>metabolism</w:t>
      </w:r>
      <w:r>
        <w:rPr>
          <w:rFonts w:ascii="Times New Roman" w:hAnsi="Times New Roman" w:cs="Times New Roman"/>
          <w:sz w:val="24"/>
          <w:szCs w:val="24"/>
        </w:rPr>
        <w:t xml:space="preserve"> </w:t>
      </w:r>
      <w:r w:rsidR="0039228A">
        <w:rPr>
          <w:rFonts w:ascii="Times New Roman" w:hAnsi="Times New Roman" w:cs="Times New Roman"/>
          <w:sz w:val="24"/>
          <w:szCs w:val="24"/>
        </w:rPr>
        <w:t>who</w:t>
      </w:r>
      <w:r>
        <w:rPr>
          <w:rFonts w:ascii="Times New Roman" w:hAnsi="Times New Roman" w:cs="Times New Roman"/>
          <w:sz w:val="24"/>
          <w:szCs w:val="24"/>
        </w:rPr>
        <w:t xml:space="preserve"> will be </w:t>
      </w:r>
      <w:r w:rsidR="0039228A">
        <w:rPr>
          <w:rFonts w:ascii="Times New Roman" w:hAnsi="Times New Roman" w:cs="Times New Roman"/>
          <w:sz w:val="24"/>
          <w:szCs w:val="24"/>
        </w:rPr>
        <w:t xml:space="preserve">newly </w:t>
      </w:r>
      <w:r>
        <w:rPr>
          <w:rFonts w:ascii="Times New Roman" w:hAnsi="Times New Roman" w:cs="Times New Roman"/>
          <w:sz w:val="24"/>
          <w:szCs w:val="24"/>
        </w:rPr>
        <w:t xml:space="preserve">prescribed </w:t>
      </w:r>
      <w:r w:rsidR="0039228A">
        <w:rPr>
          <w:rFonts w:ascii="Times New Roman" w:hAnsi="Times New Roman" w:cs="Times New Roman"/>
          <w:sz w:val="24"/>
          <w:szCs w:val="24"/>
        </w:rPr>
        <w:t>(</w:t>
      </w:r>
      <w:r>
        <w:rPr>
          <w:rFonts w:ascii="Times New Roman" w:hAnsi="Times New Roman" w:cs="Times New Roman"/>
          <w:sz w:val="24"/>
          <w:szCs w:val="24"/>
        </w:rPr>
        <w:t xml:space="preserve">or </w:t>
      </w:r>
      <w:r w:rsidR="007775BD">
        <w:rPr>
          <w:rFonts w:ascii="Times New Roman" w:hAnsi="Times New Roman" w:cs="Times New Roman"/>
          <w:sz w:val="24"/>
          <w:szCs w:val="24"/>
        </w:rPr>
        <w:t xml:space="preserve">receiving </w:t>
      </w:r>
      <w:r w:rsidR="0039228A">
        <w:rPr>
          <w:rFonts w:ascii="Times New Roman" w:hAnsi="Times New Roman" w:cs="Times New Roman"/>
          <w:sz w:val="24"/>
          <w:szCs w:val="24"/>
        </w:rPr>
        <w:t xml:space="preserve">a </w:t>
      </w:r>
      <w:r>
        <w:rPr>
          <w:rFonts w:ascii="Times New Roman" w:hAnsi="Times New Roman" w:cs="Times New Roman"/>
          <w:sz w:val="24"/>
          <w:szCs w:val="24"/>
        </w:rPr>
        <w:t>revised prescription</w:t>
      </w:r>
      <w:r w:rsidR="0039228A">
        <w:rPr>
          <w:rFonts w:ascii="Times New Roman" w:hAnsi="Times New Roman" w:cs="Times New Roman"/>
          <w:sz w:val="24"/>
          <w:szCs w:val="24"/>
        </w:rPr>
        <w:t xml:space="preserve"> for)</w:t>
      </w:r>
      <w:r>
        <w:rPr>
          <w:rFonts w:ascii="Times New Roman" w:hAnsi="Times New Roman" w:cs="Times New Roman"/>
          <w:sz w:val="24"/>
          <w:szCs w:val="24"/>
        </w:rPr>
        <w:t xml:space="preserve"> metoprolol.  </w:t>
      </w:r>
      <w:r w:rsidRPr="00B204B5">
        <w:rPr>
          <w:rFonts w:ascii="Times New Roman" w:hAnsi="Times New Roman" w:cs="Times New Roman"/>
          <w:sz w:val="24"/>
          <w:szCs w:val="24"/>
        </w:rPr>
        <w:t xml:space="preserve">However, </w:t>
      </w:r>
      <w:r w:rsidR="00591FB7">
        <w:rPr>
          <w:rFonts w:ascii="Times New Roman" w:hAnsi="Times New Roman" w:cs="Times New Roman"/>
          <w:sz w:val="24"/>
          <w:szCs w:val="24"/>
        </w:rPr>
        <w:t xml:space="preserve">because </w:t>
      </w:r>
      <w:r>
        <w:rPr>
          <w:rFonts w:ascii="Times New Roman" w:hAnsi="Times New Roman" w:cs="Times New Roman"/>
          <w:sz w:val="24"/>
          <w:szCs w:val="24"/>
        </w:rPr>
        <w:t>million</w:t>
      </w:r>
      <w:r w:rsidR="00B8748B">
        <w:rPr>
          <w:rFonts w:ascii="Times New Roman" w:hAnsi="Times New Roman" w:cs="Times New Roman"/>
          <w:sz w:val="24"/>
          <w:szCs w:val="24"/>
        </w:rPr>
        <w:t>s of</w:t>
      </w:r>
      <w:r>
        <w:rPr>
          <w:rFonts w:ascii="Times New Roman" w:hAnsi="Times New Roman" w:cs="Times New Roman"/>
          <w:sz w:val="24"/>
          <w:szCs w:val="24"/>
        </w:rPr>
        <w:t xml:space="preserve"> </w:t>
      </w:r>
      <w:r w:rsidR="00591FB7">
        <w:rPr>
          <w:rFonts w:ascii="Times New Roman" w:hAnsi="Times New Roman" w:cs="Times New Roman"/>
          <w:sz w:val="24"/>
          <w:szCs w:val="24"/>
        </w:rPr>
        <w:t>patient</w:t>
      </w:r>
      <w:r>
        <w:rPr>
          <w:rFonts w:ascii="Times New Roman" w:hAnsi="Times New Roman" w:cs="Times New Roman"/>
          <w:sz w:val="24"/>
          <w:szCs w:val="24"/>
        </w:rPr>
        <w:t xml:space="preserve">s </w:t>
      </w:r>
      <w:r w:rsidR="0039228A">
        <w:rPr>
          <w:rFonts w:ascii="Times New Roman" w:hAnsi="Times New Roman" w:cs="Times New Roman"/>
          <w:sz w:val="24"/>
          <w:szCs w:val="24"/>
        </w:rPr>
        <w:t>a</w:t>
      </w:r>
      <w:r>
        <w:rPr>
          <w:rFonts w:ascii="Times New Roman" w:hAnsi="Times New Roman" w:cs="Times New Roman"/>
          <w:sz w:val="24"/>
          <w:szCs w:val="24"/>
        </w:rPr>
        <w:t>re already prescribed metoprolol</w:t>
      </w:r>
      <w:r w:rsidR="00B8748B">
        <w:rPr>
          <w:rFonts w:ascii="Times New Roman" w:hAnsi="Times New Roman" w:cs="Times New Roman"/>
          <w:sz w:val="24"/>
          <w:szCs w:val="24"/>
        </w:rPr>
        <w:t xml:space="preserve">, </w:t>
      </w:r>
      <w:r w:rsidR="00591FB7">
        <w:rPr>
          <w:rFonts w:ascii="Times New Roman" w:hAnsi="Times New Roman" w:cs="Times New Roman"/>
          <w:sz w:val="24"/>
          <w:szCs w:val="24"/>
        </w:rPr>
        <w:t>it is</w:t>
      </w:r>
      <w:r>
        <w:rPr>
          <w:rFonts w:ascii="Times New Roman" w:hAnsi="Times New Roman" w:cs="Times New Roman"/>
          <w:sz w:val="24"/>
          <w:szCs w:val="24"/>
        </w:rPr>
        <w:t xml:space="preserve"> expected that many patients already receiving metoprolol may </w:t>
      </w:r>
      <w:r w:rsidR="00877289">
        <w:rPr>
          <w:rFonts w:ascii="Times New Roman" w:hAnsi="Times New Roman" w:cs="Times New Roman"/>
          <w:sz w:val="24"/>
          <w:szCs w:val="24"/>
        </w:rPr>
        <w:t xml:space="preserve">later </w:t>
      </w:r>
      <w:r>
        <w:rPr>
          <w:rFonts w:ascii="Times New Roman" w:hAnsi="Times New Roman" w:cs="Times New Roman"/>
          <w:sz w:val="24"/>
          <w:szCs w:val="24"/>
        </w:rPr>
        <w:t>become aware of th</w:t>
      </w:r>
      <w:r w:rsidR="004C7343">
        <w:rPr>
          <w:rFonts w:ascii="Times New Roman" w:hAnsi="Times New Roman" w:cs="Times New Roman"/>
          <w:sz w:val="24"/>
          <w:szCs w:val="24"/>
        </w:rPr>
        <w:t>eir predicted</w:t>
      </w:r>
      <w:r>
        <w:rPr>
          <w:rFonts w:ascii="Times New Roman" w:hAnsi="Times New Roman" w:cs="Times New Roman"/>
          <w:sz w:val="24"/>
          <w:szCs w:val="24"/>
        </w:rPr>
        <w:t xml:space="preserve"> CYP2D6 phenotype</w:t>
      </w:r>
      <w:r w:rsidR="004C7343">
        <w:rPr>
          <w:rFonts w:ascii="Times New Roman" w:hAnsi="Times New Roman" w:cs="Times New Roman"/>
          <w:sz w:val="24"/>
          <w:szCs w:val="24"/>
        </w:rPr>
        <w:t xml:space="preserve">. </w:t>
      </w:r>
      <w:r w:rsidR="00160725">
        <w:rPr>
          <w:rFonts w:ascii="Times New Roman" w:hAnsi="Times New Roman" w:cs="Times New Roman"/>
          <w:sz w:val="24"/>
          <w:szCs w:val="24"/>
        </w:rPr>
        <w:t>Metoprolol succinate (an extended-release formulation) p</w:t>
      </w:r>
      <w:r>
        <w:rPr>
          <w:rFonts w:ascii="Times New Roman" w:hAnsi="Times New Roman" w:cs="Times New Roman"/>
          <w:sz w:val="24"/>
          <w:szCs w:val="24"/>
        </w:rPr>
        <w:t xml:space="preserve">lasma concentrations are expected to </w:t>
      </w:r>
      <w:r w:rsidR="00160725">
        <w:rPr>
          <w:rFonts w:ascii="Times New Roman" w:hAnsi="Times New Roman" w:cs="Times New Roman"/>
          <w:sz w:val="24"/>
          <w:szCs w:val="24"/>
        </w:rPr>
        <w:t xml:space="preserve">achieve steady-state </w:t>
      </w:r>
      <w:r w:rsidR="00EB2538">
        <w:rPr>
          <w:rFonts w:ascii="Times New Roman" w:hAnsi="Times New Roman" w:cs="Times New Roman"/>
          <w:sz w:val="24"/>
          <w:szCs w:val="24"/>
        </w:rPr>
        <w:t xml:space="preserve">in </w:t>
      </w:r>
      <w:r>
        <w:rPr>
          <w:rFonts w:ascii="Times New Roman" w:hAnsi="Times New Roman" w:cs="Times New Roman"/>
          <w:sz w:val="24"/>
          <w:szCs w:val="24"/>
        </w:rPr>
        <w:t xml:space="preserve">as soon as </w:t>
      </w:r>
      <w:r w:rsidR="005D62F3">
        <w:rPr>
          <w:rFonts w:ascii="Times New Roman" w:hAnsi="Times New Roman" w:cs="Times New Roman"/>
          <w:sz w:val="24"/>
          <w:szCs w:val="24"/>
        </w:rPr>
        <w:t>five</w:t>
      </w:r>
      <w:r>
        <w:rPr>
          <w:rFonts w:ascii="Times New Roman" w:hAnsi="Times New Roman" w:cs="Times New Roman"/>
          <w:sz w:val="24"/>
          <w:szCs w:val="24"/>
        </w:rPr>
        <w:t xml:space="preserve"> days of </w:t>
      </w:r>
      <w:r w:rsidR="00160725">
        <w:rPr>
          <w:rFonts w:ascii="Times New Roman" w:hAnsi="Times New Roman" w:cs="Times New Roman"/>
          <w:sz w:val="24"/>
          <w:szCs w:val="24"/>
        </w:rPr>
        <w:t>daily dosing</w:t>
      </w:r>
      <w:r w:rsidR="0064712D">
        <w:rPr>
          <w:rFonts w:ascii="Times New Roman" w:hAnsi="Times New Roman" w:cs="Times New Roman"/>
          <w:sz w:val="24"/>
          <w:szCs w:val="24"/>
        </w:rPr>
        <w:t xml:space="preserve"> </w:t>
      </w:r>
      <w:r w:rsidR="00672E80">
        <w:rPr>
          <w:rFonts w:ascii="Times New Roman" w:hAnsi="Times New Roman" w:cs="Times New Roman"/>
          <w:sz w:val="24"/>
          <w:szCs w:val="24"/>
        </w:rPr>
        <w:t xml:space="preserve">in the general population </w:t>
      </w:r>
      <w:r w:rsidR="0064712D">
        <w:rPr>
          <w:rFonts w:ascii="Times New Roman" w:hAnsi="Times New Roman" w:cs="Times New Roman"/>
          <w:sz w:val="24"/>
          <w:szCs w:val="24"/>
        </w:rPr>
        <w:fldChar w:fldCharType="begin"/>
      </w:r>
      <w:r w:rsidR="00455C86">
        <w:rPr>
          <w:rFonts w:ascii="Times New Roman" w:hAnsi="Times New Roman" w:cs="Times New Roman"/>
          <w:sz w:val="24"/>
          <w:szCs w:val="24"/>
        </w:rPr>
        <w:instrText xml:space="preserve"> ADDIN EN.CITE &lt;EndNote&gt;&lt;Cite ExcludeAuth="1" ExcludeYear="1"&gt;&lt;Author&gt;Aralez Pharmaceuticals US Inc.&lt;/Author&gt;&lt;RecNum&gt;50&lt;/RecNum&gt;&lt;DisplayText&gt;(52)&lt;/DisplayText&gt;&lt;record&gt;&lt;rec-number&gt;50&lt;/rec-number&gt;&lt;foreign-keys&gt;&lt;key app="EN" db-id="ezr2x52autpfrnetzp75wvxqv05pd0dvvazx" timestamp="1686226827"&gt;50&lt;/key&gt;&lt;/foreign-keys&gt;&lt;ref-type name="Journal Article"&gt;17&lt;/ref-type&gt;&lt;contributors&gt;&lt;authors&gt;&lt;author&gt;Aralez Pharmaceuticals US Inc.,&lt;/author&gt;&lt;/authors&gt;&lt;/contributors&gt;&lt;titles&gt;&lt;title&gt; TOPROL-XL (metoprolol) [package insert]. U.S. Food and Drug Administration website. https://www.accessdata.fda.gov/drugsatfda_docs/label/2022/019962s049lbl.pdf. Assessed April 26, 2023&lt;/title&gt;&lt;/titles&gt;&lt;dates&gt;&lt;/dates&gt;&lt;urls&gt;&lt;/urls&gt;&lt;/record&gt;&lt;/Cite&gt;&lt;/EndNote&gt;</w:instrText>
      </w:r>
      <w:r w:rsidR="0064712D">
        <w:rPr>
          <w:rFonts w:ascii="Times New Roman" w:hAnsi="Times New Roman" w:cs="Times New Roman"/>
          <w:sz w:val="24"/>
          <w:szCs w:val="24"/>
        </w:rPr>
        <w:fldChar w:fldCharType="separate"/>
      </w:r>
      <w:r w:rsidR="00455C86">
        <w:rPr>
          <w:rFonts w:ascii="Times New Roman" w:hAnsi="Times New Roman" w:cs="Times New Roman"/>
          <w:noProof/>
          <w:sz w:val="24"/>
          <w:szCs w:val="24"/>
        </w:rPr>
        <w:t>(52)</w:t>
      </w:r>
      <w:r w:rsidR="0064712D">
        <w:rPr>
          <w:rFonts w:ascii="Times New Roman" w:hAnsi="Times New Roman" w:cs="Times New Roman"/>
          <w:sz w:val="24"/>
          <w:szCs w:val="24"/>
        </w:rPr>
        <w:fldChar w:fldCharType="end"/>
      </w:r>
      <w:r>
        <w:rPr>
          <w:rFonts w:ascii="Times New Roman" w:hAnsi="Times New Roman" w:cs="Times New Roman"/>
          <w:sz w:val="24"/>
          <w:szCs w:val="24"/>
        </w:rPr>
        <w:t>.</w:t>
      </w:r>
      <w:r w:rsidR="00D57EFC">
        <w:rPr>
          <w:rFonts w:ascii="Times New Roman" w:hAnsi="Times New Roman" w:cs="Times New Roman"/>
          <w:sz w:val="24"/>
          <w:szCs w:val="24"/>
        </w:rPr>
        <w:t xml:space="preserve"> </w:t>
      </w:r>
      <w:r w:rsidR="00D557B9">
        <w:rPr>
          <w:rFonts w:ascii="Times New Roman" w:hAnsi="Times New Roman" w:cs="Times New Roman"/>
          <w:sz w:val="24"/>
          <w:szCs w:val="24"/>
        </w:rPr>
        <w:t>Moreover, the most common adverse effects of metoprolol</w:t>
      </w:r>
      <w:r w:rsidR="005D62F3">
        <w:rPr>
          <w:rFonts w:ascii="Times New Roman" w:hAnsi="Times New Roman" w:cs="Times New Roman"/>
          <w:sz w:val="24"/>
          <w:szCs w:val="24"/>
        </w:rPr>
        <w:t xml:space="preserve"> (</w:t>
      </w:r>
      <w:r w:rsidR="00D557B9">
        <w:rPr>
          <w:rFonts w:ascii="Times New Roman" w:hAnsi="Times New Roman" w:cs="Times New Roman"/>
          <w:sz w:val="24"/>
          <w:szCs w:val="24"/>
        </w:rPr>
        <w:t>e.g., bradycardia and hypotension</w:t>
      </w:r>
      <w:r w:rsidR="005D62F3">
        <w:rPr>
          <w:rFonts w:ascii="Times New Roman" w:hAnsi="Times New Roman" w:cs="Times New Roman"/>
          <w:sz w:val="24"/>
          <w:szCs w:val="24"/>
        </w:rPr>
        <w:t>)</w:t>
      </w:r>
      <w:r w:rsidR="00D557B9">
        <w:rPr>
          <w:rFonts w:ascii="Times New Roman" w:hAnsi="Times New Roman" w:cs="Times New Roman"/>
          <w:sz w:val="24"/>
          <w:szCs w:val="24"/>
        </w:rPr>
        <w:t xml:space="preserve"> are </w:t>
      </w:r>
      <w:r w:rsidR="00567E6E">
        <w:rPr>
          <w:rFonts w:ascii="Times New Roman" w:hAnsi="Times New Roman" w:cs="Times New Roman"/>
          <w:sz w:val="24"/>
          <w:szCs w:val="24"/>
        </w:rPr>
        <w:t xml:space="preserve">dose-dependent and </w:t>
      </w:r>
      <w:r w:rsidR="00160725">
        <w:rPr>
          <w:rFonts w:ascii="Times New Roman" w:hAnsi="Times New Roman" w:cs="Times New Roman"/>
          <w:sz w:val="24"/>
          <w:szCs w:val="24"/>
        </w:rPr>
        <w:t xml:space="preserve">generally </w:t>
      </w:r>
      <w:r w:rsidR="00D557B9">
        <w:rPr>
          <w:rFonts w:ascii="Times New Roman" w:hAnsi="Times New Roman" w:cs="Times New Roman"/>
          <w:sz w:val="24"/>
          <w:szCs w:val="24"/>
        </w:rPr>
        <w:t xml:space="preserve">expected to occur </w:t>
      </w:r>
      <w:r w:rsidR="00160725">
        <w:rPr>
          <w:rFonts w:ascii="Times New Roman" w:hAnsi="Times New Roman" w:cs="Times New Roman"/>
          <w:sz w:val="24"/>
          <w:szCs w:val="24"/>
        </w:rPr>
        <w:t>soon after dose increases</w:t>
      </w:r>
      <w:r w:rsidR="00D557B9">
        <w:rPr>
          <w:rFonts w:ascii="Times New Roman" w:hAnsi="Times New Roman" w:cs="Times New Roman"/>
          <w:sz w:val="24"/>
          <w:szCs w:val="24"/>
        </w:rPr>
        <w:t xml:space="preserve">. </w:t>
      </w:r>
      <w:r>
        <w:rPr>
          <w:rFonts w:ascii="Times New Roman" w:hAnsi="Times New Roman" w:cs="Times New Roman"/>
          <w:sz w:val="24"/>
          <w:szCs w:val="24"/>
        </w:rPr>
        <w:t xml:space="preserve">Therefore, if a CYP2D6 poor metabolizer has already been tolerating </w:t>
      </w:r>
      <w:r w:rsidR="00160725">
        <w:rPr>
          <w:rFonts w:ascii="Times New Roman" w:hAnsi="Times New Roman" w:cs="Times New Roman"/>
          <w:sz w:val="24"/>
          <w:szCs w:val="24"/>
        </w:rPr>
        <w:t xml:space="preserve">stable </w:t>
      </w:r>
      <w:r>
        <w:rPr>
          <w:rFonts w:ascii="Times New Roman" w:hAnsi="Times New Roman" w:cs="Times New Roman"/>
          <w:sz w:val="24"/>
          <w:szCs w:val="24"/>
        </w:rPr>
        <w:t>metoprolol therap</w:t>
      </w:r>
      <w:r w:rsidR="00591FB7">
        <w:rPr>
          <w:rFonts w:ascii="Times New Roman" w:hAnsi="Times New Roman" w:cs="Times New Roman"/>
          <w:sz w:val="24"/>
          <w:szCs w:val="24"/>
        </w:rPr>
        <w:t>y,</w:t>
      </w:r>
      <w:r>
        <w:rPr>
          <w:rFonts w:ascii="Times New Roman" w:hAnsi="Times New Roman" w:cs="Times New Roman"/>
          <w:sz w:val="24"/>
          <w:szCs w:val="24"/>
        </w:rPr>
        <w:t xml:space="preserve"> </w:t>
      </w:r>
      <w:r w:rsidR="008802A5">
        <w:rPr>
          <w:rFonts w:ascii="Times New Roman" w:hAnsi="Times New Roman" w:cs="Times New Roman"/>
          <w:sz w:val="24"/>
          <w:szCs w:val="24"/>
        </w:rPr>
        <w:t>additional CYP2D6-</w:t>
      </w:r>
      <w:r w:rsidR="00160725">
        <w:rPr>
          <w:rFonts w:ascii="Times New Roman" w:hAnsi="Times New Roman" w:cs="Times New Roman"/>
          <w:sz w:val="24"/>
          <w:szCs w:val="24"/>
        </w:rPr>
        <w:t>associated</w:t>
      </w:r>
      <w:r w:rsidR="008802A5">
        <w:rPr>
          <w:rFonts w:ascii="Times New Roman" w:hAnsi="Times New Roman" w:cs="Times New Roman"/>
          <w:sz w:val="24"/>
          <w:szCs w:val="24"/>
        </w:rPr>
        <w:t xml:space="preserve"> </w:t>
      </w:r>
      <w:r w:rsidR="00E6140B">
        <w:rPr>
          <w:rFonts w:ascii="Times New Roman" w:hAnsi="Times New Roman" w:cs="Times New Roman"/>
          <w:sz w:val="24"/>
          <w:szCs w:val="24"/>
        </w:rPr>
        <w:t xml:space="preserve">adverse effects </w:t>
      </w:r>
      <w:r w:rsidR="00160725">
        <w:rPr>
          <w:rFonts w:ascii="Times New Roman" w:hAnsi="Times New Roman" w:cs="Times New Roman"/>
          <w:sz w:val="24"/>
          <w:szCs w:val="24"/>
        </w:rPr>
        <w:t>become less likely</w:t>
      </w:r>
      <w:r w:rsidR="00C3743D">
        <w:rPr>
          <w:rFonts w:ascii="Times New Roman" w:hAnsi="Times New Roman" w:cs="Times New Roman"/>
          <w:sz w:val="24"/>
          <w:szCs w:val="24"/>
        </w:rPr>
        <w:t xml:space="preserve"> (</w:t>
      </w:r>
      <w:r w:rsidR="00E6140B">
        <w:rPr>
          <w:rFonts w:ascii="Times New Roman" w:hAnsi="Times New Roman" w:cs="Times New Roman"/>
          <w:sz w:val="24"/>
          <w:szCs w:val="24"/>
        </w:rPr>
        <w:t xml:space="preserve">assuming no </w:t>
      </w:r>
      <w:r w:rsidR="00567E6E">
        <w:rPr>
          <w:rFonts w:ascii="Times New Roman" w:hAnsi="Times New Roman" w:cs="Times New Roman"/>
          <w:sz w:val="24"/>
          <w:szCs w:val="24"/>
        </w:rPr>
        <w:t xml:space="preserve">changes in metoprolol dose or </w:t>
      </w:r>
      <w:r w:rsidR="00E6140B">
        <w:rPr>
          <w:rFonts w:ascii="Times New Roman" w:hAnsi="Times New Roman" w:cs="Times New Roman"/>
          <w:sz w:val="24"/>
          <w:szCs w:val="24"/>
        </w:rPr>
        <w:t>other health, medication, or lifestyle changes occur</w:t>
      </w:r>
      <w:r w:rsidR="00C3743D">
        <w:rPr>
          <w:rFonts w:ascii="Times New Roman" w:hAnsi="Times New Roman" w:cs="Times New Roman"/>
          <w:sz w:val="24"/>
          <w:szCs w:val="24"/>
        </w:rPr>
        <w:t>)</w:t>
      </w:r>
      <w:r w:rsidR="00B26C2B">
        <w:rPr>
          <w:rFonts w:ascii="Times New Roman" w:hAnsi="Times New Roman" w:cs="Times New Roman"/>
          <w:sz w:val="24"/>
          <w:szCs w:val="24"/>
        </w:rPr>
        <w:t xml:space="preserve">. Thus, </w:t>
      </w:r>
      <w:r w:rsidR="0021113E">
        <w:rPr>
          <w:rFonts w:ascii="Times New Roman" w:hAnsi="Times New Roman" w:cs="Times New Roman"/>
          <w:sz w:val="24"/>
          <w:szCs w:val="24"/>
        </w:rPr>
        <w:t>modifying</w:t>
      </w:r>
      <w:r w:rsidR="00CE0B22">
        <w:rPr>
          <w:rFonts w:ascii="Times New Roman" w:hAnsi="Times New Roman" w:cs="Times New Roman"/>
          <w:sz w:val="24"/>
          <w:szCs w:val="24"/>
        </w:rPr>
        <w:t xml:space="preserve"> </w:t>
      </w:r>
      <w:r w:rsidR="00C3743D">
        <w:rPr>
          <w:rFonts w:ascii="Times New Roman" w:hAnsi="Times New Roman" w:cs="Times New Roman"/>
          <w:sz w:val="24"/>
          <w:szCs w:val="24"/>
        </w:rPr>
        <w:t>metoprolol therapy in CYP2D6 poor metabolizers</w:t>
      </w:r>
      <w:r w:rsidR="00CE0B22">
        <w:rPr>
          <w:rFonts w:ascii="Times New Roman" w:hAnsi="Times New Roman" w:cs="Times New Roman"/>
          <w:sz w:val="24"/>
          <w:szCs w:val="24"/>
        </w:rPr>
        <w:t xml:space="preserve"> on a well-tolerated regimen</w:t>
      </w:r>
      <w:r w:rsidR="00C3743D">
        <w:rPr>
          <w:rFonts w:ascii="Times New Roman" w:hAnsi="Times New Roman" w:cs="Times New Roman"/>
          <w:sz w:val="24"/>
          <w:szCs w:val="24"/>
        </w:rPr>
        <w:t xml:space="preserve"> </w:t>
      </w:r>
      <w:r w:rsidR="002D32EE">
        <w:rPr>
          <w:rFonts w:ascii="Times New Roman" w:hAnsi="Times New Roman" w:cs="Times New Roman"/>
          <w:sz w:val="24"/>
          <w:szCs w:val="24"/>
        </w:rPr>
        <w:t xml:space="preserve">solely based on </w:t>
      </w:r>
      <w:r w:rsidR="002D32EE" w:rsidRPr="005D62F3">
        <w:rPr>
          <w:rFonts w:ascii="Times New Roman" w:hAnsi="Times New Roman" w:cs="Times New Roman"/>
          <w:i/>
          <w:iCs/>
          <w:sz w:val="24"/>
          <w:szCs w:val="24"/>
        </w:rPr>
        <w:t>CYP2D6</w:t>
      </w:r>
      <w:r w:rsidR="002D32EE">
        <w:rPr>
          <w:rFonts w:ascii="Times New Roman" w:hAnsi="Times New Roman" w:cs="Times New Roman"/>
          <w:sz w:val="24"/>
          <w:szCs w:val="24"/>
        </w:rPr>
        <w:t xml:space="preserve"> genotype is </w:t>
      </w:r>
      <w:r w:rsidR="00C3743D">
        <w:rPr>
          <w:rFonts w:ascii="Times New Roman" w:hAnsi="Times New Roman" w:cs="Times New Roman"/>
          <w:sz w:val="24"/>
          <w:szCs w:val="24"/>
        </w:rPr>
        <w:t>not ne</w:t>
      </w:r>
      <w:r w:rsidR="00637F80">
        <w:rPr>
          <w:rFonts w:ascii="Times New Roman" w:hAnsi="Times New Roman" w:cs="Times New Roman"/>
          <w:sz w:val="24"/>
          <w:szCs w:val="24"/>
        </w:rPr>
        <w:t>cessary</w:t>
      </w:r>
      <w:r w:rsidR="00E6140B">
        <w:rPr>
          <w:rFonts w:ascii="Times New Roman" w:hAnsi="Times New Roman" w:cs="Times New Roman"/>
          <w:sz w:val="24"/>
          <w:szCs w:val="24"/>
        </w:rPr>
        <w:t xml:space="preserve">. </w:t>
      </w:r>
      <w:r w:rsidR="00CE0B22">
        <w:rPr>
          <w:rFonts w:ascii="Times New Roman" w:hAnsi="Times New Roman" w:cs="Times New Roman"/>
          <w:sz w:val="24"/>
          <w:szCs w:val="24"/>
        </w:rPr>
        <w:t>T</w:t>
      </w:r>
      <w:r>
        <w:rPr>
          <w:rFonts w:ascii="Times New Roman" w:hAnsi="Times New Roman" w:cs="Times New Roman"/>
          <w:sz w:val="24"/>
          <w:szCs w:val="24"/>
        </w:rPr>
        <w:t xml:space="preserve">his recommendation is primarily based on expert opinion and the </w:t>
      </w:r>
      <w:r w:rsidR="009A1C0A">
        <w:rPr>
          <w:rFonts w:ascii="Times New Roman" w:hAnsi="Times New Roman" w:cs="Times New Roman"/>
          <w:sz w:val="24"/>
          <w:szCs w:val="24"/>
        </w:rPr>
        <w:t>clinical differences</w:t>
      </w:r>
      <w:r>
        <w:rPr>
          <w:rFonts w:ascii="Times New Roman" w:hAnsi="Times New Roman" w:cs="Times New Roman"/>
          <w:sz w:val="24"/>
          <w:szCs w:val="24"/>
        </w:rPr>
        <w:t xml:space="preserve"> observed in CYP2D6 poor metabolizers </w:t>
      </w:r>
      <w:r w:rsidR="009A1C0A">
        <w:rPr>
          <w:rFonts w:ascii="Times New Roman" w:hAnsi="Times New Roman" w:cs="Times New Roman"/>
          <w:sz w:val="24"/>
          <w:szCs w:val="24"/>
        </w:rPr>
        <w:t>after acute administration of metoprolol</w:t>
      </w:r>
      <w:r>
        <w:rPr>
          <w:rFonts w:ascii="Times New Roman" w:hAnsi="Times New Roman" w:cs="Times New Roman"/>
          <w:sz w:val="24"/>
          <w:szCs w:val="24"/>
        </w:rPr>
        <w:t xml:space="preserve"> in very small </w:t>
      </w:r>
      <w:r w:rsidRPr="00D57EFC">
        <w:rPr>
          <w:rFonts w:ascii="Times New Roman" w:hAnsi="Times New Roman" w:cs="Times New Roman"/>
          <w:sz w:val="24"/>
          <w:szCs w:val="24"/>
        </w:rPr>
        <w:t>studies</w:t>
      </w:r>
      <w:r w:rsidR="00A357B6">
        <w:rPr>
          <w:rFonts w:ascii="Times New Roman" w:hAnsi="Times New Roman" w:cs="Times New Roman"/>
          <w:sz w:val="24"/>
          <w:szCs w:val="24"/>
        </w:rPr>
        <w:t xml:space="preserve"> </w:t>
      </w:r>
      <w:r w:rsidR="00311559">
        <w:rPr>
          <w:rFonts w:ascii="Times New Roman" w:hAnsi="Times New Roman" w:cs="Times New Roman"/>
          <w:sz w:val="24"/>
          <w:szCs w:val="24"/>
        </w:rPr>
        <w:fldChar w:fldCharType="begin"/>
      </w:r>
      <w:r w:rsidR="00A04ABB">
        <w:rPr>
          <w:rFonts w:ascii="Times New Roman" w:hAnsi="Times New Roman" w:cs="Times New Roman"/>
          <w:sz w:val="24"/>
          <w:szCs w:val="24"/>
        </w:rPr>
        <w:instrText xml:space="preserve"> ADDIN EN.CITE &lt;EndNote&gt;&lt;Cite&gt;&lt;Author&gt;Blake&lt;/Author&gt;&lt;Year&gt;2013&lt;/Year&gt;&lt;RecNum&gt;28&lt;/RecNum&gt;&lt;DisplayText&gt;(29)&lt;/DisplayText&gt;&lt;record&gt;&lt;rec-number&gt;28&lt;/rec-number&gt;&lt;foreign-keys&gt;&lt;key app="EN" db-id="ezr2x52autpfrnetzp75wvxqv05pd0dvvazx" timestamp="1686226824"&gt;28&lt;/key&gt;&lt;/foreign-keys&gt;&lt;ref-type name="Journal Article"&gt;17&lt;/ref-type&gt;&lt;contributors&gt;&lt;authors&gt;&lt;author&gt;Blake, C. M.&lt;/author&gt;&lt;author&gt;Kharasch, E. D.&lt;/author&gt;&lt;author&gt;Schwab, M.&lt;/author&gt;&lt;author&gt;Nagele, P.&lt;/author&gt;&lt;/authors&gt;&lt;/contributors&gt;&lt;auth-address&gt;Division of Clinical and Translational Research, Department of Anesthesiology, Washington University School of Medicine, St. Louis, Missouri, USA.&lt;/auth-address&gt;&lt;titles&gt;&lt;title&gt;A meta-analysis of CYP2D6 metabolizer phenotype and metoprolol pharmacokinetics&lt;/title&gt;&lt;secondary-title&gt;Clin Pharmacol Ther&lt;/secondary-title&gt;&lt;/titles&gt;&lt;periodical&gt;&lt;full-title&gt;Clin Pharmacol Ther&lt;/full-title&gt;&lt;/periodical&gt;&lt;pages&gt;394-9&lt;/pages&gt;&lt;volume&gt;94&lt;/volume&gt;&lt;number&gt;3&lt;/number&gt;&lt;edition&gt;2013/05/15&lt;/edition&gt;&lt;keywords&gt;&lt;keyword&gt;Adrenergic beta-Antagonists/chemistry/*pharmacokinetics&lt;/keyword&gt;&lt;keyword&gt;Cytochrome P-450 CYP2D6/genetics/*metabolism&lt;/keyword&gt;&lt;keyword&gt;Gene Dosage&lt;/keyword&gt;&lt;keyword&gt;Humans&lt;/keyword&gt;&lt;keyword&gt;Metoprolol/chemistry/*pharmacokinetics&lt;/keyword&gt;&lt;keyword&gt;Phenotype&lt;/keyword&gt;&lt;keyword&gt;Stereoisomerism&lt;/keyword&gt;&lt;/keywords&gt;&lt;dates&gt;&lt;year&gt;2013&lt;/year&gt;&lt;pub-dates&gt;&lt;date&gt;Sep&lt;/date&gt;&lt;/pub-dates&gt;&lt;/dates&gt;&lt;isbn&gt;1532-6535 (Electronic)&amp;#xD;0009-9236 (Print)&amp;#xD;0009-9236 (Linking)&lt;/isbn&gt;&lt;accession-num&gt;23665868&lt;/accession-num&gt;&lt;urls&gt;&lt;related-urls&gt;&lt;url&gt;https://www.ncbi.nlm.nih.gov/pubmed/23665868&lt;/url&gt;&lt;/related-urls&gt;&lt;/urls&gt;&lt;custom2&gt;PMC3818912&lt;/custom2&gt;&lt;electronic-resource-num&gt;10.1038/clpt.2013.96&lt;/electronic-resource-num&gt;&lt;/record&gt;&lt;/Cite&gt;&lt;/EndNote&gt;</w:instrText>
      </w:r>
      <w:r w:rsidR="00311559">
        <w:rPr>
          <w:rFonts w:ascii="Times New Roman" w:hAnsi="Times New Roman" w:cs="Times New Roman"/>
          <w:sz w:val="24"/>
          <w:szCs w:val="24"/>
        </w:rPr>
        <w:fldChar w:fldCharType="separate"/>
      </w:r>
      <w:r w:rsidR="00A04ABB">
        <w:rPr>
          <w:rFonts w:ascii="Times New Roman" w:hAnsi="Times New Roman" w:cs="Times New Roman"/>
          <w:noProof/>
          <w:sz w:val="24"/>
          <w:szCs w:val="24"/>
        </w:rPr>
        <w:t>(29)</w:t>
      </w:r>
      <w:r w:rsidR="00311559">
        <w:rPr>
          <w:rFonts w:ascii="Times New Roman" w:hAnsi="Times New Roman" w:cs="Times New Roman"/>
          <w:sz w:val="24"/>
          <w:szCs w:val="24"/>
        </w:rPr>
        <w:fldChar w:fldCharType="end"/>
      </w:r>
      <w:r w:rsidR="00A357B6">
        <w:rPr>
          <w:rFonts w:ascii="Times New Roman" w:hAnsi="Times New Roman" w:cs="Times New Roman"/>
          <w:sz w:val="24"/>
          <w:szCs w:val="24"/>
        </w:rPr>
        <w:t>.</w:t>
      </w:r>
      <w:r w:rsidR="00311559">
        <w:rPr>
          <w:rFonts w:ascii="Times New Roman" w:hAnsi="Times New Roman" w:cs="Times New Roman"/>
          <w:sz w:val="24"/>
          <w:szCs w:val="24"/>
        </w:rPr>
        <w:t xml:space="preserve"> </w:t>
      </w:r>
    </w:p>
    <w:p w14:paraId="64BED336" w14:textId="77777777" w:rsidR="001C6081" w:rsidRDefault="001C6081" w:rsidP="008802A5">
      <w:pPr>
        <w:spacing w:after="0" w:line="480" w:lineRule="auto"/>
        <w:ind w:firstLine="720"/>
        <w:rPr>
          <w:rFonts w:ascii="Times New Roman" w:hAnsi="Times New Roman" w:cs="Times New Roman"/>
          <w:sz w:val="24"/>
          <w:szCs w:val="24"/>
        </w:rPr>
      </w:pPr>
    </w:p>
    <w:p w14:paraId="430906D5" w14:textId="424B4F97" w:rsidR="0064712D" w:rsidRDefault="0009730F" w:rsidP="008802A5">
      <w:pPr>
        <w:spacing w:after="0" w:line="480" w:lineRule="auto"/>
        <w:ind w:firstLine="720"/>
        <w:rPr>
          <w:rFonts w:ascii="Times New Roman" w:hAnsi="Times New Roman" w:cs="Times New Roman"/>
          <w:sz w:val="24"/>
          <w:szCs w:val="24"/>
        </w:rPr>
      </w:pPr>
      <w:r w:rsidRPr="0009730F">
        <w:rPr>
          <w:rFonts w:ascii="Times New Roman" w:hAnsi="Times New Roman" w:cs="Times New Roman"/>
          <w:b/>
          <w:bCs/>
          <w:i/>
          <w:iCs/>
          <w:sz w:val="24"/>
          <w:szCs w:val="24"/>
        </w:rPr>
        <w:t>Drug-</w:t>
      </w:r>
      <w:r w:rsidR="005D62F3">
        <w:rPr>
          <w:rFonts w:ascii="Times New Roman" w:hAnsi="Times New Roman" w:cs="Times New Roman"/>
          <w:b/>
          <w:bCs/>
          <w:i/>
          <w:iCs/>
          <w:sz w:val="24"/>
          <w:szCs w:val="24"/>
        </w:rPr>
        <w:t>d</w:t>
      </w:r>
      <w:r w:rsidRPr="0009730F">
        <w:rPr>
          <w:rFonts w:ascii="Times New Roman" w:hAnsi="Times New Roman" w:cs="Times New Roman"/>
          <w:b/>
          <w:bCs/>
          <w:i/>
          <w:iCs/>
          <w:sz w:val="24"/>
          <w:szCs w:val="24"/>
        </w:rPr>
        <w:t xml:space="preserve">rug </w:t>
      </w:r>
      <w:r w:rsidR="005D62F3">
        <w:rPr>
          <w:rFonts w:ascii="Times New Roman" w:hAnsi="Times New Roman" w:cs="Times New Roman"/>
          <w:b/>
          <w:bCs/>
          <w:i/>
          <w:iCs/>
          <w:sz w:val="24"/>
          <w:szCs w:val="24"/>
        </w:rPr>
        <w:t>i</w:t>
      </w:r>
      <w:r w:rsidRPr="0009730F">
        <w:rPr>
          <w:rFonts w:ascii="Times New Roman" w:hAnsi="Times New Roman" w:cs="Times New Roman"/>
          <w:b/>
          <w:bCs/>
          <w:i/>
          <w:iCs/>
          <w:sz w:val="24"/>
          <w:szCs w:val="24"/>
        </w:rPr>
        <w:t>nteractions</w:t>
      </w:r>
      <w:r w:rsidR="00BA03FA">
        <w:rPr>
          <w:rFonts w:ascii="Times New Roman" w:hAnsi="Times New Roman" w:cs="Times New Roman"/>
          <w:b/>
          <w:bCs/>
          <w:i/>
          <w:iCs/>
          <w:sz w:val="24"/>
          <w:szCs w:val="24"/>
        </w:rPr>
        <w:t xml:space="preserve"> and </w:t>
      </w:r>
      <w:r w:rsidR="005D62F3">
        <w:rPr>
          <w:rFonts w:ascii="Times New Roman" w:hAnsi="Times New Roman" w:cs="Times New Roman"/>
          <w:b/>
          <w:bCs/>
          <w:i/>
          <w:iCs/>
          <w:sz w:val="24"/>
          <w:szCs w:val="24"/>
        </w:rPr>
        <w:t>p</w:t>
      </w:r>
      <w:r w:rsidR="00BA03FA">
        <w:rPr>
          <w:rFonts w:ascii="Times New Roman" w:hAnsi="Times New Roman" w:cs="Times New Roman"/>
          <w:b/>
          <w:bCs/>
          <w:i/>
          <w:iCs/>
          <w:sz w:val="24"/>
          <w:szCs w:val="24"/>
        </w:rPr>
        <w:t>henoconversion</w:t>
      </w:r>
      <w:r w:rsidRPr="0009730F">
        <w:rPr>
          <w:rFonts w:ascii="Times New Roman" w:hAnsi="Times New Roman" w:cs="Times New Roman"/>
          <w:b/>
          <w:bCs/>
          <w:i/>
          <w:iCs/>
          <w:sz w:val="24"/>
          <w:szCs w:val="24"/>
        </w:rPr>
        <w:t>.</w:t>
      </w:r>
      <w:r>
        <w:rPr>
          <w:rFonts w:ascii="Times New Roman" w:hAnsi="Times New Roman" w:cs="Times New Roman"/>
          <w:sz w:val="24"/>
          <w:szCs w:val="24"/>
        </w:rPr>
        <w:t xml:space="preserve"> </w:t>
      </w:r>
      <w:r w:rsidR="00BA03FA" w:rsidRPr="00BA03FA">
        <w:rPr>
          <w:rFonts w:ascii="Times New Roman" w:hAnsi="Times New Roman" w:cs="Times New Roman"/>
          <w:sz w:val="24"/>
          <w:szCs w:val="24"/>
        </w:rPr>
        <w:t xml:space="preserve">Genetic test results do not </w:t>
      </w:r>
      <w:r w:rsidR="005E46DE" w:rsidRPr="00BA03FA">
        <w:rPr>
          <w:rFonts w:ascii="Times New Roman" w:hAnsi="Times New Roman" w:cs="Times New Roman"/>
          <w:sz w:val="24"/>
          <w:szCs w:val="24"/>
        </w:rPr>
        <w:t>consider</w:t>
      </w:r>
      <w:r w:rsidR="00BA03FA" w:rsidRPr="00BA03FA">
        <w:rPr>
          <w:rFonts w:ascii="Times New Roman" w:hAnsi="Times New Roman" w:cs="Times New Roman"/>
          <w:sz w:val="24"/>
          <w:szCs w:val="24"/>
        </w:rPr>
        <w:t xml:space="preserve"> </w:t>
      </w:r>
      <w:r w:rsidR="00BA03FA">
        <w:rPr>
          <w:rFonts w:ascii="Times New Roman" w:hAnsi="Times New Roman" w:cs="Times New Roman"/>
          <w:sz w:val="24"/>
          <w:szCs w:val="24"/>
        </w:rPr>
        <w:t xml:space="preserve">other </w:t>
      </w:r>
      <w:r w:rsidR="00BA03FA" w:rsidRPr="00BA03FA">
        <w:rPr>
          <w:rFonts w:ascii="Times New Roman" w:hAnsi="Times New Roman" w:cs="Times New Roman"/>
          <w:sz w:val="24"/>
          <w:szCs w:val="24"/>
        </w:rPr>
        <w:t>clinical characteristics of the patient that may also significantly affect CYP2D6 enzyme activity</w:t>
      </w:r>
      <w:r w:rsidR="00D9744F">
        <w:rPr>
          <w:rFonts w:ascii="Times New Roman" w:hAnsi="Times New Roman" w:cs="Times New Roman"/>
          <w:sz w:val="24"/>
          <w:szCs w:val="24"/>
        </w:rPr>
        <w:t>, i.e.,</w:t>
      </w:r>
      <w:r w:rsidR="00BA03FA" w:rsidRPr="00BA03FA">
        <w:rPr>
          <w:rFonts w:ascii="Times New Roman" w:hAnsi="Times New Roman" w:cs="Times New Roman"/>
          <w:sz w:val="24"/>
          <w:szCs w:val="24"/>
        </w:rPr>
        <w:t xml:space="preserve"> a phenomenon referred to as “phenoconversion</w:t>
      </w:r>
      <w:r w:rsidR="005D62F3">
        <w:rPr>
          <w:rFonts w:ascii="Times New Roman" w:hAnsi="Times New Roman" w:cs="Times New Roman"/>
          <w:sz w:val="24"/>
          <w:szCs w:val="24"/>
        </w:rPr>
        <w:t>.</w:t>
      </w:r>
      <w:r w:rsidR="00BA03FA" w:rsidRPr="00BA03FA">
        <w:rPr>
          <w:rFonts w:ascii="Times New Roman" w:hAnsi="Times New Roman" w:cs="Times New Roman"/>
          <w:sz w:val="24"/>
          <w:szCs w:val="24"/>
        </w:rPr>
        <w:t>” Drug-drug interactions are a common cause of phenoconversion</w:t>
      </w:r>
      <w:r w:rsidR="005D62F3">
        <w:rPr>
          <w:rFonts w:ascii="Times New Roman" w:hAnsi="Times New Roman" w:cs="Times New Roman"/>
          <w:sz w:val="24"/>
          <w:szCs w:val="24"/>
        </w:rPr>
        <w:t xml:space="preserve"> </w:t>
      </w:r>
      <w:r w:rsidR="005D62F3">
        <w:rPr>
          <w:rFonts w:ascii="Times New Roman" w:hAnsi="Times New Roman" w:cs="Times New Roman"/>
          <w:sz w:val="24"/>
          <w:szCs w:val="24"/>
        </w:rPr>
        <w:fldChar w:fldCharType="begin">
          <w:fldData xml:space="preserve">PEVuZE5vdGU+PENpdGU+PEF1dGhvcj5DaWNhbGk8L0F1dGhvcj48WWVhcj4yMDIxPC9ZZWFyPjxS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</w:fldData>
        </w:fldChar>
      </w:r>
      <w:r w:rsidR="005D62F3">
        <w:rPr>
          <w:rFonts w:ascii="Times New Roman" w:hAnsi="Times New Roman" w:cs="Times New Roman"/>
          <w:sz w:val="24"/>
          <w:szCs w:val="24"/>
        </w:rPr>
        <w:instrText xml:space="preserve"> ADDIN EN.CITE </w:instrText>
      </w:r>
      <w:r w:rsidR="005D62F3">
        <w:rPr>
          <w:rFonts w:ascii="Times New Roman" w:hAnsi="Times New Roman" w:cs="Times New Roman"/>
          <w:sz w:val="24"/>
          <w:szCs w:val="24"/>
        </w:rPr>
        <w:fldChar w:fldCharType="begin">
          <w:fldData xml:space="preserve">PEVuZE5vdGU+PENpdGU+PEF1dGhvcj5DaWNhbGk8L0F1dGhvcj48WWVhcj4yMDIxPC9ZZWFyPjxS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</w:fldData>
        </w:fldChar>
      </w:r>
      <w:r w:rsidR="005D62F3">
        <w:rPr>
          <w:rFonts w:ascii="Times New Roman" w:hAnsi="Times New Roman" w:cs="Times New Roman"/>
          <w:sz w:val="24"/>
          <w:szCs w:val="24"/>
        </w:rPr>
        <w:instrText xml:space="preserve"> ADDIN EN.CITE.DATA </w:instrText>
      </w:r>
      <w:r w:rsidR="005D62F3">
        <w:rPr>
          <w:rFonts w:ascii="Times New Roman" w:hAnsi="Times New Roman" w:cs="Times New Roman"/>
          <w:sz w:val="24"/>
          <w:szCs w:val="24"/>
        </w:rPr>
      </w:r>
      <w:r w:rsidR="005D62F3">
        <w:rPr>
          <w:rFonts w:ascii="Times New Roman" w:hAnsi="Times New Roman" w:cs="Times New Roman"/>
          <w:sz w:val="24"/>
          <w:szCs w:val="24"/>
        </w:rPr>
        <w:fldChar w:fldCharType="end"/>
      </w:r>
      <w:r w:rsidR="005D62F3">
        <w:rPr>
          <w:rFonts w:ascii="Times New Roman" w:hAnsi="Times New Roman" w:cs="Times New Roman"/>
          <w:sz w:val="24"/>
          <w:szCs w:val="24"/>
        </w:rPr>
      </w:r>
      <w:r w:rsidR="005D62F3">
        <w:rPr>
          <w:rFonts w:ascii="Times New Roman" w:hAnsi="Times New Roman" w:cs="Times New Roman"/>
          <w:sz w:val="24"/>
          <w:szCs w:val="24"/>
        </w:rPr>
        <w:fldChar w:fldCharType="separate"/>
      </w:r>
      <w:r w:rsidR="005D62F3">
        <w:rPr>
          <w:rFonts w:ascii="Times New Roman" w:hAnsi="Times New Roman" w:cs="Times New Roman"/>
          <w:noProof/>
          <w:sz w:val="24"/>
          <w:szCs w:val="24"/>
        </w:rPr>
        <w:t>(53)</w:t>
      </w:r>
      <w:r w:rsidR="005D62F3">
        <w:rPr>
          <w:rFonts w:ascii="Times New Roman" w:hAnsi="Times New Roman" w:cs="Times New Roman"/>
          <w:sz w:val="24"/>
          <w:szCs w:val="24"/>
        </w:rPr>
        <w:fldChar w:fldCharType="end"/>
      </w:r>
      <w:r w:rsidR="00BA03FA" w:rsidRPr="00BA03FA">
        <w:rPr>
          <w:rFonts w:ascii="Times New Roman" w:hAnsi="Times New Roman" w:cs="Times New Roman"/>
          <w:sz w:val="24"/>
          <w:szCs w:val="24"/>
        </w:rPr>
        <w:t xml:space="preserve">.  For example, a patient’s </w:t>
      </w:r>
      <w:r w:rsidR="00BA03FA" w:rsidRPr="005D62F3">
        <w:rPr>
          <w:rFonts w:ascii="Times New Roman" w:hAnsi="Times New Roman" w:cs="Times New Roman"/>
          <w:i/>
          <w:iCs/>
          <w:sz w:val="24"/>
          <w:szCs w:val="24"/>
        </w:rPr>
        <w:t xml:space="preserve">CYP2D6 </w:t>
      </w:r>
      <w:r w:rsidR="00BA03FA" w:rsidRPr="00BA03FA">
        <w:rPr>
          <w:rFonts w:ascii="Times New Roman" w:hAnsi="Times New Roman" w:cs="Times New Roman"/>
          <w:sz w:val="24"/>
          <w:szCs w:val="24"/>
        </w:rPr>
        <w:t xml:space="preserve">genetic test result may </w:t>
      </w:r>
      <w:r w:rsidR="004F3B20">
        <w:rPr>
          <w:rFonts w:ascii="Times New Roman" w:hAnsi="Times New Roman" w:cs="Times New Roman"/>
          <w:sz w:val="24"/>
          <w:szCs w:val="24"/>
        </w:rPr>
        <w:t>predict</w:t>
      </w:r>
      <w:r w:rsidR="004F3B20" w:rsidRPr="00BA03FA">
        <w:rPr>
          <w:rFonts w:ascii="Times New Roman" w:hAnsi="Times New Roman" w:cs="Times New Roman"/>
          <w:sz w:val="24"/>
          <w:szCs w:val="24"/>
        </w:rPr>
        <w:t xml:space="preserve"> </w:t>
      </w:r>
      <w:r w:rsidR="00BA03FA" w:rsidRPr="00BA03FA">
        <w:rPr>
          <w:rFonts w:ascii="Times New Roman" w:hAnsi="Times New Roman" w:cs="Times New Roman"/>
          <w:sz w:val="24"/>
          <w:szCs w:val="24"/>
        </w:rPr>
        <w:t>that they are a CYP2D6 normal metabolizer</w:t>
      </w:r>
      <w:r w:rsidR="00C538EE">
        <w:rPr>
          <w:rFonts w:ascii="Times New Roman" w:hAnsi="Times New Roman" w:cs="Times New Roman"/>
          <w:sz w:val="24"/>
          <w:szCs w:val="24"/>
        </w:rPr>
        <w:t>. However</w:t>
      </w:r>
      <w:r w:rsidR="00BA03FA" w:rsidRPr="00BA03FA">
        <w:rPr>
          <w:rFonts w:ascii="Times New Roman" w:hAnsi="Times New Roman" w:cs="Times New Roman"/>
          <w:sz w:val="24"/>
          <w:szCs w:val="24"/>
        </w:rPr>
        <w:t xml:space="preserve">, if the </w:t>
      </w:r>
      <w:r w:rsidR="004F3B20" w:rsidRPr="004F3B20">
        <w:rPr>
          <w:rFonts w:ascii="Times New Roman" w:hAnsi="Times New Roman" w:cs="Times New Roman"/>
          <w:sz w:val="24"/>
          <w:szCs w:val="24"/>
        </w:rPr>
        <w:t xml:space="preserve">concomitantly </w:t>
      </w:r>
      <w:r w:rsidR="00BA03FA" w:rsidRPr="00BA03FA">
        <w:rPr>
          <w:rFonts w:ascii="Times New Roman" w:hAnsi="Times New Roman" w:cs="Times New Roman"/>
          <w:sz w:val="24"/>
          <w:szCs w:val="24"/>
        </w:rPr>
        <w:t>tak</w:t>
      </w:r>
      <w:r w:rsidR="004F3B20">
        <w:rPr>
          <w:rFonts w:ascii="Times New Roman" w:hAnsi="Times New Roman" w:cs="Times New Roman"/>
          <w:sz w:val="24"/>
          <w:szCs w:val="24"/>
        </w:rPr>
        <w:t>e</w:t>
      </w:r>
      <w:r w:rsidR="00BA03FA" w:rsidRPr="00BA03FA">
        <w:rPr>
          <w:rFonts w:ascii="Times New Roman" w:hAnsi="Times New Roman" w:cs="Times New Roman"/>
          <w:sz w:val="24"/>
          <w:szCs w:val="24"/>
        </w:rPr>
        <w:t xml:space="preserve"> another drug that </w:t>
      </w:r>
      <w:r w:rsidR="00BA03FA">
        <w:rPr>
          <w:rFonts w:ascii="Times New Roman" w:hAnsi="Times New Roman" w:cs="Times New Roman"/>
          <w:sz w:val="24"/>
          <w:szCs w:val="24"/>
        </w:rPr>
        <w:t xml:space="preserve">strongly </w:t>
      </w:r>
      <w:r w:rsidR="00BA03FA" w:rsidRPr="00BA03FA">
        <w:rPr>
          <w:rFonts w:ascii="Times New Roman" w:hAnsi="Times New Roman" w:cs="Times New Roman"/>
          <w:sz w:val="24"/>
          <w:szCs w:val="24"/>
        </w:rPr>
        <w:t xml:space="preserve">inhibits CYP2D6, their </w:t>
      </w:r>
      <w:r w:rsidR="004F3B20">
        <w:rPr>
          <w:rFonts w:ascii="Times New Roman" w:hAnsi="Times New Roman" w:cs="Times New Roman"/>
          <w:sz w:val="24"/>
          <w:szCs w:val="24"/>
        </w:rPr>
        <w:t>predicted</w:t>
      </w:r>
      <w:r w:rsidR="004F3B20" w:rsidRPr="00BA03FA">
        <w:rPr>
          <w:rFonts w:ascii="Times New Roman" w:hAnsi="Times New Roman" w:cs="Times New Roman"/>
          <w:sz w:val="24"/>
          <w:szCs w:val="24"/>
        </w:rPr>
        <w:t xml:space="preserve"> </w:t>
      </w:r>
      <w:r w:rsidR="00BA03FA" w:rsidRPr="00BA03FA">
        <w:rPr>
          <w:rFonts w:ascii="Times New Roman" w:hAnsi="Times New Roman" w:cs="Times New Roman"/>
          <w:sz w:val="24"/>
          <w:szCs w:val="24"/>
        </w:rPr>
        <w:t xml:space="preserve">phenotype </w:t>
      </w:r>
      <w:r w:rsidR="004F3B20">
        <w:rPr>
          <w:rFonts w:ascii="Times New Roman" w:hAnsi="Times New Roman" w:cs="Times New Roman"/>
          <w:sz w:val="24"/>
          <w:szCs w:val="24"/>
        </w:rPr>
        <w:t xml:space="preserve">would </w:t>
      </w:r>
      <w:r w:rsidR="00D9744F">
        <w:rPr>
          <w:rFonts w:ascii="Times New Roman" w:hAnsi="Times New Roman" w:cs="Times New Roman"/>
          <w:sz w:val="24"/>
          <w:szCs w:val="24"/>
        </w:rPr>
        <w:t>convert to</w:t>
      </w:r>
      <w:r w:rsidR="00BA03FA" w:rsidRPr="00BA03FA">
        <w:rPr>
          <w:rFonts w:ascii="Times New Roman" w:hAnsi="Times New Roman" w:cs="Times New Roman"/>
          <w:sz w:val="24"/>
          <w:szCs w:val="24"/>
        </w:rPr>
        <w:t xml:space="preserve"> poor metabolizer. As </w:t>
      </w:r>
      <w:r w:rsidR="00BA03FA" w:rsidRPr="00BA03FA">
        <w:rPr>
          <w:rFonts w:ascii="Times New Roman" w:hAnsi="Times New Roman" w:cs="Times New Roman"/>
          <w:sz w:val="24"/>
          <w:szCs w:val="24"/>
        </w:rPr>
        <w:lastRenderedPageBreak/>
        <w:t xml:space="preserve">many as 30% of patients may be taking a concomitant CYP2D6 </w:t>
      </w:r>
      <w:r w:rsidR="004F3B20">
        <w:rPr>
          <w:rFonts w:ascii="Times New Roman" w:hAnsi="Times New Roman" w:cs="Times New Roman"/>
          <w:sz w:val="24"/>
          <w:szCs w:val="24"/>
        </w:rPr>
        <w:t>inhibitor leading to</w:t>
      </w:r>
      <w:r w:rsidR="00BA03FA" w:rsidRPr="00BA03FA">
        <w:rPr>
          <w:rFonts w:ascii="Times New Roman" w:hAnsi="Times New Roman" w:cs="Times New Roman"/>
          <w:sz w:val="24"/>
          <w:szCs w:val="24"/>
        </w:rPr>
        <w:t xml:space="preserve"> phenoconversion</w:t>
      </w:r>
      <w:r w:rsidR="005D62F3">
        <w:rPr>
          <w:rFonts w:ascii="Times New Roman" w:hAnsi="Times New Roman" w:cs="Times New Roman"/>
          <w:sz w:val="24"/>
          <w:szCs w:val="24"/>
        </w:rPr>
        <w:t xml:space="preserve"> </w:t>
      </w:r>
      <w:r w:rsidR="005D62F3">
        <w:rPr>
          <w:rFonts w:ascii="Times New Roman" w:hAnsi="Times New Roman" w:cs="Times New Roman"/>
          <w:sz w:val="24"/>
          <w:szCs w:val="24"/>
        </w:rPr>
        <w:fldChar w:fldCharType="begin">
          <w:fldData xml:space="preserve">PEVuZE5vdGU+PENpdGU+PEF1dGhvcj5DaWNhbGk8L0F1dGhvcj48WWVhcj4yMDIxPC9ZZWFyPjxS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</w:fldData>
        </w:fldChar>
      </w:r>
      <w:r w:rsidR="005D62F3">
        <w:rPr>
          <w:rFonts w:ascii="Times New Roman" w:hAnsi="Times New Roman" w:cs="Times New Roman"/>
          <w:sz w:val="24"/>
          <w:szCs w:val="24"/>
        </w:rPr>
        <w:instrText xml:space="preserve"> ADDIN EN.CITE </w:instrText>
      </w:r>
      <w:r w:rsidR="005D62F3">
        <w:rPr>
          <w:rFonts w:ascii="Times New Roman" w:hAnsi="Times New Roman" w:cs="Times New Roman"/>
          <w:sz w:val="24"/>
          <w:szCs w:val="24"/>
        </w:rPr>
        <w:fldChar w:fldCharType="begin">
          <w:fldData xml:space="preserve">PEVuZE5vdGU+PENpdGU+PEF1dGhvcj5DaWNhbGk8L0F1dGhvcj48WWVhcj4yMDIxPC9ZZWFyPjxS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</w:fldData>
        </w:fldChar>
      </w:r>
      <w:r w:rsidR="005D62F3">
        <w:rPr>
          <w:rFonts w:ascii="Times New Roman" w:hAnsi="Times New Roman" w:cs="Times New Roman"/>
          <w:sz w:val="24"/>
          <w:szCs w:val="24"/>
        </w:rPr>
        <w:instrText xml:space="preserve"> ADDIN EN.CITE.DATA </w:instrText>
      </w:r>
      <w:r w:rsidR="005D62F3">
        <w:rPr>
          <w:rFonts w:ascii="Times New Roman" w:hAnsi="Times New Roman" w:cs="Times New Roman"/>
          <w:sz w:val="24"/>
          <w:szCs w:val="24"/>
        </w:rPr>
      </w:r>
      <w:r w:rsidR="005D62F3">
        <w:rPr>
          <w:rFonts w:ascii="Times New Roman" w:hAnsi="Times New Roman" w:cs="Times New Roman"/>
          <w:sz w:val="24"/>
          <w:szCs w:val="24"/>
        </w:rPr>
        <w:fldChar w:fldCharType="end"/>
      </w:r>
      <w:r w:rsidR="005D62F3">
        <w:rPr>
          <w:rFonts w:ascii="Times New Roman" w:hAnsi="Times New Roman" w:cs="Times New Roman"/>
          <w:sz w:val="24"/>
          <w:szCs w:val="24"/>
        </w:rPr>
      </w:r>
      <w:r w:rsidR="005D62F3">
        <w:rPr>
          <w:rFonts w:ascii="Times New Roman" w:hAnsi="Times New Roman" w:cs="Times New Roman"/>
          <w:sz w:val="24"/>
          <w:szCs w:val="24"/>
        </w:rPr>
        <w:fldChar w:fldCharType="separate"/>
      </w:r>
      <w:r w:rsidR="005D62F3">
        <w:rPr>
          <w:rFonts w:ascii="Times New Roman" w:hAnsi="Times New Roman" w:cs="Times New Roman"/>
          <w:noProof/>
          <w:sz w:val="24"/>
          <w:szCs w:val="24"/>
        </w:rPr>
        <w:t>(53)</w:t>
      </w:r>
      <w:r w:rsidR="005D62F3">
        <w:rPr>
          <w:rFonts w:ascii="Times New Roman" w:hAnsi="Times New Roman" w:cs="Times New Roman"/>
          <w:sz w:val="24"/>
          <w:szCs w:val="24"/>
        </w:rPr>
        <w:fldChar w:fldCharType="end"/>
      </w:r>
      <w:r w:rsidR="00BA03FA" w:rsidRPr="00BA03FA">
        <w:rPr>
          <w:rFonts w:ascii="Times New Roman" w:hAnsi="Times New Roman" w:cs="Times New Roman"/>
          <w:sz w:val="24"/>
          <w:szCs w:val="24"/>
        </w:rPr>
        <w:t xml:space="preserve">. </w:t>
      </w:r>
      <w:r w:rsidR="00BA03FA">
        <w:rPr>
          <w:rFonts w:ascii="Times New Roman" w:hAnsi="Times New Roman" w:cs="Times New Roman"/>
          <w:sz w:val="24"/>
          <w:szCs w:val="24"/>
        </w:rPr>
        <w:t xml:space="preserve">CYP2D6 inhibitors </w:t>
      </w:r>
      <w:r>
        <w:rPr>
          <w:rFonts w:ascii="Times New Roman" w:hAnsi="Times New Roman" w:cs="Times New Roman"/>
          <w:sz w:val="24"/>
          <w:szCs w:val="24"/>
        </w:rPr>
        <w:t>are classified as strong, moderate</w:t>
      </w:r>
      <w:r w:rsidR="000D1B56">
        <w:rPr>
          <w:rFonts w:ascii="Times New Roman" w:hAnsi="Times New Roman" w:cs="Times New Roman"/>
          <w:sz w:val="24"/>
          <w:szCs w:val="24"/>
        </w:rPr>
        <w:t>,</w:t>
      </w:r>
      <w:r>
        <w:rPr>
          <w:rFonts w:ascii="Times New Roman" w:hAnsi="Times New Roman" w:cs="Times New Roman"/>
          <w:sz w:val="24"/>
          <w:szCs w:val="24"/>
        </w:rPr>
        <w:t xml:space="preserve"> </w:t>
      </w:r>
      <w:r w:rsidR="00591FB7">
        <w:rPr>
          <w:rFonts w:ascii="Times New Roman" w:hAnsi="Times New Roman" w:cs="Times New Roman"/>
          <w:sz w:val="24"/>
          <w:szCs w:val="24"/>
        </w:rPr>
        <w:t>or</w:t>
      </w:r>
      <w:r>
        <w:rPr>
          <w:rFonts w:ascii="Times New Roman" w:hAnsi="Times New Roman" w:cs="Times New Roman"/>
          <w:sz w:val="24"/>
          <w:szCs w:val="24"/>
        </w:rPr>
        <w:t xml:space="preserve"> weak</w:t>
      </w:r>
      <w:r w:rsidR="0064712D">
        <w:rPr>
          <w:rFonts w:ascii="Times New Roman" w:hAnsi="Times New Roman" w:cs="Times New Roman"/>
          <w:sz w:val="24"/>
          <w:szCs w:val="24"/>
        </w:rPr>
        <w:t xml:space="preserve"> </w:t>
      </w:r>
      <w:r w:rsidR="00267412">
        <w:rPr>
          <w:rFonts w:ascii="Times New Roman" w:hAnsi="Times New Roman" w:cs="Times New Roman"/>
          <w:sz w:val="24"/>
          <w:szCs w:val="24"/>
        </w:rPr>
        <w:fldChar w:fldCharType="begin"/>
      </w:r>
      <w:r w:rsidR="005D62F3">
        <w:rPr>
          <w:rFonts w:ascii="Times New Roman" w:hAnsi="Times New Roman" w:cs="Times New Roman"/>
          <w:sz w:val="24"/>
          <w:szCs w:val="24"/>
        </w:rPr>
        <w:instrText xml:space="preserve"> ADDIN EN.CITE &lt;EndNote&gt;&lt;Cite ExcludeYear="1"&gt;&lt;Author&gt;U.S. Food and Drug Administration&lt;/Author&gt;&lt;RecNum&gt;51&lt;/RecNum&gt;&lt;DisplayText&gt;(54)&lt;/DisplayText&gt;&lt;record&gt;&lt;rec-number&gt;51&lt;/rec-number&gt;&lt;foreign-keys&gt;&lt;key app="EN" db-id="ezr2x52autpfrnetzp75wvxqv05pd0dvvazx" timestamp="1686226827"&gt;51&lt;/key&gt;&lt;/foreign-keys&gt;&lt;ref-type name="Web Page"&gt;12&lt;/ref-type&gt;&lt;contributors&gt;&lt;authors&gt;&lt;author&gt;U.S. Food and Drug Administration,&lt;/author&gt;&lt;/authors&gt;&lt;/contributors&gt;&lt;titles&gt;&lt;title&gt;Drug Development and Drug Interactions | Table of Substrates, Inhibitors and Inducers&lt;/title&gt;&lt;/titles&gt;&lt;volume&gt;2023&lt;/volume&gt;&lt;number&gt;April 26&lt;/number&gt;&lt;dates&gt;&lt;/dates&gt;&lt;urls&gt;&lt;related-urls&gt;&lt;url&gt;https://www.fda.gov/drugs/drug-interactions-labeling/drug-development-and-drug-interactions-table-substrates-inhibitors-and-inducers&lt;/url&gt;&lt;/related-urls&gt;&lt;/urls&gt;&lt;/record&gt;&lt;/Cite&gt;&lt;/EndNote&gt;</w:instrText>
      </w:r>
      <w:r w:rsidR="00267412">
        <w:rPr>
          <w:rFonts w:ascii="Times New Roman" w:hAnsi="Times New Roman" w:cs="Times New Roman"/>
          <w:sz w:val="24"/>
          <w:szCs w:val="24"/>
        </w:rPr>
        <w:fldChar w:fldCharType="separate"/>
      </w:r>
      <w:r w:rsidR="005D62F3">
        <w:rPr>
          <w:rFonts w:ascii="Times New Roman" w:hAnsi="Times New Roman" w:cs="Times New Roman"/>
          <w:noProof/>
          <w:sz w:val="24"/>
          <w:szCs w:val="24"/>
        </w:rPr>
        <w:t>(54)</w:t>
      </w:r>
      <w:r w:rsidR="00267412">
        <w:rPr>
          <w:rFonts w:ascii="Times New Roman" w:hAnsi="Times New Roman" w:cs="Times New Roman"/>
          <w:sz w:val="24"/>
          <w:szCs w:val="24"/>
        </w:rPr>
        <w:fldChar w:fldCharType="end"/>
      </w:r>
      <w:r w:rsidR="00415F74">
        <w:rPr>
          <w:rFonts w:ascii="Times New Roman" w:hAnsi="Times New Roman" w:cs="Times New Roman"/>
          <w:sz w:val="24"/>
          <w:szCs w:val="24"/>
        </w:rPr>
        <w:t>.</w:t>
      </w:r>
      <w:r>
        <w:rPr>
          <w:rFonts w:ascii="Times New Roman" w:hAnsi="Times New Roman" w:cs="Times New Roman"/>
          <w:sz w:val="24"/>
          <w:szCs w:val="24"/>
        </w:rPr>
        <w:t xml:space="preserve"> </w:t>
      </w:r>
      <w:r w:rsidR="00BA03FA">
        <w:rPr>
          <w:rFonts w:ascii="Times New Roman" w:hAnsi="Times New Roman" w:cs="Times New Roman"/>
          <w:sz w:val="24"/>
          <w:szCs w:val="24"/>
        </w:rPr>
        <w:t>I</w:t>
      </w:r>
      <w:r w:rsidR="00881974">
        <w:rPr>
          <w:rFonts w:ascii="Times New Roman" w:hAnsi="Times New Roman" w:cs="Times New Roman"/>
          <w:sz w:val="24"/>
          <w:szCs w:val="24"/>
        </w:rPr>
        <w:t xml:space="preserve">t is recommended to assume a CYP2D6 activity score of zero </w:t>
      </w:r>
      <w:r w:rsidR="00E42BD7">
        <w:rPr>
          <w:rFonts w:ascii="Times New Roman" w:hAnsi="Times New Roman" w:cs="Times New Roman"/>
          <w:sz w:val="24"/>
          <w:szCs w:val="24"/>
        </w:rPr>
        <w:t xml:space="preserve">(i.e., poor metabolizer) </w:t>
      </w:r>
      <w:r w:rsidR="00881974">
        <w:rPr>
          <w:rFonts w:ascii="Times New Roman" w:hAnsi="Times New Roman" w:cs="Times New Roman"/>
          <w:sz w:val="24"/>
          <w:szCs w:val="24"/>
        </w:rPr>
        <w:t xml:space="preserve">in patients taking a concomitant strong inhibitor and to reduce the activity score by half in patients taking a moderate inhibitor. No </w:t>
      </w:r>
      <w:r w:rsidR="006A5CD9">
        <w:rPr>
          <w:rFonts w:ascii="Times New Roman" w:hAnsi="Times New Roman" w:cs="Times New Roman"/>
          <w:sz w:val="24"/>
          <w:szCs w:val="24"/>
        </w:rPr>
        <w:t xml:space="preserve">activity score </w:t>
      </w:r>
      <w:r w:rsidR="00881974">
        <w:rPr>
          <w:rFonts w:ascii="Times New Roman" w:hAnsi="Times New Roman" w:cs="Times New Roman"/>
          <w:sz w:val="24"/>
          <w:szCs w:val="24"/>
        </w:rPr>
        <w:t>adjustment is suggested for weak inhibitors</w:t>
      </w:r>
      <w:r w:rsidR="0064712D">
        <w:rPr>
          <w:rFonts w:ascii="Times New Roman" w:hAnsi="Times New Roman" w:cs="Times New Roman"/>
          <w:sz w:val="24"/>
          <w:szCs w:val="24"/>
        </w:rPr>
        <w:t xml:space="preserve"> </w:t>
      </w:r>
      <w:r w:rsidR="00B96566">
        <w:rPr>
          <w:rFonts w:ascii="Times New Roman" w:hAnsi="Times New Roman" w:cs="Times New Roman"/>
          <w:sz w:val="24"/>
          <w:szCs w:val="24"/>
        </w:rPr>
        <w:fldChar w:fldCharType="begin"/>
      </w:r>
      <w:r w:rsidR="005D62F3">
        <w:rPr>
          <w:rFonts w:ascii="Times New Roman" w:hAnsi="Times New Roman" w:cs="Times New Roman"/>
          <w:sz w:val="24"/>
          <w:szCs w:val="24"/>
        </w:rPr>
        <w:instrText xml:space="preserve"> ADDIN EN.CITE &lt;EndNote&gt;&lt;Cite&gt;&lt;Author&gt;Cicali&lt;/Author&gt;&lt;Year&gt;2020&lt;/Year&gt;&lt;RecNum&gt;52&lt;/RecNum&gt;&lt;DisplayText&gt;(55)&lt;/DisplayText&gt;&lt;record&gt;&lt;rec-number&gt;52&lt;/rec-number&gt;&lt;foreign-keys&gt;&lt;key app="EN" db-id="ezr2x52autpfrnetzp75wvxqv05pd0dvvazx" timestamp="1686226828"&gt;52&lt;/key&gt;&lt;/foreign-keys&gt;&lt;ref-type name="Journal Article"&gt;17&lt;/ref-type&gt;&lt;contributors&gt;&lt;authors&gt;&lt;author&gt;Cicali, E. J.&lt;/author&gt;&lt;author&gt;Smith, D. M.&lt;/author&gt;&lt;author&gt;Duong, B. Q.&lt;/author&gt;&lt;author&gt;Kovar, L. G.&lt;/author&gt;&lt;author&gt;Cavallari, L. H.&lt;/author&gt;&lt;author&gt;Johnson, J. A.&lt;/author&gt;&lt;/authors&gt;&lt;/contributors&gt;&lt;auth-address&gt;Department of Pharmacotherapy and Translational Research and Center for Pharmacogenomics and Precision Medicine, University of Florida College of Pharmacy, Gainesville, Florida, USA.&lt;/auth-address&gt;&lt;titles&gt;&lt;title&gt;A Scoping Review of the Evidence Behind Cytochrome P450 2D6 Isoenzyme Inhibitor Classifications&lt;/title&gt;&lt;secondary-title&gt;Clin Pharmacol Ther&lt;/secondary-title&gt;&lt;/titles&gt;&lt;periodical&gt;&lt;full-title&gt;Clin Pharmacol Ther&lt;/full-title&gt;&lt;/periodical&gt;&lt;pages&gt;116-125&lt;/pages&gt;&lt;volume&gt;108&lt;/volume&gt;&lt;number&gt;1&lt;/number&gt;&lt;keywords&gt;&lt;keyword&gt;Area Under Curve&lt;/keyword&gt;&lt;keyword&gt;Cimetidine/classification/pharmacokinetics/pharmacology&lt;/keyword&gt;&lt;keyword&gt;Cytochrome P-450 CYP2D6/*drug effects/metabolism&lt;/keyword&gt;&lt;keyword&gt;Cytochrome P-450 CYP2D6 Inhibitors/*classification/pharmacokinetics&lt;/keyword&gt;&lt;keyword&gt;Desvenlafaxine Succinate/classification/pharmacokinetics/pharmacology&lt;/keyword&gt;&lt;keyword&gt;Fluvoxamine/classification/pharmacokinetics/pharmacology&lt;/keyword&gt;&lt;keyword&gt;Humans&lt;/keyword&gt;&lt;/keywords&gt;&lt;dates&gt;&lt;year&gt;2020&lt;/year&gt;&lt;pub-dates&gt;&lt;date&gt;Jul&lt;/date&gt;&lt;/pub-dates&gt;&lt;/dates&gt;&lt;isbn&gt;1532-6535 (Electronic)&amp;#xD;0009-9236 (Print)&amp;#xD;0009-9236 (Linking)&lt;/isbn&gt;&lt;accession-num&gt;31910286&lt;/accession-num&gt;&lt;urls&gt;&lt;related-urls&gt;&lt;url&gt;https://www.ncbi.nlm.nih.gov/pubmed/31910286&lt;/url&gt;&lt;/related-urls&gt;&lt;/urls&gt;&lt;custom2&gt;PMC7292748&lt;/custom2&gt;&lt;electronic-resource-num&gt;10.1002/cpt.1768&lt;/electronic-resource-num&gt;&lt;/record&gt;&lt;/Cite&gt;&lt;/EndNote&gt;</w:instrText>
      </w:r>
      <w:r w:rsidR="00B96566">
        <w:rPr>
          <w:rFonts w:ascii="Times New Roman" w:hAnsi="Times New Roman" w:cs="Times New Roman"/>
          <w:sz w:val="24"/>
          <w:szCs w:val="24"/>
        </w:rPr>
        <w:fldChar w:fldCharType="separate"/>
      </w:r>
      <w:r w:rsidR="005D62F3">
        <w:rPr>
          <w:rFonts w:ascii="Times New Roman" w:hAnsi="Times New Roman" w:cs="Times New Roman"/>
          <w:noProof/>
          <w:sz w:val="24"/>
          <w:szCs w:val="24"/>
        </w:rPr>
        <w:t>(55)</w:t>
      </w:r>
      <w:r w:rsidR="00B96566">
        <w:rPr>
          <w:rFonts w:ascii="Times New Roman" w:hAnsi="Times New Roman" w:cs="Times New Roman"/>
          <w:sz w:val="24"/>
          <w:szCs w:val="24"/>
        </w:rPr>
        <w:fldChar w:fldCharType="end"/>
      </w:r>
      <w:r w:rsidR="007B2AE2">
        <w:rPr>
          <w:rFonts w:ascii="Times New Roman" w:hAnsi="Times New Roman" w:cs="Times New Roman"/>
          <w:sz w:val="24"/>
          <w:szCs w:val="24"/>
        </w:rPr>
        <w:t>, and</w:t>
      </w:r>
      <w:r w:rsidR="00BA03FA" w:rsidRPr="00BA03FA">
        <w:rPr>
          <w:rFonts w:ascii="Times New Roman" w:hAnsi="Times New Roman" w:cs="Times New Roman"/>
          <w:sz w:val="24"/>
          <w:szCs w:val="24"/>
        </w:rPr>
        <w:t xml:space="preserve"> </w:t>
      </w:r>
      <w:r w:rsidR="007B2AE2">
        <w:rPr>
          <w:rFonts w:ascii="Times New Roman" w:hAnsi="Times New Roman" w:cs="Times New Roman"/>
          <w:sz w:val="24"/>
          <w:szCs w:val="24"/>
        </w:rPr>
        <w:t>t</w:t>
      </w:r>
      <w:r w:rsidR="00BA03FA">
        <w:rPr>
          <w:rFonts w:ascii="Times New Roman" w:hAnsi="Times New Roman" w:cs="Times New Roman"/>
          <w:sz w:val="24"/>
          <w:szCs w:val="24"/>
        </w:rPr>
        <w:t>here are no known drugs that significantly induce CYP2D6 enzyme activity</w:t>
      </w:r>
      <w:r w:rsidR="00351C4A">
        <w:rPr>
          <w:rFonts w:ascii="Times New Roman" w:hAnsi="Times New Roman" w:cs="Times New Roman"/>
          <w:sz w:val="24"/>
          <w:szCs w:val="24"/>
        </w:rPr>
        <w:t>.</w:t>
      </w:r>
    </w:p>
    <w:p w14:paraId="77A74053" w14:textId="77777777" w:rsidR="001C6081" w:rsidRDefault="001C6081" w:rsidP="00C473F9">
      <w:pPr>
        <w:spacing w:after="0" w:line="480" w:lineRule="auto"/>
        <w:rPr>
          <w:rFonts w:ascii="Times New Roman" w:hAnsi="Times New Roman" w:cs="Times New Roman"/>
          <w:b/>
          <w:bCs/>
          <w:i/>
          <w:iCs/>
          <w:sz w:val="24"/>
          <w:szCs w:val="24"/>
        </w:rPr>
      </w:pPr>
    </w:p>
    <w:p w14:paraId="1FCB1CC2" w14:textId="261F38F7" w:rsidR="00D3527A" w:rsidRPr="001C6081" w:rsidRDefault="00D3527A" w:rsidP="001C6081">
      <w:pPr>
        <w:spacing w:after="0" w:line="480" w:lineRule="auto"/>
        <w:ind w:firstLine="720"/>
        <w:rPr>
          <w:rFonts w:ascii="Times New Roman" w:hAnsi="Times New Roman" w:cs="Times New Roman"/>
          <w:b/>
          <w:bCs/>
          <w:i/>
          <w:iCs/>
          <w:sz w:val="24"/>
          <w:szCs w:val="24"/>
        </w:rPr>
      </w:pPr>
      <w:r w:rsidRPr="00F659D3">
        <w:rPr>
          <w:rFonts w:ascii="Times New Roman" w:hAnsi="Times New Roman" w:cs="Times New Roman"/>
          <w:b/>
          <w:bCs/>
          <w:i/>
          <w:iCs/>
          <w:sz w:val="24"/>
          <w:szCs w:val="24"/>
        </w:rPr>
        <w:t xml:space="preserve">Implementation of this </w:t>
      </w:r>
      <w:r w:rsidR="001C6081">
        <w:rPr>
          <w:rFonts w:ascii="Times New Roman" w:hAnsi="Times New Roman" w:cs="Times New Roman"/>
          <w:b/>
          <w:bCs/>
          <w:i/>
          <w:iCs/>
          <w:sz w:val="24"/>
          <w:szCs w:val="24"/>
        </w:rPr>
        <w:t>g</w:t>
      </w:r>
      <w:r w:rsidRPr="00F659D3">
        <w:rPr>
          <w:rFonts w:ascii="Times New Roman" w:hAnsi="Times New Roman" w:cs="Times New Roman"/>
          <w:b/>
          <w:bCs/>
          <w:i/>
          <w:iCs/>
          <w:sz w:val="24"/>
          <w:szCs w:val="24"/>
        </w:rPr>
        <w:t>uideline</w:t>
      </w:r>
      <w:r w:rsidR="001C6081">
        <w:rPr>
          <w:rFonts w:ascii="Times New Roman" w:hAnsi="Times New Roman" w:cs="Times New Roman"/>
          <w:b/>
          <w:bCs/>
          <w:i/>
          <w:iCs/>
          <w:sz w:val="24"/>
          <w:szCs w:val="24"/>
        </w:rPr>
        <w:t xml:space="preserve">. </w:t>
      </w:r>
      <w:r w:rsidR="00F659D3" w:rsidRPr="00F659D3">
        <w:rPr>
          <w:rFonts w:ascii="Times New Roman" w:hAnsi="Times New Roman"/>
          <w:color w:val="000000"/>
          <w:sz w:val="24"/>
          <w:szCs w:val="24"/>
        </w:rPr>
        <w:t xml:space="preserve">The guideline supplement and CPIC website </w:t>
      </w:r>
      <w:r w:rsidR="001C6081">
        <w:rPr>
          <w:rFonts w:ascii="Times New Roman" w:hAnsi="Times New Roman"/>
          <w:color w:val="000000"/>
          <w:sz w:val="24"/>
          <w:szCs w:val="24"/>
        </w:rPr>
        <w:fldChar w:fldCharType="begin"/>
      </w:r>
      <w:r w:rsidR="001C6081">
        <w:rPr>
          <w:rFonts w:ascii="Times New Roman" w:hAnsi="Times New Roman"/>
          <w:color w:val="000000"/>
          <w:sz w:val="24"/>
          <w:szCs w:val="24"/>
        </w:rPr>
        <w:instrText xml:space="preserve"> ADDIN EN.CITE &lt;EndNote&gt;&lt;Cite&gt;&lt;Author&gt;CPIC&lt;/Author&gt;&lt;RecNum&gt;3&lt;/RecNum&gt;&lt;DisplayText&gt;(3)&lt;/DisplayText&gt;&lt;record&gt;&lt;rec-number&gt;3&lt;/rec-number&gt;&lt;foreign-keys&gt;&lt;key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20&lt;/number&gt;&lt;dates&gt;&lt;/dates&gt;&lt;urls&gt;&lt;related-urls&gt;&lt;url&gt;https://cpicpgx.org/guidelines/cpic-guideline-for-beta-blockers/&lt;/url&gt;&lt;/related-urls&gt;&lt;/urls&gt;&lt;/record&gt;&lt;/Cite&gt;&lt;/EndNote&gt;</w:instrText>
      </w:r>
      <w:r w:rsidR="001C6081">
        <w:rPr>
          <w:rFonts w:ascii="Times New Roman" w:hAnsi="Times New Roman"/>
          <w:color w:val="000000"/>
          <w:sz w:val="24"/>
          <w:szCs w:val="24"/>
        </w:rPr>
        <w:fldChar w:fldCharType="separate"/>
      </w:r>
      <w:r w:rsidR="001C6081">
        <w:rPr>
          <w:rFonts w:ascii="Times New Roman" w:hAnsi="Times New Roman"/>
          <w:noProof/>
          <w:color w:val="000000"/>
          <w:sz w:val="24"/>
          <w:szCs w:val="24"/>
        </w:rPr>
        <w:t>(3)</w:t>
      </w:r>
      <w:r w:rsidR="001C6081">
        <w:rPr>
          <w:rFonts w:ascii="Times New Roman" w:hAnsi="Times New Roman"/>
          <w:color w:val="000000"/>
          <w:sz w:val="24"/>
          <w:szCs w:val="24"/>
        </w:rPr>
        <w:fldChar w:fldCharType="end"/>
      </w:r>
      <w:r w:rsidR="001C6081">
        <w:rPr>
          <w:rFonts w:ascii="Times New Roman" w:hAnsi="Times New Roman"/>
          <w:color w:val="000000"/>
          <w:sz w:val="24"/>
          <w:szCs w:val="24"/>
        </w:rPr>
        <w:t xml:space="preserve"> </w:t>
      </w:r>
      <w:r w:rsidR="00F659D3" w:rsidRPr="00F659D3">
        <w:rPr>
          <w:rFonts w:ascii="Times New Roman" w:hAnsi="Times New Roman"/>
          <w:color w:val="000000"/>
          <w:sz w:val="24"/>
          <w:szCs w:val="24"/>
        </w:rPr>
        <w:t xml:space="preserve">contain resources that can be used within electronic health records (EHRs) to assist clinicians in applying genetic information to patient care for the purpose of drug therapy optimization (see </w:t>
      </w:r>
      <w:r w:rsidR="00F659D3" w:rsidRPr="00F659D3">
        <w:rPr>
          <w:rFonts w:ascii="Times New Roman" w:hAnsi="Times New Roman"/>
          <w:i/>
          <w:color w:val="000000"/>
          <w:sz w:val="24"/>
          <w:szCs w:val="24"/>
        </w:rPr>
        <w:t>Resources to incorporate pharmacogenetics into an electronic health record with clinical decision support</w:t>
      </w:r>
      <w:r w:rsidR="00F659D3" w:rsidRPr="00F659D3">
        <w:rPr>
          <w:rFonts w:ascii="Times New Roman" w:hAnsi="Times New Roman"/>
          <w:color w:val="000000"/>
          <w:sz w:val="24"/>
          <w:szCs w:val="24"/>
        </w:rPr>
        <w:t xml:space="preserve"> in the </w:t>
      </w:r>
      <w:r w:rsidR="00F659D3" w:rsidRPr="00F659D3">
        <w:rPr>
          <w:rFonts w:ascii="Times New Roman" w:hAnsi="Times New Roman"/>
          <w:b/>
          <w:color w:val="000000"/>
          <w:sz w:val="24"/>
          <w:szCs w:val="24"/>
        </w:rPr>
        <w:t>Supplemental Material</w:t>
      </w:r>
      <w:r w:rsidR="00F659D3" w:rsidRPr="00F659D3">
        <w:rPr>
          <w:rFonts w:ascii="Times New Roman" w:hAnsi="Times New Roman"/>
          <w:color w:val="000000"/>
          <w:sz w:val="24"/>
          <w:szCs w:val="24"/>
        </w:rPr>
        <w:t>).</w:t>
      </w:r>
    </w:p>
    <w:p w14:paraId="1BB7255A" w14:textId="77777777" w:rsidR="00F659D3" w:rsidRPr="00F659D3" w:rsidRDefault="00F659D3" w:rsidP="00F659D3">
      <w:pPr>
        <w:spacing w:after="0" w:line="480" w:lineRule="auto"/>
        <w:ind w:firstLine="720"/>
        <w:rPr>
          <w:rFonts w:ascii="Times New Roman" w:hAnsi="Times New Roman" w:cs="Times New Roman"/>
          <w:i/>
          <w:iCs/>
          <w:sz w:val="24"/>
          <w:szCs w:val="24"/>
        </w:rPr>
      </w:pPr>
    </w:p>
    <w:p w14:paraId="7E89A3BA" w14:textId="47D75BE7" w:rsidR="00D3527A" w:rsidRPr="00C64E45" w:rsidRDefault="00D3527A" w:rsidP="00F659D3">
      <w:pPr>
        <w:spacing w:after="0" w:line="480" w:lineRule="auto"/>
        <w:rPr>
          <w:rFonts w:ascii="Times New Roman" w:hAnsi="Times New Roman" w:cs="Times New Roman"/>
          <w:b/>
          <w:bCs/>
          <w:sz w:val="24"/>
          <w:szCs w:val="24"/>
        </w:rPr>
      </w:pPr>
      <w:r w:rsidRPr="00C64E45">
        <w:rPr>
          <w:rFonts w:ascii="Times New Roman" w:hAnsi="Times New Roman" w:cs="Times New Roman"/>
          <w:b/>
          <w:bCs/>
          <w:sz w:val="24"/>
          <w:szCs w:val="24"/>
        </w:rPr>
        <w:t>POTENTIAL BENEFITS AND RISKS FOR THE PATIENT</w:t>
      </w:r>
    </w:p>
    <w:p w14:paraId="4C36238B" w14:textId="3DBE81E8" w:rsidR="005A4978" w:rsidRDefault="00F659D3" w:rsidP="00C473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potential benefit of using </w:t>
      </w:r>
      <w:r w:rsidRPr="00F659D3">
        <w:rPr>
          <w:rFonts w:ascii="Times New Roman" w:hAnsi="Times New Roman" w:cs="Times New Roman"/>
          <w:i/>
          <w:iCs/>
          <w:sz w:val="24"/>
          <w:szCs w:val="24"/>
        </w:rPr>
        <w:t>CYP2D6</w:t>
      </w:r>
      <w:r>
        <w:rPr>
          <w:rFonts w:ascii="Times New Roman" w:hAnsi="Times New Roman" w:cs="Times New Roman"/>
          <w:sz w:val="24"/>
          <w:szCs w:val="24"/>
        </w:rPr>
        <w:t xml:space="preserve"> genotype data to guide metoprolol therapy is the avoidance of supratherapeutic plasma concentrations and </w:t>
      </w:r>
      <w:r w:rsidR="004F3B20">
        <w:rPr>
          <w:rFonts w:ascii="Times New Roman" w:hAnsi="Times New Roman" w:cs="Times New Roman"/>
          <w:sz w:val="24"/>
          <w:szCs w:val="24"/>
        </w:rPr>
        <w:t xml:space="preserve">associated </w:t>
      </w:r>
      <w:r>
        <w:rPr>
          <w:rFonts w:ascii="Times New Roman" w:hAnsi="Times New Roman" w:cs="Times New Roman"/>
          <w:sz w:val="24"/>
          <w:szCs w:val="24"/>
        </w:rPr>
        <w:t xml:space="preserve">decreased heart rate and blood pressure in CYP2D6 poor metabolizers. </w:t>
      </w:r>
      <w:r w:rsidR="004F3B20">
        <w:rPr>
          <w:rFonts w:ascii="Times New Roman" w:hAnsi="Times New Roman" w:cs="Times New Roman"/>
          <w:sz w:val="24"/>
          <w:szCs w:val="24"/>
        </w:rPr>
        <w:t xml:space="preserve">It </w:t>
      </w:r>
      <w:r w:rsidR="00415F74">
        <w:rPr>
          <w:rFonts w:ascii="Times New Roman" w:hAnsi="Times New Roman" w:cs="Times New Roman"/>
          <w:sz w:val="24"/>
          <w:szCs w:val="24"/>
        </w:rPr>
        <w:t>would also</w:t>
      </w:r>
      <w:r w:rsidR="005A4978">
        <w:rPr>
          <w:rFonts w:ascii="Times New Roman" w:hAnsi="Times New Roman" w:cs="Times New Roman"/>
          <w:sz w:val="24"/>
          <w:szCs w:val="24"/>
        </w:rPr>
        <w:t xml:space="preserve"> </w:t>
      </w:r>
      <w:r w:rsidR="00415F74">
        <w:rPr>
          <w:rFonts w:ascii="Times New Roman" w:hAnsi="Times New Roman" w:cs="Times New Roman"/>
          <w:sz w:val="24"/>
          <w:szCs w:val="24"/>
        </w:rPr>
        <w:t xml:space="preserve">potentially prevent </w:t>
      </w:r>
      <w:r w:rsidR="005A4978">
        <w:rPr>
          <w:rFonts w:ascii="Times New Roman" w:hAnsi="Times New Roman" w:cs="Times New Roman"/>
          <w:sz w:val="24"/>
          <w:szCs w:val="24"/>
        </w:rPr>
        <w:t xml:space="preserve">patients </w:t>
      </w:r>
      <w:r w:rsidR="00415F74">
        <w:rPr>
          <w:rFonts w:ascii="Times New Roman" w:hAnsi="Times New Roman" w:cs="Times New Roman"/>
          <w:sz w:val="24"/>
          <w:szCs w:val="24"/>
        </w:rPr>
        <w:t xml:space="preserve">from </w:t>
      </w:r>
      <w:r w:rsidR="005A4978">
        <w:rPr>
          <w:rFonts w:ascii="Times New Roman" w:hAnsi="Times New Roman" w:cs="Times New Roman"/>
          <w:sz w:val="24"/>
          <w:szCs w:val="24"/>
        </w:rPr>
        <w:t>experiencing symptoms</w:t>
      </w:r>
      <w:r w:rsidR="00B8381D">
        <w:rPr>
          <w:rFonts w:ascii="Times New Roman" w:hAnsi="Times New Roman" w:cs="Times New Roman"/>
          <w:sz w:val="24"/>
          <w:szCs w:val="24"/>
        </w:rPr>
        <w:t xml:space="preserve"> and adverse clinical effects</w:t>
      </w:r>
      <w:r w:rsidR="005A4978">
        <w:rPr>
          <w:rFonts w:ascii="Times New Roman" w:hAnsi="Times New Roman" w:cs="Times New Roman"/>
          <w:sz w:val="24"/>
          <w:szCs w:val="24"/>
        </w:rPr>
        <w:t xml:space="preserve"> related to </w:t>
      </w:r>
      <w:r w:rsidR="00AF6AF4">
        <w:rPr>
          <w:rFonts w:ascii="Times New Roman" w:hAnsi="Times New Roman" w:cs="Times New Roman"/>
          <w:sz w:val="24"/>
          <w:szCs w:val="24"/>
        </w:rPr>
        <w:t>this exaggerated response</w:t>
      </w:r>
      <w:r w:rsidR="005A4978">
        <w:rPr>
          <w:rFonts w:ascii="Times New Roman" w:hAnsi="Times New Roman" w:cs="Times New Roman"/>
          <w:sz w:val="24"/>
          <w:szCs w:val="24"/>
        </w:rPr>
        <w:t>.</w:t>
      </w:r>
    </w:p>
    <w:p w14:paraId="25370A10" w14:textId="16D92ADC" w:rsidR="00F659D3" w:rsidRDefault="00F659D3" w:rsidP="005A4978">
      <w:pPr>
        <w:spacing w:after="0" w:line="480" w:lineRule="auto"/>
        <w:ind w:firstLine="720"/>
        <w:rPr>
          <w:rFonts w:ascii="Times New Roman" w:hAnsi="Times New Roman" w:cs="Times New Roman"/>
          <w:sz w:val="24"/>
          <w:szCs w:val="24"/>
        </w:rPr>
      </w:pPr>
      <w:r w:rsidRPr="00F659D3">
        <w:rPr>
          <w:rFonts w:ascii="Times New Roman" w:hAnsi="Times New Roman" w:cs="Times New Roman"/>
          <w:sz w:val="24"/>
          <w:szCs w:val="24"/>
        </w:rPr>
        <w:t>As with any laboratory test, a possible risk to patients is an error in genotyping or phenotype prediction.</w:t>
      </w:r>
      <w:r w:rsidR="005A4978">
        <w:rPr>
          <w:rFonts w:ascii="Times New Roman" w:hAnsi="Times New Roman" w:cs="Times New Roman"/>
          <w:sz w:val="24"/>
          <w:szCs w:val="24"/>
        </w:rPr>
        <w:t xml:space="preserve"> Such an error could lead to lower initial beta-blocker dosing. However, this risk is mitigated by </w:t>
      </w:r>
      <w:r w:rsidR="00415F74">
        <w:rPr>
          <w:rFonts w:ascii="Times New Roman" w:hAnsi="Times New Roman" w:cs="Times New Roman"/>
          <w:sz w:val="24"/>
          <w:szCs w:val="24"/>
        </w:rPr>
        <w:t>recommendations (supported by this guideline) to up-</w:t>
      </w:r>
      <w:r w:rsidR="005A4978">
        <w:rPr>
          <w:rFonts w:ascii="Times New Roman" w:hAnsi="Times New Roman" w:cs="Times New Roman"/>
          <w:sz w:val="24"/>
          <w:szCs w:val="24"/>
        </w:rPr>
        <w:t>titrat</w:t>
      </w:r>
      <w:r w:rsidR="00415F74">
        <w:rPr>
          <w:rFonts w:ascii="Times New Roman" w:hAnsi="Times New Roman" w:cs="Times New Roman"/>
          <w:sz w:val="24"/>
          <w:szCs w:val="24"/>
        </w:rPr>
        <w:t>e</w:t>
      </w:r>
      <w:r w:rsidR="005A4978">
        <w:rPr>
          <w:rFonts w:ascii="Times New Roman" w:hAnsi="Times New Roman" w:cs="Times New Roman"/>
          <w:sz w:val="24"/>
          <w:szCs w:val="24"/>
        </w:rPr>
        <w:t xml:space="preserve"> beta-blocker doses to either the dose maximally tolerated by the patient or to guideline-directed doses</w:t>
      </w:r>
      <w:r w:rsidR="00415F74">
        <w:rPr>
          <w:rFonts w:ascii="Times New Roman" w:hAnsi="Times New Roman" w:cs="Times New Roman"/>
          <w:sz w:val="24"/>
          <w:szCs w:val="24"/>
        </w:rPr>
        <w:t>, when clinically appropriate</w:t>
      </w:r>
      <w:r w:rsidR="005A4978">
        <w:rPr>
          <w:rFonts w:ascii="Times New Roman" w:hAnsi="Times New Roman" w:cs="Times New Roman"/>
          <w:sz w:val="24"/>
          <w:szCs w:val="24"/>
        </w:rPr>
        <w:t xml:space="preserve">. </w:t>
      </w:r>
    </w:p>
    <w:p w14:paraId="00DC954A" w14:textId="77777777" w:rsidR="00F659D3" w:rsidRDefault="00F659D3" w:rsidP="00C473F9">
      <w:pPr>
        <w:spacing w:after="0" w:line="480" w:lineRule="auto"/>
        <w:rPr>
          <w:rFonts w:ascii="Times New Roman" w:hAnsi="Times New Roman" w:cs="Times New Roman"/>
          <w:sz w:val="24"/>
          <w:szCs w:val="24"/>
        </w:rPr>
      </w:pPr>
    </w:p>
    <w:p w14:paraId="127A632E" w14:textId="22576DE4" w:rsidR="00D3527A" w:rsidRPr="00C64E45" w:rsidRDefault="00D3527A" w:rsidP="00C473F9">
      <w:pPr>
        <w:spacing w:after="0" w:line="480" w:lineRule="auto"/>
        <w:rPr>
          <w:rFonts w:ascii="Times New Roman" w:hAnsi="Times New Roman" w:cs="Times New Roman"/>
          <w:b/>
          <w:bCs/>
          <w:sz w:val="24"/>
          <w:szCs w:val="24"/>
        </w:rPr>
      </w:pPr>
      <w:r w:rsidRPr="00C64E45">
        <w:rPr>
          <w:rFonts w:ascii="Times New Roman" w:hAnsi="Times New Roman" w:cs="Times New Roman"/>
          <w:b/>
          <w:bCs/>
          <w:sz w:val="24"/>
          <w:szCs w:val="24"/>
        </w:rPr>
        <w:t>CAVEATS: APPROPRIATE USE AND/OR POTENTIAL MISUSE OF GENETIC TESTS</w:t>
      </w:r>
    </w:p>
    <w:p w14:paraId="1F8A073A" w14:textId="035B11B4" w:rsidR="00F659D3" w:rsidRPr="00F659D3" w:rsidRDefault="005A4978" w:rsidP="00F659D3">
      <w:pPr>
        <w:spacing w:after="0" w:line="480" w:lineRule="auto"/>
        <w:ind w:firstLine="720"/>
        <w:rPr>
          <w:rFonts w:ascii="Times New Roman" w:hAnsi="Times New Roman"/>
          <w:sz w:val="24"/>
          <w:szCs w:val="24"/>
        </w:rPr>
      </w:pPr>
      <w:r w:rsidRPr="00F659D3">
        <w:rPr>
          <w:rFonts w:ascii="Times New Roman" w:hAnsi="Times New Roman"/>
          <w:sz w:val="24"/>
          <w:szCs w:val="24"/>
        </w:rPr>
        <w:t xml:space="preserve">As with any diagnostic test, </w:t>
      </w:r>
      <w:r w:rsidRPr="00F659D3">
        <w:rPr>
          <w:rFonts w:ascii="Times New Roman" w:hAnsi="Times New Roman"/>
          <w:i/>
          <w:sz w:val="24"/>
          <w:szCs w:val="24"/>
        </w:rPr>
        <w:t>CYP2</w:t>
      </w:r>
      <w:r>
        <w:rPr>
          <w:rFonts w:ascii="Times New Roman" w:hAnsi="Times New Roman"/>
          <w:i/>
          <w:sz w:val="24"/>
          <w:szCs w:val="24"/>
        </w:rPr>
        <w:t>D6</w:t>
      </w:r>
      <w:r w:rsidRPr="00F659D3">
        <w:rPr>
          <w:rFonts w:ascii="Times New Roman" w:hAnsi="Times New Roman"/>
          <w:sz w:val="24"/>
          <w:szCs w:val="24"/>
        </w:rPr>
        <w:t xml:space="preserve"> genotype is just one factor that clinicians should consider when </w:t>
      </w:r>
      <w:r>
        <w:rPr>
          <w:rFonts w:ascii="Times New Roman" w:hAnsi="Times New Roman"/>
          <w:sz w:val="24"/>
          <w:szCs w:val="24"/>
        </w:rPr>
        <w:t>prescribing metoprolol.</w:t>
      </w:r>
      <w:r w:rsidRPr="00F659D3">
        <w:rPr>
          <w:rFonts w:ascii="Times New Roman" w:hAnsi="Times New Roman"/>
          <w:sz w:val="24"/>
          <w:szCs w:val="24"/>
        </w:rPr>
        <w:t xml:space="preserve"> </w:t>
      </w:r>
      <w:r w:rsidR="00F659D3" w:rsidRPr="00F659D3">
        <w:rPr>
          <w:rFonts w:ascii="Times New Roman" w:hAnsi="Times New Roman"/>
          <w:sz w:val="24"/>
          <w:szCs w:val="24"/>
        </w:rPr>
        <w:t xml:space="preserve">There </w:t>
      </w:r>
      <w:r w:rsidR="00630102">
        <w:rPr>
          <w:rFonts w:ascii="Times New Roman" w:hAnsi="Times New Roman"/>
          <w:sz w:val="24"/>
          <w:szCs w:val="24"/>
        </w:rPr>
        <w:t>can be</w:t>
      </w:r>
      <w:r w:rsidR="00630102" w:rsidRPr="00F659D3">
        <w:rPr>
          <w:rFonts w:ascii="Times New Roman" w:hAnsi="Times New Roman"/>
          <w:sz w:val="24"/>
          <w:szCs w:val="24"/>
        </w:rPr>
        <w:t xml:space="preserve"> </w:t>
      </w:r>
      <w:r w:rsidR="00F659D3" w:rsidRPr="00F659D3">
        <w:rPr>
          <w:rFonts w:ascii="Times New Roman" w:hAnsi="Times New Roman"/>
          <w:sz w:val="24"/>
          <w:szCs w:val="24"/>
        </w:rPr>
        <w:t xml:space="preserve">important limitations to </w:t>
      </w:r>
      <w:r w:rsidR="00F659D3" w:rsidRPr="00F659D3">
        <w:rPr>
          <w:rFonts w:ascii="Times New Roman" w:hAnsi="Times New Roman"/>
          <w:i/>
          <w:sz w:val="24"/>
          <w:szCs w:val="24"/>
        </w:rPr>
        <w:t>CYP2</w:t>
      </w:r>
      <w:r w:rsidR="00F659D3">
        <w:rPr>
          <w:rFonts w:ascii="Times New Roman" w:hAnsi="Times New Roman"/>
          <w:i/>
          <w:sz w:val="24"/>
          <w:szCs w:val="24"/>
        </w:rPr>
        <w:t>D6</w:t>
      </w:r>
      <w:r w:rsidR="00F659D3" w:rsidRPr="00F659D3">
        <w:rPr>
          <w:rFonts w:ascii="Times New Roman" w:hAnsi="Times New Roman"/>
          <w:sz w:val="24"/>
          <w:szCs w:val="24"/>
        </w:rPr>
        <w:t xml:space="preserve"> genetic test</w:t>
      </w:r>
      <w:r w:rsidR="00630102">
        <w:rPr>
          <w:rFonts w:ascii="Times New Roman" w:hAnsi="Times New Roman"/>
          <w:sz w:val="24"/>
          <w:szCs w:val="24"/>
        </w:rPr>
        <w:t>ing</w:t>
      </w:r>
      <w:r w:rsidR="00F659D3" w:rsidRPr="00F659D3">
        <w:rPr>
          <w:rFonts w:ascii="Times New Roman" w:hAnsi="Times New Roman"/>
          <w:sz w:val="24"/>
          <w:szCs w:val="24"/>
        </w:rPr>
        <w:t xml:space="preserve">. Targeted genotyping tests focus on interrogating previously described star (*) alleles and therefore are not designed to detect novel variants. Furthermore, rare allelic </w:t>
      </w:r>
      <w:r w:rsidR="00F659D3">
        <w:rPr>
          <w:rFonts w:ascii="Times New Roman" w:hAnsi="Times New Roman"/>
          <w:i/>
          <w:sz w:val="24"/>
          <w:szCs w:val="24"/>
        </w:rPr>
        <w:t xml:space="preserve">CYP2D6 </w:t>
      </w:r>
      <w:r w:rsidR="00F659D3" w:rsidRPr="00F659D3">
        <w:rPr>
          <w:rFonts w:ascii="Times New Roman" w:hAnsi="Times New Roman"/>
          <w:sz w:val="24"/>
          <w:szCs w:val="24"/>
        </w:rPr>
        <w:t xml:space="preserve">variants may not be included in </w:t>
      </w:r>
      <w:r w:rsidR="004D73C9">
        <w:rPr>
          <w:rFonts w:ascii="Times New Roman" w:hAnsi="Times New Roman"/>
          <w:sz w:val="24"/>
          <w:szCs w:val="24"/>
        </w:rPr>
        <w:t>the targeted</w:t>
      </w:r>
      <w:r w:rsidR="00F659D3" w:rsidRPr="00F659D3">
        <w:rPr>
          <w:rFonts w:ascii="Times New Roman" w:hAnsi="Times New Roman"/>
          <w:sz w:val="24"/>
          <w:szCs w:val="24"/>
        </w:rPr>
        <w:t xml:space="preserve"> genotype test used, and patients with these rare variants may be assigned </w:t>
      </w:r>
      <w:r w:rsidR="006B10CF">
        <w:rPr>
          <w:rFonts w:ascii="Times New Roman" w:hAnsi="Times New Roman"/>
          <w:sz w:val="24"/>
          <w:szCs w:val="24"/>
        </w:rPr>
        <w:t>a</w:t>
      </w:r>
      <w:r w:rsidR="003B1935">
        <w:rPr>
          <w:rFonts w:ascii="Times New Roman" w:hAnsi="Times New Roman"/>
          <w:sz w:val="24"/>
          <w:szCs w:val="24"/>
        </w:rPr>
        <w:t xml:space="preserve"> metabolizer</w:t>
      </w:r>
      <w:r w:rsidR="004D73C9">
        <w:rPr>
          <w:rFonts w:ascii="Times New Roman" w:hAnsi="Times New Roman"/>
          <w:sz w:val="24"/>
          <w:szCs w:val="24"/>
        </w:rPr>
        <w:t xml:space="preserve"> status</w:t>
      </w:r>
      <w:r w:rsidR="006B10CF">
        <w:rPr>
          <w:rFonts w:ascii="Times New Roman" w:hAnsi="Times New Roman"/>
          <w:sz w:val="24"/>
          <w:szCs w:val="24"/>
        </w:rPr>
        <w:t xml:space="preserve"> that does not reflect their true phenotype</w:t>
      </w:r>
      <w:r w:rsidR="00F659D3" w:rsidRPr="003B1935">
        <w:rPr>
          <w:rFonts w:ascii="Times New Roman" w:hAnsi="Times New Roman"/>
          <w:iCs/>
          <w:sz w:val="24"/>
          <w:szCs w:val="24"/>
        </w:rPr>
        <w:t>.</w:t>
      </w:r>
      <w:r w:rsidR="00F659D3" w:rsidRPr="00F659D3">
        <w:rPr>
          <w:rFonts w:ascii="Times New Roman" w:hAnsi="Times New Roman"/>
          <w:sz w:val="24"/>
          <w:szCs w:val="24"/>
        </w:rPr>
        <w:t xml:space="preserve"> As such,</w:t>
      </w:r>
      <w:r w:rsidR="003B1935">
        <w:rPr>
          <w:rFonts w:ascii="Times New Roman" w:hAnsi="Times New Roman"/>
          <w:sz w:val="24"/>
          <w:szCs w:val="24"/>
        </w:rPr>
        <w:t xml:space="preserve"> alleles </w:t>
      </w:r>
      <w:r w:rsidR="00F659D3" w:rsidRPr="00F659D3">
        <w:rPr>
          <w:rFonts w:ascii="Times New Roman" w:hAnsi="Times New Roman"/>
          <w:sz w:val="24"/>
          <w:szCs w:val="24"/>
        </w:rPr>
        <w:t xml:space="preserve">assigned </w:t>
      </w:r>
      <w:r w:rsidR="003B1935">
        <w:rPr>
          <w:rFonts w:ascii="Times New Roman" w:hAnsi="Times New Roman"/>
          <w:sz w:val="24"/>
          <w:szCs w:val="24"/>
        </w:rPr>
        <w:t xml:space="preserve">by ‘default’, especially </w:t>
      </w:r>
      <w:r w:rsidR="00F659D3" w:rsidRPr="00F659D3">
        <w:rPr>
          <w:rFonts w:ascii="Times New Roman" w:hAnsi="Times New Roman"/>
          <w:i/>
          <w:sz w:val="24"/>
          <w:szCs w:val="24"/>
        </w:rPr>
        <w:t>CYP2</w:t>
      </w:r>
      <w:r w:rsidR="00F659D3">
        <w:rPr>
          <w:rFonts w:ascii="Times New Roman" w:hAnsi="Times New Roman"/>
          <w:i/>
          <w:sz w:val="24"/>
          <w:szCs w:val="24"/>
        </w:rPr>
        <w:t>D6</w:t>
      </w:r>
      <w:r w:rsidR="00F659D3" w:rsidRPr="00F659D3">
        <w:rPr>
          <w:rFonts w:ascii="Times New Roman" w:hAnsi="Times New Roman"/>
          <w:i/>
          <w:sz w:val="24"/>
          <w:szCs w:val="24"/>
        </w:rPr>
        <w:t>*1</w:t>
      </w:r>
      <w:r w:rsidR="003B1935">
        <w:rPr>
          <w:rFonts w:ascii="Times New Roman" w:hAnsi="Times New Roman"/>
          <w:sz w:val="24"/>
          <w:szCs w:val="24"/>
        </w:rPr>
        <w:t>,</w:t>
      </w:r>
      <w:r w:rsidR="00F659D3" w:rsidRPr="00F659D3">
        <w:rPr>
          <w:rFonts w:ascii="Times New Roman" w:hAnsi="Times New Roman"/>
          <w:sz w:val="24"/>
          <w:szCs w:val="24"/>
        </w:rPr>
        <w:t xml:space="preserve"> could potentially harbor an undetected genetic variant that results in altered metabolism and drug exposure. </w:t>
      </w:r>
      <w:r w:rsidR="003B1935">
        <w:rPr>
          <w:rFonts w:ascii="Times New Roman" w:hAnsi="Times New Roman"/>
          <w:sz w:val="24"/>
          <w:szCs w:val="24"/>
        </w:rPr>
        <w:t>Many rare variants are predominantly found in non-European populations</w:t>
      </w:r>
      <w:r w:rsidR="004D73C9">
        <w:rPr>
          <w:rFonts w:ascii="Times New Roman" w:hAnsi="Times New Roman"/>
          <w:sz w:val="24"/>
          <w:szCs w:val="24"/>
        </w:rPr>
        <w:t>,</w:t>
      </w:r>
      <w:r w:rsidR="003B1935">
        <w:rPr>
          <w:rFonts w:ascii="Times New Roman" w:hAnsi="Times New Roman"/>
          <w:sz w:val="24"/>
          <w:szCs w:val="24"/>
        </w:rPr>
        <w:t xml:space="preserve"> increasing the likelihood of inaccurate phenotype assignments for non-European ancestry patients in the absence of testing. </w:t>
      </w:r>
      <w:r w:rsidR="00F659D3" w:rsidRPr="00F659D3">
        <w:rPr>
          <w:rFonts w:ascii="Times New Roman" w:hAnsi="Times New Roman"/>
          <w:sz w:val="24"/>
          <w:szCs w:val="24"/>
        </w:rPr>
        <w:t xml:space="preserve">The </w:t>
      </w:r>
      <w:r w:rsidR="00F659D3" w:rsidRPr="00F659D3">
        <w:rPr>
          <w:rFonts w:ascii="Times New Roman" w:hAnsi="Times New Roman"/>
          <w:sz w:val="24"/>
          <w:szCs w:val="24"/>
          <w:lang w:bidi="en-US"/>
        </w:rPr>
        <w:t xml:space="preserve">Association for Molecular Pathology </w:t>
      </w:r>
      <w:r w:rsidR="004C7E83">
        <w:rPr>
          <w:rFonts w:ascii="Times New Roman" w:hAnsi="Times New Roman"/>
          <w:sz w:val="24"/>
          <w:szCs w:val="24"/>
          <w:lang w:bidi="en-US"/>
        </w:rPr>
        <w:t xml:space="preserve">in collaboration with other professional organizations </w:t>
      </w:r>
      <w:r w:rsidR="00F659D3" w:rsidRPr="00F659D3">
        <w:rPr>
          <w:rFonts w:ascii="Times New Roman" w:hAnsi="Times New Roman"/>
          <w:sz w:val="24"/>
          <w:szCs w:val="24"/>
          <w:lang w:bidi="en-US"/>
        </w:rPr>
        <w:t xml:space="preserve">has published recommendations for a minimum set of variants that should be included in clinical genotyping assays for </w:t>
      </w:r>
      <w:r w:rsidR="00F659D3" w:rsidRPr="00F659D3">
        <w:rPr>
          <w:rFonts w:ascii="Times New Roman" w:hAnsi="Times New Roman"/>
          <w:i/>
          <w:sz w:val="24"/>
          <w:szCs w:val="24"/>
          <w:lang w:bidi="en-US"/>
        </w:rPr>
        <w:t>CYP2</w:t>
      </w:r>
      <w:r w:rsidR="004C7E83">
        <w:rPr>
          <w:rFonts w:ascii="Times New Roman" w:hAnsi="Times New Roman"/>
          <w:i/>
          <w:sz w:val="24"/>
          <w:szCs w:val="24"/>
          <w:lang w:bidi="en-US"/>
        </w:rPr>
        <w:t xml:space="preserve">D6 </w:t>
      </w:r>
      <w:r w:rsidR="004C7E83" w:rsidRPr="004C7E83">
        <w:rPr>
          <w:rFonts w:ascii="Times New Roman" w:hAnsi="Times New Roman"/>
          <w:iCs/>
          <w:sz w:val="24"/>
          <w:szCs w:val="24"/>
          <w:lang w:bidi="en-US"/>
        </w:rPr>
        <w:fldChar w:fldCharType="begin">
          <w:fldData xml:space="preserve">PEVuZE5vdGU+PENpdGU+PEF1dGhvcj5QcmF0dDwvQXV0aG9yPjxZZWFyPjIwMjE8L1llYXI+PFJl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</w:fldData>
        </w:fldChar>
      </w:r>
      <w:r w:rsidR="005D62F3">
        <w:rPr>
          <w:rFonts w:ascii="Times New Roman" w:hAnsi="Times New Roman"/>
          <w:iCs/>
          <w:sz w:val="24"/>
          <w:szCs w:val="24"/>
          <w:lang w:bidi="en-US"/>
        </w:rPr>
        <w:instrText xml:space="preserve"> ADDIN EN.CITE </w:instrText>
      </w:r>
      <w:r w:rsidR="005D62F3">
        <w:rPr>
          <w:rFonts w:ascii="Times New Roman" w:hAnsi="Times New Roman"/>
          <w:iCs/>
          <w:sz w:val="24"/>
          <w:szCs w:val="24"/>
          <w:lang w:bidi="en-US"/>
        </w:rPr>
        <w:fldChar w:fldCharType="begin">
          <w:fldData xml:space="preserve">PEVuZE5vdGU+PENpdGU+PEF1dGhvcj5QcmF0dDwvQXV0aG9yPjxZZWFyPjIwMjE8L1llYXI+PFJl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</w:fldData>
        </w:fldChar>
      </w:r>
      <w:r w:rsidR="005D62F3">
        <w:rPr>
          <w:rFonts w:ascii="Times New Roman" w:hAnsi="Times New Roman"/>
          <w:iCs/>
          <w:sz w:val="24"/>
          <w:szCs w:val="24"/>
          <w:lang w:bidi="en-US"/>
        </w:rPr>
        <w:instrText xml:space="preserve"> ADDIN EN.CITE.DATA </w:instrText>
      </w:r>
      <w:r w:rsidR="005D62F3">
        <w:rPr>
          <w:rFonts w:ascii="Times New Roman" w:hAnsi="Times New Roman"/>
          <w:iCs/>
          <w:sz w:val="24"/>
          <w:szCs w:val="24"/>
          <w:lang w:bidi="en-US"/>
        </w:rPr>
      </w:r>
      <w:r w:rsidR="005D62F3">
        <w:rPr>
          <w:rFonts w:ascii="Times New Roman" w:hAnsi="Times New Roman"/>
          <w:iCs/>
          <w:sz w:val="24"/>
          <w:szCs w:val="24"/>
          <w:lang w:bidi="en-US"/>
        </w:rPr>
        <w:fldChar w:fldCharType="end"/>
      </w:r>
      <w:r w:rsidR="004C7E83" w:rsidRPr="004C7E83">
        <w:rPr>
          <w:rFonts w:ascii="Times New Roman" w:hAnsi="Times New Roman"/>
          <w:iCs/>
          <w:sz w:val="24"/>
          <w:szCs w:val="24"/>
          <w:lang w:bidi="en-US"/>
        </w:rPr>
      </w:r>
      <w:r w:rsidR="004C7E83" w:rsidRPr="004C7E83">
        <w:rPr>
          <w:rFonts w:ascii="Times New Roman" w:hAnsi="Times New Roman"/>
          <w:iCs/>
          <w:sz w:val="24"/>
          <w:szCs w:val="24"/>
          <w:lang w:bidi="en-US"/>
        </w:rPr>
        <w:fldChar w:fldCharType="separate"/>
      </w:r>
      <w:r w:rsidR="005D62F3">
        <w:rPr>
          <w:rFonts w:ascii="Times New Roman" w:hAnsi="Times New Roman"/>
          <w:iCs/>
          <w:noProof/>
          <w:sz w:val="24"/>
          <w:szCs w:val="24"/>
          <w:lang w:bidi="en-US"/>
        </w:rPr>
        <w:t>(56)</w:t>
      </w:r>
      <w:r w:rsidR="004C7E83" w:rsidRPr="004C7E83">
        <w:rPr>
          <w:rFonts w:ascii="Times New Roman" w:hAnsi="Times New Roman"/>
          <w:iCs/>
          <w:sz w:val="24"/>
          <w:szCs w:val="24"/>
          <w:lang w:bidi="en-US"/>
        </w:rPr>
        <w:fldChar w:fldCharType="end"/>
      </w:r>
      <w:r w:rsidR="004C7E83">
        <w:rPr>
          <w:rFonts w:ascii="Times New Roman" w:hAnsi="Times New Roman"/>
          <w:iCs/>
          <w:sz w:val="24"/>
          <w:szCs w:val="24"/>
          <w:lang w:bidi="en-US"/>
        </w:rPr>
        <w:t>.</w:t>
      </w:r>
      <w:r w:rsidR="00F659D3" w:rsidRPr="00F659D3">
        <w:rPr>
          <w:rFonts w:ascii="Times New Roman" w:hAnsi="Times New Roman"/>
          <w:i/>
          <w:sz w:val="24"/>
          <w:szCs w:val="24"/>
          <w:lang w:bidi="en-US"/>
        </w:rPr>
        <w:t xml:space="preserve"> </w:t>
      </w:r>
      <w:r w:rsidR="00F659D3" w:rsidRPr="00F659D3">
        <w:rPr>
          <w:rFonts w:ascii="Times New Roman" w:hAnsi="Times New Roman"/>
          <w:iCs/>
          <w:sz w:val="24"/>
          <w:szCs w:val="24"/>
          <w:lang w:bidi="en-US"/>
        </w:rPr>
        <w:t xml:space="preserve"> </w:t>
      </w:r>
      <w:r w:rsidR="00763B35">
        <w:rPr>
          <w:rFonts w:ascii="Times New Roman" w:hAnsi="Times New Roman"/>
          <w:iCs/>
          <w:sz w:val="24"/>
          <w:szCs w:val="24"/>
          <w:lang w:bidi="en-US"/>
        </w:rPr>
        <w:t>As described in more detail above, phenoconversion of the genetically predicted CYP2D6 metabolizer status, due to non-genetic factors such as drug-drug interactions, is common</w:t>
      </w:r>
      <w:r w:rsidR="00135ACD">
        <w:rPr>
          <w:rFonts w:ascii="Times New Roman" w:hAnsi="Times New Roman"/>
          <w:iCs/>
          <w:sz w:val="24"/>
          <w:szCs w:val="24"/>
          <w:lang w:bidi="en-US"/>
        </w:rPr>
        <w:t xml:space="preserve"> and must also be considered with the genetic test results.</w:t>
      </w:r>
    </w:p>
    <w:p w14:paraId="0F1F8099" w14:textId="0D43F060" w:rsidR="00D3527A" w:rsidRDefault="00D3527A" w:rsidP="00C473F9">
      <w:pPr>
        <w:spacing w:after="0" w:line="480" w:lineRule="auto"/>
        <w:rPr>
          <w:rFonts w:ascii="Times New Roman" w:hAnsi="Times New Roman" w:cs="Times New Roman"/>
          <w:sz w:val="24"/>
          <w:szCs w:val="24"/>
        </w:rPr>
      </w:pPr>
    </w:p>
    <w:p w14:paraId="277B6380" w14:textId="6B0BA045" w:rsidR="00D3527A" w:rsidRPr="00C64E45" w:rsidRDefault="00D3527A" w:rsidP="00C473F9">
      <w:pPr>
        <w:spacing w:after="0" w:line="480" w:lineRule="auto"/>
        <w:rPr>
          <w:rFonts w:ascii="Times New Roman" w:hAnsi="Times New Roman" w:cs="Times New Roman"/>
          <w:b/>
          <w:bCs/>
          <w:sz w:val="24"/>
          <w:szCs w:val="24"/>
        </w:rPr>
      </w:pPr>
      <w:r w:rsidRPr="00C64E45">
        <w:rPr>
          <w:rFonts w:ascii="Times New Roman" w:hAnsi="Times New Roman" w:cs="Times New Roman"/>
          <w:b/>
          <w:bCs/>
          <w:sz w:val="24"/>
          <w:szCs w:val="24"/>
        </w:rPr>
        <w:t>DISCLAIMER</w:t>
      </w:r>
    </w:p>
    <w:p w14:paraId="5CFB438B" w14:textId="21FA8A75" w:rsidR="00D3527A" w:rsidRPr="004C7E83" w:rsidRDefault="00D3527A" w:rsidP="00C473F9">
      <w:pPr>
        <w:spacing w:after="0" w:line="480" w:lineRule="auto"/>
        <w:ind w:firstLine="720"/>
        <w:rPr>
          <w:rFonts w:ascii="Times New Roman" w:hAnsi="Times New Roman"/>
          <w:sz w:val="24"/>
          <w:szCs w:val="24"/>
        </w:rPr>
      </w:pPr>
      <w:r w:rsidRPr="004C7E83">
        <w:rPr>
          <w:rFonts w:ascii="Times New Roman" w:hAnsi="Times New Roman"/>
          <w:sz w:val="24"/>
          <w:szCs w:val="24"/>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w:t>
      </w:r>
      <w:r w:rsidRPr="004C7E83">
        <w:rPr>
          <w:rFonts w:ascii="Times New Roman" w:hAnsi="Times New Roman"/>
          <w:sz w:val="24"/>
          <w:szCs w:val="24"/>
        </w:rPr>
        <w:lastRenderedPageBreak/>
        <w:t>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48040331" w14:textId="77777777" w:rsidR="00D3527A" w:rsidRPr="00D3527A" w:rsidRDefault="00D3527A" w:rsidP="00C473F9">
      <w:pPr>
        <w:spacing w:after="0" w:line="480" w:lineRule="auto"/>
        <w:rPr>
          <w:rFonts w:ascii="Times New Roman" w:hAnsi="Times New Roman" w:cs="Times New Roman"/>
          <w:sz w:val="24"/>
          <w:szCs w:val="24"/>
        </w:rPr>
      </w:pPr>
    </w:p>
    <w:p w14:paraId="2FC2CF8E" w14:textId="38106882" w:rsidR="00D3527A" w:rsidRPr="00C64E45" w:rsidRDefault="00D3527A" w:rsidP="00C473F9">
      <w:pPr>
        <w:spacing w:after="0" w:line="480" w:lineRule="auto"/>
        <w:rPr>
          <w:rFonts w:ascii="Times New Roman" w:hAnsi="Times New Roman" w:cs="Times New Roman"/>
          <w:b/>
          <w:bCs/>
          <w:sz w:val="24"/>
          <w:szCs w:val="24"/>
        </w:rPr>
      </w:pPr>
      <w:r w:rsidRPr="00C64E45">
        <w:rPr>
          <w:rFonts w:ascii="Times New Roman" w:hAnsi="Times New Roman" w:cs="Times New Roman"/>
          <w:b/>
          <w:bCs/>
          <w:sz w:val="24"/>
          <w:szCs w:val="24"/>
        </w:rPr>
        <w:t>ACKNOWLEDGEMENTS</w:t>
      </w:r>
    </w:p>
    <w:p w14:paraId="489E68E3" w14:textId="5682EFA4" w:rsidR="00D3527A" w:rsidRDefault="00D3527A" w:rsidP="00C473F9">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acknowledge the critical input of Dr. Mary V. Relling and members of the Clinical Pharmacogenetics Implementation Consortium (CPIC), funded by the National Institutes of Health. CPIC members are listed here: </w:t>
      </w:r>
      <w:hyperlink r:id="rId15" w:history="1">
        <w:r w:rsidRPr="006C69E8">
          <w:rPr>
            <w:rStyle w:val="Hyperlink"/>
            <w:rFonts w:ascii="Times New Roman" w:hAnsi="Times New Roman"/>
            <w:sz w:val="24"/>
            <w:szCs w:val="24"/>
          </w:rPr>
          <w:t>https://cpicpgx.org/members/</w:t>
        </w:r>
      </w:hyperlink>
      <w:r>
        <w:rPr>
          <w:rFonts w:ascii="Times New Roman" w:hAnsi="Times New Roman" w:cs="Times New Roman"/>
          <w:sz w:val="24"/>
          <w:szCs w:val="24"/>
        </w:rPr>
        <w:t xml:space="preserve">. </w:t>
      </w:r>
    </w:p>
    <w:p w14:paraId="78304AC1" w14:textId="6FB0C8B2" w:rsidR="00406351" w:rsidRDefault="00406351" w:rsidP="00C473F9">
      <w:pPr>
        <w:spacing w:after="0" w:line="480" w:lineRule="auto"/>
        <w:rPr>
          <w:rFonts w:ascii="Times New Roman" w:hAnsi="Times New Roman" w:cs="Times New Roman"/>
          <w:sz w:val="24"/>
          <w:szCs w:val="24"/>
        </w:rPr>
      </w:pPr>
    </w:p>
    <w:p w14:paraId="46D2FEF7" w14:textId="77777777" w:rsidR="00B5545D" w:rsidRDefault="00B5545D" w:rsidP="00C473F9">
      <w:pPr>
        <w:spacing w:after="0" w:line="480" w:lineRule="auto"/>
        <w:rPr>
          <w:rFonts w:ascii="Times New Roman" w:hAnsi="Times New Roman" w:cs="Times New Roman"/>
          <w:sz w:val="24"/>
          <w:szCs w:val="24"/>
        </w:rPr>
        <w:sectPr w:rsidR="00B5545D">
          <w:footerReference w:type="default" r:id="rId16"/>
          <w:pgSz w:w="12240" w:h="15840"/>
          <w:pgMar w:top="1440" w:right="1440" w:bottom="1440" w:left="1440" w:header="720" w:footer="720" w:gutter="0"/>
          <w:cols w:space="720"/>
          <w:docGrid w:linePitch="360"/>
        </w:sectPr>
      </w:pPr>
    </w:p>
    <w:p w14:paraId="21BA8521" w14:textId="3B7A7958" w:rsidR="004C7E83" w:rsidRDefault="00406351" w:rsidP="00B5545D">
      <w:pPr>
        <w:pStyle w:val="Heading1"/>
        <w:rPr>
          <w:b w:val="0"/>
          <w:bCs w:val="0"/>
          <w:szCs w:val="24"/>
        </w:rPr>
      </w:pPr>
      <w:r w:rsidRPr="00406351">
        <w:lastRenderedPageBreak/>
        <w:t xml:space="preserve">Table 1. </w:t>
      </w:r>
      <w:r w:rsidR="00B51FB9" w:rsidRPr="00B51FB9">
        <w:t>Assignment of Predicted CYP2D6 Phenotype Based on Genotype</w:t>
      </w:r>
    </w:p>
    <w:tbl>
      <w:tblPr>
        <w:tblStyle w:val="TableGrid"/>
        <w:tblW w:w="0" w:type="auto"/>
        <w:tblLook w:val="04A0" w:firstRow="1" w:lastRow="0" w:firstColumn="1" w:lastColumn="0" w:noHBand="0" w:noVBand="1"/>
      </w:tblPr>
      <w:tblGrid>
        <w:gridCol w:w="3055"/>
        <w:gridCol w:w="2700"/>
        <w:gridCol w:w="2880"/>
        <w:gridCol w:w="3960"/>
      </w:tblGrid>
      <w:tr w:rsidR="004C7E83" w14:paraId="6B3C8CEB" w14:textId="77777777" w:rsidTr="00B5545D">
        <w:tc>
          <w:tcPr>
            <w:tcW w:w="3055" w:type="dxa"/>
          </w:tcPr>
          <w:p w14:paraId="3E07ABAC" w14:textId="1ED575DA" w:rsidR="004C7E83" w:rsidRPr="009F6C3D" w:rsidRDefault="004C7E83" w:rsidP="004C7E83">
            <w:pPr>
              <w:rPr>
                <w:rFonts w:ascii="Times New Roman" w:hAnsi="Times New Roman" w:cs="Times New Roman"/>
                <w:b/>
                <w:bCs/>
              </w:rPr>
            </w:pPr>
            <w:proofErr w:type="spellStart"/>
            <w:r w:rsidRPr="009F6C3D">
              <w:rPr>
                <w:rFonts w:ascii="Times New Roman" w:hAnsi="Times New Roman" w:cs="Times New Roman"/>
                <w:b/>
                <w:bCs/>
              </w:rPr>
              <w:t>Phenotype</w:t>
            </w:r>
            <w:r w:rsidR="00ED110F" w:rsidRPr="009F6C3D">
              <w:rPr>
                <w:rFonts w:ascii="Times New Roman" w:hAnsi="Times New Roman" w:cs="Times New Roman"/>
                <w:b/>
                <w:bCs/>
                <w:vertAlign w:val="superscript"/>
              </w:rPr>
              <w:t>a</w:t>
            </w:r>
            <w:proofErr w:type="spellEnd"/>
          </w:p>
        </w:tc>
        <w:tc>
          <w:tcPr>
            <w:tcW w:w="2700" w:type="dxa"/>
          </w:tcPr>
          <w:p w14:paraId="4751AC5E" w14:textId="7F86C195" w:rsidR="004C7E83" w:rsidRPr="009F6C3D" w:rsidRDefault="004C7E83" w:rsidP="004C7E83">
            <w:pPr>
              <w:rPr>
                <w:rFonts w:ascii="Times New Roman" w:hAnsi="Times New Roman" w:cs="Times New Roman"/>
                <w:b/>
                <w:bCs/>
              </w:rPr>
            </w:pPr>
            <w:r w:rsidRPr="009F6C3D">
              <w:rPr>
                <w:rFonts w:ascii="Times New Roman" w:hAnsi="Times New Roman" w:cs="Times New Roman"/>
                <w:b/>
                <w:bCs/>
              </w:rPr>
              <w:t>Activity Score Range</w:t>
            </w:r>
          </w:p>
        </w:tc>
        <w:tc>
          <w:tcPr>
            <w:tcW w:w="2880" w:type="dxa"/>
          </w:tcPr>
          <w:p w14:paraId="234E658C" w14:textId="4E63A11D" w:rsidR="004C7E83" w:rsidRPr="009F6C3D" w:rsidRDefault="004C7E83" w:rsidP="004C7E83">
            <w:pPr>
              <w:rPr>
                <w:rFonts w:ascii="Times New Roman" w:hAnsi="Times New Roman" w:cs="Times New Roman"/>
                <w:b/>
                <w:bCs/>
              </w:rPr>
            </w:pPr>
            <w:r w:rsidRPr="009F6C3D">
              <w:rPr>
                <w:rFonts w:ascii="Times New Roman" w:hAnsi="Times New Roman" w:cs="Times New Roman"/>
                <w:b/>
                <w:bCs/>
              </w:rPr>
              <w:t>Activity Score/</w:t>
            </w:r>
            <w:proofErr w:type="spellStart"/>
            <w:r w:rsidRPr="009F6C3D">
              <w:rPr>
                <w:rFonts w:ascii="Times New Roman" w:hAnsi="Times New Roman" w:cs="Times New Roman"/>
                <w:b/>
                <w:bCs/>
              </w:rPr>
              <w:t>Diplotypes</w:t>
            </w:r>
            <w:r w:rsidR="00ED110F" w:rsidRPr="009F6C3D">
              <w:rPr>
                <w:rFonts w:ascii="Times New Roman" w:hAnsi="Times New Roman" w:cs="Times New Roman"/>
                <w:b/>
                <w:bCs/>
                <w:vertAlign w:val="superscript"/>
              </w:rPr>
              <w:t>b</w:t>
            </w:r>
            <w:proofErr w:type="spellEnd"/>
          </w:p>
        </w:tc>
        <w:tc>
          <w:tcPr>
            <w:tcW w:w="3960" w:type="dxa"/>
          </w:tcPr>
          <w:p w14:paraId="119A65B5" w14:textId="5F28BD89" w:rsidR="004C7E83" w:rsidRPr="009F6C3D" w:rsidRDefault="004C7E83" w:rsidP="004C7E83">
            <w:pPr>
              <w:rPr>
                <w:rFonts w:ascii="Times New Roman" w:hAnsi="Times New Roman" w:cs="Times New Roman"/>
                <w:b/>
                <w:bCs/>
              </w:rPr>
            </w:pPr>
            <w:r w:rsidRPr="009F6C3D">
              <w:rPr>
                <w:rFonts w:ascii="Times New Roman" w:hAnsi="Times New Roman" w:cs="Times New Roman"/>
                <w:b/>
                <w:bCs/>
              </w:rPr>
              <w:t xml:space="preserve">Examples of </w:t>
            </w:r>
            <w:r w:rsidRPr="009F6C3D">
              <w:rPr>
                <w:rFonts w:ascii="Times New Roman" w:hAnsi="Times New Roman" w:cs="Times New Roman"/>
                <w:b/>
                <w:bCs/>
                <w:i/>
                <w:iCs/>
              </w:rPr>
              <w:t>CYP2D6</w:t>
            </w:r>
            <w:r w:rsidRPr="009F6C3D">
              <w:rPr>
                <w:rFonts w:ascii="Times New Roman" w:hAnsi="Times New Roman" w:cs="Times New Roman"/>
                <w:b/>
                <w:bCs/>
              </w:rPr>
              <w:t xml:space="preserve"> </w:t>
            </w:r>
            <w:proofErr w:type="spellStart"/>
            <w:r w:rsidRPr="009F6C3D">
              <w:rPr>
                <w:rFonts w:ascii="Times New Roman" w:hAnsi="Times New Roman" w:cs="Times New Roman"/>
                <w:b/>
                <w:bCs/>
              </w:rPr>
              <w:t>Diplotypes</w:t>
            </w:r>
            <w:r w:rsidR="00ED110F" w:rsidRPr="009F6C3D">
              <w:rPr>
                <w:rFonts w:ascii="Times New Roman" w:hAnsi="Times New Roman" w:cs="Times New Roman"/>
                <w:b/>
                <w:bCs/>
                <w:vertAlign w:val="superscript"/>
              </w:rPr>
              <w:t>b</w:t>
            </w:r>
            <w:proofErr w:type="spellEnd"/>
          </w:p>
        </w:tc>
      </w:tr>
      <w:tr w:rsidR="004C7E83" w14:paraId="458C64FF" w14:textId="77777777" w:rsidTr="00B5545D">
        <w:tc>
          <w:tcPr>
            <w:tcW w:w="3055" w:type="dxa"/>
          </w:tcPr>
          <w:p w14:paraId="0CF70E1B" w14:textId="26DFE53A" w:rsidR="004C7E83" w:rsidRPr="009F6C3D" w:rsidRDefault="004C7E83" w:rsidP="004C7E83">
            <w:pPr>
              <w:rPr>
                <w:rFonts w:ascii="Times New Roman" w:hAnsi="Times New Roman" w:cs="Times New Roman"/>
              </w:rPr>
            </w:pPr>
            <w:r w:rsidRPr="009F6C3D">
              <w:rPr>
                <w:rFonts w:ascii="Times New Roman" w:hAnsi="Times New Roman" w:cs="Times New Roman"/>
              </w:rPr>
              <w:t xml:space="preserve">CYP2D6 </w:t>
            </w:r>
            <w:r w:rsidR="007B106B" w:rsidRPr="009F6C3D">
              <w:rPr>
                <w:rFonts w:ascii="Times New Roman" w:hAnsi="Times New Roman" w:cs="Times New Roman"/>
              </w:rPr>
              <w:t>u</w:t>
            </w:r>
            <w:r w:rsidRPr="009F6C3D">
              <w:rPr>
                <w:rFonts w:ascii="Times New Roman" w:hAnsi="Times New Roman" w:cs="Times New Roman"/>
              </w:rPr>
              <w:t xml:space="preserve">ltrarapid </w:t>
            </w:r>
            <w:r w:rsidR="007B106B" w:rsidRPr="009F6C3D">
              <w:rPr>
                <w:rFonts w:ascii="Times New Roman" w:hAnsi="Times New Roman" w:cs="Times New Roman"/>
              </w:rPr>
              <w:t>m</w:t>
            </w:r>
            <w:r w:rsidRPr="009F6C3D">
              <w:rPr>
                <w:rFonts w:ascii="Times New Roman" w:hAnsi="Times New Roman" w:cs="Times New Roman"/>
              </w:rPr>
              <w:t>etabolizer</w:t>
            </w:r>
          </w:p>
        </w:tc>
        <w:tc>
          <w:tcPr>
            <w:tcW w:w="2700" w:type="dxa"/>
          </w:tcPr>
          <w:p w14:paraId="7CE4E9A9" w14:textId="6601F8E5" w:rsidR="004C7E83" w:rsidRPr="009F6C3D" w:rsidRDefault="004C7E83" w:rsidP="004C7E83">
            <w:pPr>
              <w:rPr>
                <w:rFonts w:ascii="Times New Roman" w:hAnsi="Times New Roman" w:cs="Times New Roman"/>
              </w:rPr>
            </w:pPr>
            <w:r w:rsidRPr="009F6C3D">
              <w:rPr>
                <w:rFonts w:ascii="Times New Roman" w:hAnsi="Times New Roman" w:cs="Times New Roman"/>
              </w:rPr>
              <w:t>&gt;</w:t>
            </w:r>
            <w:r w:rsidR="007B106B" w:rsidRPr="009F6C3D">
              <w:rPr>
                <w:rFonts w:ascii="Times New Roman" w:hAnsi="Times New Roman" w:cs="Times New Roman"/>
              </w:rPr>
              <w:t>2.25</w:t>
            </w:r>
          </w:p>
        </w:tc>
        <w:tc>
          <w:tcPr>
            <w:tcW w:w="2880" w:type="dxa"/>
          </w:tcPr>
          <w:p w14:paraId="74E50003" w14:textId="45757FA6" w:rsidR="004C7E83" w:rsidRPr="009F6C3D" w:rsidRDefault="007B106B" w:rsidP="004C7E83">
            <w:pPr>
              <w:rPr>
                <w:rFonts w:ascii="Times New Roman" w:hAnsi="Times New Roman" w:cs="Times New Roman"/>
              </w:rPr>
            </w:pPr>
            <w:r w:rsidRPr="009F6C3D">
              <w:rPr>
                <w:rFonts w:ascii="Times New Roman" w:hAnsi="Times New Roman" w:cs="Times New Roman"/>
              </w:rPr>
              <w:t>&gt;2.25</w:t>
            </w:r>
          </w:p>
        </w:tc>
        <w:tc>
          <w:tcPr>
            <w:tcW w:w="3960" w:type="dxa"/>
          </w:tcPr>
          <w:p w14:paraId="103E6A9B" w14:textId="38FC0F1B" w:rsidR="004C7E83" w:rsidRPr="009F6C3D" w:rsidRDefault="007B106B" w:rsidP="004C7E83">
            <w:pPr>
              <w:rPr>
                <w:rFonts w:ascii="Times New Roman" w:hAnsi="Times New Roman" w:cs="Times New Roman"/>
                <w:b/>
                <w:bCs/>
              </w:rPr>
            </w:pPr>
            <w:r w:rsidRPr="009F6C3D">
              <w:rPr>
                <w:rFonts w:ascii="Times New Roman" w:eastAsia="Arial Unicode MS" w:hAnsi="Times New Roman" w:cs="Times New Roman"/>
                <w:i/>
                <w:iCs/>
                <w:u w:color="000000"/>
                <w:bdr w:val="nil"/>
              </w:rPr>
              <w:t>*1/*1xN, *1/*2xN, *2/*2xN</w:t>
            </w:r>
            <w:r w:rsidR="00ED110F" w:rsidRPr="009F6C3D">
              <w:rPr>
                <w:rFonts w:ascii="Times New Roman" w:eastAsia="Arial Unicode MS" w:hAnsi="Times New Roman" w:cs="Times New Roman"/>
                <w:u w:color="000000"/>
                <w:bdr w:val="nil"/>
                <w:vertAlign w:val="superscript"/>
              </w:rPr>
              <w:t>c</w:t>
            </w:r>
          </w:p>
        </w:tc>
      </w:tr>
      <w:tr w:rsidR="004C7E83" w14:paraId="2C8F6B90" w14:textId="77777777" w:rsidTr="00B5545D">
        <w:tc>
          <w:tcPr>
            <w:tcW w:w="3055" w:type="dxa"/>
          </w:tcPr>
          <w:p w14:paraId="360B5651" w14:textId="0D842DDC" w:rsidR="004C7E83" w:rsidRPr="009F6C3D" w:rsidRDefault="007B106B" w:rsidP="004C7E83">
            <w:pPr>
              <w:rPr>
                <w:rFonts w:ascii="Times New Roman" w:hAnsi="Times New Roman" w:cs="Times New Roman"/>
              </w:rPr>
            </w:pPr>
            <w:r w:rsidRPr="009F6C3D">
              <w:rPr>
                <w:rFonts w:ascii="Times New Roman" w:hAnsi="Times New Roman" w:cs="Times New Roman"/>
              </w:rPr>
              <w:t>CYP2D6 normal metabolizer</w:t>
            </w:r>
          </w:p>
        </w:tc>
        <w:tc>
          <w:tcPr>
            <w:tcW w:w="2700" w:type="dxa"/>
          </w:tcPr>
          <w:p w14:paraId="6BFB266F" w14:textId="3F2F3DA0" w:rsidR="004C7E83" w:rsidRPr="009F6C3D" w:rsidRDefault="007B106B" w:rsidP="004C7E83">
            <w:pPr>
              <w:rPr>
                <w:rFonts w:ascii="Times New Roman" w:hAnsi="Times New Roman" w:cs="Times New Roman"/>
              </w:rPr>
            </w:pPr>
            <w:r w:rsidRPr="009F6C3D">
              <w:rPr>
                <w:rFonts w:ascii="Times New Roman" w:hAnsi="Times New Roman" w:cs="Times New Roman"/>
              </w:rPr>
              <w:t>1.25≤x≤2.25</w:t>
            </w:r>
          </w:p>
        </w:tc>
        <w:tc>
          <w:tcPr>
            <w:tcW w:w="2880" w:type="dxa"/>
          </w:tcPr>
          <w:p w14:paraId="5D23F26C" w14:textId="283D8601" w:rsidR="007B106B" w:rsidRPr="009F6C3D" w:rsidRDefault="007B106B" w:rsidP="007B106B">
            <w:pPr>
              <w:rPr>
                <w:rFonts w:ascii="Times New Roman" w:hAnsi="Times New Roman" w:cs="Times New Roman"/>
              </w:rPr>
            </w:pPr>
            <w:r w:rsidRPr="009F6C3D">
              <w:rPr>
                <w:rFonts w:ascii="Times New Roman" w:hAnsi="Times New Roman" w:cs="Times New Roman"/>
              </w:rPr>
              <w:t>2.25</w:t>
            </w:r>
          </w:p>
          <w:p w14:paraId="5B4AADAD" w14:textId="5AF5B377" w:rsidR="007B106B" w:rsidRPr="009F6C3D" w:rsidRDefault="007B106B" w:rsidP="007B106B">
            <w:pPr>
              <w:rPr>
                <w:rFonts w:ascii="Times New Roman" w:hAnsi="Times New Roman" w:cs="Times New Roman"/>
              </w:rPr>
            </w:pPr>
          </w:p>
          <w:p w14:paraId="1EF2D278" w14:textId="4364C936" w:rsidR="007B106B" w:rsidRPr="009F6C3D" w:rsidRDefault="007B106B" w:rsidP="007B106B">
            <w:pPr>
              <w:rPr>
                <w:rFonts w:ascii="Times New Roman" w:hAnsi="Times New Roman" w:cs="Times New Roman"/>
              </w:rPr>
            </w:pPr>
            <w:r w:rsidRPr="009F6C3D">
              <w:rPr>
                <w:rFonts w:ascii="Times New Roman" w:hAnsi="Times New Roman" w:cs="Times New Roman"/>
              </w:rPr>
              <w:t xml:space="preserve">2.0 </w:t>
            </w:r>
          </w:p>
          <w:p w14:paraId="0C87EA8C" w14:textId="553DACBD" w:rsidR="007B106B" w:rsidRPr="009F6C3D" w:rsidRDefault="007B106B" w:rsidP="007B106B">
            <w:pPr>
              <w:rPr>
                <w:rFonts w:ascii="Times New Roman" w:hAnsi="Times New Roman" w:cs="Times New Roman"/>
              </w:rPr>
            </w:pPr>
          </w:p>
          <w:p w14:paraId="3A18AB1F" w14:textId="2EEBF91A" w:rsidR="007B106B" w:rsidRPr="009F6C3D" w:rsidRDefault="007B106B" w:rsidP="007B106B">
            <w:pPr>
              <w:rPr>
                <w:rFonts w:ascii="Times New Roman" w:hAnsi="Times New Roman" w:cs="Times New Roman"/>
              </w:rPr>
            </w:pPr>
            <w:r w:rsidRPr="009F6C3D">
              <w:rPr>
                <w:rFonts w:ascii="Times New Roman" w:hAnsi="Times New Roman" w:cs="Times New Roman"/>
              </w:rPr>
              <w:t>1.75</w:t>
            </w:r>
          </w:p>
          <w:p w14:paraId="2DC02C0B" w14:textId="4066746B" w:rsidR="007B106B" w:rsidRPr="009F6C3D" w:rsidRDefault="007B106B" w:rsidP="007B106B">
            <w:pPr>
              <w:rPr>
                <w:rFonts w:ascii="Times New Roman" w:hAnsi="Times New Roman" w:cs="Times New Roman"/>
              </w:rPr>
            </w:pPr>
          </w:p>
          <w:p w14:paraId="358CFF38" w14:textId="34E93FB7" w:rsidR="007B106B" w:rsidRPr="009F6C3D" w:rsidRDefault="007B106B" w:rsidP="007B106B">
            <w:pPr>
              <w:rPr>
                <w:rFonts w:ascii="Times New Roman" w:hAnsi="Times New Roman" w:cs="Times New Roman"/>
              </w:rPr>
            </w:pPr>
            <w:r w:rsidRPr="009F6C3D">
              <w:rPr>
                <w:rFonts w:ascii="Times New Roman" w:hAnsi="Times New Roman" w:cs="Times New Roman"/>
              </w:rPr>
              <w:t>1.5</w:t>
            </w:r>
          </w:p>
          <w:p w14:paraId="6DE3FA9D" w14:textId="5E123AAA" w:rsidR="007B106B" w:rsidRPr="009F6C3D" w:rsidRDefault="007B106B" w:rsidP="007B106B">
            <w:pPr>
              <w:rPr>
                <w:rFonts w:ascii="Times New Roman" w:hAnsi="Times New Roman" w:cs="Times New Roman"/>
              </w:rPr>
            </w:pPr>
          </w:p>
          <w:p w14:paraId="1CFE5554" w14:textId="7C404BB9" w:rsidR="007B106B" w:rsidRPr="009F6C3D" w:rsidRDefault="007B106B" w:rsidP="004C7E83">
            <w:pPr>
              <w:rPr>
                <w:rFonts w:ascii="Times New Roman" w:hAnsi="Times New Roman" w:cs="Times New Roman"/>
              </w:rPr>
            </w:pPr>
            <w:r w:rsidRPr="009F6C3D">
              <w:rPr>
                <w:rFonts w:ascii="Times New Roman" w:hAnsi="Times New Roman" w:cs="Times New Roman"/>
              </w:rPr>
              <w:t>1.25</w:t>
            </w:r>
          </w:p>
        </w:tc>
        <w:tc>
          <w:tcPr>
            <w:tcW w:w="3960" w:type="dxa"/>
          </w:tcPr>
          <w:p w14:paraId="713E2A6E" w14:textId="77777777" w:rsidR="004C7E83" w:rsidRPr="009F6C3D" w:rsidRDefault="007B106B" w:rsidP="004C7E83">
            <w:pPr>
              <w:rPr>
                <w:rFonts w:ascii="Times New Roman" w:hAnsi="Times New Roman" w:cs="Times New Roman"/>
                <w:i/>
                <w:iCs/>
              </w:rPr>
            </w:pPr>
            <w:r w:rsidRPr="009F6C3D">
              <w:rPr>
                <w:rFonts w:ascii="Times New Roman" w:hAnsi="Times New Roman" w:cs="Times New Roman"/>
                <w:i/>
                <w:iCs/>
              </w:rPr>
              <w:t>*2x2/*10</w:t>
            </w:r>
          </w:p>
          <w:p w14:paraId="77B7BD62" w14:textId="77777777" w:rsidR="007B106B" w:rsidRPr="009F6C3D" w:rsidRDefault="007B106B" w:rsidP="004C7E83">
            <w:pPr>
              <w:rPr>
                <w:rFonts w:ascii="Times New Roman" w:hAnsi="Times New Roman" w:cs="Times New Roman"/>
                <w:i/>
                <w:iCs/>
              </w:rPr>
            </w:pPr>
          </w:p>
          <w:p w14:paraId="5E04E260" w14:textId="77777777" w:rsidR="007B106B" w:rsidRPr="009F6C3D" w:rsidRDefault="007B106B" w:rsidP="004C7E83">
            <w:pPr>
              <w:rPr>
                <w:rFonts w:ascii="Times New Roman" w:hAnsi="Times New Roman" w:cs="Times New Roman"/>
                <w:i/>
                <w:iCs/>
              </w:rPr>
            </w:pPr>
            <w:r w:rsidRPr="009F6C3D">
              <w:rPr>
                <w:rFonts w:ascii="Times New Roman" w:hAnsi="Times New Roman" w:cs="Times New Roman"/>
                <w:i/>
                <w:iCs/>
              </w:rPr>
              <w:t>*1/*1, *1/*2</w:t>
            </w:r>
          </w:p>
          <w:p w14:paraId="0D61B117" w14:textId="77777777" w:rsidR="007B106B" w:rsidRPr="009F6C3D" w:rsidRDefault="007B106B" w:rsidP="004C7E83">
            <w:pPr>
              <w:rPr>
                <w:rFonts w:ascii="Times New Roman" w:hAnsi="Times New Roman" w:cs="Times New Roman"/>
                <w:i/>
                <w:iCs/>
              </w:rPr>
            </w:pPr>
          </w:p>
          <w:p w14:paraId="688527FA" w14:textId="77777777" w:rsidR="007B106B" w:rsidRPr="009F6C3D" w:rsidRDefault="007B106B" w:rsidP="004C7E83">
            <w:pPr>
              <w:rPr>
                <w:rFonts w:ascii="Times New Roman" w:hAnsi="Times New Roman" w:cs="Times New Roman"/>
                <w:i/>
                <w:iCs/>
              </w:rPr>
            </w:pPr>
            <w:r w:rsidRPr="009F6C3D">
              <w:rPr>
                <w:rFonts w:ascii="Times New Roman" w:hAnsi="Times New Roman" w:cs="Times New Roman"/>
                <w:i/>
                <w:iCs/>
              </w:rPr>
              <w:t>*1/*10x3</w:t>
            </w:r>
          </w:p>
          <w:p w14:paraId="6DA93CC9" w14:textId="77777777" w:rsidR="007B106B" w:rsidRPr="009F6C3D" w:rsidRDefault="007B106B" w:rsidP="004C7E83">
            <w:pPr>
              <w:rPr>
                <w:rFonts w:ascii="Times New Roman" w:hAnsi="Times New Roman" w:cs="Times New Roman"/>
                <w:i/>
                <w:iCs/>
              </w:rPr>
            </w:pPr>
          </w:p>
          <w:p w14:paraId="68F522B9" w14:textId="33328BE9" w:rsidR="007B106B" w:rsidRPr="009F6C3D" w:rsidRDefault="00EA5EAA" w:rsidP="004C7E83">
            <w:pPr>
              <w:rPr>
                <w:rFonts w:ascii="Times New Roman" w:hAnsi="Times New Roman" w:cs="Times New Roman"/>
                <w:i/>
                <w:iCs/>
              </w:rPr>
            </w:pPr>
            <w:r>
              <w:rPr>
                <w:rFonts w:ascii="Times New Roman" w:hAnsi="Times New Roman" w:cs="Times New Roman"/>
                <w:i/>
                <w:iCs/>
              </w:rPr>
              <w:t>*1/*</w:t>
            </w:r>
            <w:r w:rsidR="00154A70">
              <w:rPr>
                <w:rFonts w:ascii="Times New Roman" w:hAnsi="Times New Roman" w:cs="Times New Roman"/>
                <w:i/>
                <w:iCs/>
              </w:rPr>
              <w:t xml:space="preserve">17, *2/*29 </w:t>
            </w:r>
          </w:p>
          <w:p w14:paraId="449938B2" w14:textId="77777777" w:rsidR="007B106B" w:rsidRPr="009F6C3D" w:rsidRDefault="007B106B" w:rsidP="004C7E83">
            <w:pPr>
              <w:rPr>
                <w:rFonts w:ascii="Times New Roman" w:hAnsi="Times New Roman" w:cs="Times New Roman"/>
                <w:i/>
                <w:iCs/>
              </w:rPr>
            </w:pPr>
          </w:p>
          <w:p w14:paraId="641C4BA9" w14:textId="10B005B4" w:rsidR="007B106B" w:rsidRPr="009F6C3D" w:rsidRDefault="007B106B" w:rsidP="004C7E83">
            <w:pPr>
              <w:rPr>
                <w:rFonts w:ascii="Times New Roman" w:hAnsi="Times New Roman" w:cs="Times New Roman"/>
                <w:i/>
                <w:iCs/>
              </w:rPr>
            </w:pPr>
            <w:r w:rsidRPr="009F6C3D">
              <w:rPr>
                <w:rFonts w:ascii="Times New Roman" w:hAnsi="Times New Roman" w:cs="Times New Roman"/>
                <w:i/>
                <w:iCs/>
              </w:rPr>
              <w:t>*1/*10</w:t>
            </w:r>
            <w:r w:rsidR="00267412">
              <w:rPr>
                <w:rFonts w:ascii="Times New Roman" w:hAnsi="Times New Roman" w:cs="Times New Roman"/>
                <w:i/>
                <w:iCs/>
              </w:rPr>
              <w:t xml:space="preserve">, </w:t>
            </w:r>
            <w:r w:rsidR="00267412" w:rsidRPr="009F6C3D">
              <w:rPr>
                <w:rFonts w:ascii="Times New Roman" w:hAnsi="Times New Roman" w:cs="Times New Roman"/>
                <w:i/>
                <w:iCs/>
              </w:rPr>
              <w:t>*1/*41, *1/*9</w:t>
            </w:r>
          </w:p>
        </w:tc>
      </w:tr>
      <w:tr w:rsidR="004C7E83" w14:paraId="32CEDE65" w14:textId="77777777" w:rsidTr="00B5545D">
        <w:trPr>
          <w:trHeight w:val="215"/>
        </w:trPr>
        <w:tc>
          <w:tcPr>
            <w:tcW w:w="3055" w:type="dxa"/>
          </w:tcPr>
          <w:p w14:paraId="151E2CA3" w14:textId="5F7C2C51" w:rsidR="004C7E83" w:rsidRPr="009F6C3D" w:rsidRDefault="007B106B" w:rsidP="004C7E83">
            <w:pPr>
              <w:rPr>
                <w:rFonts w:ascii="Times New Roman" w:hAnsi="Times New Roman" w:cs="Times New Roman"/>
              </w:rPr>
            </w:pPr>
            <w:r w:rsidRPr="009F6C3D">
              <w:rPr>
                <w:rFonts w:ascii="Times New Roman" w:hAnsi="Times New Roman" w:cs="Times New Roman"/>
              </w:rPr>
              <w:t>CYP2D6 intermediate metabolizer</w:t>
            </w:r>
          </w:p>
        </w:tc>
        <w:tc>
          <w:tcPr>
            <w:tcW w:w="2700" w:type="dxa"/>
          </w:tcPr>
          <w:p w14:paraId="41A31AF8" w14:textId="5E5D5332" w:rsidR="004C7E83" w:rsidRPr="009F6C3D" w:rsidRDefault="007B106B" w:rsidP="004C7E83">
            <w:pPr>
              <w:rPr>
                <w:rFonts w:ascii="Times New Roman" w:hAnsi="Times New Roman" w:cs="Times New Roman"/>
              </w:rPr>
            </w:pPr>
            <w:r w:rsidRPr="009F6C3D">
              <w:rPr>
                <w:rFonts w:ascii="Times New Roman" w:hAnsi="Times New Roman" w:cs="Times New Roman"/>
              </w:rPr>
              <w:t>0&lt;x&lt;1.25</w:t>
            </w:r>
          </w:p>
        </w:tc>
        <w:tc>
          <w:tcPr>
            <w:tcW w:w="2880" w:type="dxa"/>
          </w:tcPr>
          <w:p w14:paraId="62BE5351" w14:textId="77777777" w:rsidR="004C7E83" w:rsidRPr="009F6C3D" w:rsidRDefault="007B106B" w:rsidP="004C7E83">
            <w:pPr>
              <w:rPr>
                <w:rFonts w:ascii="Times New Roman" w:hAnsi="Times New Roman" w:cs="Times New Roman"/>
              </w:rPr>
            </w:pPr>
            <w:r w:rsidRPr="009F6C3D">
              <w:rPr>
                <w:rFonts w:ascii="Times New Roman" w:hAnsi="Times New Roman" w:cs="Times New Roman"/>
              </w:rPr>
              <w:t>1</w:t>
            </w:r>
          </w:p>
          <w:p w14:paraId="236BB3FA" w14:textId="77777777" w:rsidR="007B106B" w:rsidRPr="009F6C3D" w:rsidRDefault="007B106B" w:rsidP="004C7E83">
            <w:pPr>
              <w:rPr>
                <w:rFonts w:ascii="Times New Roman" w:hAnsi="Times New Roman" w:cs="Times New Roman"/>
              </w:rPr>
            </w:pPr>
          </w:p>
          <w:p w14:paraId="5EC730AD" w14:textId="77777777" w:rsidR="007B106B" w:rsidRPr="009F6C3D" w:rsidRDefault="007B106B" w:rsidP="004C7E83">
            <w:pPr>
              <w:rPr>
                <w:rFonts w:ascii="Times New Roman" w:hAnsi="Times New Roman" w:cs="Times New Roman"/>
              </w:rPr>
            </w:pPr>
            <w:r w:rsidRPr="009F6C3D">
              <w:rPr>
                <w:rFonts w:ascii="Times New Roman" w:hAnsi="Times New Roman" w:cs="Times New Roman"/>
              </w:rPr>
              <w:t>0.75</w:t>
            </w:r>
          </w:p>
          <w:p w14:paraId="0344C64D" w14:textId="77777777" w:rsidR="007B106B" w:rsidRPr="009F6C3D" w:rsidRDefault="007B106B" w:rsidP="004C7E83">
            <w:pPr>
              <w:rPr>
                <w:rFonts w:ascii="Times New Roman" w:hAnsi="Times New Roman" w:cs="Times New Roman"/>
              </w:rPr>
            </w:pPr>
          </w:p>
          <w:p w14:paraId="5F4B3A3E" w14:textId="77777777" w:rsidR="007B106B" w:rsidRPr="009F6C3D" w:rsidRDefault="007B106B" w:rsidP="004C7E83">
            <w:pPr>
              <w:rPr>
                <w:rFonts w:ascii="Times New Roman" w:hAnsi="Times New Roman" w:cs="Times New Roman"/>
              </w:rPr>
            </w:pPr>
            <w:r w:rsidRPr="009F6C3D">
              <w:rPr>
                <w:rFonts w:ascii="Times New Roman" w:hAnsi="Times New Roman" w:cs="Times New Roman"/>
              </w:rPr>
              <w:t>0.5</w:t>
            </w:r>
          </w:p>
          <w:p w14:paraId="61BD1D2D" w14:textId="77777777" w:rsidR="007B106B" w:rsidRPr="009F6C3D" w:rsidRDefault="007B106B" w:rsidP="004C7E83">
            <w:pPr>
              <w:rPr>
                <w:rFonts w:ascii="Times New Roman" w:hAnsi="Times New Roman" w:cs="Times New Roman"/>
              </w:rPr>
            </w:pPr>
          </w:p>
          <w:p w14:paraId="294E66F3" w14:textId="731EB291" w:rsidR="007B106B" w:rsidRPr="009F6C3D" w:rsidRDefault="007B106B" w:rsidP="004C7E83">
            <w:pPr>
              <w:rPr>
                <w:rFonts w:ascii="Times New Roman" w:hAnsi="Times New Roman" w:cs="Times New Roman"/>
              </w:rPr>
            </w:pPr>
            <w:r w:rsidRPr="009F6C3D">
              <w:rPr>
                <w:rFonts w:ascii="Times New Roman" w:hAnsi="Times New Roman" w:cs="Times New Roman"/>
              </w:rPr>
              <w:t>0.25</w:t>
            </w:r>
          </w:p>
        </w:tc>
        <w:tc>
          <w:tcPr>
            <w:tcW w:w="3960" w:type="dxa"/>
          </w:tcPr>
          <w:p w14:paraId="2888E1FB" w14:textId="4AF99C8E" w:rsidR="004C7E83" w:rsidRPr="009F6C3D" w:rsidRDefault="007B106B" w:rsidP="004C7E83">
            <w:pPr>
              <w:rPr>
                <w:rFonts w:ascii="Times New Roman" w:hAnsi="Times New Roman" w:cs="Times New Roman"/>
                <w:i/>
                <w:iCs/>
              </w:rPr>
            </w:pPr>
            <w:r w:rsidRPr="009F6C3D">
              <w:rPr>
                <w:rFonts w:ascii="Times New Roman" w:hAnsi="Times New Roman" w:cs="Times New Roman"/>
                <w:i/>
                <w:iCs/>
              </w:rPr>
              <w:t>*1/*5</w:t>
            </w:r>
          </w:p>
          <w:p w14:paraId="3A9FBBFB" w14:textId="77777777" w:rsidR="007B106B" w:rsidRPr="009F6C3D" w:rsidRDefault="007B106B" w:rsidP="004C7E83">
            <w:pPr>
              <w:rPr>
                <w:rFonts w:ascii="Times New Roman" w:hAnsi="Times New Roman" w:cs="Times New Roman"/>
                <w:i/>
                <w:iCs/>
              </w:rPr>
            </w:pPr>
          </w:p>
          <w:p w14:paraId="561B3872" w14:textId="1189FA17" w:rsidR="007B106B" w:rsidRPr="009F6C3D" w:rsidRDefault="009D4998" w:rsidP="004C7E83">
            <w:pPr>
              <w:rPr>
                <w:rFonts w:ascii="Times New Roman" w:hAnsi="Times New Roman" w:cs="Times New Roman"/>
                <w:i/>
                <w:iCs/>
              </w:rPr>
            </w:pPr>
            <w:r>
              <w:rPr>
                <w:rFonts w:ascii="Times New Roman" w:hAnsi="Times New Roman" w:cs="Times New Roman"/>
                <w:i/>
                <w:iCs/>
              </w:rPr>
              <w:t>*10/*17, *29/*41</w:t>
            </w:r>
          </w:p>
          <w:p w14:paraId="42486964" w14:textId="77777777" w:rsidR="009D4998" w:rsidRDefault="009D4998" w:rsidP="009D4998">
            <w:pPr>
              <w:rPr>
                <w:rFonts w:ascii="Times New Roman" w:hAnsi="Times New Roman" w:cs="Times New Roman"/>
                <w:i/>
                <w:iCs/>
              </w:rPr>
            </w:pPr>
          </w:p>
          <w:p w14:paraId="19EDF278" w14:textId="4FE3C968" w:rsidR="009D4998" w:rsidRPr="009F6C3D" w:rsidRDefault="007B106B" w:rsidP="009D4998">
            <w:pPr>
              <w:rPr>
                <w:rFonts w:ascii="Times New Roman" w:hAnsi="Times New Roman" w:cs="Times New Roman"/>
                <w:i/>
                <w:iCs/>
              </w:rPr>
            </w:pPr>
            <w:r w:rsidRPr="009F6C3D">
              <w:rPr>
                <w:rFonts w:ascii="Times New Roman" w:hAnsi="Times New Roman" w:cs="Times New Roman"/>
                <w:i/>
                <w:iCs/>
              </w:rPr>
              <w:t>*10/*10</w:t>
            </w:r>
            <w:r w:rsidR="009D4998">
              <w:rPr>
                <w:rFonts w:ascii="Times New Roman" w:hAnsi="Times New Roman" w:cs="Times New Roman"/>
                <w:i/>
                <w:iCs/>
              </w:rPr>
              <w:t>,</w:t>
            </w:r>
            <w:r w:rsidR="009D4998" w:rsidRPr="009F6C3D">
              <w:rPr>
                <w:rFonts w:ascii="Times New Roman" w:hAnsi="Times New Roman" w:cs="Times New Roman"/>
                <w:i/>
                <w:iCs/>
              </w:rPr>
              <w:t>*41/*41</w:t>
            </w:r>
            <w:r w:rsidR="009D4998">
              <w:rPr>
                <w:rFonts w:ascii="Times New Roman" w:hAnsi="Times New Roman" w:cs="Times New Roman"/>
                <w:i/>
                <w:iCs/>
              </w:rPr>
              <w:t xml:space="preserve">, </w:t>
            </w:r>
            <w:r w:rsidR="009D4998" w:rsidRPr="009F6C3D">
              <w:rPr>
                <w:rFonts w:ascii="Times New Roman" w:hAnsi="Times New Roman" w:cs="Times New Roman"/>
                <w:i/>
                <w:iCs/>
              </w:rPr>
              <w:t>*10/*41</w:t>
            </w:r>
          </w:p>
          <w:p w14:paraId="5958A57F" w14:textId="77777777" w:rsidR="007B106B" w:rsidRPr="009F6C3D" w:rsidRDefault="007B106B" w:rsidP="004C7E83">
            <w:pPr>
              <w:rPr>
                <w:rFonts w:ascii="Times New Roman" w:hAnsi="Times New Roman" w:cs="Times New Roman"/>
                <w:i/>
                <w:iCs/>
              </w:rPr>
            </w:pPr>
          </w:p>
          <w:p w14:paraId="3FD03D5D" w14:textId="5BE857DF" w:rsidR="007B106B" w:rsidRPr="009F6C3D" w:rsidRDefault="007B106B" w:rsidP="004C7E83">
            <w:pPr>
              <w:rPr>
                <w:rFonts w:ascii="Times New Roman" w:hAnsi="Times New Roman" w:cs="Times New Roman"/>
                <w:i/>
                <w:iCs/>
              </w:rPr>
            </w:pPr>
            <w:r w:rsidRPr="009F6C3D">
              <w:rPr>
                <w:rFonts w:ascii="Times New Roman" w:hAnsi="Times New Roman" w:cs="Times New Roman"/>
                <w:i/>
                <w:iCs/>
              </w:rPr>
              <w:t>*4/*10</w:t>
            </w:r>
            <w:r w:rsidR="009D4998">
              <w:rPr>
                <w:rFonts w:ascii="Times New Roman" w:hAnsi="Times New Roman" w:cs="Times New Roman"/>
                <w:i/>
                <w:iCs/>
              </w:rPr>
              <w:t xml:space="preserve">, </w:t>
            </w:r>
            <w:r w:rsidR="009D4998" w:rsidRPr="009F6C3D">
              <w:rPr>
                <w:rFonts w:ascii="Times New Roman" w:hAnsi="Times New Roman" w:cs="Times New Roman"/>
                <w:i/>
                <w:iCs/>
              </w:rPr>
              <w:t>*4/*41</w:t>
            </w:r>
          </w:p>
        </w:tc>
      </w:tr>
      <w:tr w:rsidR="004C7E83" w14:paraId="0E058265" w14:textId="77777777" w:rsidTr="00B5545D">
        <w:tc>
          <w:tcPr>
            <w:tcW w:w="3055" w:type="dxa"/>
          </w:tcPr>
          <w:p w14:paraId="453698B7" w14:textId="4FA1C7B3" w:rsidR="004C7E83" w:rsidRPr="009F6C3D" w:rsidRDefault="007B106B" w:rsidP="004C7E83">
            <w:pPr>
              <w:rPr>
                <w:rFonts w:ascii="Times New Roman" w:hAnsi="Times New Roman" w:cs="Times New Roman"/>
              </w:rPr>
            </w:pPr>
            <w:r w:rsidRPr="009F6C3D">
              <w:rPr>
                <w:rFonts w:ascii="Times New Roman" w:hAnsi="Times New Roman" w:cs="Times New Roman"/>
              </w:rPr>
              <w:t>CYP2D6 poor metabolizer</w:t>
            </w:r>
          </w:p>
        </w:tc>
        <w:tc>
          <w:tcPr>
            <w:tcW w:w="2700" w:type="dxa"/>
          </w:tcPr>
          <w:p w14:paraId="5A8D7E05" w14:textId="76699E76" w:rsidR="004C7E83" w:rsidRPr="009F6C3D" w:rsidRDefault="007B106B" w:rsidP="004C7E83">
            <w:pPr>
              <w:rPr>
                <w:rFonts w:ascii="Times New Roman" w:hAnsi="Times New Roman" w:cs="Times New Roman"/>
              </w:rPr>
            </w:pPr>
            <w:r w:rsidRPr="009F6C3D">
              <w:rPr>
                <w:rFonts w:ascii="Times New Roman" w:hAnsi="Times New Roman" w:cs="Times New Roman"/>
              </w:rPr>
              <w:t>0</w:t>
            </w:r>
          </w:p>
        </w:tc>
        <w:tc>
          <w:tcPr>
            <w:tcW w:w="2880" w:type="dxa"/>
          </w:tcPr>
          <w:p w14:paraId="012861FB" w14:textId="4CF0FE24" w:rsidR="004C7E83" w:rsidRPr="009F6C3D" w:rsidRDefault="007B106B" w:rsidP="004C7E83">
            <w:pPr>
              <w:rPr>
                <w:rFonts w:ascii="Times New Roman" w:hAnsi="Times New Roman" w:cs="Times New Roman"/>
              </w:rPr>
            </w:pPr>
            <w:r w:rsidRPr="009F6C3D">
              <w:rPr>
                <w:rFonts w:ascii="Times New Roman" w:hAnsi="Times New Roman" w:cs="Times New Roman"/>
              </w:rPr>
              <w:t>0</w:t>
            </w:r>
          </w:p>
        </w:tc>
        <w:tc>
          <w:tcPr>
            <w:tcW w:w="3960" w:type="dxa"/>
          </w:tcPr>
          <w:p w14:paraId="05439DB3" w14:textId="55567B96" w:rsidR="004C7E83" w:rsidRPr="009F6C3D" w:rsidRDefault="007B106B" w:rsidP="004C7E83">
            <w:pPr>
              <w:rPr>
                <w:rFonts w:ascii="Times New Roman" w:hAnsi="Times New Roman" w:cs="Times New Roman"/>
                <w:i/>
                <w:iCs/>
              </w:rPr>
            </w:pPr>
            <w:r w:rsidRPr="009F6C3D">
              <w:rPr>
                <w:rFonts w:ascii="Times New Roman" w:hAnsi="Times New Roman" w:cs="Times New Roman"/>
                <w:i/>
                <w:iCs/>
              </w:rPr>
              <w:t>*3/*4, *4/*4, *5/*5, *5/*6</w:t>
            </w:r>
          </w:p>
        </w:tc>
      </w:tr>
      <w:tr w:rsidR="004C7E83" w14:paraId="6BE76176" w14:textId="77777777" w:rsidTr="00B5545D">
        <w:tc>
          <w:tcPr>
            <w:tcW w:w="3055" w:type="dxa"/>
          </w:tcPr>
          <w:p w14:paraId="04681BAB" w14:textId="21F7885A" w:rsidR="004C7E83" w:rsidRPr="009F6C3D" w:rsidRDefault="007B106B" w:rsidP="004C7E83">
            <w:pPr>
              <w:rPr>
                <w:rFonts w:ascii="Times New Roman" w:hAnsi="Times New Roman" w:cs="Times New Roman"/>
              </w:rPr>
            </w:pPr>
            <w:r w:rsidRPr="009F6C3D">
              <w:rPr>
                <w:rFonts w:ascii="Times New Roman" w:hAnsi="Times New Roman" w:cs="Times New Roman"/>
              </w:rPr>
              <w:t>CYP2D6 indeterminate</w:t>
            </w:r>
          </w:p>
        </w:tc>
        <w:tc>
          <w:tcPr>
            <w:tcW w:w="2700" w:type="dxa"/>
          </w:tcPr>
          <w:p w14:paraId="28FA2175" w14:textId="4A2C05BC" w:rsidR="004C7E83" w:rsidRPr="009F6C3D" w:rsidRDefault="007B106B" w:rsidP="004C7E83">
            <w:pPr>
              <w:rPr>
                <w:rFonts w:ascii="Times New Roman" w:hAnsi="Times New Roman" w:cs="Times New Roman"/>
              </w:rPr>
            </w:pPr>
            <w:r w:rsidRPr="009F6C3D">
              <w:rPr>
                <w:rFonts w:ascii="Times New Roman" w:hAnsi="Times New Roman" w:cs="Times New Roman"/>
              </w:rPr>
              <w:t>n/a</w:t>
            </w:r>
          </w:p>
        </w:tc>
        <w:tc>
          <w:tcPr>
            <w:tcW w:w="2880" w:type="dxa"/>
          </w:tcPr>
          <w:p w14:paraId="1EE2433A" w14:textId="78A97CB5" w:rsidR="004C7E83" w:rsidRPr="009F6C3D" w:rsidRDefault="007B106B" w:rsidP="004C7E83">
            <w:pPr>
              <w:rPr>
                <w:rFonts w:ascii="Times New Roman" w:hAnsi="Times New Roman" w:cs="Times New Roman"/>
              </w:rPr>
            </w:pPr>
            <w:r w:rsidRPr="009F6C3D">
              <w:rPr>
                <w:rFonts w:ascii="Times New Roman" w:hAnsi="Times New Roman" w:cs="Times New Roman"/>
              </w:rPr>
              <w:t>An individual carrying one or two uncertain function alleles</w:t>
            </w:r>
          </w:p>
        </w:tc>
        <w:tc>
          <w:tcPr>
            <w:tcW w:w="3960" w:type="dxa"/>
          </w:tcPr>
          <w:p w14:paraId="6939DD30" w14:textId="4B64C425" w:rsidR="004C7E83" w:rsidRPr="009F6C3D" w:rsidRDefault="007B106B" w:rsidP="004C7E83">
            <w:pPr>
              <w:rPr>
                <w:rFonts w:ascii="Times New Roman" w:hAnsi="Times New Roman" w:cs="Times New Roman"/>
                <w:i/>
                <w:iCs/>
              </w:rPr>
            </w:pPr>
            <w:r w:rsidRPr="009F6C3D">
              <w:rPr>
                <w:rFonts w:ascii="Times New Roman" w:hAnsi="Times New Roman" w:cs="Times New Roman"/>
                <w:i/>
                <w:iCs/>
              </w:rPr>
              <w:t>*1/*22, *1/*25, *22/*25</w:t>
            </w:r>
          </w:p>
        </w:tc>
      </w:tr>
    </w:tbl>
    <w:p w14:paraId="550EB02A" w14:textId="66BD2CE0" w:rsidR="004C7E83" w:rsidRPr="0051383B" w:rsidRDefault="0051383B" w:rsidP="004C7E83">
      <w:pPr>
        <w:spacing w:after="0" w:line="240" w:lineRule="auto"/>
        <w:rPr>
          <w:rFonts w:ascii="Times New Roman" w:hAnsi="Times New Roman" w:cs="Times New Roman"/>
          <w:sz w:val="20"/>
          <w:szCs w:val="20"/>
        </w:rPr>
      </w:pPr>
      <w:r w:rsidRPr="0051383B">
        <w:rPr>
          <w:rFonts w:ascii="Times New Roman" w:hAnsi="Times New Roman" w:cs="Times New Roman"/>
          <w:sz w:val="20"/>
          <w:szCs w:val="20"/>
        </w:rPr>
        <w:t>n/a, not applicable</w:t>
      </w:r>
    </w:p>
    <w:p w14:paraId="026F717C" w14:textId="0D2E28B7" w:rsidR="0051383B" w:rsidRDefault="0051383B" w:rsidP="004C7E83">
      <w:pPr>
        <w:spacing w:after="0" w:line="240" w:lineRule="auto"/>
        <w:rPr>
          <w:rFonts w:ascii="Times New Roman" w:hAnsi="Times New Roman" w:cs="Times New Roman"/>
          <w:sz w:val="20"/>
          <w:szCs w:val="20"/>
        </w:rPr>
      </w:pPr>
      <w:proofErr w:type="spellStart"/>
      <w:r w:rsidRPr="0051383B">
        <w:rPr>
          <w:rFonts w:ascii="Times New Roman" w:hAnsi="Times New Roman" w:cs="Times New Roman"/>
          <w:sz w:val="20"/>
          <w:szCs w:val="20"/>
          <w:vertAlign w:val="superscript"/>
        </w:rPr>
        <w:t>a</w:t>
      </w:r>
      <w:r>
        <w:rPr>
          <w:rFonts w:ascii="Times New Roman" w:hAnsi="Times New Roman" w:cs="Times New Roman"/>
          <w:sz w:val="20"/>
          <w:szCs w:val="20"/>
        </w:rPr>
        <w:t>See</w:t>
      </w:r>
      <w:proofErr w:type="spellEnd"/>
      <w:r>
        <w:rPr>
          <w:rFonts w:ascii="Times New Roman" w:hAnsi="Times New Roman" w:cs="Times New Roman"/>
          <w:sz w:val="20"/>
          <w:szCs w:val="20"/>
        </w:rPr>
        <w:t xml:space="preserve"> the </w:t>
      </w:r>
      <w:r w:rsidRPr="0051383B">
        <w:rPr>
          <w:rFonts w:ascii="Times New Roman" w:hAnsi="Times New Roman" w:cs="Times New Roman"/>
          <w:b/>
          <w:bCs/>
          <w:i/>
          <w:iCs/>
          <w:sz w:val="20"/>
          <w:szCs w:val="20"/>
        </w:rPr>
        <w:t>CYP2D6</w:t>
      </w:r>
      <w:r>
        <w:rPr>
          <w:rFonts w:ascii="Times New Roman" w:hAnsi="Times New Roman" w:cs="Times New Roman"/>
          <w:sz w:val="20"/>
          <w:szCs w:val="20"/>
        </w:rPr>
        <w:t xml:space="preserve"> </w:t>
      </w:r>
      <w:r w:rsidRPr="0051383B">
        <w:rPr>
          <w:rFonts w:ascii="Times New Roman" w:hAnsi="Times New Roman" w:cs="Times New Roman"/>
          <w:b/>
          <w:bCs/>
          <w:sz w:val="20"/>
          <w:szCs w:val="20"/>
        </w:rPr>
        <w:t>Allele</w:t>
      </w:r>
      <w:r>
        <w:rPr>
          <w:rFonts w:ascii="Times New Roman" w:hAnsi="Times New Roman" w:cs="Times New Roman"/>
          <w:sz w:val="20"/>
          <w:szCs w:val="20"/>
        </w:rPr>
        <w:t xml:space="preserve"> </w:t>
      </w:r>
      <w:r w:rsidRPr="0051383B">
        <w:rPr>
          <w:rFonts w:ascii="Times New Roman" w:hAnsi="Times New Roman" w:cs="Times New Roman"/>
          <w:b/>
          <w:bCs/>
          <w:sz w:val="20"/>
          <w:szCs w:val="20"/>
        </w:rPr>
        <w:t>Frequency Table</w:t>
      </w:r>
      <w:r>
        <w:rPr>
          <w:rFonts w:ascii="Times New Roman" w:hAnsi="Times New Roman" w:cs="Times New Roman"/>
          <w:sz w:val="20"/>
          <w:szCs w:val="20"/>
        </w:rPr>
        <w:t xml:space="preserve"> for ancestry-specific allele and phenotype frequencies </w:t>
      </w:r>
      <w:r>
        <w:rPr>
          <w:rFonts w:ascii="Times New Roman" w:hAnsi="Times New Roman" w:cs="Times New Roman"/>
          <w:sz w:val="20"/>
          <w:szCs w:val="20"/>
        </w:rPr>
        <w:fldChar w:fldCharType="begin"/>
      </w:r>
      <w:r w:rsidR="00AA3C14">
        <w:rPr>
          <w:rFonts w:ascii="Times New Roman" w:hAnsi="Times New Roman" w:cs="Times New Roman"/>
          <w:sz w:val="20"/>
          <w:szCs w:val="20"/>
        </w:rPr>
        <w:instrText xml:space="preserve"> ADDIN EN.CITE &lt;EndNote&gt;&lt;Cite&gt;&lt;Author&gt;CPIC&lt;/Author&gt;&lt;RecNum&gt;3&lt;/RecNum&gt;&lt;DisplayText&gt;(3, 4)&lt;/DisplayText&gt;&lt;record&gt;&lt;rec-number&gt;3&lt;/rec-number&gt;&lt;foreign-keys&gt;&lt;key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Cite&gt;&lt;Author&gt;PharmGKB&lt;/Author&gt;&lt;RecNum&gt;4&lt;/RecNum&gt;&lt;record&gt;&lt;rec-number&gt;4&lt;/rec-number&gt;&lt;foreign-keys&gt;&lt;key app="EN" db-id="ezr2x52autpfrnetzp75wvxqv05pd0dvvazx" timestamp="1686226817"&gt;4&lt;/key&gt;&lt;/foreign-keys&gt;&lt;ref-type name="Web Page"&gt;12&lt;/ref-type&gt;&lt;contributors&gt;&lt;authors&gt;&lt;author&gt;PharmGKB&lt;/author&gt;&lt;/authors&gt;&lt;/contributors&gt;&lt;titles&gt;&lt;title&gt;Gene-Specific Information Tables for CYP2D6&lt;/title&gt;&lt;/titles&gt;&lt;volume&gt;2022&lt;/volume&gt;&lt;number&gt;July 20&lt;/number&gt;&lt;dates&gt;&lt;/dates&gt;&lt;urls&gt;&lt;related-urls&gt;&lt;url&gt;https://www.pharmgkb.org/page/cyp2d6RefMaterials&lt;/url&gt;&lt;/related-urls&gt;&lt;/urls&gt;&lt;/record&gt;&lt;/Cite&gt;&lt;/EndNote&gt;</w:instrText>
      </w:r>
      <w:r>
        <w:rPr>
          <w:rFonts w:ascii="Times New Roman" w:hAnsi="Times New Roman" w:cs="Times New Roman"/>
          <w:sz w:val="20"/>
          <w:szCs w:val="20"/>
        </w:rPr>
        <w:fldChar w:fldCharType="separate"/>
      </w:r>
      <w:r w:rsidR="00A46223">
        <w:rPr>
          <w:rFonts w:ascii="Times New Roman" w:hAnsi="Times New Roman" w:cs="Times New Roman"/>
          <w:noProof/>
          <w:sz w:val="20"/>
          <w:szCs w:val="20"/>
        </w:rPr>
        <w:t>(3, 4)</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34830266" w14:textId="4A1FF630" w:rsidR="0051383B" w:rsidRPr="0051383B" w:rsidRDefault="0051383B" w:rsidP="004C7E83">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vertAlign w:val="superscript"/>
        </w:rPr>
        <w:t>b</w:t>
      </w:r>
      <w:r>
        <w:rPr>
          <w:rFonts w:ascii="Times New Roman" w:hAnsi="Times New Roman" w:cs="Times New Roman"/>
          <w:sz w:val="20"/>
          <w:szCs w:val="20"/>
        </w:rPr>
        <w:t>Assignment</w:t>
      </w:r>
      <w:proofErr w:type="spellEnd"/>
      <w:r>
        <w:rPr>
          <w:rFonts w:ascii="Times New Roman" w:hAnsi="Times New Roman" w:cs="Times New Roman"/>
          <w:sz w:val="20"/>
          <w:szCs w:val="20"/>
        </w:rPr>
        <w:t xml:space="preserve"> of allele function and allele activity values, including citations for allele function, </w:t>
      </w:r>
      <w:r w:rsidR="00230D6F">
        <w:rPr>
          <w:rFonts w:ascii="Times New Roman" w:hAnsi="Times New Roman" w:cs="Times New Roman"/>
          <w:sz w:val="20"/>
          <w:szCs w:val="20"/>
        </w:rPr>
        <w:t xml:space="preserve">can be found in the </w:t>
      </w:r>
      <w:r w:rsidR="00230D6F" w:rsidRPr="00230D6F">
        <w:rPr>
          <w:rFonts w:ascii="Times New Roman" w:hAnsi="Times New Roman" w:cs="Times New Roman"/>
          <w:b/>
          <w:bCs/>
          <w:i/>
          <w:iCs/>
          <w:sz w:val="20"/>
          <w:szCs w:val="20"/>
        </w:rPr>
        <w:t>CYP2D6</w:t>
      </w:r>
      <w:r w:rsidR="00230D6F" w:rsidRPr="00230D6F">
        <w:rPr>
          <w:rFonts w:ascii="Times New Roman" w:hAnsi="Times New Roman" w:cs="Times New Roman"/>
          <w:b/>
          <w:bCs/>
          <w:sz w:val="20"/>
          <w:szCs w:val="20"/>
        </w:rPr>
        <w:t xml:space="preserve"> Allele Definition Table</w:t>
      </w:r>
      <w:r w:rsidR="00230D6F">
        <w:rPr>
          <w:rFonts w:ascii="Times New Roman" w:hAnsi="Times New Roman" w:cs="Times New Roman"/>
          <w:sz w:val="20"/>
          <w:szCs w:val="20"/>
        </w:rPr>
        <w:t xml:space="preserve"> and the </w:t>
      </w:r>
      <w:r w:rsidR="00230D6F" w:rsidRPr="00230D6F">
        <w:rPr>
          <w:rFonts w:ascii="Times New Roman" w:hAnsi="Times New Roman" w:cs="Times New Roman"/>
          <w:b/>
          <w:bCs/>
          <w:i/>
          <w:iCs/>
          <w:sz w:val="20"/>
          <w:szCs w:val="20"/>
        </w:rPr>
        <w:t xml:space="preserve">CYP2D6 </w:t>
      </w:r>
      <w:r w:rsidR="00230D6F" w:rsidRPr="00230D6F">
        <w:rPr>
          <w:rFonts w:ascii="Times New Roman" w:hAnsi="Times New Roman" w:cs="Times New Roman"/>
          <w:b/>
          <w:bCs/>
          <w:sz w:val="20"/>
          <w:szCs w:val="20"/>
        </w:rPr>
        <w:t>Allele Functionality Table</w:t>
      </w:r>
      <w:r w:rsidR="00230D6F">
        <w:rPr>
          <w:rFonts w:ascii="Times New Roman" w:hAnsi="Times New Roman" w:cs="Times New Roman"/>
          <w:sz w:val="20"/>
          <w:szCs w:val="20"/>
        </w:rPr>
        <w:t xml:space="preserve">. For a complete list of </w:t>
      </w:r>
      <w:r w:rsidR="00230D6F" w:rsidRPr="00267412">
        <w:rPr>
          <w:rFonts w:ascii="Times New Roman" w:hAnsi="Times New Roman" w:cs="Times New Roman"/>
          <w:i/>
          <w:iCs/>
          <w:sz w:val="20"/>
          <w:szCs w:val="20"/>
        </w:rPr>
        <w:t>CYP2D6</w:t>
      </w:r>
      <w:r w:rsidR="00230D6F">
        <w:rPr>
          <w:rFonts w:ascii="Times New Roman" w:hAnsi="Times New Roman" w:cs="Times New Roman"/>
          <w:sz w:val="20"/>
          <w:szCs w:val="20"/>
        </w:rPr>
        <w:t xml:space="preserve"> diplotypes and predicted phenotypes, see the </w:t>
      </w:r>
      <w:r w:rsidR="00230D6F" w:rsidRPr="00230D6F">
        <w:rPr>
          <w:rFonts w:ascii="Times New Roman" w:hAnsi="Times New Roman" w:cs="Times New Roman"/>
          <w:b/>
          <w:bCs/>
          <w:i/>
          <w:iCs/>
          <w:sz w:val="20"/>
          <w:szCs w:val="20"/>
        </w:rPr>
        <w:t>CYP2D6</w:t>
      </w:r>
      <w:r w:rsidR="00230D6F">
        <w:rPr>
          <w:rFonts w:ascii="Times New Roman" w:hAnsi="Times New Roman" w:cs="Times New Roman"/>
          <w:sz w:val="20"/>
          <w:szCs w:val="20"/>
        </w:rPr>
        <w:t xml:space="preserve"> </w:t>
      </w:r>
      <w:r w:rsidR="00230D6F" w:rsidRPr="00230D6F">
        <w:rPr>
          <w:rFonts w:ascii="Times New Roman" w:hAnsi="Times New Roman" w:cs="Times New Roman"/>
          <w:b/>
          <w:bCs/>
          <w:sz w:val="20"/>
          <w:szCs w:val="20"/>
        </w:rPr>
        <w:t>Diplotype to Phenotype Table</w:t>
      </w:r>
      <w:r w:rsidR="00230D6F">
        <w:rPr>
          <w:rFonts w:ascii="Times New Roman" w:hAnsi="Times New Roman" w:cs="Times New Roman"/>
          <w:b/>
          <w:bCs/>
          <w:sz w:val="20"/>
          <w:szCs w:val="20"/>
        </w:rPr>
        <w:t xml:space="preserve"> </w:t>
      </w:r>
      <w:r w:rsidR="00230D6F">
        <w:rPr>
          <w:rFonts w:ascii="Times New Roman" w:hAnsi="Times New Roman" w:cs="Times New Roman"/>
          <w:sz w:val="20"/>
          <w:szCs w:val="20"/>
        </w:rPr>
        <w:fldChar w:fldCharType="begin"/>
      </w:r>
      <w:r w:rsidR="00AA3C14">
        <w:rPr>
          <w:rFonts w:ascii="Times New Roman" w:hAnsi="Times New Roman" w:cs="Times New Roman"/>
          <w:sz w:val="20"/>
          <w:szCs w:val="20"/>
        </w:rPr>
        <w:instrText xml:space="preserve"> ADDIN EN.CITE &lt;EndNote&gt;&lt;Cite&gt;&lt;Author&gt;CPIC&lt;/Author&gt;&lt;RecNum&gt;3&lt;/RecNum&gt;&lt;DisplayText&gt;(3, 4)&lt;/DisplayText&gt;&lt;record&gt;&lt;rec-number&gt;3&lt;/rec-number&gt;&lt;foreign-keys&gt;&lt;key app="EN" db-id="ezr2x52autpfrnetzp75wvxqv05pd0dvvazx" timestamp="1686226817"&gt;3&lt;/key&gt;&lt;/foreign-keys&gt;&lt;ref-type name="Web Page"&gt;12&lt;/ref-type&gt;&lt;contributors&gt;&lt;authors&gt;&lt;author&gt;CPIC&lt;/author&gt;&lt;/authors&gt;&lt;/contributors&gt;&lt;titles&gt;&lt;title&gt;CPIC® Guideline for Beta-blockers and CYP2D6, ADRB1, ADRB2, GRK4, and GRK5&lt;/title&gt;&lt;/titles&gt;&lt;volume&gt;2022&lt;/volume&gt;&lt;number&gt;July 20&lt;/number&gt;&lt;dates&gt;&lt;/dates&gt;&lt;urls&gt;&lt;related-urls&gt;&lt;url&gt;https://cpicpgx.org/guidelines/cpic-guideline-for-beta-blockers/&lt;/url&gt;&lt;/related-urls&gt;&lt;/urls&gt;&lt;/record&gt;&lt;/Cite&gt;&lt;Cite&gt;&lt;Author&gt;PharmGKB&lt;/Author&gt;&lt;RecNum&gt;4&lt;/RecNum&gt;&lt;record&gt;&lt;rec-number&gt;4&lt;/rec-number&gt;&lt;foreign-keys&gt;&lt;key app="EN" db-id="ezr2x52autpfrnetzp75wvxqv05pd0dvvazx" timestamp="1686226817"&gt;4&lt;/key&gt;&lt;/foreign-keys&gt;&lt;ref-type name="Web Page"&gt;12&lt;/ref-type&gt;&lt;contributors&gt;&lt;authors&gt;&lt;author&gt;PharmGKB&lt;/author&gt;&lt;/authors&gt;&lt;/contributors&gt;&lt;titles&gt;&lt;title&gt;Gene-Specific Information Tables for CYP2D6&lt;/title&gt;&lt;/titles&gt;&lt;volume&gt;2022&lt;/volume&gt;&lt;number&gt;July 20&lt;/number&gt;&lt;dates&gt;&lt;/dates&gt;&lt;urls&gt;&lt;related-urls&gt;&lt;url&gt;https://www.pharmgkb.org/page/cyp2d6RefMaterials&lt;/url&gt;&lt;/related-urls&gt;&lt;/urls&gt;&lt;/record&gt;&lt;/Cite&gt;&lt;/EndNote&gt;</w:instrText>
      </w:r>
      <w:r w:rsidR="00230D6F">
        <w:rPr>
          <w:rFonts w:ascii="Times New Roman" w:hAnsi="Times New Roman" w:cs="Times New Roman"/>
          <w:sz w:val="20"/>
          <w:szCs w:val="20"/>
        </w:rPr>
        <w:fldChar w:fldCharType="separate"/>
      </w:r>
      <w:r w:rsidR="00A46223">
        <w:rPr>
          <w:rFonts w:ascii="Times New Roman" w:hAnsi="Times New Roman" w:cs="Times New Roman"/>
          <w:noProof/>
          <w:sz w:val="20"/>
          <w:szCs w:val="20"/>
        </w:rPr>
        <w:t>(3, 4)</w:t>
      </w:r>
      <w:r w:rsidR="00230D6F">
        <w:rPr>
          <w:rFonts w:ascii="Times New Roman" w:hAnsi="Times New Roman" w:cs="Times New Roman"/>
          <w:sz w:val="20"/>
          <w:szCs w:val="20"/>
        </w:rPr>
        <w:fldChar w:fldCharType="end"/>
      </w:r>
      <w:r w:rsidR="00230D6F">
        <w:rPr>
          <w:rFonts w:ascii="Times New Roman" w:hAnsi="Times New Roman" w:cs="Times New Roman"/>
          <w:sz w:val="20"/>
          <w:szCs w:val="20"/>
        </w:rPr>
        <w:t>.</w:t>
      </w:r>
    </w:p>
    <w:p w14:paraId="7748E845" w14:textId="748502F7" w:rsidR="00B51FB9" w:rsidRPr="00230D6F" w:rsidRDefault="00230D6F" w:rsidP="004C7E83">
      <w:pPr>
        <w:spacing w:after="0" w:line="240" w:lineRule="auto"/>
        <w:rPr>
          <w:rFonts w:ascii="Times New Roman" w:hAnsi="Times New Roman" w:cs="Times New Roman"/>
          <w:b/>
          <w:bCs/>
          <w:sz w:val="24"/>
          <w:szCs w:val="24"/>
        </w:rPr>
      </w:pPr>
      <w:proofErr w:type="spellStart"/>
      <w:r>
        <w:rPr>
          <w:rFonts w:ascii="Times New Roman" w:hAnsi="Times New Roman" w:cs="Times New Roman"/>
          <w:sz w:val="20"/>
          <w:szCs w:val="20"/>
          <w:vertAlign w:val="superscript"/>
        </w:rPr>
        <w:t>c</w:t>
      </w:r>
      <w:r>
        <w:rPr>
          <w:rFonts w:ascii="Times New Roman" w:hAnsi="Times New Roman" w:cs="Times New Roman"/>
          <w:sz w:val="20"/>
          <w:szCs w:val="20"/>
        </w:rPr>
        <w:t>Where</w:t>
      </w:r>
      <w:proofErr w:type="spellEnd"/>
      <w:r>
        <w:rPr>
          <w:rFonts w:ascii="Times New Roman" w:hAnsi="Times New Roman" w:cs="Times New Roman"/>
          <w:sz w:val="20"/>
          <w:szCs w:val="20"/>
        </w:rPr>
        <w:t xml:space="preserve"> </w:t>
      </w:r>
      <w:r w:rsidRPr="00230D6F">
        <w:rPr>
          <w:rFonts w:ascii="Times New Roman" w:hAnsi="Times New Roman" w:cs="Times New Roman"/>
          <w:i/>
          <w:iCs/>
          <w:sz w:val="20"/>
          <w:szCs w:val="20"/>
        </w:rPr>
        <w:t>xN</w:t>
      </w:r>
      <w:r>
        <w:rPr>
          <w:rFonts w:ascii="Times New Roman" w:hAnsi="Times New Roman" w:cs="Times New Roman"/>
          <w:sz w:val="20"/>
          <w:szCs w:val="20"/>
        </w:rPr>
        <w:t xml:space="preserve"> represents the number of </w:t>
      </w:r>
      <w:r w:rsidRPr="00230D6F">
        <w:rPr>
          <w:rFonts w:ascii="Times New Roman" w:hAnsi="Times New Roman" w:cs="Times New Roman"/>
          <w:i/>
          <w:iCs/>
          <w:sz w:val="20"/>
          <w:szCs w:val="20"/>
        </w:rPr>
        <w:t>CYP2D6</w:t>
      </w:r>
      <w:r>
        <w:rPr>
          <w:rFonts w:ascii="Times New Roman" w:hAnsi="Times New Roman" w:cs="Times New Roman"/>
          <w:sz w:val="20"/>
          <w:szCs w:val="20"/>
        </w:rPr>
        <w:t xml:space="preserve"> gene copies. For individuals with </w:t>
      </w:r>
      <w:r w:rsidRPr="00230D6F">
        <w:rPr>
          <w:rFonts w:ascii="Times New Roman" w:hAnsi="Times New Roman" w:cs="Times New Roman"/>
          <w:i/>
          <w:iCs/>
          <w:sz w:val="20"/>
          <w:szCs w:val="20"/>
        </w:rPr>
        <w:t>CYP2D6</w:t>
      </w:r>
      <w:r>
        <w:rPr>
          <w:rFonts w:ascii="Times New Roman" w:hAnsi="Times New Roman" w:cs="Times New Roman"/>
          <w:sz w:val="20"/>
          <w:szCs w:val="20"/>
        </w:rPr>
        <w:t xml:space="preserve"> duplications or multiplications, see the </w:t>
      </w:r>
      <w:r w:rsidRPr="00230D6F">
        <w:rPr>
          <w:rFonts w:ascii="Times New Roman" w:hAnsi="Times New Roman" w:cs="Times New Roman"/>
          <w:b/>
          <w:bCs/>
          <w:sz w:val="20"/>
          <w:szCs w:val="20"/>
        </w:rPr>
        <w:t>Supplemental Material</w:t>
      </w:r>
      <w:r>
        <w:rPr>
          <w:rFonts w:ascii="Times New Roman" w:hAnsi="Times New Roman" w:cs="Times New Roman"/>
          <w:sz w:val="20"/>
          <w:szCs w:val="20"/>
        </w:rPr>
        <w:t xml:space="preserve"> for additional information on how to translate diplotypes into phenotypes. </w:t>
      </w:r>
    </w:p>
    <w:p w14:paraId="7A24ECB7" w14:textId="77777777" w:rsidR="00B51FB9" w:rsidRPr="00406351" w:rsidRDefault="00B51FB9" w:rsidP="004C7E83">
      <w:pPr>
        <w:spacing w:after="0" w:line="240" w:lineRule="auto"/>
        <w:rPr>
          <w:rFonts w:ascii="Times New Roman" w:hAnsi="Times New Roman" w:cs="Times New Roman"/>
          <w:b/>
          <w:bCs/>
          <w:sz w:val="24"/>
          <w:szCs w:val="24"/>
        </w:rPr>
      </w:pPr>
    </w:p>
    <w:p w14:paraId="15C1A219" w14:textId="55AEA815" w:rsidR="00D3527A" w:rsidRDefault="00D3527A" w:rsidP="004C7E83">
      <w:pPr>
        <w:spacing w:after="0" w:line="240" w:lineRule="auto"/>
        <w:rPr>
          <w:rFonts w:ascii="Times New Roman" w:hAnsi="Times New Roman" w:cs="Times New Roman"/>
          <w:sz w:val="24"/>
          <w:szCs w:val="24"/>
        </w:rPr>
      </w:pPr>
    </w:p>
    <w:p w14:paraId="2873243E" w14:textId="6442269A" w:rsidR="00406351" w:rsidRDefault="00406351" w:rsidP="004C7E83">
      <w:pPr>
        <w:spacing w:after="0" w:line="240" w:lineRule="auto"/>
        <w:rPr>
          <w:rFonts w:ascii="Times New Roman" w:hAnsi="Times New Roman" w:cs="Times New Roman"/>
          <w:sz w:val="24"/>
          <w:szCs w:val="24"/>
        </w:rPr>
      </w:pPr>
    </w:p>
    <w:p w14:paraId="58CFD81B" w14:textId="5E8E210B" w:rsidR="00406351" w:rsidRDefault="00406351" w:rsidP="004C7E83">
      <w:pPr>
        <w:spacing w:after="0" w:line="240" w:lineRule="auto"/>
        <w:rPr>
          <w:rFonts w:ascii="Times New Roman" w:hAnsi="Times New Roman" w:cs="Times New Roman"/>
          <w:sz w:val="24"/>
          <w:szCs w:val="24"/>
        </w:rPr>
      </w:pPr>
    </w:p>
    <w:p w14:paraId="0D9692CB" w14:textId="648A2985" w:rsidR="009F6C3D" w:rsidRDefault="009F6C3D" w:rsidP="004C7E83">
      <w:pPr>
        <w:spacing w:after="0" w:line="240" w:lineRule="auto"/>
        <w:rPr>
          <w:rFonts w:ascii="Times New Roman" w:hAnsi="Times New Roman" w:cs="Times New Roman"/>
          <w:sz w:val="24"/>
          <w:szCs w:val="24"/>
        </w:rPr>
      </w:pPr>
    </w:p>
    <w:p w14:paraId="7B98CD7C" w14:textId="648DF046" w:rsidR="009F6C3D" w:rsidRDefault="009F6C3D" w:rsidP="00D57EFC">
      <w:pPr>
        <w:pStyle w:val="Heading1"/>
        <w:rPr>
          <w:szCs w:val="24"/>
        </w:rPr>
      </w:pPr>
      <w:r w:rsidRPr="009F6C3D">
        <w:lastRenderedPageBreak/>
        <w:t>Table 2.</w:t>
      </w:r>
      <w:r>
        <w:t xml:space="preserve"> Dosing Recommendations for Metoprolol Based on CYP2D6 Phenotype</w:t>
      </w:r>
    </w:p>
    <w:tbl>
      <w:tblPr>
        <w:tblStyle w:val="TableGrid"/>
        <w:tblW w:w="0" w:type="auto"/>
        <w:tblLook w:val="04A0" w:firstRow="1" w:lastRow="0" w:firstColumn="1" w:lastColumn="0" w:noHBand="0" w:noVBand="1"/>
      </w:tblPr>
      <w:tblGrid>
        <w:gridCol w:w="1782"/>
        <w:gridCol w:w="1453"/>
        <w:gridCol w:w="3708"/>
        <w:gridCol w:w="3793"/>
        <w:gridCol w:w="2214"/>
      </w:tblGrid>
      <w:tr w:rsidR="00FE655F" w14:paraId="36E8C5C2" w14:textId="77777777" w:rsidTr="00DA7E0B">
        <w:tc>
          <w:tcPr>
            <w:tcW w:w="0" w:type="auto"/>
          </w:tcPr>
          <w:p w14:paraId="3293205A" w14:textId="7450948F" w:rsidR="00FE655F" w:rsidRPr="009F6C3D" w:rsidRDefault="00FE655F" w:rsidP="004C7E83">
            <w:pPr>
              <w:rPr>
                <w:rFonts w:ascii="Times New Roman" w:hAnsi="Times New Roman" w:cs="Times New Roman"/>
                <w:b/>
                <w:bCs/>
              </w:rPr>
            </w:pPr>
            <w:r w:rsidRPr="009F6C3D">
              <w:rPr>
                <w:rFonts w:ascii="Times New Roman" w:hAnsi="Times New Roman" w:cs="Times New Roman"/>
                <w:b/>
                <w:bCs/>
              </w:rPr>
              <w:t>Phenotype</w:t>
            </w:r>
          </w:p>
        </w:tc>
        <w:tc>
          <w:tcPr>
            <w:tcW w:w="0" w:type="auto"/>
          </w:tcPr>
          <w:p w14:paraId="514CE42D" w14:textId="6074E85B" w:rsidR="00FE655F" w:rsidRPr="009F6C3D" w:rsidRDefault="00FE655F" w:rsidP="004C7E83">
            <w:pPr>
              <w:rPr>
                <w:rFonts w:ascii="Times New Roman" w:hAnsi="Times New Roman" w:cs="Times New Roman"/>
                <w:b/>
                <w:bCs/>
              </w:rPr>
            </w:pPr>
            <w:r w:rsidRPr="009F6C3D">
              <w:rPr>
                <w:rFonts w:ascii="Times New Roman" w:hAnsi="Times New Roman" w:cs="Times New Roman"/>
                <w:b/>
                <w:bCs/>
              </w:rPr>
              <w:t>Activity Score</w:t>
            </w:r>
          </w:p>
        </w:tc>
        <w:tc>
          <w:tcPr>
            <w:tcW w:w="0" w:type="auto"/>
          </w:tcPr>
          <w:p w14:paraId="0DDA7721" w14:textId="005D979F" w:rsidR="00FE655F" w:rsidRPr="009F6C3D" w:rsidRDefault="00FE655F" w:rsidP="004C7E83">
            <w:pPr>
              <w:rPr>
                <w:rFonts w:ascii="Times New Roman" w:hAnsi="Times New Roman" w:cs="Times New Roman"/>
                <w:b/>
                <w:bCs/>
              </w:rPr>
            </w:pPr>
            <w:proofErr w:type="spellStart"/>
            <w:r w:rsidRPr="009F6C3D">
              <w:rPr>
                <w:rFonts w:ascii="Times New Roman" w:hAnsi="Times New Roman" w:cs="Times New Roman"/>
                <w:b/>
                <w:bCs/>
              </w:rPr>
              <w:t>Implications</w:t>
            </w:r>
            <w:r w:rsidR="00B37F77" w:rsidRPr="00B37F77">
              <w:rPr>
                <w:rFonts w:ascii="Times New Roman" w:hAnsi="Times New Roman" w:cs="Times New Roman"/>
                <w:b/>
                <w:bCs/>
                <w:vertAlign w:val="superscript"/>
              </w:rPr>
              <w:t>b</w:t>
            </w:r>
            <w:proofErr w:type="spellEnd"/>
            <w:r w:rsidRPr="00B37F77">
              <w:rPr>
                <w:rFonts w:ascii="Times New Roman" w:hAnsi="Times New Roman" w:cs="Times New Roman"/>
                <w:b/>
                <w:bCs/>
                <w:vertAlign w:val="superscript"/>
              </w:rPr>
              <w:t xml:space="preserve"> </w:t>
            </w:r>
          </w:p>
        </w:tc>
        <w:tc>
          <w:tcPr>
            <w:tcW w:w="0" w:type="auto"/>
          </w:tcPr>
          <w:p w14:paraId="1118EC3B" w14:textId="2485EB88" w:rsidR="00FE655F" w:rsidRPr="009F6C3D" w:rsidRDefault="00FE655F" w:rsidP="004C7E83">
            <w:pPr>
              <w:rPr>
                <w:rFonts w:ascii="Times New Roman" w:hAnsi="Times New Roman" w:cs="Times New Roman"/>
                <w:b/>
                <w:bCs/>
              </w:rPr>
            </w:pPr>
            <w:r w:rsidRPr="009F6C3D">
              <w:rPr>
                <w:rFonts w:ascii="Times New Roman" w:hAnsi="Times New Roman" w:cs="Times New Roman"/>
                <w:b/>
                <w:bCs/>
              </w:rPr>
              <w:t>Recommendations</w:t>
            </w:r>
          </w:p>
        </w:tc>
        <w:tc>
          <w:tcPr>
            <w:tcW w:w="0" w:type="auto"/>
          </w:tcPr>
          <w:p w14:paraId="042B529A" w14:textId="1598DD4E" w:rsidR="00FE655F" w:rsidRPr="009F6C3D" w:rsidRDefault="00FE655F" w:rsidP="004C7E83">
            <w:pPr>
              <w:rPr>
                <w:rFonts w:ascii="Times New Roman" w:hAnsi="Times New Roman" w:cs="Times New Roman"/>
                <w:b/>
                <w:bCs/>
              </w:rPr>
            </w:pPr>
            <w:r w:rsidRPr="009F6C3D">
              <w:rPr>
                <w:rFonts w:ascii="Times New Roman" w:hAnsi="Times New Roman" w:cs="Times New Roman"/>
                <w:b/>
                <w:bCs/>
              </w:rPr>
              <w:t xml:space="preserve">Classification of </w:t>
            </w:r>
            <w:proofErr w:type="spellStart"/>
            <w:r w:rsidRPr="009F6C3D">
              <w:rPr>
                <w:rFonts w:ascii="Times New Roman" w:hAnsi="Times New Roman" w:cs="Times New Roman"/>
                <w:b/>
                <w:bCs/>
              </w:rPr>
              <w:t>Recommendations</w:t>
            </w:r>
            <w:r w:rsidR="00B37F77" w:rsidRPr="00B37F77">
              <w:rPr>
                <w:rFonts w:ascii="Times New Roman" w:hAnsi="Times New Roman" w:cs="Times New Roman"/>
                <w:b/>
                <w:bCs/>
                <w:vertAlign w:val="superscript"/>
              </w:rPr>
              <w:t>a</w:t>
            </w:r>
            <w:proofErr w:type="spellEnd"/>
          </w:p>
        </w:tc>
      </w:tr>
      <w:tr w:rsidR="00FE655F" w14:paraId="4D545080" w14:textId="77777777" w:rsidTr="00DA7E0B">
        <w:tc>
          <w:tcPr>
            <w:tcW w:w="0" w:type="auto"/>
          </w:tcPr>
          <w:p w14:paraId="1AF785C9" w14:textId="79B7FF72" w:rsidR="00FE655F" w:rsidRPr="009F6C3D" w:rsidRDefault="00FE655F" w:rsidP="009F6C3D">
            <w:pPr>
              <w:rPr>
                <w:rFonts w:ascii="Times New Roman" w:hAnsi="Times New Roman" w:cs="Times New Roman"/>
              </w:rPr>
            </w:pPr>
            <w:r w:rsidRPr="009F6C3D">
              <w:rPr>
                <w:rFonts w:ascii="Times New Roman" w:hAnsi="Times New Roman" w:cs="Times New Roman"/>
              </w:rPr>
              <w:t>CYP2D6 ultrarapid metabolizer</w:t>
            </w:r>
          </w:p>
        </w:tc>
        <w:tc>
          <w:tcPr>
            <w:tcW w:w="0" w:type="auto"/>
          </w:tcPr>
          <w:p w14:paraId="24D42F7C" w14:textId="6F3A65F9" w:rsidR="00FE655F" w:rsidRPr="009F6C3D" w:rsidRDefault="00FE655F" w:rsidP="009F6C3D">
            <w:pPr>
              <w:rPr>
                <w:rFonts w:ascii="Times New Roman" w:hAnsi="Times New Roman" w:cs="Times New Roman"/>
              </w:rPr>
            </w:pPr>
            <w:r w:rsidRPr="009F6C3D">
              <w:rPr>
                <w:rFonts w:ascii="Times New Roman" w:hAnsi="Times New Roman" w:cs="Times New Roman"/>
              </w:rPr>
              <w:t>&gt;2.25</w:t>
            </w:r>
          </w:p>
        </w:tc>
        <w:tc>
          <w:tcPr>
            <w:tcW w:w="0" w:type="auto"/>
          </w:tcPr>
          <w:p w14:paraId="7B2E7C1D" w14:textId="37A61BF9"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rPr>
              <w:t xml:space="preserve">Increased metabolism of metoprolol leading to decreased drug concentrations; </w:t>
            </w:r>
            <w:r>
              <w:rPr>
                <w:rFonts w:ascii="Times New Roman" w:eastAsia="Times New Roman" w:hAnsi="Times New Roman" w:cs="Times New Roman"/>
                <w:kern w:val="24"/>
                <w:sz w:val="24"/>
                <w:szCs w:val="24"/>
              </w:rPr>
              <w:t>however, it is unclear</w:t>
            </w:r>
            <w:r w:rsidRPr="002C53B9">
              <w:rPr>
                <w:rFonts w:ascii="Times New Roman" w:eastAsia="Times New Roman" w:hAnsi="Times New Roman" w:cs="Times New Roman"/>
                <w:kern w:val="24"/>
                <w:sz w:val="24"/>
                <w:szCs w:val="24"/>
              </w:rPr>
              <w:t xml:space="preserve"> whether </w:t>
            </w:r>
            <w:r>
              <w:rPr>
                <w:rFonts w:ascii="Times New Roman" w:eastAsia="Times New Roman" w:hAnsi="Times New Roman" w:cs="Times New Roman"/>
                <w:kern w:val="24"/>
                <w:sz w:val="24"/>
                <w:szCs w:val="24"/>
              </w:rPr>
              <w:t xml:space="preserve">this results in </w:t>
            </w:r>
            <w:r w:rsidRPr="002C53B9">
              <w:rPr>
                <w:rFonts w:ascii="Times New Roman" w:eastAsia="Times New Roman" w:hAnsi="Times New Roman" w:cs="Times New Roman"/>
                <w:kern w:val="24"/>
                <w:sz w:val="24"/>
                <w:szCs w:val="24"/>
              </w:rPr>
              <w:t>clinically significant changes in HR</w:t>
            </w:r>
            <w:r w:rsidR="00B37F77">
              <w:rPr>
                <w:rFonts w:ascii="Times New Roman" w:eastAsia="Times New Roman" w:hAnsi="Times New Roman" w:cs="Times New Roman"/>
                <w:kern w:val="24"/>
                <w:sz w:val="24"/>
                <w:szCs w:val="24"/>
              </w:rPr>
              <w:t xml:space="preserve">, </w:t>
            </w:r>
            <w:r w:rsidRPr="002C53B9">
              <w:rPr>
                <w:rFonts w:ascii="Times New Roman" w:eastAsia="Times New Roman" w:hAnsi="Times New Roman" w:cs="Times New Roman"/>
                <w:kern w:val="24"/>
                <w:sz w:val="24"/>
                <w:szCs w:val="24"/>
              </w:rPr>
              <w:t>BP</w:t>
            </w:r>
            <w:r w:rsidR="005561B6">
              <w:rPr>
                <w:rFonts w:ascii="Times New Roman" w:eastAsia="Times New Roman" w:hAnsi="Times New Roman" w:cs="Times New Roman"/>
                <w:kern w:val="24"/>
                <w:sz w:val="24"/>
                <w:szCs w:val="24"/>
              </w:rPr>
              <w:t>, or clinical outcomes</w:t>
            </w:r>
          </w:p>
        </w:tc>
        <w:tc>
          <w:tcPr>
            <w:tcW w:w="0" w:type="auto"/>
          </w:tcPr>
          <w:p w14:paraId="415C5D18" w14:textId="787B6588" w:rsidR="00FE655F" w:rsidRPr="009F6C3D" w:rsidRDefault="00FE655F" w:rsidP="009F6C3D">
            <w:pPr>
              <w:rPr>
                <w:rFonts w:ascii="Times New Roman" w:hAnsi="Times New Roman" w:cs="Times New Roman"/>
              </w:rPr>
            </w:pPr>
            <w:r w:rsidRPr="0094670A">
              <w:rPr>
                <w:rFonts w:ascii="Times New Roman" w:eastAsia="Times New Roman" w:hAnsi="Times New Roman" w:cs="Times New Roman"/>
                <w:sz w:val="24"/>
                <w:szCs w:val="24"/>
              </w:rPr>
              <w:t xml:space="preserve">No recommendation for metoprolol therapy </w:t>
            </w:r>
            <w:r>
              <w:rPr>
                <w:rFonts w:ascii="Times New Roman" w:eastAsia="Times New Roman" w:hAnsi="Times New Roman" w:cs="Times New Roman"/>
                <w:sz w:val="24"/>
                <w:szCs w:val="24"/>
              </w:rPr>
              <w:t>due to</w:t>
            </w:r>
            <w:r w:rsidRPr="0094670A">
              <w:rPr>
                <w:rFonts w:ascii="Times New Roman" w:eastAsia="Times New Roman" w:hAnsi="Times New Roman" w:cs="Times New Roman"/>
                <w:sz w:val="24"/>
                <w:szCs w:val="24"/>
              </w:rPr>
              <w:t xml:space="preserve"> insufficient evidence regarding diminished metoprolol effectiveness</w:t>
            </w:r>
            <w:r>
              <w:rPr>
                <w:rFonts w:ascii="Times New Roman" w:eastAsia="Times New Roman" w:hAnsi="Times New Roman" w:cs="Times New Roman"/>
                <w:sz w:val="24"/>
                <w:szCs w:val="24"/>
              </w:rPr>
              <w:t xml:space="preserve"> clinically</w:t>
            </w:r>
          </w:p>
        </w:tc>
        <w:tc>
          <w:tcPr>
            <w:tcW w:w="0" w:type="auto"/>
          </w:tcPr>
          <w:p w14:paraId="0F6C459A" w14:textId="3AF3BF44"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rPr>
              <w:t>No recommendation</w:t>
            </w:r>
          </w:p>
        </w:tc>
      </w:tr>
      <w:tr w:rsidR="00FE655F" w14:paraId="4FCC1905" w14:textId="77777777" w:rsidTr="00DA7E0B">
        <w:tc>
          <w:tcPr>
            <w:tcW w:w="0" w:type="auto"/>
          </w:tcPr>
          <w:p w14:paraId="36A11891" w14:textId="27B4C456" w:rsidR="00FE655F" w:rsidRPr="009F6C3D" w:rsidRDefault="00FE655F" w:rsidP="009F6C3D">
            <w:pPr>
              <w:rPr>
                <w:rFonts w:ascii="Times New Roman" w:hAnsi="Times New Roman" w:cs="Times New Roman"/>
              </w:rPr>
            </w:pPr>
            <w:r w:rsidRPr="009F6C3D">
              <w:rPr>
                <w:rFonts w:ascii="Times New Roman" w:eastAsia="Times New Roman" w:hAnsi="Times New Roman" w:cs="Times New Roman"/>
                <w:kern w:val="24"/>
                <w:sz w:val="24"/>
                <w:szCs w:val="24"/>
                <w:lang w:val="en-AU"/>
              </w:rPr>
              <w:t>CYP2D6 normal metabolizer</w:t>
            </w:r>
          </w:p>
        </w:tc>
        <w:tc>
          <w:tcPr>
            <w:tcW w:w="0" w:type="auto"/>
          </w:tcPr>
          <w:p w14:paraId="5D3832E3" w14:textId="4AF152B9"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lang w:val="en-AU"/>
              </w:rPr>
              <w:t>1.25≤x≤2.25</w:t>
            </w:r>
          </w:p>
        </w:tc>
        <w:tc>
          <w:tcPr>
            <w:tcW w:w="0" w:type="auto"/>
          </w:tcPr>
          <w:p w14:paraId="500521DB" w14:textId="13CA7BF7"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rPr>
              <w:t>Normal metabolism</w:t>
            </w:r>
            <w:r>
              <w:rPr>
                <w:rFonts w:ascii="Times New Roman" w:eastAsia="Times New Roman" w:hAnsi="Times New Roman" w:cs="Times New Roman"/>
                <w:kern w:val="24"/>
                <w:sz w:val="24"/>
                <w:szCs w:val="24"/>
              </w:rPr>
              <w:t xml:space="preserve"> of metoprolol</w:t>
            </w:r>
          </w:p>
        </w:tc>
        <w:tc>
          <w:tcPr>
            <w:tcW w:w="0" w:type="auto"/>
          </w:tcPr>
          <w:p w14:paraId="6FF09DE8" w14:textId="30F3142F"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rPr>
              <w:t>Initiate standard dosing</w:t>
            </w:r>
          </w:p>
        </w:tc>
        <w:tc>
          <w:tcPr>
            <w:tcW w:w="0" w:type="auto"/>
          </w:tcPr>
          <w:p w14:paraId="7CE6B4D4" w14:textId="33FD7077"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rPr>
              <w:t>Strong</w:t>
            </w:r>
          </w:p>
        </w:tc>
      </w:tr>
      <w:tr w:rsidR="00FE655F" w14:paraId="2875FA55" w14:textId="77777777" w:rsidTr="00DA7E0B">
        <w:tc>
          <w:tcPr>
            <w:tcW w:w="0" w:type="auto"/>
          </w:tcPr>
          <w:p w14:paraId="63E8BFF6" w14:textId="5CDCCDF0" w:rsidR="00FE655F" w:rsidRPr="009F6C3D" w:rsidRDefault="00FE655F" w:rsidP="009F6C3D">
            <w:pPr>
              <w:rPr>
                <w:rFonts w:ascii="Times New Roman" w:hAnsi="Times New Roman" w:cs="Times New Roman"/>
              </w:rPr>
            </w:pPr>
            <w:r w:rsidRPr="009F6C3D">
              <w:rPr>
                <w:rFonts w:ascii="Times New Roman" w:eastAsia="Times New Roman" w:hAnsi="Times New Roman" w:cs="Times New Roman"/>
                <w:kern w:val="24"/>
                <w:sz w:val="24"/>
                <w:szCs w:val="24"/>
                <w:lang w:val="en-AU"/>
              </w:rPr>
              <w:t xml:space="preserve">CYP2D6 intermediate metabolizer </w:t>
            </w:r>
          </w:p>
        </w:tc>
        <w:tc>
          <w:tcPr>
            <w:tcW w:w="0" w:type="auto"/>
          </w:tcPr>
          <w:p w14:paraId="731936D3" w14:textId="26FF68F6"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lang w:val="en-AU"/>
              </w:rPr>
              <w:t>0&lt;x&lt;1.25</w:t>
            </w:r>
          </w:p>
        </w:tc>
        <w:tc>
          <w:tcPr>
            <w:tcW w:w="0" w:type="auto"/>
          </w:tcPr>
          <w:p w14:paraId="29594386" w14:textId="77CAC8A9"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rPr>
              <w:t xml:space="preserve">Decreased metabolism of metoprolol leading to increased drug </w:t>
            </w:r>
            <w:r w:rsidRPr="00F448D6">
              <w:rPr>
                <w:rFonts w:ascii="Times New Roman" w:eastAsia="Times New Roman" w:hAnsi="Times New Roman" w:cs="Times New Roman"/>
                <w:kern w:val="24"/>
                <w:sz w:val="24"/>
                <w:szCs w:val="24"/>
              </w:rPr>
              <w:t xml:space="preserve">concentrations; however, this does not appear to translate into </w:t>
            </w:r>
            <w:r>
              <w:rPr>
                <w:rFonts w:ascii="Times New Roman" w:eastAsia="Times New Roman" w:hAnsi="Times New Roman" w:cs="Times New Roman"/>
                <w:kern w:val="24"/>
                <w:sz w:val="24"/>
                <w:szCs w:val="24"/>
              </w:rPr>
              <w:t xml:space="preserve">clinically </w:t>
            </w:r>
            <w:r w:rsidRPr="00F448D6">
              <w:rPr>
                <w:rFonts w:ascii="Times New Roman" w:eastAsia="Times New Roman" w:hAnsi="Times New Roman" w:cs="Times New Roman"/>
                <w:kern w:val="24"/>
                <w:sz w:val="24"/>
                <w:szCs w:val="24"/>
              </w:rPr>
              <w:t>significant changes in HR, BP, or clinical outcomes</w:t>
            </w:r>
          </w:p>
        </w:tc>
        <w:tc>
          <w:tcPr>
            <w:tcW w:w="0" w:type="auto"/>
          </w:tcPr>
          <w:p w14:paraId="608043B8" w14:textId="785A19A0" w:rsidR="00FE655F" w:rsidRPr="009F6C3D" w:rsidRDefault="00FE655F" w:rsidP="009F6C3D">
            <w:pPr>
              <w:rPr>
                <w:rFonts w:ascii="Times New Roman" w:hAnsi="Times New Roman" w:cs="Times New Roman"/>
              </w:rPr>
            </w:pPr>
            <w:r w:rsidRPr="00F448D6">
              <w:rPr>
                <w:rFonts w:ascii="Times New Roman" w:eastAsia="Times New Roman" w:hAnsi="Times New Roman" w:cs="Times New Roman"/>
                <w:kern w:val="24"/>
                <w:sz w:val="24"/>
                <w:szCs w:val="24"/>
              </w:rPr>
              <w:t>Initiate standard dosing</w:t>
            </w:r>
          </w:p>
        </w:tc>
        <w:tc>
          <w:tcPr>
            <w:tcW w:w="0" w:type="auto"/>
          </w:tcPr>
          <w:p w14:paraId="33B2D418" w14:textId="1CD05A20" w:rsidR="00FE655F" w:rsidRPr="009F6C3D" w:rsidRDefault="00FE655F" w:rsidP="009F6C3D">
            <w:pPr>
              <w:rPr>
                <w:rFonts w:ascii="Times New Roman" w:hAnsi="Times New Roman" w:cs="Times New Roman"/>
              </w:rPr>
            </w:pPr>
            <w:r w:rsidRPr="00F448D6">
              <w:rPr>
                <w:rFonts w:ascii="Times New Roman" w:eastAsia="Times New Roman" w:hAnsi="Times New Roman" w:cs="Times New Roman"/>
                <w:kern w:val="24"/>
                <w:sz w:val="24"/>
                <w:szCs w:val="24"/>
              </w:rPr>
              <w:t>Moderate</w:t>
            </w:r>
          </w:p>
        </w:tc>
      </w:tr>
      <w:tr w:rsidR="00FE655F" w14:paraId="6064B53D" w14:textId="77777777" w:rsidTr="00DA7E0B">
        <w:tc>
          <w:tcPr>
            <w:tcW w:w="0" w:type="auto"/>
          </w:tcPr>
          <w:p w14:paraId="5111626C" w14:textId="688D8D55" w:rsidR="00FE655F" w:rsidRPr="009F6C3D" w:rsidRDefault="00FE655F" w:rsidP="009F6C3D">
            <w:pPr>
              <w:rPr>
                <w:rFonts w:ascii="Times New Roman" w:hAnsi="Times New Roman" w:cs="Times New Roman"/>
              </w:rPr>
            </w:pPr>
            <w:r w:rsidRPr="009F6C3D">
              <w:rPr>
                <w:rFonts w:ascii="Times New Roman" w:eastAsia="Times New Roman" w:hAnsi="Times New Roman" w:cs="Times New Roman"/>
                <w:kern w:val="24"/>
                <w:sz w:val="24"/>
                <w:szCs w:val="24"/>
                <w:lang w:val="en-AU"/>
              </w:rPr>
              <w:t xml:space="preserve">CYP2D6 </w:t>
            </w:r>
            <w:r w:rsidR="00B601D9">
              <w:rPr>
                <w:rFonts w:ascii="Times New Roman" w:eastAsia="Times New Roman" w:hAnsi="Times New Roman" w:cs="Times New Roman"/>
                <w:kern w:val="24"/>
                <w:sz w:val="24"/>
                <w:szCs w:val="24"/>
                <w:lang w:val="en-AU"/>
              </w:rPr>
              <w:t xml:space="preserve">     </w:t>
            </w:r>
            <w:r w:rsidRPr="009F6C3D">
              <w:rPr>
                <w:rFonts w:ascii="Times New Roman" w:eastAsia="Times New Roman" w:hAnsi="Times New Roman" w:cs="Times New Roman"/>
                <w:kern w:val="24"/>
                <w:sz w:val="24"/>
                <w:szCs w:val="24"/>
                <w:lang w:val="en-AU"/>
              </w:rPr>
              <w:t>poor metabolizer</w:t>
            </w:r>
          </w:p>
        </w:tc>
        <w:tc>
          <w:tcPr>
            <w:tcW w:w="0" w:type="auto"/>
          </w:tcPr>
          <w:p w14:paraId="22F9B762" w14:textId="2F6A7278"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lang w:val="en-AU"/>
              </w:rPr>
              <w:t>0</w:t>
            </w:r>
          </w:p>
        </w:tc>
        <w:tc>
          <w:tcPr>
            <w:tcW w:w="0" w:type="auto"/>
          </w:tcPr>
          <w:p w14:paraId="60FCDE86" w14:textId="15801325"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rPr>
              <w:t xml:space="preserve">Decreased metabolism of metoprolol leading to </w:t>
            </w:r>
            <w:r>
              <w:rPr>
                <w:rFonts w:ascii="Times New Roman" w:eastAsia="Times New Roman" w:hAnsi="Times New Roman" w:cs="Times New Roman"/>
                <w:kern w:val="24"/>
                <w:sz w:val="24"/>
                <w:szCs w:val="24"/>
              </w:rPr>
              <w:t xml:space="preserve">markedly </w:t>
            </w:r>
            <w:r w:rsidRPr="002C53B9">
              <w:rPr>
                <w:rFonts w:ascii="Times New Roman" w:eastAsia="Times New Roman" w:hAnsi="Times New Roman" w:cs="Times New Roman"/>
                <w:kern w:val="24"/>
                <w:sz w:val="24"/>
                <w:szCs w:val="24"/>
              </w:rPr>
              <w:t>increased</w:t>
            </w:r>
            <w:r>
              <w:rPr>
                <w:rFonts w:ascii="Times New Roman" w:eastAsia="Times New Roman" w:hAnsi="Times New Roman" w:cs="Times New Roman"/>
                <w:kern w:val="24"/>
                <w:sz w:val="24"/>
                <w:szCs w:val="24"/>
              </w:rPr>
              <w:t xml:space="preserve"> drug concentrations; t</w:t>
            </w:r>
            <w:r w:rsidRPr="002C53B9">
              <w:rPr>
                <w:rFonts w:ascii="Times New Roman" w:eastAsia="Times New Roman" w:hAnsi="Times New Roman" w:cs="Times New Roman"/>
                <w:kern w:val="24"/>
                <w:sz w:val="24"/>
                <w:szCs w:val="24"/>
              </w:rPr>
              <w:t xml:space="preserve">his </w:t>
            </w:r>
            <w:r>
              <w:rPr>
                <w:rFonts w:ascii="Times New Roman" w:eastAsia="Times New Roman" w:hAnsi="Times New Roman" w:cs="Times New Roman"/>
                <w:kern w:val="24"/>
                <w:sz w:val="24"/>
                <w:szCs w:val="24"/>
              </w:rPr>
              <w:t>leads</w:t>
            </w:r>
            <w:r w:rsidRPr="002C53B9">
              <w:rPr>
                <w:rFonts w:ascii="Times New Roman" w:eastAsia="Times New Roman" w:hAnsi="Times New Roman" w:cs="Times New Roman"/>
                <w:kern w:val="24"/>
                <w:sz w:val="24"/>
                <w:szCs w:val="24"/>
              </w:rPr>
              <w:t xml:space="preserve"> to greater HR and BP reductions</w:t>
            </w:r>
            <w:r>
              <w:rPr>
                <w:rFonts w:ascii="Times New Roman" w:eastAsia="Times New Roman" w:hAnsi="Times New Roman" w:cs="Times New Roman"/>
                <w:kern w:val="24"/>
                <w:sz w:val="24"/>
                <w:szCs w:val="24"/>
              </w:rPr>
              <w:t>, but the effect on clinical outcomes is unclear</w:t>
            </w:r>
          </w:p>
        </w:tc>
        <w:tc>
          <w:tcPr>
            <w:tcW w:w="0" w:type="auto"/>
          </w:tcPr>
          <w:p w14:paraId="5FF1B629" w14:textId="7F2AF192" w:rsidR="00FE655F" w:rsidRPr="009F6C3D" w:rsidRDefault="00FE655F" w:rsidP="009F6C3D">
            <w:pPr>
              <w:rPr>
                <w:rFonts w:ascii="Times New Roman" w:hAnsi="Times New Roman" w:cs="Times New Roman"/>
              </w:rPr>
            </w:pPr>
            <w:r>
              <w:rPr>
                <w:rFonts w:ascii="Times New Roman" w:eastAsia="Times New Roman" w:hAnsi="Times New Roman" w:cs="Times New Roman"/>
                <w:kern w:val="24"/>
                <w:sz w:val="24"/>
                <w:szCs w:val="24"/>
              </w:rPr>
              <w:t>I</w:t>
            </w:r>
            <w:r w:rsidRPr="002C53B9">
              <w:rPr>
                <w:rFonts w:ascii="Times New Roman" w:eastAsia="Times New Roman" w:hAnsi="Times New Roman" w:cs="Times New Roman"/>
                <w:kern w:val="24"/>
                <w:sz w:val="24"/>
                <w:szCs w:val="24"/>
              </w:rPr>
              <w:t>nitiat</w:t>
            </w:r>
            <w:r>
              <w:rPr>
                <w:rFonts w:ascii="Times New Roman" w:eastAsia="Times New Roman" w:hAnsi="Times New Roman" w:cs="Times New Roman"/>
                <w:kern w:val="24"/>
                <w:sz w:val="24"/>
                <w:szCs w:val="24"/>
              </w:rPr>
              <w:t>e</w:t>
            </w:r>
            <w:r w:rsidRPr="002C53B9">
              <w:rPr>
                <w:rFonts w:ascii="Times New Roman" w:eastAsia="Times New Roman" w:hAnsi="Times New Roman" w:cs="Times New Roman"/>
                <w:kern w:val="24"/>
                <w:sz w:val="24"/>
                <w:szCs w:val="24"/>
              </w:rPr>
              <w:t xml:space="preserve"> therapy with lowest recommended starting dose. </w:t>
            </w:r>
            <w:r>
              <w:rPr>
                <w:rFonts w:ascii="Times New Roman" w:eastAsia="Times New Roman" w:hAnsi="Times New Roman" w:cs="Times New Roman"/>
                <w:kern w:val="24"/>
                <w:sz w:val="24"/>
                <w:szCs w:val="24"/>
              </w:rPr>
              <w:t>Carefully t</w:t>
            </w:r>
            <w:r w:rsidRPr="002C53B9">
              <w:rPr>
                <w:rFonts w:ascii="Times New Roman" w:eastAsia="Times New Roman" w:hAnsi="Times New Roman" w:cs="Times New Roman"/>
                <w:kern w:val="24"/>
                <w:sz w:val="24"/>
                <w:szCs w:val="24"/>
              </w:rPr>
              <w:t>itrate dose upward to clinical effect or guideline-</w:t>
            </w:r>
            <w:r>
              <w:rPr>
                <w:rFonts w:ascii="Times New Roman" w:eastAsia="Times New Roman" w:hAnsi="Times New Roman" w:cs="Times New Roman"/>
                <w:kern w:val="24"/>
                <w:sz w:val="24"/>
                <w:szCs w:val="24"/>
              </w:rPr>
              <w:t>recommended</w:t>
            </w:r>
            <w:r w:rsidRPr="002C53B9">
              <w:rPr>
                <w:rFonts w:ascii="Times New Roman" w:eastAsia="Times New Roman" w:hAnsi="Times New Roman" w:cs="Times New Roman"/>
                <w:kern w:val="24"/>
                <w:sz w:val="24"/>
                <w:szCs w:val="24"/>
              </w:rPr>
              <w:t xml:space="preserve"> dose; monitor </w:t>
            </w:r>
            <w:r w:rsidR="00FD6E9D">
              <w:rPr>
                <w:rFonts w:ascii="Times New Roman" w:eastAsia="Times New Roman" w:hAnsi="Times New Roman" w:cs="Times New Roman"/>
                <w:kern w:val="24"/>
                <w:sz w:val="24"/>
                <w:szCs w:val="24"/>
              </w:rPr>
              <w:t xml:space="preserve">more closely </w:t>
            </w:r>
            <w:r w:rsidRPr="002C53B9">
              <w:rPr>
                <w:rFonts w:ascii="Times New Roman" w:eastAsia="Times New Roman" w:hAnsi="Times New Roman" w:cs="Times New Roman"/>
                <w:kern w:val="24"/>
                <w:sz w:val="24"/>
                <w:szCs w:val="24"/>
              </w:rPr>
              <w:t xml:space="preserve">for bradycardia </w:t>
            </w:r>
          </w:p>
        </w:tc>
        <w:tc>
          <w:tcPr>
            <w:tcW w:w="0" w:type="auto"/>
          </w:tcPr>
          <w:p w14:paraId="56E629EB" w14:textId="001E4FC0" w:rsidR="00FE655F" w:rsidRPr="009F6C3D" w:rsidRDefault="00FE655F" w:rsidP="009F6C3D">
            <w:pPr>
              <w:rPr>
                <w:rFonts w:ascii="Times New Roman" w:hAnsi="Times New Roman" w:cs="Times New Roman"/>
              </w:rPr>
            </w:pPr>
            <w:r w:rsidRPr="00F448D6">
              <w:rPr>
                <w:rFonts w:ascii="Times New Roman" w:eastAsia="Times New Roman" w:hAnsi="Times New Roman" w:cs="Times New Roman"/>
                <w:kern w:val="24"/>
                <w:sz w:val="24"/>
                <w:szCs w:val="24"/>
              </w:rPr>
              <w:t>Moderate</w:t>
            </w:r>
          </w:p>
        </w:tc>
      </w:tr>
      <w:tr w:rsidR="00FE655F" w14:paraId="792C23DF" w14:textId="77777777" w:rsidTr="00DA7E0B">
        <w:tc>
          <w:tcPr>
            <w:tcW w:w="0" w:type="auto"/>
          </w:tcPr>
          <w:p w14:paraId="09BA9026" w14:textId="1DF558A5" w:rsidR="00FE655F" w:rsidRPr="009F6C3D" w:rsidRDefault="00FE655F" w:rsidP="009F6C3D">
            <w:pPr>
              <w:rPr>
                <w:rFonts w:ascii="Times New Roman" w:hAnsi="Times New Roman" w:cs="Times New Roman"/>
              </w:rPr>
            </w:pPr>
            <w:r w:rsidRPr="009F6C3D">
              <w:rPr>
                <w:rFonts w:ascii="Times New Roman" w:eastAsia="Times New Roman" w:hAnsi="Times New Roman" w:cs="Times New Roman"/>
                <w:kern w:val="24"/>
                <w:sz w:val="24"/>
                <w:szCs w:val="24"/>
                <w:lang w:val="en-AU"/>
              </w:rPr>
              <w:t>CYP2D6 indeterminate</w:t>
            </w:r>
          </w:p>
        </w:tc>
        <w:tc>
          <w:tcPr>
            <w:tcW w:w="0" w:type="auto"/>
          </w:tcPr>
          <w:p w14:paraId="5538B907" w14:textId="21B63BEA"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lang w:val="en-AU"/>
              </w:rPr>
              <w:t>n/a</w:t>
            </w:r>
          </w:p>
        </w:tc>
        <w:tc>
          <w:tcPr>
            <w:tcW w:w="0" w:type="auto"/>
          </w:tcPr>
          <w:p w14:paraId="7C1F165C" w14:textId="216A826E"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lang w:val="en-AU"/>
              </w:rPr>
              <w:t>n/a</w:t>
            </w:r>
          </w:p>
        </w:tc>
        <w:tc>
          <w:tcPr>
            <w:tcW w:w="0" w:type="auto"/>
          </w:tcPr>
          <w:p w14:paraId="4FA9B8F0" w14:textId="1D4D0D0F"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lang w:val="en-AU"/>
              </w:rPr>
              <w:t>No recommendation</w:t>
            </w:r>
          </w:p>
        </w:tc>
        <w:tc>
          <w:tcPr>
            <w:tcW w:w="0" w:type="auto"/>
          </w:tcPr>
          <w:p w14:paraId="3D28B038" w14:textId="25E62F3A" w:rsidR="00FE655F" w:rsidRPr="009F6C3D" w:rsidRDefault="00FE655F" w:rsidP="009F6C3D">
            <w:pPr>
              <w:rPr>
                <w:rFonts w:ascii="Times New Roman" w:hAnsi="Times New Roman" w:cs="Times New Roman"/>
              </w:rPr>
            </w:pPr>
            <w:r w:rsidRPr="002C53B9">
              <w:rPr>
                <w:rFonts w:ascii="Times New Roman" w:eastAsia="Times New Roman" w:hAnsi="Times New Roman" w:cs="Times New Roman"/>
                <w:kern w:val="24"/>
                <w:sz w:val="24"/>
                <w:szCs w:val="24"/>
                <w:lang w:val="en-AU"/>
              </w:rPr>
              <w:t>No recommendation</w:t>
            </w:r>
          </w:p>
        </w:tc>
      </w:tr>
    </w:tbl>
    <w:p w14:paraId="696FB4BA" w14:textId="4181DE54" w:rsidR="00B5545D" w:rsidRDefault="00B5545D" w:rsidP="00B5545D">
      <w:pPr>
        <w:spacing w:after="0" w:line="480" w:lineRule="auto"/>
        <w:rPr>
          <w:rFonts w:ascii="Times New Roman" w:eastAsia="Arial Unicode MS" w:hAnsi="Times New Roman" w:cs="Times New Roman"/>
          <w:b/>
          <w:bCs/>
          <w:color w:val="000000"/>
          <w:sz w:val="24"/>
          <w:szCs w:val="24"/>
          <w:u w:color="000000"/>
          <w:bdr w:val="nil"/>
          <w:lang w:val="en-CA"/>
        </w:rPr>
      </w:pPr>
      <w:proofErr w:type="spellStart"/>
      <w:r w:rsidRPr="00BE4A36">
        <w:rPr>
          <w:rFonts w:ascii="Times New Roman" w:eastAsia="Arial Unicode MS" w:hAnsi="Times New Roman" w:cs="Times New Roman"/>
          <w:b/>
          <w:color w:val="000000"/>
          <w:sz w:val="24"/>
          <w:szCs w:val="24"/>
          <w:u w:color="000000"/>
          <w:bdr w:val="nil"/>
          <w:vertAlign w:val="superscript"/>
          <w:lang w:val="en-CA"/>
        </w:rPr>
        <w:t>a</w:t>
      </w:r>
      <w:r w:rsidRPr="00BE4A36">
        <w:rPr>
          <w:rFonts w:ascii="Times New Roman" w:eastAsia="Arial Unicode MS" w:hAnsi="Times New Roman" w:cs="Times New Roman"/>
          <w:color w:val="000000"/>
          <w:sz w:val="24"/>
          <w:szCs w:val="24"/>
          <w:u w:color="000000"/>
          <w:bdr w:val="nil"/>
          <w:lang w:val="en-CA"/>
        </w:rPr>
        <w:t>Rating</w:t>
      </w:r>
      <w:proofErr w:type="spellEnd"/>
      <w:r w:rsidRPr="00BE4A36">
        <w:rPr>
          <w:rFonts w:ascii="Times New Roman" w:eastAsia="Arial Unicode MS" w:hAnsi="Times New Roman" w:cs="Times New Roman"/>
          <w:color w:val="000000"/>
          <w:sz w:val="24"/>
          <w:szCs w:val="24"/>
          <w:u w:color="000000"/>
          <w:bdr w:val="nil"/>
          <w:lang w:val="en-CA"/>
        </w:rPr>
        <w:t xml:space="preserve"> scheme described in </w:t>
      </w:r>
      <w:r w:rsidRPr="00BE4A36">
        <w:rPr>
          <w:rFonts w:ascii="Times New Roman" w:eastAsia="Arial Unicode MS" w:hAnsi="Times New Roman" w:cs="Times New Roman"/>
          <w:b/>
          <w:bCs/>
          <w:color w:val="000000"/>
          <w:sz w:val="24"/>
          <w:szCs w:val="24"/>
          <w:u w:color="000000"/>
          <w:bdr w:val="nil"/>
          <w:lang w:val="en-CA"/>
        </w:rPr>
        <w:t>Supplemental Materials.</w:t>
      </w:r>
    </w:p>
    <w:p w14:paraId="2E3B1AB4" w14:textId="4070D652" w:rsidR="00FE655F" w:rsidRPr="00FE655F" w:rsidRDefault="00B37F77" w:rsidP="00B5545D">
      <w:pPr>
        <w:spacing w:after="0" w:line="480" w:lineRule="auto"/>
        <w:rPr>
          <w:rFonts w:ascii="Times New Roman" w:eastAsia="Arial Unicode MS" w:hAnsi="Times New Roman" w:cs="Times New Roman"/>
          <w:color w:val="000000"/>
          <w:sz w:val="24"/>
          <w:szCs w:val="24"/>
          <w:u w:color="000000"/>
          <w:bdr w:val="nil"/>
          <w:lang w:val="en-CA"/>
        </w:rPr>
      </w:pPr>
      <w:proofErr w:type="spellStart"/>
      <w:r w:rsidRPr="00B37F77">
        <w:rPr>
          <w:rFonts w:ascii="Times New Roman" w:eastAsia="Arial Unicode MS" w:hAnsi="Times New Roman" w:cs="Times New Roman"/>
          <w:color w:val="000000"/>
          <w:sz w:val="24"/>
          <w:szCs w:val="24"/>
          <w:u w:color="000000"/>
          <w:bdr w:val="nil"/>
          <w:vertAlign w:val="superscript"/>
          <w:lang w:val="en-CA"/>
        </w:rPr>
        <w:t>b</w:t>
      </w:r>
      <w:r w:rsidR="00FE655F" w:rsidRPr="00FE655F">
        <w:rPr>
          <w:rFonts w:ascii="Times New Roman" w:eastAsia="Arial Unicode MS" w:hAnsi="Times New Roman" w:cs="Times New Roman"/>
          <w:color w:val="000000"/>
          <w:sz w:val="24"/>
          <w:szCs w:val="24"/>
          <w:u w:color="000000"/>
          <w:bdr w:val="nil"/>
          <w:lang w:val="en-CA"/>
        </w:rPr>
        <w:t>Metoprolol</w:t>
      </w:r>
      <w:proofErr w:type="spellEnd"/>
      <w:r w:rsidR="00FE655F" w:rsidRPr="00FE655F">
        <w:rPr>
          <w:rFonts w:ascii="Times New Roman" w:eastAsia="Arial Unicode MS" w:hAnsi="Times New Roman" w:cs="Times New Roman"/>
          <w:color w:val="000000"/>
          <w:sz w:val="24"/>
          <w:szCs w:val="24"/>
          <w:u w:color="000000"/>
          <w:bdr w:val="nil"/>
          <w:lang w:val="en-CA"/>
        </w:rPr>
        <w:t xml:space="preserve"> has no known active metabolites via CYP2D6.</w:t>
      </w:r>
    </w:p>
    <w:p w14:paraId="4474E780" w14:textId="53E1E7A6" w:rsidR="009F6C3D" w:rsidRDefault="009F6C3D" w:rsidP="004C7E83">
      <w:pPr>
        <w:spacing w:after="0" w:line="240" w:lineRule="auto"/>
        <w:rPr>
          <w:rFonts w:ascii="Times New Roman" w:hAnsi="Times New Roman" w:cs="Times New Roman"/>
          <w:sz w:val="24"/>
          <w:szCs w:val="24"/>
        </w:rPr>
      </w:pPr>
    </w:p>
    <w:p w14:paraId="1C80B674" w14:textId="77777777" w:rsidR="009F6C3D" w:rsidRDefault="009F6C3D" w:rsidP="004C7E83">
      <w:pPr>
        <w:spacing w:after="0" w:line="240" w:lineRule="auto"/>
        <w:rPr>
          <w:rFonts w:ascii="Times New Roman" w:hAnsi="Times New Roman" w:cs="Times New Roman"/>
          <w:sz w:val="24"/>
          <w:szCs w:val="24"/>
        </w:rPr>
      </w:pPr>
    </w:p>
    <w:p w14:paraId="0210041D" w14:textId="77777777" w:rsidR="00B5545D" w:rsidRDefault="00B5545D" w:rsidP="00C473F9">
      <w:pPr>
        <w:spacing w:after="0" w:line="480" w:lineRule="auto"/>
        <w:rPr>
          <w:rFonts w:ascii="Times New Roman" w:hAnsi="Times New Roman" w:cs="Times New Roman"/>
          <w:sz w:val="24"/>
          <w:szCs w:val="24"/>
        </w:rPr>
        <w:sectPr w:rsidR="00B5545D" w:rsidSect="00B5545D">
          <w:pgSz w:w="15840" w:h="12240" w:orient="landscape"/>
          <w:pgMar w:top="1440" w:right="1440" w:bottom="1440" w:left="1440" w:header="720" w:footer="720" w:gutter="0"/>
          <w:cols w:space="720"/>
          <w:docGrid w:linePitch="360"/>
        </w:sectPr>
      </w:pPr>
    </w:p>
    <w:p w14:paraId="61C59F53" w14:textId="40C536FA" w:rsidR="00BD3EC3" w:rsidRPr="00267412" w:rsidRDefault="00D3527A" w:rsidP="00C64E45">
      <w:pPr>
        <w:spacing w:after="0" w:line="240" w:lineRule="auto"/>
        <w:rPr>
          <w:rFonts w:ascii="Times New Roman" w:hAnsi="Times New Roman" w:cs="Times New Roman"/>
          <w:b/>
          <w:bCs/>
          <w:sz w:val="24"/>
          <w:szCs w:val="24"/>
        </w:rPr>
      </w:pPr>
      <w:bookmarkStart w:id="5" w:name="_Hlk130315316"/>
      <w:r w:rsidRPr="00267412">
        <w:rPr>
          <w:rFonts w:ascii="Times New Roman" w:hAnsi="Times New Roman" w:cs="Times New Roman"/>
          <w:b/>
          <w:bCs/>
          <w:sz w:val="24"/>
          <w:szCs w:val="24"/>
        </w:rPr>
        <w:lastRenderedPageBreak/>
        <w:t>REFERENCES</w:t>
      </w:r>
    </w:p>
    <w:p w14:paraId="6B99E10E" w14:textId="77777777" w:rsidR="004C7E83" w:rsidRPr="00267412" w:rsidRDefault="004C7E83" w:rsidP="00C64E45">
      <w:pPr>
        <w:spacing w:after="0" w:line="240" w:lineRule="auto"/>
        <w:rPr>
          <w:rFonts w:ascii="Times New Roman" w:hAnsi="Times New Roman" w:cs="Times New Roman"/>
          <w:b/>
          <w:bCs/>
          <w:sz w:val="24"/>
          <w:szCs w:val="24"/>
        </w:rPr>
      </w:pPr>
    </w:p>
    <w:p w14:paraId="4F0140B2" w14:textId="77777777" w:rsidR="001C6081" w:rsidRPr="001C6081" w:rsidRDefault="00BD3EC3"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fldChar w:fldCharType="begin"/>
      </w:r>
      <w:r w:rsidRPr="001C6081">
        <w:rPr>
          <w:rFonts w:ascii="Times New Roman" w:hAnsi="Times New Roman" w:cs="Times New Roman"/>
          <w:noProof w:val="0"/>
          <w:sz w:val="24"/>
          <w:szCs w:val="24"/>
        </w:rPr>
        <w:instrText xml:space="preserve"> ADDIN EN.REFLIST </w:instrText>
      </w:r>
      <w:r w:rsidRPr="001C6081">
        <w:rPr>
          <w:rFonts w:ascii="Times New Roman" w:hAnsi="Times New Roman" w:cs="Times New Roman"/>
          <w:sz w:val="24"/>
          <w:szCs w:val="24"/>
        </w:rPr>
        <w:fldChar w:fldCharType="separate"/>
      </w:r>
      <w:r w:rsidR="001C6081" w:rsidRPr="001C6081">
        <w:rPr>
          <w:rFonts w:ascii="Times New Roman" w:hAnsi="Times New Roman" w:cs="Times New Roman"/>
          <w:sz w:val="24"/>
          <w:szCs w:val="24"/>
        </w:rPr>
        <w:t>(1)</w:t>
      </w:r>
      <w:r w:rsidR="001C6081" w:rsidRPr="001C6081">
        <w:rPr>
          <w:rFonts w:ascii="Times New Roman" w:hAnsi="Times New Roman" w:cs="Times New Roman"/>
          <w:sz w:val="24"/>
          <w:szCs w:val="24"/>
        </w:rPr>
        <w:tab/>
        <w:t>Nofziger, C.</w:t>
      </w:r>
      <w:r w:rsidR="001C6081" w:rsidRPr="001C6081">
        <w:rPr>
          <w:rFonts w:ascii="Times New Roman" w:hAnsi="Times New Roman" w:cs="Times New Roman"/>
          <w:i/>
          <w:sz w:val="24"/>
          <w:szCs w:val="24"/>
        </w:rPr>
        <w:t xml:space="preserve"> et al.</w:t>
      </w:r>
      <w:r w:rsidR="001C6081" w:rsidRPr="001C6081">
        <w:rPr>
          <w:rFonts w:ascii="Times New Roman" w:hAnsi="Times New Roman" w:cs="Times New Roman"/>
          <w:sz w:val="24"/>
          <w:szCs w:val="24"/>
        </w:rPr>
        <w:t xml:space="preserve"> PharmVar GeneFocus: CYP2D6. </w:t>
      </w:r>
      <w:r w:rsidR="001C6081" w:rsidRPr="001C6081">
        <w:rPr>
          <w:rFonts w:ascii="Times New Roman" w:hAnsi="Times New Roman" w:cs="Times New Roman"/>
          <w:i/>
          <w:sz w:val="24"/>
          <w:szCs w:val="24"/>
        </w:rPr>
        <w:t>Clin Pharmacol Ther</w:t>
      </w:r>
      <w:r w:rsidR="001C6081" w:rsidRPr="001C6081">
        <w:rPr>
          <w:rFonts w:ascii="Times New Roman" w:hAnsi="Times New Roman" w:cs="Times New Roman"/>
          <w:sz w:val="24"/>
          <w:szCs w:val="24"/>
        </w:rPr>
        <w:t xml:space="preserve">  </w:t>
      </w:r>
      <w:r w:rsidR="001C6081" w:rsidRPr="001C6081">
        <w:rPr>
          <w:rFonts w:ascii="Times New Roman" w:hAnsi="Times New Roman" w:cs="Times New Roman"/>
          <w:b/>
          <w:sz w:val="24"/>
          <w:szCs w:val="24"/>
        </w:rPr>
        <w:t>107</w:t>
      </w:r>
      <w:r w:rsidR="001C6081" w:rsidRPr="001C6081">
        <w:rPr>
          <w:rFonts w:ascii="Times New Roman" w:hAnsi="Times New Roman" w:cs="Times New Roman"/>
          <w:sz w:val="24"/>
          <w:szCs w:val="24"/>
        </w:rPr>
        <w:t>, 154-70 (2020).</w:t>
      </w:r>
    </w:p>
    <w:p w14:paraId="75E72E63"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w:t>
      </w:r>
      <w:r w:rsidRPr="001C6081">
        <w:rPr>
          <w:rFonts w:ascii="Times New Roman" w:hAnsi="Times New Roman" w:cs="Times New Roman"/>
          <w:sz w:val="24"/>
          <w:szCs w:val="24"/>
        </w:rPr>
        <w:tab/>
        <w:t xml:space="preserve">Gaedigk, A., Casey, S.T., Whirl-Carrillo, M., Miller, N.A. &amp; Klein, T.E. Pharmacogene Variation Consortium: A Global Resource and Repository for Pharmacogene Variation.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110</w:t>
      </w:r>
      <w:r w:rsidRPr="001C6081">
        <w:rPr>
          <w:rFonts w:ascii="Times New Roman" w:hAnsi="Times New Roman" w:cs="Times New Roman"/>
          <w:sz w:val="24"/>
          <w:szCs w:val="24"/>
        </w:rPr>
        <w:t>, 542-5 (2021).</w:t>
      </w:r>
    </w:p>
    <w:p w14:paraId="264ACC82" w14:textId="29F4AAC1"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w:t>
      </w:r>
      <w:r w:rsidRPr="001C6081">
        <w:rPr>
          <w:rFonts w:ascii="Times New Roman" w:hAnsi="Times New Roman" w:cs="Times New Roman"/>
          <w:sz w:val="24"/>
          <w:szCs w:val="24"/>
        </w:rPr>
        <w:tab/>
        <w:t xml:space="preserve">CPIC. </w:t>
      </w:r>
      <w:r w:rsidRPr="001C6081">
        <w:rPr>
          <w:rFonts w:ascii="Times New Roman" w:hAnsi="Times New Roman" w:cs="Times New Roman"/>
          <w:i/>
          <w:sz w:val="24"/>
          <w:szCs w:val="24"/>
        </w:rPr>
        <w:t>CPIC® Guideline for Beta-blockers and CYP2D6, ADRB1, ADRB2, GRK4, and GRK5</w:t>
      </w:r>
      <w:r w:rsidRPr="001C6081">
        <w:rPr>
          <w:rFonts w:ascii="Times New Roman" w:hAnsi="Times New Roman" w:cs="Times New Roman"/>
          <w:sz w:val="24"/>
          <w:szCs w:val="24"/>
        </w:rPr>
        <w:t>. &lt;</w:t>
      </w:r>
      <w:hyperlink r:id="rId17" w:history="1">
        <w:r w:rsidRPr="001C6081">
          <w:rPr>
            <w:rStyle w:val="Hyperlink"/>
            <w:rFonts w:ascii="Times New Roman" w:hAnsi="Times New Roman"/>
            <w:sz w:val="24"/>
            <w:szCs w:val="24"/>
          </w:rPr>
          <w:t>https://cpicpgx.org/guidelines/cpic-guideline-for-beta-blockers/</w:t>
        </w:r>
      </w:hyperlink>
      <w:r w:rsidRPr="001C6081">
        <w:rPr>
          <w:rFonts w:ascii="Times New Roman" w:hAnsi="Times New Roman" w:cs="Times New Roman"/>
          <w:sz w:val="24"/>
          <w:szCs w:val="24"/>
        </w:rPr>
        <w:t>&gt;. Accessed July 20 2022.</w:t>
      </w:r>
    </w:p>
    <w:p w14:paraId="720AB2F0" w14:textId="0B015E92"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w:t>
      </w:r>
      <w:r w:rsidRPr="001C6081">
        <w:rPr>
          <w:rFonts w:ascii="Times New Roman" w:hAnsi="Times New Roman" w:cs="Times New Roman"/>
          <w:sz w:val="24"/>
          <w:szCs w:val="24"/>
        </w:rPr>
        <w:tab/>
        <w:t xml:space="preserve">PharmGKB. </w:t>
      </w:r>
      <w:r w:rsidRPr="001C6081">
        <w:rPr>
          <w:rFonts w:ascii="Times New Roman" w:hAnsi="Times New Roman" w:cs="Times New Roman"/>
          <w:i/>
          <w:sz w:val="24"/>
          <w:szCs w:val="24"/>
        </w:rPr>
        <w:t>Gene-Specific Information Tables for CYP2D6</w:t>
      </w:r>
      <w:r w:rsidRPr="001C6081">
        <w:rPr>
          <w:rFonts w:ascii="Times New Roman" w:hAnsi="Times New Roman" w:cs="Times New Roman"/>
          <w:sz w:val="24"/>
          <w:szCs w:val="24"/>
        </w:rPr>
        <w:t>. &lt;</w:t>
      </w:r>
      <w:hyperlink r:id="rId18" w:history="1">
        <w:r w:rsidRPr="001C6081">
          <w:rPr>
            <w:rStyle w:val="Hyperlink"/>
            <w:rFonts w:ascii="Times New Roman" w:hAnsi="Times New Roman"/>
            <w:sz w:val="24"/>
            <w:szCs w:val="24"/>
          </w:rPr>
          <w:t>https://www.pharmgkb.org/page/cyp2d6RefMaterials</w:t>
        </w:r>
      </w:hyperlink>
      <w:r w:rsidRPr="001C6081">
        <w:rPr>
          <w:rFonts w:ascii="Times New Roman" w:hAnsi="Times New Roman" w:cs="Times New Roman"/>
          <w:sz w:val="24"/>
          <w:szCs w:val="24"/>
        </w:rPr>
        <w:t>&gt;. Accessed July 20 2022.</w:t>
      </w:r>
    </w:p>
    <w:p w14:paraId="2F0118E1"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(5)</w:t>
      </w:r>
      <w:r w:rsidRPr="001C6081">
        <w:rPr>
          <w:rFonts w:ascii="Times New Roman" w:hAnsi="Times New Roman" w:cs="Times New Roman"/>
          <w:sz w:val="24"/>
          <w:szCs w:val="24"/>
        </w:rPr>
        <w:tab/>
        <w:t xml:space="preserve">Rohrer, D.K., Chruscinski, A., Schauble, E.H., Bernstein, D. &amp; Kobilka, B.K. Cardiovascular and metabolic alterations in mice lacking both beta1- and beta2-adrenergic receptors. </w:t>
      </w:r>
      <w:r w:rsidRPr="001C6081">
        <w:rPr>
          <w:rFonts w:ascii="Times New Roman" w:hAnsi="Times New Roman" w:cs="Times New Roman"/>
          <w:i/>
          <w:sz w:val="24"/>
          <w:szCs w:val="24"/>
        </w:rPr>
        <w:t>J Biol Chem</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274</w:t>
      </w:r>
      <w:r w:rsidRPr="001C6081">
        <w:rPr>
          <w:rFonts w:ascii="Times New Roman" w:hAnsi="Times New Roman" w:cs="Times New Roman"/>
          <w:sz w:val="24"/>
          <w:szCs w:val="24"/>
        </w:rPr>
        <w:t>, 16701-8 (1999).</w:t>
      </w:r>
    </w:p>
    <w:p w14:paraId="03C87D33"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(6)</w:t>
      </w:r>
      <w:r w:rsidRPr="001C6081">
        <w:rPr>
          <w:rFonts w:ascii="Times New Roman" w:hAnsi="Times New Roman" w:cs="Times New Roman"/>
          <w:sz w:val="24"/>
          <w:szCs w:val="24"/>
        </w:rPr>
        <w:tab/>
        <w:t xml:space="preserve">Zaccolo, M. cAMP signal transduction in the heart: understanding spatial control for the development of novel therapeutic strategies. </w:t>
      </w:r>
      <w:r w:rsidRPr="001C6081">
        <w:rPr>
          <w:rFonts w:ascii="Times New Roman" w:hAnsi="Times New Roman" w:cs="Times New Roman"/>
          <w:i/>
          <w:sz w:val="24"/>
          <w:szCs w:val="24"/>
        </w:rPr>
        <w:t>Br J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158</w:t>
      </w:r>
      <w:r w:rsidRPr="001C6081">
        <w:rPr>
          <w:rFonts w:ascii="Times New Roman" w:hAnsi="Times New Roman" w:cs="Times New Roman"/>
          <w:sz w:val="24"/>
          <w:szCs w:val="24"/>
        </w:rPr>
        <w:t>, 50-60 (2009).</w:t>
      </w:r>
    </w:p>
    <w:p w14:paraId="7F3E0930"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(7)</w:t>
      </w:r>
      <w:r w:rsidRPr="001C6081">
        <w:rPr>
          <w:rFonts w:ascii="Times New Roman" w:hAnsi="Times New Roman" w:cs="Times New Roman"/>
          <w:sz w:val="24"/>
          <w:szCs w:val="24"/>
        </w:rPr>
        <w:tab/>
        <w:t xml:space="preserve">Ablad, B., Carlsson, B., Carlsson, E., Dahlof, C., Ek, L. &amp; Hultberg, E. Cardiac effects of beta-adrenergic receptor antagonists. </w:t>
      </w:r>
      <w:r w:rsidRPr="001C6081">
        <w:rPr>
          <w:rFonts w:ascii="Times New Roman" w:hAnsi="Times New Roman" w:cs="Times New Roman"/>
          <w:i/>
          <w:sz w:val="24"/>
          <w:szCs w:val="24"/>
        </w:rPr>
        <w:t>Adv Cardiol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12</w:t>
      </w:r>
      <w:r w:rsidRPr="001C6081">
        <w:rPr>
          <w:rFonts w:ascii="Times New Roman" w:hAnsi="Times New Roman" w:cs="Times New Roman"/>
          <w:sz w:val="24"/>
          <w:szCs w:val="24"/>
        </w:rPr>
        <w:t>, 290-302 (1974).</w:t>
      </w:r>
    </w:p>
    <w:p w14:paraId="311275FC"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(8)</w:t>
      </w:r>
      <w:r w:rsidRPr="001C6081">
        <w:rPr>
          <w:rFonts w:ascii="Times New Roman" w:hAnsi="Times New Roman" w:cs="Times New Roman"/>
          <w:sz w:val="24"/>
          <w:szCs w:val="24"/>
        </w:rPr>
        <w:tab/>
        <w:t xml:space="preserve">Fain, J.N. &amp; Garcija-Sainz, J.A. Adrenergic regulation of adipocyte metabolism. </w:t>
      </w:r>
      <w:r w:rsidRPr="001C6081">
        <w:rPr>
          <w:rFonts w:ascii="Times New Roman" w:hAnsi="Times New Roman" w:cs="Times New Roman"/>
          <w:i/>
          <w:sz w:val="24"/>
          <w:szCs w:val="24"/>
        </w:rPr>
        <w:t>J Lipid Res</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24</w:t>
      </w:r>
      <w:r w:rsidRPr="001C6081">
        <w:rPr>
          <w:rFonts w:ascii="Times New Roman" w:hAnsi="Times New Roman" w:cs="Times New Roman"/>
          <w:sz w:val="24"/>
          <w:szCs w:val="24"/>
        </w:rPr>
        <w:t>, 945-66 (1983).</w:t>
      </w:r>
    </w:p>
    <w:p w14:paraId="6E8F7CF8"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(9)</w:t>
      </w:r>
      <w:r w:rsidRPr="001C6081">
        <w:rPr>
          <w:rFonts w:ascii="Times New Roman" w:hAnsi="Times New Roman" w:cs="Times New Roman"/>
          <w:sz w:val="24"/>
          <w:szCs w:val="24"/>
        </w:rPr>
        <w:tab/>
        <w:t xml:space="preserve">Insel, P.A. &amp; Snavely, M.D. Catecholamines and the kidney: receptors and renal function. </w:t>
      </w:r>
      <w:r w:rsidRPr="001C6081">
        <w:rPr>
          <w:rFonts w:ascii="Times New Roman" w:hAnsi="Times New Roman" w:cs="Times New Roman"/>
          <w:i/>
          <w:sz w:val="24"/>
          <w:szCs w:val="24"/>
        </w:rPr>
        <w:t>Annu Rev Physiol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43</w:t>
      </w:r>
      <w:r w:rsidRPr="001C6081">
        <w:rPr>
          <w:rFonts w:ascii="Times New Roman" w:hAnsi="Times New Roman" w:cs="Times New Roman"/>
          <w:sz w:val="24"/>
          <w:szCs w:val="24"/>
        </w:rPr>
        <w:t>, 625-36 (1981).</w:t>
      </w:r>
    </w:p>
    <w:p w14:paraId="5FEAE957"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(10)</w:t>
      </w:r>
      <w:r w:rsidRPr="001C6081">
        <w:rPr>
          <w:rFonts w:ascii="Times New Roman" w:hAnsi="Times New Roman" w:cs="Times New Roman"/>
          <w:sz w:val="24"/>
          <w:szCs w:val="24"/>
        </w:rPr>
        <w:tab/>
        <w:t xml:space="preserve">Sandilands, A.J. &amp; O'Shaughnessy, K.M. The functional significance of genetic variation within the beta-adrenoceptor. </w:t>
      </w:r>
      <w:r w:rsidRPr="001C6081">
        <w:rPr>
          <w:rFonts w:ascii="Times New Roman" w:hAnsi="Times New Roman" w:cs="Times New Roman"/>
          <w:i/>
          <w:sz w:val="24"/>
          <w:szCs w:val="24"/>
        </w:rPr>
        <w:t>Br J Clin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60</w:t>
      </w:r>
      <w:r w:rsidRPr="001C6081">
        <w:rPr>
          <w:rFonts w:ascii="Times New Roman" w:hAnsi="Times New Roman" w:cs="Times New Roman"/>
          <w:sz w:val="24"/>
          <w:szCs w:val="24"/>
        </w:rPr>
        <w:t>, 235-43 (2005).</w:t>
      </w:r>
    </w:p>
    <w:p w14:paraId="60540795"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(11)</w:t>
      </w:r>
      <w:r w:rsidRPr="001C6081">
        <w:rPr>
          <w:rFonts w:ascii="Times New Roman" w:hAnsi="Times New Roman" w:cs="Times New Roman"/>
          <w:sz w:val="24"/>
          <w:szCs w:val="24"/>
        </w:rPr>
        <w:tab/>
        <w:t>Bristow, M.R.</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Decreased catecholamine sensitivity and beta-adrenergic-receptor density in failing human hearts. </w:t>
      </w:r>
      <w:r w:rsidRPr="001C6081">
        <w:rPr>
          <w:rFonts w:ascii="Times New Roman" w:hAnsi="Times New Roman" w:cs="Times New Roman"/>
          <w:i/>
          <w:sz w:val="24"/>
          <w:szCs w:val="24"/>
        </w:rPr>
        <w:t>N Engl J Med</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307</w:t>
      </w:r>
      <w:r w:rsidRPr="001C6081">
        <w:rPr>
          <w:rFonts w:ascii="Times New Roman" w:hAnsi="Times New Roman" w:cs="Times New Roman"/>
          <w:sz w:val="24"/>
          <w:szCs w:val="24"/>
        </w:rPr>
        <w:t>, 205-11 (1982).</w:t>
      </w:r>
    </w:p>
    <w:p w14:paraId="30405D2C"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(12)</w:t>
      </w:r>
      <w:r w:rsidRPr="001C6081">
        <w:rPr>
          <w:rFonts w:ascii="Times New Roman" w:hAnsi="Times New Roman" w:cs="Times New Roman"/>
          <w:sz w:val="24"/>
          <w:szCs w:val="24"/>
        </w:rPr>
        <w:tab/>
        <w:t>Dishy, V.</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The effect of common polymorphisms of the beta2-adrenergic receptor on agonist-mediated vascular desensitization. </w:t>
      </w:r>
      <w:r w:rsidRPr="001C6081">
        <w:rPr>
          <w:rFonts w:ascii="Times New Roman" w:hAnsi="Times New Roman" w:cs="Times New Roman"/>
          <w:i/>
          <w:sz w:val="24"/>
          <w:szCs w:val="24"/>
        </w:rPr>
        <w:t>N Engl J Med</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345</w:t>
      </w:r>
      <w:r w:rsidRPr="001C6081">
        <w:rPr>
          <w:rFonts w:ascii="Times New Roman" w:hAnsi="Times New Roman" w:cs="Times New Roman"/>
          <w:sz w:val="24"/>
          <w:szCs w:val="24"/>
        </w:rPr>
        <w:t>, 1030-5 (2001).</w:t>
      </w:r>
    </w:p>
    <w:p w14:paraId="1521BA4D"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(13)</w:t>
      </w:r>
      <w:r w:rsidRPr="001C6081">
        <w:rPr>
          <w:rFonts w:ascii="Times New Roman" w:hAnsi="Times New Roman" w:cs="Times New Roman"/>
          <w:sz w:val="24"/>
          <w:szCs w:val="24"/>
        </w:rPr>
        <w:tab/>
        <w:t xml:space="preserve">Green, S.A., Turki, J., Bejarano, P., Hall, I.P. &amp; Liggett, S.B. Influence of beta 2-adrenergic receptor genotypes on signal transduction in human airway smooth muscle cells. </w:t>
      </w:r>
      <w:r w:rsidRPr="001C6081">
        <w:rPr>
          <w:rFonts w:ascii="Times New Roman" w:hAnsi="Times New Roman" w:cs="Times New Roman"/>
          <w:i/>
          <w:sz w:val="24"/>
          <w:szCs w:val="24"/>
        </w:rPr>
        <w:t>Am J Respir Cell Mol Biol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13</w:t>
      </w:r>
      <w:r w:rsidRPr="001C6081">
        <w:rPr>
          <w:rFonts w:ascii="Times New Roman" w:hAnsi="Times New Roman" w:cs="Times New Roman"/>
          <w:sz w:val="24"/>
          <w:szCs w:val="24"/>
        </w:rPr>
        <w:t>, 25-33 (1995).</w:t>
      </w:r>
    </w:p>
    <w:p w14:paraId="1827A1F4"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(14)</w:t>
      </w:r>
      <w:r w:rsidRPr="001C6081">
        <w:rPr>
          <w:rFonts w:ascii="Times New Roman" w:hAnsi="Times New Roman" w:cs="Times New Roman"/>
          <w:sz w:val="24"/>
          <w:szCs w:val="24"/>
        </w:rPr>
        <w:tab/>
        <w:t xml:space="preserve">Green, S.A., Turki, J., Innis, M. &amp; Liggett, S.B. Amino-terminal polymorphisms of the human beta 2-adrenergic receptor impart distinct agonist-promoted regulatory properties. </w:t>
      </w:r>
      <w:r w:rsidRPr="001C6081">
        <w:rPr>
          <w:rFonts w:ascii="Times New Roman" w:hAnsi="Times New Roman" w:cs="Times New Roman"/>
          <w:i/>
          <w:sz w:val="24"/>
          <w:szCs w:val="24"/>
        </w:rPr>
        <w:t>Biochemistry</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33</w:t>
      </w:r>
      <w:r w:rsidRPr="001C6081">
        <w:rPr>
          <w:rFonts w:ascii="Times New Roman" w:hAnsi="Times New Roman" w:cs="Times New Roman"/>
          <w:sz w:val="24"/>
          <w:szCs w:val="24"/>
        </w:rPr>
        <w:t>, 9414-9 (1994).</w:t>
      </w:r>
    </w:p>
    <w:p w14:paraId="260076F1"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(15)</w:t>
      </w:r>
      <w:r w:rsidRPr="001C6081">
        <w:rPr>
          <w:rFonts w:ascii="Times New Roman" w:hAnsi="Times New Roman" w:cs="Times New Roman"/>
          <w:sz w:val="24"/>
          <w:szCs w:val="24"/>
        </w:rPr>
        <w:tab/>
        <w:t xml:space="preserve">Kohout, T.A. &amp; Lefkowitz, R.J. Regulation of G protein-coupled receptor kinases and arrestins during receptor desensitization. </w:t>
      </w:r>
      <w:r w:rsidRPr="001C6081">
        <w:rPr>
          <w:rFonts w:ascii="Times New Roman" w:hAnsi="Times New Roman" w:cs="Times New Roman"/>
          <w:i/>
          <w:sz w:val="24"/>
          <w:szCs w:val="24"/>
        </w:rPr>
        <w:t>Mol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63</w:t>
      </w:r>
      <w:r w:rsidRPr="001C6081">
        <w:rPr>
          <w:rFonts w:ascii="Times New Roman" w:hAnsi="Times New Roman" w:cs="Times New Roman"/>
          <w:sz w:val="24"/>
          <w:szCs w:val="24"/>
        </w:rPr>
        <w:t>, 9-18 (2003).</w:t>
      </w:r>
    </w:p>
    <w:p w14:paraId="759443D6"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(16)</w:t>
      </w:r>
      <w:r w:rsidRPr="001C6081">
        <w:rPr>
          <w:rFonts w:ascii="Times New Roman" w:hAnsi="Times New Roman" w:cs="Times New Roman"/>
          <w:sz w:val="24"/>
          <w:szCs w:val="24"/>
        </w:rPr>
        <w:tab/>
        <w:t>Felder, R.A.</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G protein-coupled receptor kinase 4 gene variants in human essential hypertension. </w:t>
      </w:r>
      <w:r w:rsidRPr="001C6081">
        <w:rPr>
          <w:rFonts w:ascii="Times New Roman" w:hAnsi="Times New Roman" w:cs="Times New Roman"/>
          <w:i/>
          <w:sz w:val="24"/>
          <w:szCs w:val="24"/>
        </w:rPr>
        <w:t>Proc Natl Acad Sci U S A</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99</w:t>
      </w:r>
      <w:r w:rsidRPr="001C6081">
        <w:rPr>
          <w:rFonts w:ascii="Times New Roman" w:hAnsi="Times New Roman" w:cs="Times New Roman"/>
          <w:sz w:val="24"/>
          <w:szCs w:val="24"/>
        </w:rPr>
        <w:t>, 3872-7 (2002).</w:t>
      </w:r>
    </w:p>
    <w:p w14:paraId="01111661"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(17)</w:t>
      </w:r>
      <w:r w:rsidRPr="001C6081">
        <w:rPr>
          <w:rFonts w:ascii="Times New Roman" w:hAnsi="Times New Roman" w:cs="Times New Roman"/>
          <w:sz w:val="24"/>
          <w:szCs w:val="24"/>
        </w:rPr>
        <w:tab/>
        <w:t xml:space="preserve">Premont, R.T., Koch, W.J., Inglese, J. &amp; Lefkowitz, R.J. Identification, purification, and characterization of GRK5, a member of the family of G protein-coupled receptor kinases. </w:t>
      </w:r>
      <w:r w:rsidRPr="001C6081">
        <w:rPr>
          <w:rFonts w:ascii="Times New Roman" w:hAnsi="Times New Roman" w:cs="Times New Roman"/>
          <w:i/>
          <w:sz w:val="24"/>
          <w:szCs w:val="24"/>
        </w:rPr>
        <w:t>J Biol Chem</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269</w:t>
      </w:r>
      <w:r w:rsidRPr="001C6081">
        <w:rPr>
          <w:rFonts w:ascii="Times New Roman" w:hAnsi="Times New Roman" w:cs="Times New Roman"/>
          <w:sz w:val="24"/>
          <w:szCs w:val="24"/>
        </w:rPr>
        <w:t>, 6832-41 (1994).</w:t>
      </w:r>
    </w:p>
    <w:p w14:paraId="5B1661BE"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(18)</w:t>
      </w:r>
      <w:r w:rsidRPr="001C6081">
        <w:rPr>
          <w:rFonts w:ascii="Times New Roman" w:hAnsi="Times New Roman" w:cs="Times New Roman"/>
          <w:sz w:val="24"/>
          <w:szCs w:val="24"/>
        </w:rPr>
        <w:tab/>
        <w:t>Liggett, S.B.</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A GRK5 polymorphism that inhibits beta-adrenergic receptor signaling is protective in heart failure. </w:t>
      </w:r>
      <w:r w:rsidRPr="001C6081">
        <w:rPr>
          <w:rFonts w:ascii="Times New Roman" w:hAnsi="Times New Roman" w:cs="Times New Roman"/>
          <w:i/>
          <w:sz w:val="24"/>
          <w:szCs w:val="24"/>
        </w:rPr>
        <w:t>Nat Med</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14</w:t>
      </w:r>
      <w:r w:rsidRPr="001C6081">
        <w:rPr>
          <w:rFonts w:ascii="Times New Roman" w:hAnsi="Times New Roman" w:cs="Times New Roman"/>
          <w:sz w:val="24"/>
          <w:szCs w:val="24"/>
        </w:rPr>
        <w:t>, 510-7 (2008).</w:t>
      </w:r>
    </w:p>
    <w:p w14:paraId="681F6311"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(19)</w:t>
      </w:r>
      <w:r w:rsidRPr="001C6081">
        <w:rPr>
          <w:rFonts w:ascii="Times New Roman" w:hAnsi="Times New Roman" w:cs="Times New Roman"/>
          <w:sz w:val="24"/>
          <w:szCs w:val="24"/>
        </w:rPr>
        <w:tab/>
        <w:t>Caudle, K.E.</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Standardizing CYP2D6 Genotype to Phenotype Translation: Consensus Recommendations from the Clinical Pharmacogenetics Implementation </w:t>
      </w:r>
      <w:r w:rsidRPr="001C6081">
        <w:rPr>
          <w:rFonts w:ascii="Times New Roman" w:hAnsi="Times New Roman" w:cs="Times New Roman"/>
          <w:sz w:val="24"/>
          <w:szCs w:val="24"/>
        </w:rPr>
        <w:lastRenderedPageBreak/>
        <w:t xml:space="preserve">Consortium and Dutch Pharmacogenetics Working Group. </w:t>
      </w:r>
      <w:r w:rsidRPr="001C6081">
        <w:rPr>
          <w:rFonts w:ascii="Times New Roman" w:hAnsi="Times New Roman" w:cs="Times New Roman"/>
          <w:i/>
          <w:sz w:val="24"/>
          <w:szCs w:val="24"/>
        </w:rPr>
        <w:t>Clin Transl Sci</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13</w:t>
      </w:r>
      <w:r w:rsidRPr="001C6081">
        <w:rPr>
          <w:rFonts w:ascii="Times New Roman" w:hAnsi="Times New Roman" w:cs="Times New Roman"/>
          <w:sz w:val="24"/>
          <w:szCs w:val="24"/>
        </w:rPr>
        <w:t>, 116-24 (2020).</w:t>
      </w:r>
    </w:p>
    <w:p w14:paraId="6E0523B2"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(20)</w:t>
      </w:r>
      <w:r w:rsidRPr="001C6081">
        <w:rPr>
          <w:rFonts w:ascii="Times New Roman" w:hAnsi="Times New Roman" w:cs="Times New Roman"/>
          <w:sz w:val="24"/>
          <w:szCs w:val="24"/>
        </w:rPr>
        <w:tab/>
        <w:t xml:space="preserve">Garcia-Menaya, J.M., Cordobes-Duran, C., Garcia-Martin, E. &amp; Agundez, J.A.G. Pharmacogenetic Factors Affecting Asthma Treatment Response. Potential Implications for Drug Therapy. </w:t>
      </w:r>
      <w:r w:rsidRPr="001C6081">
        <w:rPr>
          <w:rFonts w:ascii="Times New Roman" w:hAnsi="Times New Roman" w:cs="Times New Roman"/>
          <w:i/>
          <w:sz w:val="24"/>
          <w:szCs w:val="24"/>
        </w:rPr>
        <w:t>Front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10</w:t>
      </w:r>
      <w:r w:rsidRPr="001C6081">
        <w:rPr>
          <w:rFonts w:ascii="Times New Roman" w:hAnsi="Times New Roman" w:cs="Times New Roman"/>
          <w:sz w:val="24"/>
          <w:szCs w:val="24"/>
        </w:rPr>
        <w:t>, 520 (2019).</w:t>
      </w:r>
    </w:p>
    <w:p w14:paraId="07CA4C5D"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(21)</w:t>
      </w:r>
      <w:r w:rsidRPr="001C6081">
        <w:rPr>
          <w:rFonts w:ascii="Times New Roman" w:hAnsi="Times New Roman" w:cs="Times New Roman"/>
          <w:sz w:val="24"/>
          <w:szCs w:val="24"/>
        </w:rPr>
        <w:tab/>
        <w:t>Lanfear, D.E.</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Polygenic Score for beta-Blocker Survival Benefit in European Ancestry Patients With Reduced Ejection Fraction Heart Failure. </w:t>
      </w:r>
      <w:r w:rsidRPr="001C6081">
        <w:rPr>
          <w:rFonts w:ascii="Times New Roman" w:hAnsi="Times New Roman" w:cs="Times New Roman"/>
          <w:i/>
          <w:sz w:val="24"/>
          <w:szCs w:val="24"/>
        </w:rPr>
        <w:t>Circ Heart Fail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13</w:t>
      </w:r>
      <w:r w:rsidRPr="001C6081">
        <w:rPr>
          <w:rFonts w:ascii="Times New Roman" w:hAnsi="Times New Roman" w:cs="Times New Roman"/>
          <w:sz w:val="24"/>
          <w:szCs w:val="24"/>
        </w:rPr>
        <w:t>, e007012 (2020).</w:t>
      </w:r>
    </w:p>
    <w:p w14:paraId="23236C02"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(22)</w:t>
      </w:r>
      <w:r w:rsidRPr="001C6081">
        <w:rPr>
          <w:rFonts w:ascii="Times New Roman" w:hAnsi="Times New Roman" w:cs="Times New Roman"/>
          <w:sz w:val="24"/>
          <w:szCs w:val="24"/>
        </w:rPr>
        <w:tab/>
        <w:t>Lanfear, D.E.</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Validation of a Polygenic Score for Beta-Blocker Survival Benefit in Patients With Heart Failure Using the United Kingdom Biobank. </w:t>
      </w:r>
      <w:r w:rsidRPr="001C6081">
        <w:rPr>
          <w:rFonts w:ascii="Times New Roman" w:hAnsi="Times New Roman" w:cs="Times New Roman"/>
          <w:i/>
          <w:sz w:val="24"/>
          <w:szCs w:val="24"/>
        </w:rPr>
        <w:t>Circ Genom Precis Med</w:t>
      </w:r>
      <w:r w:rsidRPr="001C6081">
        <w:rPr>
          <w:rFonts w:ascii="Times New Roman" w:hAnsi="Times New Roman" w:cs="Times New Roman"/>
          <w:sz w:val="24"/>
          <w:szCs w:val="24"/>
        </w:rPr>
        <w:t>, e003835 (2023).</w:t>
      </w:r>
    </w:p>
    <w:p w14:paraId="33BA4A9E" w14:textId="0D98B599"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(23)</w:t>
      </w:r>
      <w:r w:rsidRPr="001C6081">
        <w:rPr>
          <w:rFonts w:ascii="Times New Roman" w:hAnsi="Times New Roman" w:cs="Times New Roman"/>
          <w:sz w:val="24"/>
          <w:szCs w:val="24"/>
        </w:rPr>
        <w:tab/>
        <w:t xml:space="preserve">ClinCalc. </w:t>
      </w:r>
      <w:r w:rsidRPr="001C6081">
        <w:rPr>
          <w:rFonts w:ascii="Times New Roman" w:hAnsi="Times New Roman" w:cs="Times New Roman"/>
          <w:i/>
          <w:sz w:val="24"/>
          <w:szCs w:val="24"/>
        </w:rPr>
        <w:t>The top 200 of 2020</w:t>
      </w:r>
      <w:r w:rsidRPr="001C6081">
        <w:rPr>
          <w:rFonts w:ascii="Times New Roman" w:hAnsi="Times New Roman" w:cs="Times New Roman"/>
          <w:sz w:val="24"/>
          <w:szCs w:val="24"/>
        </w:rPr>
        <w:t>. &lt;</w:t>
      </w:r>
      <w:hyperlink r:id="rId19" w:history="1">
        <w:r w:rsidRPr="001C6081">
          <w:rPr>
            <w:rStyle w:val="Hyperlink"/>
            <w:rFonts w:ascii="Times New Roman" w:hAnsi="Times New Roman"/>
            <w:sz w:val="24"/>
            <w:szCs w:val="24"/>
          </w:rPr>
          <w:t>https://clincalc.com/DrugStats/Top200Drugs.aspx</w:t>
        </w:r>
      </w:hyperlink>
      <w:r w:rsidRPr="001C6081">
        <w:rPr>
          <w:rFonts w:ascii="Times New Roman" w:hAnsi="Times New Roman" w:cs="Times New Roman"/>
          <w:sz w:val="24"/>
          <w:szCs w:val="24"/>
        </w:rPr>
        <w:t>&gt;. Accessed June 8 2023.</w:t>
      </w:r>
    </w:p>
    <w:p w14:paraId="4B945AE6"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(24)</w:t>
      </w:r>
      <w:r w:rsidRPr="001C6081">
        <w:rPr>
          <w:rFonts w:ascii="Times New Roman" w:hAnsi="Times New Roman" w:cs="Times New Roman"/>
          <w:sz w:val="24"/>
          <w:szCs w:val="24"/>
        </w:rPr>
        <w:tab/>
        <w:t xml:space="preserve">Goryachkina, K., Burbello, A., Boldueva, S., Babak, S., Bergman, U. &amp; Bertilsson, L. CYP2D6 is a major determinant of metoprolol disposition and effects in hospitalized Russian patients treated for acute myocardial infarction. </w:t>
      </w:r>
      <w:r w:rsidRPr="001C6081">
        <w:rPr>
          <w:rFonts w:ascii="Times New Roman" w:hAnsi="Times New Roman" w:cs="Times New Roman"/>
          <w:i/>
          <w:sz w:val="24"/>
          <w:szCs w:val="24"/>
        </w:rPr>
        <w:t>Eur J Clin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64</w:t>
      </w:r>
      <w:r w:rsidRPr="001C6081">
        <w:rPr>
          <w:rFonts w:ascii="Times New Roman" w:hAnsi="Times New Roman" w:cs="Times New Roman"/>
          <w:sz w:val="24"/>
          <w:szCs w:val="24"/>
        </w:rPr>
        <w:t>, 1163-73 (2008).</w:t>
      </w:r>
    </w:p>
    <w:p w14:paraId="7DCCB7D6"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(25)</w:t>
      </w:r>
      <w:r w:rsidRPr="001C6081">
        <w:rPr>
          <w:rFonts w:ascii="Times New Roman" w:hAnsi="Times New Roman" w:cs="Times New Roman"/>
          <w:sz w:val="24"/>
          <w:szCs w:val="24"/>
        </w:rPr>
        <w:tab/>
        <w:t xml:space="preserve">Seeringer, A., Brockmoller, J., Bauer, S. &amp; Kirchheiner, J. Enantiospecific pharmacokinetics of metoprolol in CYP2D6 ultra-rapid metabolizers and correlation with exercise-induced heart rate. </w:t>
      </w:r>
      <w:r w:rsidRPr="001C6081">
        <w:rPr>
          <w:rFonts w:ascii="Times New Roman" w:hAnsi="Times New Roman" w:cs="Times New Roman"/>
          <w:i/>
          <w:sz w:val="24"/>
          <w:szCs w:val="24"/>
        </w:rPr>
        <w:t>Eur J Clin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64</w:t>
      </w:r>
      <w:r w:rsidRPr="001C6081">
        <w:rPr>
          <w:rFonts w:ascii="Times New Roman" w:hAnsi="Times New Roman" w:cs="Times New Roman"/>
          <w:sz w:val="24"/>
          <w:szCs w:val="24"/>
        </w:rPr>
        <w:t>, 883-8 (2008).</w:t>
      </w:r>
    </w:p>
    <w:p w14:paraId="0685A1DA"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(26)</w:t>
      </w:r>
      <w:r w:rsidRPr="001C6081">
        <w:rPr>
          <w:rFonts w:ascii="Times New Roman" w:hAnsi="Times New Roman" w:cs="Times New Roman"/>
          <w:sz w:val="24"/>
          <w:szCs w:val="24"/>
        </w:rPr>
        <w:tab/>
        <w:t>Zineh, I.</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Pharmacokinetics and CYP2D6 genotypes do not predict metoprolol adverse events or efficacy in hypertension.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76</w:t>
      </w:r>
      <w:r w:rsidRPr="001C6081">
        <w:rPr>
          <w:rFonts w:ascii="Times New Roman" w:hAnsi="Times New Roman" w:cs="Times New Roman"/>
          <w:sz w:val="24"/>
          <w:szCs w:val="24"/>
        </w:rPr>
        <w:t>, 536-44 (2004).</w:t>
      </w:r>
    </w:p>
    <w:p w14:paraId="1CA8E3CC"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(27)</w:t>
      </w:r>
      <w:r w:rsidRPr="001C6081">
        <w:rPr>
          <w:rFonts w:ascii="Times New Roman" w:hAnsi="Times New Roman" w:cs="Times New Roman"/>
          <w:sz w:val="24"/>
          <w:szCs w:val="24"/>
        </w:rPr>
        <w:tab/>
        <w:t>Guo, L.</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Influence of CYP2D6*5 and *10 polymorphism on the pharmacokinetics of nebivolol in healthy Chinese subjects. </w:t>
      </w:r>
      <w:r w:rsidRPr="001C6081">
        <w:rPr>
          <w:rFonts w:ascii="Times New Roman" w:hAnsi="Times New Roman" w:cs="Times New Roman"/>
          <w:i/>
          <w:sz w:val="24"/>
          <w:szCs w:val="24"/>
        </w:rPr>
        <w:t>J Clin Pharm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45</w:t>
      </w:r>
      <w:r w:rsidRPr="001C6081">
        <w:rPr>
          <w:rFonts w:ascii="Times New Roman" w:hAnsi="Times New Roman" w:cs="Times New Roman"/>
          <w:sz w:val="24"/>
          <w:szCs w:val="24"/>
        </w:rPr>
        <w:t>, 632-7 (2020).</w:t>
      </w:r>
    </w:p>
    <w:p w14:paraId="233DB9B7"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(28)</w:t>
      </w:r>
      <w:r w:rsidRPr="001C6081">
        <w:rPr>
          <w:rFonts w:ascii="Times New Roman" w:hAnsi="Times New Roman" w:cs="Times New Roman"/>
          <w:sz w:val="24"/>
          <w:szCs w:val="24"/>
        </w:rPr>
        <w:tab/>
        <w:t xml:space="preserve">Lefebvre, J., Poirier, L., Poirier, P., Turgeon, J. &amp; Lacourciere, Y. The influence of CYP2D6 phenotype on the clinical response of nebivolol in patients with essential hypertension. </w:t>
      </w:r>
      <w:r w:rsidRPr="001C6081">
        <w:rPr>
          <w:rFonts w:ascii="Times New Roman" w:hAnsi="Times New Roman" w:cs="Times New Roman"/>
          <w:i/>
          <w:sz w:val="24"/>
          <w:szCs w:val="24"/>
        </w:rPr>
        <w:t>Br J Clin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63</w:t>
      </w:r>
      <w:r w:rsidRPr="001C6081">
        <w:rPr>
          <w:rFonts w:ascii="Times New Roman" w:hAnsi="Times New Roman" w:cs="Times New Roman"/>
          <w:sz w:val="24"/>
          <w:szCs w:val="24"/>
        </w:rPr>
        <w:t>, 575-82 (2007).</w:t>
      </w:r>
    </w:p>
    <w:p w14:paraId="57A04068"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(29)</w:t>
      </w:r>
      <w:r w:rsidRPr="001C6081">
        <w:rPr>
          <w:rFonts w:ascii="Times New Roman" w:hAnsi="Times New Roman" w:cs="Times New Roman"/>
          <w:sz w:val="24"/>
          <w:szCs w:val="24"/>
        </w:rPr>
        <w:tab/>
        <w:t xml:space="preserve">Blake, C.M., Kharasch, E.D., Schwab, M. &amp; Nagele, P. A meta-analysis of CYP2D6 metabolizer phenotype and metoprolol pharmacokinetics.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94</w:t>
      </w:r>
      <w:r w:rsidRPr="001C6081">
        <w:rPr>
          <w:rFonts w:ascii="Times New Roman" w:hAnsi="Times New Roman" w:cs="Times New Roman"/>
          <w:sz w:val="24"/>
          <w:szCs w:val="24"/>
        </w:rPr>
        <w:t>, 394-9 (2013).</w:t>
      </w:r>
    </w:p>
    <w:p w14:paraId="750CF572"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(30)</w:t>
      </w:r>
      <w:r w:rsidRPr="001C6081">
        <w:rPr>
          <w:rFonts w:ascii="Times New Roman" w:hAnsi="Times New Roman" w:cs="Times New Roman"/>
          <w:sz w:val="24"/>
          <w:szCs w:val="24"/>
        </w:rPr>
        <w:tab/>
        <w:t>Rau, T.</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Impact of the beta1-adrenoceptor Arg389Gly polymorphism on heart-rate responses to bisoprolol and carvedilol in heart-failure patients.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92</w:t>
      </w:r>
      <w:r w:rsidRPr="001C6081">
        <w:rPr>
          <w:rFonts w:ascii="Times New Roman" w:hAnsi="Times New Roman" w:cs="Times New Roman"/>
          <w:sz w:val="24"/>
          <w:szCs w:val="24"/>
        </w:rPr>
        <w:t>, 21-8 (2012).</w:t>
      </w:r>
    </w:p>
    <w:p w14:paraId="1FF7606E"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(31)</w:t>
      </w:r>
      <w:r w:rsidRPr="001C6081">
        <w:rPr>
          <w:rFonts w:ascii="Times New Roman" w:hAnsi="Times New Roman" w:cs="Times New Roman"/>
          <w:sz w:val="24"/>
          <w:szCs w:val="24"/>
        </w:rPr>
        <w:tab/>
        <w:t>Batty, J.A.</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An investigation of CYP2D6 genotype and response to metoprolol CR/XL during dose titration in patients with heart failure: a MERIT-HF substudy.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95</w:t>
      </w:r>
      <w:r w:rsidRPr="001C6081">
        <w:rPr>
          <w:rFonts w:ascii="Times New Roman" w:hAnsi="Times New Roman" w:cs="Times New Roman"/>
          <w:sz w:val="24"/>
          <w:szCs w:val="24"/>
        </w:rPr>
        <w:t>, 321-30 (2014).</w:t>
      </w:r>
    </w:p>
    <w:p w14:paraId="24AF4EA8"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(32)</w:t>
      </w:r>
      <w:r w:rsidRPr="001C6081">
        <w:rPr>
          <w:rFonts w:ascii="Times New Roman" w:hAnsi="Times New Roman" w:cs="Times New Roman"/>
          <w:sz w:val="24"/>
          <w:szCs w:val="24"/>
        </w:rPr>
        <w:tab/>
        <w:t>Bijl, M.J.</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Genetic variation in the CYP2D6 gene is associated with a lower heart rate and blood pressure in beta-blocker users.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85</w:t>
      </w:r>
      <w:r w:rsidRPr="001C6081">
        <w:rPr>
          <w:rFonts w:ascii="Times New Roman" w:hAnsi="Times New Roman" w:cs="Times New Roman"/>
          <w:sz w:val="24"/>
          <w:szCs w:val="24"/>
        </w:rPr>
        <w:t>, 45-50 (2009).</w:t>
      </w:r>
    </w:p>
    <w:p w14:paraId="67798F98"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(33)</w:t>
      </w:r>
      <w:r w:rsidRPr="001C6081">
        <w:rPr>
          <w:rFonts w:ascii="Times New Roman" w:hAnsi="Times New Roman" w:cs="Times New Roman"/>
          <w:sz w:val="24"/>
          <w:szCs w:val="24"/>
        </w:rPr>
        <w:tab/>
        <w:t xml:space="preserve">Meloche, M., Khazaka, M., Kassem, I., Barhdadi, A., Dube, M.P. &amp; de Denus, S. CYP2D6 polymorphism and its impact on the clinical response to metoprolol: A systematic review and meta-analysis. </w:t>
      </w:r>
      <w:r w:rsidRPr="001C6081">
        <w:rPr>
          <w:rFonts w:ascii="Times New Roman" w:hAnsi="Times New Roman" w:cs="Times New Roman"/>
          <w:i/>
          <w:sz w:val="24"/>
          <w:szCs w:val="24"/>
        </w:rPr>
        <w:t>Br J Clin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86</w:t>
      </w:r>
      <w:r w:rsidRPr="001C6081">
        <w:rPr>
          <w:rFonts w:ascii="Times New Roman" w:hAnsi="Times New Roman" w:cs="Times New Roman"/>
          <w:sz w:val="24"/>
          <w:szCs w:val="24"/>
        </w:rPr>
        <w:t>, 1015-33 (2020).</w:t>
      </w:r>
    </w:p>
    <w:p w14:paraId="0887E0C6"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(34)</w:t>
      </w:r>
      <w:r w:rsidRPr="001C6081">
        <w:rPr>
          <w:rFonts w:ascii="Times New Roman" w:hAnsi="Times New Roman" w:cs="Times New Roman"/>
          <w:sz w:val="24"/>
          <w:szCs w:val="24"/>
        </w:rPr>
        <w:tab/>
        <w:t>Rau, T.</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Impact of the CYP2D6 genotype on the clinical effects of metoprolol: a prospective longitudinal study.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85</w:t>
      </w:r>
      <w:r w:rsidRPr="001C6081">
        <w:rPr>
          <w:rFonts w:ascii="Times New Roman" w:hAnsi="Times New Roman" w:cs="Times New Roman"/>
          <w:sz w:val="24"/>
          <w:szCs w:val="24"/>
        </w:rPr>
        <w:t>, 269-72 (2009).</w:t>
      </w:r>
    </w:p>
    <w:p w14:paraId="1D2BF606"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(35)</w:t>
      </w:r>
      <w:r w:rsidRPr="001C6081">
        <w:rPr>
          <w:rFonts w:ascii="Times New Roman" w:hAnsi="Times New Roman" w:cs="Times New Roman"/>
          <w:sz w:val="24"/>
          <w:szCs w:val="24"/>
        </w:rPr>
        <w:tab/>
        <w:t>Thomas, C.D.</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Examination of Metoprolol Pharmacokinetics and Pharmacodynamics Across CYP2D6 Genotype-Derived Activity Scores. </w:t>
      </w:r>
      <w:r w:rsidRPr="001C6081">
        <w:rPr>
          <w:rFonts w:ascii="Times New Roman" w:hAnsi="Times New Roman" w:cs="Times New Roman"/>
          <w:i/>
          <w:sz w:val="24"/>
          <w:szCs w:val="24"/>
        </w:rPr>
        <w:t>CPT Pharmacometrics Syst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9</w:t>
      </w:r>
      <w:r w:rsidRPr="001C6081">
        <w:rPr>
          <w:rFonts w:ascii="Times New Roman" w:hAnsi="Times New Roman" w:cs="Times New Roman"/>
          <w:sz w:val="24"/>
          <w:szCs w:val="24"/>
        </w:rPr>
        <w:t>, 678-85 (2020).</w:t>
      </w:r>
    </w:p>
    <w:p w14:paraId="2420FD3F"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lastRenderedPageBreak/>
        <w:t>(36)</w:t>
      </w:r>
      <w:r w:rsidRPr="001C6081">
        <w:rPr>
          <w:rFonts w:ascii="Times New Roman" w:hAnsi="Times New Roman" w:cs="Times New Roman"/>
          <w:sz w:val="24"/>
          <w:szCs w:val="24"/>
        </w:rPr>
        <w:tab/>
        <w:t>de Groote, P.</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Association between beta-1 and beta-2 adrenergic receptor gene polymorphisms and the response to beta-blockade in patients with stable congestive heart failure. </w:t>
      </w:r>
      <w:r w:rsidRPr="001C6081">
        <w:rPr>
          <w:rFonts w:ascii="Times New Roman" w:hAnsi="Times New Roman" w:cs="Times New Roman"/>
          <w:i/>
          <w:sz w:val="24"/>
          <w:szCs w:val="24"/>
        </w:rPr>
        <w:t>Pharmacogenet Genomics</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15</w:t>
      </w:r>
      <w:r w:rsidRPr="001C6081">
        <w:rPr>
          <w:rFonts w:ascii="Times New Roman" w:hAnsi="Times New Roman" w:cs="Times New Roman"/>
          <w:sz w:val="24"/>
          <w:szCs w:val="24"/>
        </w:rPr>
        <w:t>, 137-42 (2005).</w:t>
      </w:r>
    </w:p>
    <w:p w14:paraId="3897AA2A"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(37)</w:t>
      </w:r>
      <w:r w:rsidRPr="001C6081">
        <w:rPr>
          <w:rFonts w:ascii="Times New Roman" w:hAnsi="Times New Roman" w:cs="Times New Roman"/>
          <w:sz w:val="24"/>
          <w:szCs w:val="24"/>
        </w:rPr>
        <w:tab/>
        <w:t xml:space="preserve">Luo, M., Bi, Y. &amp; Xu, Y.X. Effects of metoprolol on beta1 adrenergic receptor polymorphism and receptor density in urban Chinese patients with heart failure. </w:t>
      </w:r>
      <w:r w:rsidRPr="001C6081">
        <w:rPr>
          <w:rFonts w:ascii="Times New Roman" w:hAnsi="Times New Roman" w:cs="Times New Roman"/>
          <w:i/>
          <w:sz w:val="24"/>
          <w:szCs w:val="24"/>
        </w:rPr>
        <w:t>Chin Med J (Engl)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120</w:t>
      </w:r>
      <w:r w:rsidRPr="001C6081">
        <w:rPr>
          <w:rFonts w:ascii="Times New Roman" w:hAnsi="Times New Roman" w:cs="Times New Roman"/>
          <w:sz w:val="24"/>
          <w:szCs w:val="24"/>
        </w:rPr>
        <w:t>, 1720-3 (2007).</w:t>
      </w:r>
    </w:p>
    <w:p w14:paraId="7DA9A31D"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(38)</w:t>
      </w:r>
      <w:r w:rsidRPr="001C6081">
        <w:rPr>
          <w:rFonts w:ascii="Times New Roman" w:hAnsi="Times New Roman" w:cs="Times New Roman"/>
          <w:sz w:val="24"/>
          <w:szCs w:val="24"/>
        </w:rPr>
        <w:tab/>
        <w:t xml:space="preserve">Mahesh Kumar, K.N., Ramu, P., Rajan, S., Shewade, D.G., Balachander, J. &amp; Adithan, C. Genetic polymorphisms of beta1 adrenergic receptor and their influence on the cardiovascular responses to metoprolol in a South Indian population. </w:t>
      </w:r>
      <w:r w:rsidRPr="001C6081">
        <w:rPr>
          <w:rFonts w:ascii="Times New Roman" w:hAnsi="Times New Roman" w:cs="Times New Roman"/>
          <w:i/>
          <w:sz w:val="24"/>
          <w:szCs w:val="24"/>
        </w:rPr>
        <w:t>J Cardiovasc Pharmacol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52</w:t>
      </w:r>
      <w:r w:rsidRPr="001C6081">
        <w:rPr>
          <w:rFonts w:ascii="Times New Roman" w:hAnsi="Times New Roman" w:cs="Times New Roman"/>
          <w:sz w:val="24"/>
          <w:szCs w:val="24"/>
        </w:rPr>
        <w:t>, 459-66 (2008).</w:t>
      </w:r>
    </w:p>
    <w:p w14:paraId="73DD6D96"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(39)</w:t>
      </w:r>
      <w:r w:rsidRPr="001C6081">
        <w:rPr>
          <w:rFonts w:ascii="Times New Roman" w:hAnsi="Times New Roman" w:cs="Times New Roman"/>
          <w:sz w:val="24"/>
          <w:szCs w:val="24"/>
        </w:rPr>
        <w:tab/>
        <w:t>Metra, M.</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Role of beta-adrenergic receptor gene polymorphisms in the long-term effects of beta-blockade with carvedilol in patients with chronic heart failure. </w:t>
      </w:r>
      <w:r w:rsidRPr="001C6081">
        <w:rPr>
          <w:rFonts w:ascii="Times New Roman" w:hAnsi="Times New Roman" w:cs="Times New Roman"/>
          <w:i/>
          <w:sz w:val="24"/>
          <w:szCs w:val="24"/>
        </w:rPr>
        <w:t>Cardiovasc Drugs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24</w:t>
      </w:r>
      <w:r w:rsidRPr="001C6081">
        <w:rPr>
          <w:rFonts w:ascii="Times New Roman" w:hAnsi="Times New Roman" w:cs="Times New Roman"/>
          <w:sz w:val="24"/>
          <w:szCs w:val="24"/>
        </w:rPr>
        <w:t>, 49-60 (2010).</w:t>
      </w:r>
    </w:p>
    <w:p w14:paraId="5D4B0959"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(40)</w:t>
      </w:r>
      <w:r w:rsidRPr="001C6081">
        <w:rPr>
          <w:rFonts w:ascii="Times New Roman" w:hAnsi="Times New Roman" w:cs="Times New Roman"/>
          <w:sz w:val="24"/>
          <w:szCs w:val="24"/>
        </w:rPr>
        <w:tab/>
        <w:t>Magnusson, Y.</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Ser49Gly of beta1-adrenergic receptor is associated with effective beta-blocker dose in dilated cardiomyopathy.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78</w:t>
      </w:r>
      <w:r w:rsidRPr="001C6081">
        <w:rPr>
          <w:rFonts w:ascii="Times New Roman" w:hAnsi="Times New Roman" w:cs="Times New Roman"/>
          <w:sz w:val="24"/>
          <w:szCs w:val="24"/>
        </w:rPr>
        <w:t>, 221-31 (2005).</w:t>
      </w:r>
    </w:p>
    <w:p w14:paraId="0DFEE31F"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(41)</w:t>
      </w:r>
      <w:r w:rsidRPr="001C6081">
        <w:rPr>
          <w:rFonts w:ascii="Times New Roman" w:hAnsi="Times New Roman" w:cs="Times New Roman"/>
          <w:sz w:val="24"/>
          <w:szCs w:val="24"/>
        </w:rPr>
        <w:tab/>
        <w:t>Parikh, K.S.</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Dose Response of beta-Blockers in Adrenergic Receptor Polymorphism Genotypes. </w:t>
      </w:r>
      <w:r w:rsidRPr="001C6081">
        <w:rPr>
          <w:rFonts w:ascii="Times New Roman" w:hAnsi="Times New Roman" w:cs="Times New Roman"/>
          <w:i/>
          <w:sz w:val="24"/>
          <w:szCs w:val="24"/>
        </w:rPr>
        <w:t>Circ Genom Precis Med</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11</w:t>
      </w:r>
      <w:r w:rsidRPr="001C6081">
        <w:rPr>
          <w:rFonts w:ascii="Times New Roman" w:hAnsi="Times New Roman" w:cs="Times New Roman"/>
          <w:sz w:val="24"/>
          <w:szCs w:val="24"/>
        </w:rPr>
        <w:t>, e002210 (2018).</w:t>
      </w:r>
    </w:p>
    <w:p w14:paraId="0D0C2284"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(42)</w:t>
      </w:r>
      <w:r w:rsidRPr="001C6081">
        <w:rPr>
          <w:rFonts w:ascii="Times New Roman" w:hAnsi="Times New Roman" w:cs="Times New Roman"/>
          <w:sz w:val="24"/>
          <w:szCs w:val="24"/>
        </w:rPr>
        <w:tab/>
        <w:t>Guerra, L.A.</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Genetic polymorphisms in ADRB2 and ADRB1 are associated with differential survival in heart failure patients taking beta-blockers. </w:t>
      </w:r>
      <w:r w:rsidRPr="001C6081">
        <w:rPr>
          <w:rFonts w:ascii="Times New Roman" w:hAnsi="Times New Roman" w:cs="Times New Roman"/>
          <w:i/>
          <w:sz w:val="24"/>
          <w:szCs w:val="24"/>
        </w:rPr>
        <w:t>Pharmacogenomics J</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22</w:t>
      </w:r>
      <w:r w:rsidRPr="001C6081">
        <w:rPr>
          <w:rFonts w:ascii="Times New Roman" w:hAnsi="Times New Roman" w:cs="Times New Roman"/>
          <w:sz w:val="24"/>
          <w:szCs w:val="24"/>
        </w:rPr>
        <w:t>, 62-8 (2022).</w:t>
      </w:r>
    </w:p>
    <w:p w14:paraId="7B256567"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(43)</w:t>
      </w:r>
      <w:r w:rsidRPr="001C6081">
        <w:rPr>
          <w:rFonts w:ascii="Times New Roman" w:hAnsi="Times New Roman" w:cs="Times New Roman"/>
          <w:sz w:val="24"/>
          <w:szCs w:val="24"/>
        </w:rPr>
        <w:tab/>
        <w:t>Cresci, S.</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Clinical and genetic modifiers of long-term survival in heart failure. </w:t>
      </w:r>
      <w:r w:rsidRPr="001C6081">
        <w:rPr>
          <w:rFonts w:ascii="Times New Roman" w:hAnsi="Times New Roman" w:cs="Times New Roman"/>
          <w:i/>
          <w:sz w:val="24"/>
          <w:szCs w:val="24"/>
        </w:rPr>
        <w:t>J Am Coll Cardiol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54</w:t>
      </w:r>
      <w:r w:rsidRPr="001C6081">
        <w:rPr>
          <w:rFonts w:ascii="Times New Roman" w:hAnsi="Times New Roman" w:cs="Times New Roman"/>
          <w:sz w:val="24"/>
          <w:szCs w:val="24"/>
        </w:rPr>
        <w:t>, 432-44 (2009).</w:t>
      </w:r>
    </w:p>
    <w:p w14:paraId="0CF22B67"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(44)</w:t>
      </w:r>
      <w:r w:rsidRPr="001C6081">
        <w:rPr>
          <w:rFonts w:ascii="Times New Roman" w:hAnsi="Times New Roman" w:cs="Times New Roman"/>
          <w:sz w:val="24"/>
          <w:szCs w:val="24"/>
        </w:rPr>
        <w:tab/>
        <w:t>Sehnert, A.J.</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Lack of association between adrenergic receptor genotypes and survival in heart failure patients treated with carvedilol or metoprolol. </w:t>
      </w:r>
      <w:r w:rsidRPr="001C6081">
        <w:rPr>
          <w:rFonts w:ascii="Times New Roman" w:hAnsi="Times New Roman" w:cs="Times New Roman"/>
          <w:i/>
          <w:sz w:val="24"/>
          <w:szCs w:val="24"/>
        </w:rPr>
        <w:t>J Am Coll Cardiol</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52</w:t>
      </w:r>
      <w:r w:rsidRPr="001C6081">
        <w:rPr>
          <w:rFonts w:ascii="Times New Roman" w:hAnsi="Times New Roman" w:cs="Times New Roman"/>
          <w:sz w:val="24"/>
          <w:szCs w:val="24"/>
        </w:rPr>
        <w:t>, 644-51 (2008).</w:t>
      </w:r>
    </w:p>
    <w:p w14:paraId="2CB1E4B5"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(45)</w:t>
      </w:r>
      <w:r w:rsidRPr="001C6081">
        <w:rPr>
          <w:rFonts w:ascii="Times New Roman" w:hAnsi="Times New Roman" w:cs="Times New Roman"/>
          <w:sz w:val="24"/>
          <w:szCs w:val="24"/>
        </w:rPr>
        <w:tab/>
        <w:t>Huang, J.</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ADRB2 polymorphism Arg16Gly modifies the natural outcome of heart failure and dictates therapeutic response to beta-blockers in patients with heart failure. </w:t>
      </w:r>
      <w:r w:rsidRPr="001C6081">
        <w:rPr>
          <w:rFonts w:ascii="Times New Roman" w:hAnsi="Times New Roman" w:cs="Times New Roman"/>
          <w:i/>
          <w:sz w:val="24"/>
          <w:szCs w:val="24"/>
        </w:rPr>
        <w:t>Cell Discov</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4</w:t>
      </w:r>
      <w:r w:rsidRPr="001C6081">
        <w:rPr>
          <w:rFonts w:ascii="Times New Roman" w:hAnsi="Times New Roman" w:cs="Times New Roman"/>
          <w:sz w:val="24"/>
          <w:szCs w:val="24"/>
        </w:rPr>
        <w:t>, 57 (2018).</w:t>
      </w:r>
    </w:p>
    <w:p w14:paraId="592D6925" w14:textId="083C2B30"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(46)</w:t>
      </w:r>
      <w:r w:rsidRPr="001C6081">
        <w:rPr>
          <w:rFonts w:ascii="Times New Roman" w:hAnsi="Times New Roman" w:cs="Times New Roman"/>
          <w:sz w:val="24"/>
          <w:szCs w:val="24"/>
        </w:rPr>
        <w:tab/>
        <w:t xml:space="preserve">U.S. Food and Drug Administration. </w:t>
      </w:r>
      <w:r w:rsidRPr="001C6081">
        <w:rPr>
          <w:rFonts w:ascii="Times New Roman" w:hAnsi="Times New Roman" w:cs="Times New Roman"/>
          <w:i/>
          <w:sz w:val="24"/>
          <w:szCs w:val="24"/>
        </w:rPr>
        <w:t>Table of Pharmacogenetic Associations</w:t>
      </w:r>
      <w:r w:rsidRPr="001C6081">
        <w:rPr>
          <w:rFonts w:ascii="Times New Roman" w:hAnsi="Times New Roman" w:cs="Times New Roman"/>
          <w:sz w:val="24"/>
          <w:szCs w:val="24"/>
        </w:rPr>
        <w:t>. &lt;</w:t>
      </w:r>
      <w:hyperlink r:id="rId20" w:anchor="section2" w:history="1">
        <w:r w:rsidRPr="001C6081">
          <w:rPr>
            <w:rStyle w:val="Hyperlink"/>
            <w:rFonts w:ascii="Times New Roman" w:hAnsi="Times New Roman"/>
            <w:sz w:val="24"/>
            <w:szCs w:val="24"/>
          </w:rPr>
          <w:t>https://www.fda.gov/medical-devices/precision-medicine/table-pharmacogenetic-associations#section2</w:t>
        </w:r>
      </w:hyperlink>
      <w:r w:rsidRPr="001C6081">
        <w:rPr>
          <w:rFonts w:ascii="Times New Roman" w:hAnsi="Times New Roman" w:cs="Times New Roman"/>
          <w:sz w:val="24"/>
          <w:szCs w:val="24"/>
        </w:rPr>
        <w:t>&gt;. Accessed April 26 2023.</w:t>
      </w:r>
    </w:p>
    <w:p w14:paraId="4E3B03EF"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(47)</w:t>
      </w:r>
      <w:r w:rsidRPr="001C6081">
        <w:rPr>
          <w:rFonts w:ascii="Times New Roman" w:hAnsi="Times New Roman" w:cs="Times New Roman"/>
          <w:sz w:val="24"/>
          <w:szCs w:val="24"/>
        </w:rPr>
        <w:tab/>
        <w:t>Van Driest, S.L.</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Variants in ADRB1 and CYP2C9: Association with Response to Atenolol and Losartan in Marfan Syndrome. </w:t>
      </w:r>
      <w:r w:rsidRPr="001C6081">
        <w:rPr>
          <w:rFonts w:ascii="Times New Roman" w:hAnsi="Times New Roman" w:cs="Times New Roman"/>
          <w:i/>
          <w:sz w:val="24"/>
          <w:szCs w:val="24"/>
        </w:rPr>
        <w:t>J Pediatr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222</w:t>
      </w:r>
      <w:r w:rsidRPr="001C6081">
        <w:rPr>
          <w:rFonts w:ascii="Times New Roman" w:hAnsi="Times New Roman" w:cs="Times New Roman"/>
          <w:sz w:val="24"/>
          <w:szCs w:val="24"/>
        </w:rPr>
        <w:t>, 213-20 e5 (2020).</w:t>
      </w:r>
    </w:p>
    <w:p w14:paraId="274B76F6"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(48)</w:t>
      </w:r>
      <w:r w:rsidRPr="001C6081">
        <w:rPr>
          <w:rFonts w:ascii="Times New Roman" w:hAnsi="Times New Roman" w:cs="Times New Roman"/>
          <w:sz w:val="24"/>
          <w:szCs w:val="24"/>
        </w:rPr>
        <w:tab/>
        <w:t xml:space="preserve">Wang, L., Zheng, K., Li, X., Wang, Y. &amp; Xu, Q. Influence of Cytochrome P450 2D6 Polymorphisms on the Efficacy of Oral Propranolol in Treating Infantile Hemangioma. </w:t>
      </w:r>
      <w:r w:rsidRPr="001C6081">
        <w:rPr>
          <w:rFonts w:ascii="Times New Roman" w:hAnsi="Times New Roman" w:cs="Times New Roman"/>
          <w:i/>
          <w:sz w:val="24"/>
          <w:szCs w:val="24"/>
        </w:rPr>
        <w:t>Biomed Res Int</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2020</w:t>
      </w:r>
      <w:r w:rsidRPr="001C6081">
        <w:rPr>
          <w:rFonts w:ascii="Times New Roman" w:hAnsi="Times New Roman" w:cs="Times New Roman"/>
          <w:sz w:val="24"/>
          <w:szCs w:val="24"/>
        </w:rPr>
        <w:t>, 8732871 (2020).</w:t>
      </w:r>
    </w:p>
    <w:p w14:paraId="74140D4F"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(49)</w:t>
      </w:r>
      <w:r w:rsidRPr="001C6081">
        <w:rPr>
          <w:rFonts w:ascii="Times New Roman" w:hAnsi="Times New Roman" w:cs="Times New Roman"/>
          <w:sz w:val="24"/>
          <w:szCs w:val="24"/>
        </w:rPr>
        <w:tab/>
        <w:t>Blake, M.J.</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Ontogeny of dextromethorphan O- and N-demethylation in the first year of life.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81</w:t>
      </w:r>
      <w:r w:rsidRPr="001C6081">
        <w:rPr>
          <w:rFonts w:ascii="Times New Roman" w:hAnsi="Times New Roman" w:cs="Times New Roman"/>
          <w:sz w:val="24"/>
          <w:szCs w:val="24"/>
        </w:rPr>
        <w:t>, 510-6 (2007).</w:t>
      </w:r>
    </w:p>
    <w:p w14:paraId="043B1BC3"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(50)</w:t>
      </w:r>
      <w:r w:rsidRPr="001C6081">
        <w:rPr>
          <w:rFonts w:ascii="Times New Roman" w:hAnsi="Times New Roman" w:cs="Times New Roman"/>
          <w:sz w:val="24"/>
          <w:szCs w:val="24"/>
        </w:rPr>
        <w:tab/>
        <w:t>Leeder, J.S.</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A longitudinal study of cytochrome P450 2D6 (CYP2D6) activity during adolescence. </w:t>
      </w:r>
      <w:r w:rsidRPr="001C6081">
        <w:rPr>
          <w:rFonts w:ascii="Times New Roman" w:hAnsi="Times New Roman" w:cs="Times New Roman"/>
          <w:i/>
          <w:sz w:val="24"/>
          <w:szCs w:val="24"/>
        </w:rPr>
        <w:t>Clin Transl Sci</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15</w:t>
      </w:r>
      <w:r w:rsidRPr="001C6081">
        <w:rPr>
          <w:rFonts w:ascii="Times New Roman" w:hAnsi="Times New Roman" w:cs="Times New Roman"/>
          <w:sz w:val="24"/>
          <w:szCs w:val="24"/>
        </w:rPr>
        <w:t>, 2514-27 (2022).</w:t>
      </w:r>
    </w:p>
    <w:p w14:paraId="4F08C932"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(51)</w:t>
      </w:r>
      <w:r w:rsidRPr="001C6081">
        <w:rPr>
          <w:rFonts w:ascii="Times New Roman" w:hAnsi="Times New Roman" w:cs="Times New Roman"/>
          <w:sz w:val="24"/>
          <w:szCs w:val="24"/>
        </w:rPr>
        <w:tab/>
        <w:t>Huddart, R.</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Standardized Biogeographic Grouping System for Annotating Populations in Pharmacogenetic Research.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105</w:t>
      </w:r>
      <w:r w:rsidRPr="001C6081">
        <w:rPr>
          <w:rFonts w:ascii="Times New Roman" w:hAnsi="Times New Roman" w:cs="Times New Roman"/>
          <w:sz w:val="24"/>
          <w:szCs w:val="24"/>
        </w:rPr>
        <w:t>, 1256-62 (2019).</w:t>
      </w:r>
    </w:p>
    <w:p w14:paraId="057DCF95" w14:textId="42F08E20"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(52)</w:t>
      </w:r>
      <w:r w:rsidRPr="001C6081">
        <w:rPr>
          <w:rFonts w:ascii="Times New Roman" w:hAnsi="Times New Roman" w:cs="Times New Roman"/>
          <w:sz w:val="24"/>
          <w:szCs w:val="24"/>
        </w:rPr>
        <w:tab/>
        <w:t xml:space="preserve">Aralez Pharmaceuticals US Inc. TOPROL-XL (metoprolol) [package insert]. U.S. Food and Drug Administration website. </w:t>
      </w:r>
      <w:hyperlink r:id="rId21" w:history="1">
        <w:r w:rsidRPr="001C6081">
          <w:rPr>
            <w:rStyle w:val="Hyperlink"/>
            <w:rFonts w:ascii="Times New Roman" w:hAnsi="Times New Roman"/>
            <w:sz w:val="24"/>
            <w:szCs w:val="24"/>
          </w:rPr>
          <w:t>https://www.accessdata.fda.gov/drugsatfda_docs/label/2022/019962s049lbl.pdf</w:t>
        </w:r>
      </w:hyperlink>
      <w:r w:rsidRPr="001C6081">
        <w:rPr>
          <w:rFonts w:ascii="Times New Roman" w:hAnsi="Times New Roman" w:cs="Times New Roman"/>
          <w:sz w:val="24"/>
          <w:szCs w:val="24"/>
        </w:rPr>
        <w:t>. Assessed April 26, 2023.</w:t>
      </w:r>
    </w:p>
    <w:p w14:paraId="7BC473F1"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lastRenderedPageBreak/>
        <w:t>(53)</w:t>
      </w:r>
      <w:r w:rsidRPr="001C6081">
        <w:rPr>
          <w:rFonts w:ascii="Times New Roman" w:hAnsi="Times New Roman" w:cs="Times New Roman"/>
          <w:sz w:val="24"/>
          <w:szCs w:val="24"/>
        </w:rPr>
        <w:tab/>
        <w:t>Cicali, E.J.</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How to Integrate CYP2D6 Phenoconversion Into Clinical Pharmacogenetics: A Tutorial.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110</w:t>
      </w:r>
      <w:r w:rsidRPr="001C6081">
        <w:rPr>
          <w:rFonts w:ascii="Times New Roman" w:hAnsi="Times New Roman" w:cs="Times New Roman"/>
          <w:sz w:val="24"/>
          <w:szCs w:val="24"/>
        </w:rPr>
        <w:t>, 677-87 (2021).</w:t>
      </w:r>
    </w:p>
    <w:p w14:paraId="3938963E" w14:textId="1A89E468"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(54)</w:t>
      </w:r>
      <w:r w:rsidRPr="001C6081">
        <w:rPr>
          <w:rFonts w:ascii="Times New Roman" w:hAnsi="Times New Roman" w:cs="Times New Roman"/>
          <w:sz w:val="24"/>
          <w:szCs w:val="24"/>
        </w:rPr>
        <w:tab/>
        <w:t xml:space="preserve">U.S. Food and Drug Administration. </w:t>
      </w:r>
      <w:r w:rsidRPr="001C6081">
        <w:rPr>
          <w:rFonts w:ascii="Times New Roman" w:hAnsi="Times New Roman" w:cs="Times New Roman"/>
          <w:i/>
          <w:sz w:val="24"/>
          <w:szCs w:val="24"/>
        </w:rPr>
        <w:t>Drug Development and Drug Interactions | Table of Substrates, Inhibitors and Inducers</w:t>
      </w:r>
      <w:r w:rsidRPr="001C6081">
        <w:rPr>
          <w:rFonts w:ascii="Times New Roman" w:hAnsi="Times New Roman" w:cs="Times New Roman"/>
          <w:sz w:val="24"/>
          <w:szCs w:val="24"/>
        </w:rPr>
        <w:t>. &lt;</w:t>
      </w:r>
      <w:hyperlink r:id="rId22" w:history="1">
        <w:r w:rsidRPr="001C6081">
          <w:rPr>
            <w:rStyle w:val="Hyperlink"/>
            <w:rFonts w:ascii="Times New Roman" w:hAnsi="Times New Roman"/>
            <w:sz w:val="24"/>
            <w:szCs w:val="24"/>
          </w:rPr>
          <w:t>https://www.fda.gov/drugs/drug-interactions-labeling/drug-development-and-drug-interactions-table-substrates-inhibitors-and-inducers</w:t>
        </w:r>
      </w:hyperlink>
      <w:r w:rsidRPr="001C6081">
        <w:rPr>
          <w:rFonts w:ascii="Times New Roman" w:hAnsi="Times New Roman" w:cs="Times New Roman"/>
          <w:sz w:val="24"/>
          <w:szCs w:val="24"/>
        </w:rPr>
        <w:t>&gt;. Accessed April 26 2023.</w:t>
      </w:r>
    </w:p>
    <w:p w14:paraId="2F327FFE" w14:textId="77777777" w:rsidR="001C6081" w:rsidRPr="001C6081" w:rsidRDefault="001C6081" w:rsidP="001C6081">
      <w:pPr>
        <w:pStyle w:val="EndNoteBibliography"/>
        <w:spacing w:after="0"/>
        <w:ind w:left="720" w:hanging="720"/>
        <w:rPr>
          <w:rFonts w:ascii="Times New Roman" w:hAnsi="Times New Roman" w:cs="Times New Roman"/>
          <w:sz w:val="24"/>
          <w:szCs w:val="24"/>
        </w:rPr>
      </w:pPr>
      <w:r w:rsidRPr="001C6081">
        <w:rPr>
          <w:rFonts w:ascii="Times New Roman" w:hAnsi="Times New Roman" w:cs="Times New Roman"/>
          <w:sz w:val="24"/>
          <w:szCs w:val="24"/>
        </w:rPr>
        <w:t>(55)</w:t>
      </w:r>
      <w:r w:rsidRPr="001C6081">
        <w:rPr>
          <w:rFonts w:ascii="Times New Roman" w:hAnsi="Times New Roman" w:cs="Times New Roman"/>
          <w:sz w:val="24"/>
          <w:szCs w:val="24"/>
        </w:rPr>
        <w:tab/>
        <w:t xml:space="preserve">Cicali, E.J., Smith, D.M., Duong, B.Q., Kovar, L.G., Cavallari, L.H. &amp; Johnson, J.A. A Scoping Review of the Evidence Behind Cytochrome P450 2D6 Isoenzyme Inhibitor Classifications. </w:t>
      </w:r>
      <w:r w:rsidRPr="001C6081">
        <w:rPr>
          <w:rFonts w:ascii="Times New Roman" w:hAnsi="Times New Roman" w:cs="Times New Roman"/>
          <w:i/>
          <w:sz w:val="24"/>
          <w:szCs w:val="24"/>
        </w:rPr>
        <w:t>Clin Pharmacol Ther</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108</w:t>
      </w:r>
      <w:r w:rsidRPr="001C6081">
        <w:rPr>
          <w:rFonts w:ascii="Times New Roman" w:hAnsi="Times New Roman" w:cs="Times New Roman"/>
          <w:sz w:val="24"/>
          <w:szCs w:val="24"/>
        </w:rPr>
        <w:t>, 116-25 (2020).</w:t>
      </w:r>
    </w:p>
    <w:p w14:paraId="654F680F" w14:textId="77777777" w:rsidR="001C6081" w:rsidRPr="001C6081" w:rsidRDefault="001C6081" w:rsidP="001C6081">
      <w:pPr>
        <w:pStyle w:val="EndNoteBibliography"/>
        <w:ind w:left="720" w:hanging="720"/>
        <w:rPr>
          <w:rFonts w:ascii="Times New Roman" w:hAnsi="Times New Roman" w:cs="Times New Roman"/>
          <w:sz w:val="24"/>
          <w:szCs w:val="24"/>
        </w:rPr>
      </w:pPr>
      <w:r w:rsidRPr="001C6081">
        <w:rPr>
          <w:rFonts w:ascii="Times New Roman" w:hAnsi="Times New Roman" w:cs="Times New Roman"/>
          <w:sz w:val="24"/>
          <w:szCs w:val="24"/>
        </w:rPr>
        <w:t>(56)</w:t>
      </w:r>
      <w:r w:rsidRPr="001C6081">
        <w:rPr>
          <w:rFonts w:ascii="Times New Roman" w:hAnsi="Times New Roman" w:cs="Times New Roman"/>
          <w:sz w:val="24"/>
          <w:szCs w:val="24"/>
        </w:rPr>
        <w:tab/>
        <w:t>Pratt, V.M.</w:t>
      </w:r>
      <w:r w:rsidRPr="001C6081">
        <w:rPr>
          <w:rFonts w:ascii="Times New Roman" w:hAnsi="Times New Roman" w:cs="Times New Roman"/>
          <w:i/>
          <w:sz w:val="24"/>
          <w:szCs w:val="24"/>
        </w:rPr>
        <w:t xml:space="preserve"> et al.</w:t>
      </w:r>
      <w:r w:rsidRPr="001C6081">
        <w:rPr>
          <w:rFonts w:ascii="Times New Roman" w:hAnsi="Times New Roman" w:cs="Times New Roman"/>
          <w:sz w:val="24"/>
          <w:szCs w:val="24"/>
        </w:rPr>
        <w:t xml:space="preserve"> Recommendations for Clinical CYP2D6 Genotyping Allele Selection: A Joint Consensus Recommendation of the Association for Molecular Pathology, College of American Pathologists, Dutch Pharmacogenetics Working Group of the Royal Dutch Pharmacists Association, and the European Society for Pharmacogenomics and Personalized Therapy. </w:t>
      </w:r>
      <w:r w:rsidRPr="001C6081">
        <w:rPr>
          <w:rFonts w:ascii="Times New Roman" w:hAnsi="Times New Roman" w:cs="Times New Roman"/>
          <w:i/>
          <w:sz w:val="24"/>
          <w:szCs w:val="24"/>
        </w:rPr>
        <w:t>J Mol Diagn</w:t>
      </w:r>
      <w:r w:rsidRPr="001C6081">
        <w:rPr>
          <w:rFonts w:ascii="Times New Roman" w:hAnsi="Times New Roman" w:cs="Times New Roman"/>
          <w:sz w:val="24"/>
          <w:szCs w:val="24"/>
        </w:rPr>
        <w:t xml:space="preserve">  </w:t>
      </w:r>
      <w:r w:rsidRPr="001C6081">
        <w:rPr>
          <w:rFonts w:ascii="Times New Roman" w:hAnsi="Times New Roman" w:cs="Times New Roman"/>
          <w:b/>
          <w:sz w:val="24"/>
          <w:szCs w:val="24"/>
        </w:rPr>
        <w:t>23</w:t>
      </w:r>
      <w:r w:rsidRPr="001C6081">
        <w:rPr>
          <w:rFonts w:ascii="Times New Roman" w:hAnsi="Times New Roman" w:cs="Times New Roman"/>
          <w:sz w:val="24"/>
          <w:szCs w:val="24"/>
        </w:rPr>
        <w:t>, 1047-64 (2021).</w:t>
      </w:r>
    </w:p>
    <w:p w14:paraId="5B91F0D5" w14:textId="137B1A75" w:rsidR="002C7E72" w:rsidRPr="00F7403B" w:rsidRDefault="00BD3EC3" w:rsidP="00C64E45">
      <w:pPr>
        <w:spacing w:after="0" w:line="240" w:lineRule="auto"/>
        <w:rPr>
          <w:rFonts w:ascii="Times New Roman" w:hAnsi="Times New Roman" w:cs="Times New Roman"/>
          <w:sz w:val="24"/>
          <w:szCs w:val="24"/>
        </w:rPr>
      </w:pPr>
      <w:r w:rsidRPr="001C6081">
        <w:rPr>
          <w:rFonts w:ascii="Times New Roman" w:hAnsi="Times New Roman" w:cs="Times New Roman"/>
          <w:sz w:val="24"/>
          <w:szCs w:val="24"/>
        </w:rPr>
        <w:fldChar w:fldCharType="end"/>
      </w:r>
      <w:bookmarkEnd w:id="5"/>
    </w:p>
    <w:sectPr w:rsidR="002C7E72" w:rsidRPr="00F7403B" w:rsidSect="00D57E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44522" w14:textId="77777777" w:rsidR="0016458D" w:rsidRDefault="0016458D" w:rsidP="002C7E72">
      <w:pPr>
        <w:spacing w:after="0" w:line="240" w:lineRule="auto"/>
      </w:pPr>
      <w:r>
        <w:separator/>
      </w:r>
    </w:p>
  </w:endnote>
  <w:endnote w:type="continuationSeparator" w:id="0">
    <w:p w14:paraId="4651DCDE" w14:textId="77777777" w:rsidR="0016458D" w:rsidRDefault="0016458D" w:rsidP="002C7E72">
      <w:pPr>
        <w:spacing w:after="0" w:line="240" w:lineRule="auto"/>
      </w:pPr>
      <w:r>
        <w:continuationSeparator/>
      </w:r>
    </w:p>
  </w:endnote>
  <w:endnote w:type="continuationNotice" w:id="1">
    <w:p w14:paraId="1DE944DE" w14:textId="77777777" w:rsidR="0016458D" w:rsidRDefault="00164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93164055"/>
      <w:docPartObj>
        <w:docPartGallery w:val="Page Numbers (Bottom of Page)"/>
        <w:docPartUnique/>
      </w:docPartObj>
    </w:sdtPr>
    <w:sdtEndPr>
      <w:rPr>
        <w:noProof/>
      </w:rPr>
    </w:sdtEndPr>
    <w:sdtContent>
      <w:p w14:paraId="2E9E6709" w14:textId="49D76245" w:rsidR="004D0CF8" w:rsidRPr="002C7E72" w:rsidRDefault="004D0CF8">
        <w:pPr>
          <w:pStyle w:val="Footer"/>
          <w:jc w:val="right"/>
          <w:rPr>
            <w:rFonts w:ascii="Times New Roman" w:hAnsi="Times New Roman" w:cs="Times New Roman"/>
          </w:rPr>
        </w:pPr>
        <w:r w:rsidRPr="002C7E72">
          <w:rPr>
            <w:rFonts w:ascii="Times New Roman" w:hAnsi="Times New Roman" w:cs="Times New Roman"/>
          </w:rPr>
          <w:fldChar w:fldCharType="begin"/>
        </w:r>
        <w:r w:rsidRPr="002C7E72">
          <w:rPr>
            <w:rFonts w:ascii="Times New Roman" w:hAnsi="Times New Roman" w:cs="Times New Roman"/>
          </w:rPr>
          <w:instrText xml:space="preserve"> PAGE   \* MERGEFORMAT </w:instrText>
        </w:r>
        <w:r w:rsidRPr="002C7E72">
          <w:rPr>
            <w:rFonts w:ascii="Times New Roman" w:hAnsi="Times New Roman" w:cs="Times New Roman"/>
          </w:rPr>
          <w:fldChar w:fldCharType="separate"/>
        </w:r>
        <w:r w:rsidR="00974D03">
          <w:rPr>
            <w:rFonts w:ascii="Times New Roman" w:hAnsi="Times New Roman" w:cs="Times New Roman"/>
            <w:noProof/>
          </w:rPr>
          <w:t>9</w:t>
        </w:r>
        <w:r w:rsidRPr="002C7E72">
          <w:rPr>
            <w:rFonts w:ascii="Times New Roman" w:hAnsi="Times New Roman" w:cs="Times New Roman"/>
            <w:noProof/>
          </w:rPr>
          <w:fldChar w:fldCharType="end"/>
        </w:r>
      </w:p>
    </w:sdtContent>
  </w:sdt>
  <w:p w14:paraId="34A2A74D" w14:textId="77777777" w:rsidR="004D0CF8" w:rsidRPr="002C7E72" w:rsidRDefault="004D0CF8">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31FF3" w14:textId="77777777" w:rsidR="0016458D" w:rsidRDefault="0016458D" w:rsidP="002C7E72">
      <w:pPr>
        <w:spacing w:after="0" w:line="240" w:lineRule="auto"/>
      </w:pPr>
      <w:r>
        <w:separator/>
      </w:r>
    </w:p>
  </w:footnote>
  <w:footnote w:type="continuationSeparator" w:id="0">
    <w:p w14:paraId="2C257687" w14:textId="77777777" w:rsidR="0016458D" w:rsidRDefault="0016458D" w:rsidP="002C7E72">
      <w:pPr>
        <w:spacing w:after="0" w:line="240" w:lineRule="auto"/>
      </w:pPr>
      <w:r>
        <w:continuationSeparator/>
      </w:r>
    </w:p>
  </w:footnote>
  <w:footnote w:type="continuationNotice" w:id="1">
    <w:p w14:paraId="398A8718" w14:textId="77777777" w:rsidR="0016458D" w:rsidRDefault="001645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3B5"/>
    <w:multiLevelType w:val="multilevel"/>
    <w:tmpl w:val="C894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46E45"/>
    <w:multiLevelType w:val="hybridMultilevel"/>
    <w:tmpl w:val="D69CAE44"/>
    <w:lvl w:ilvl="0" w:tplc="C3DC86BA">
      <w:start w:val="1"/>
      <w:numFmt w:val="decimal"/>
      <w:lvlText w:val="%1."/>
      <w:lvlJc w:val="left"/>
      <w:pPr>
        <w:ind w:left="99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9650A"/>
    <w:multiLevelType w:val="hybridMultilevel"/>
    <w:tmpl w:val="F3EEB0F6"/>
    <w:lvl w:ilvl="0" w:tplc="678A8B40">
      <w:start w:val="1"/>
      <w:numFmt w:val="decimal"/>
      <w:lvlText w:val="%1)"/>
      <w:lvlJc w:val="left"/>
      <w:pPr>
        <w:ind w:left="1080" w:hanging="360"/>
      </w:pPr>
    </w:lvl>
    <w:lvl w:ilvl="1" w:tplc="98325A66">
      <w:start w:val="1"/>
      <w:numFmt w:val="decimal"/>
      <w:lvlText w:val="%2)"/>
      <w:lvlJc w:val="left"/>
      <w:pPr>
        <w:ind w:left="1080" w:hanging="360"/>
      </w:pPr>
    </w:lvl>
    <w:lvl w:ilvl="2" w:tplc="77F204C2">
      <w:start w:val="1"/>
      <w:numFmt w:val="decimal"/>
      <w:lvlText w:val="%3)"/>
      <w:lvlJc w:val="left"/>
      <w:pPr>
        <w:ind w:left="1080" w:hanging="360"/>
      </w:pPr>
    </w:lvl>
    <w:lvl w:ilvl="3" w:tplc="C25CE2E4">
      <w:start w:val="1"/>
      <w:numFmt w:val="decimal"/>
      <w:lvlText w:val="%4)"/>
      <w:lvlJc w:val="left"/>
      <w:pPr>
        <w:ind w:left="1080" w:hanging="360"/>
      </w:pPr>
    </w:lvl>
    <w:lvl w:ilvl="4" w:tplc="DB48D52C">
      <w:start w:val="1"/>
      <w:numFmt w:val="decimal"/>
      <w:lvlText w:val="%5)"/>
      <w:lvlJc w:val="left"/>
      <w:pPr>
        <w:ind w:left="1080" w:hanging="360"/>
      </w:pPr>
    </w:lvl>
    <w:lvl w:ilvl="5" w:tplc="7926046A">
      <w:start w:val="1"/>
      <w:numFmt w:val="decimal"/>
      <w:lvlText w:val="%6)"/>
      <w:lvlJc w:val="left"/>
      <w:pPr>
        <w:ind w:left="1080" w:hanging="360"/>
      </w:pPr>
    </w:lvl>
    <w:lvl w:ilvl="6" w:tplc="A2BCA666">
      <w:start w:val="1"/>
      <w:numFmt w:val="decimal"/>
      <w:lvlText w:val="%7)"/>
      <w:lvlJc w:val="left"/>
      <w:pPr>
        <w:ind w:left="1080" w:hanging="360"/>
      </w:pPr>
    </w:lvl>
    <w:lvl w:ilvl="7" w:tplc="16C6E904">
      <w:start w:val="1"/>
      <w:numFmt w:val="decimal"/>
      <w:lvlText w:val="%8)"/>
      <w:lvlJc w:val="left"/>
      <w:pPr>
        <w:ind w:left="1080" w:hanging="360"/>
      </w:pPr>
    </w:lvl>
    <w:lvl w:ilvl="8" w:tplc="E63AE16A">
      <w:start w:val="1"/>
      <w:numFmt w:val="decimal"/>
      <w:lvlText w:val="%9)"/>
      <w:lvlJc w:val="left"/>
      <w:pPr>
        <w:ind w:left="1080" w:hanging="360"/>
      </w:pPr>
    </w:lvl>
  </w:abstractNum>
  <w:abstractNum w:abstractNumId="3" w15:restartNumberingAfterBreak="0">
    <w:nsid w:val="6B4919B7"/>
    <w:multiLevelType w:val="hybridMultilevel"/>
    <w:tmpl w:val="6FA0E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705640">
    <w:abstractNumId w:val="3"/>
  </w:num>
  <w:num w:numId="2" w16cid:durableId="85657987">
    <w:abstractNumId w:val="1"/>
  </w:num>
  <w:num w:numId="3" w16cid:durableId="1482581701">
    <w:abstractNumId w:val="2"/>
  </w:num>
  <w:num w:numId="4" w16cid:durableId="2028405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95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sTQ0MzU1sDQyNDJV0lEKTi0uzszPAykwrAUAfv8ERywAAAA="/>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r2x52autpfrnetzp75wvxqv05pd0dvvazx&quot;&gt;Beta blocker guideline refs_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record-ids&gt;&lt;/item&gt;&lt;/Libraries&gt;"/>
  </w:docVars>
  <w:rsids>
    <w:rsidRoot w:val="00374ECF"/>
    <w:rsid w:val="00001DA6"/>
    <w:rsid w:val="00002418"/>
    <w:rsid w:val="0000591D"/>
    <w:rsid w:val="00007531"/>
    <w:rsid w:val="00015CC1"/>
    <w:rsid w:val="00021D48"/>
    <w:rsid w:val="000226FB"/>
    <w:rsid w:val="00027689"/>
    <w:rsid w:val="00027823"/>
    <w:rsid w:val="00027DA1"/>
    <w:rsid w:val="00034ECD"/>
    <w:rsid w:val="000418FD"/>
    <w:rsid w:val="00047D99"/>
    <w:rsid w:val="000504A0"/>
    <w:rsid w:val="00051A34"/>
    <w:rsid w:val="000534F0"/>
    <w:rsid w:val="00061942"/>
    <w:rsid w:val="00063F2C"/>
    <w:rsid w:val="00065AA7"/>
    <w:rsid w:val="000667B2"/>
    <w:rsid w:val="000673C4"/>
    <w:rsid w:val="000700C3"/>
    <w:rsid w:val="00070707"/>
    <w:rsid w:val="00075EBE"/>
    <w:rsid w:val="000762FA"/>
    <w:rsid w:val="00076872"/>
    <w:rsid w:val="00076E7E"/>
    <w:rsid w:val="00077DF6"/>
    <w:rsid w:val="000819F7"/>
    <w:rsid w:val="00085BF7"/>
    <w:rsid w:val="00085CAC"/>
    <w:rsid w:val="000928CA"/>
    <w:rsid w:val="0009730F"/>
    <w:rsid w:val="000A1D84"/>
    <w:rsid w:val="000A45C3"/>
    <w:rsid w:val="000A585B"/>
    <w:rsid w:val="000B1C4E"/>
    <w:rsid w:val="000B22C2"/>
    <w:rsid w:val="000B340B"/>
    <w:rsid w:val="000B70E1"/>
    <w:rsid w:val="000C041B"/>
    <w:rsid w:val="000C1D22"/>
    <w:rsid w:val="000C2972"/>
    <w:rsid w:val="000C75CC"/>
    <w:rsid w:val="000D16CC"/>
    <w:rsid w:val="000D17C8"/>
    <w:rsid w:val="000D1B56"/>
    <w:rsid w:val="000D2261"/>
    <w:rsid w:val="000E3A49"/>
    <w:rsid w:val="000E48EA"/>
    <w:rsid w:val="000E6FA5"/>
    <w:rsid w:val="000E7F55"/>
    <w:rsid w:val="000F059D"/>
    <w:rsid w:val="000F63F9"/>
    <w:rsid w:val="0010114A"/>
    <w:rsid w:val="00101B41"/>
    <w:rsid w:val="00105930"/>
    <w:rsid w:val="0010602F"/>
    <w:rsid w:val="0011029E"/>
    <w:rsid w:val="00124F14"/>
    <w:rsid w:val="00135ACD"/>
    <w:rsid w:val="00153A38"/>
    <w:rsid w:val="00154625"/>
    <w:rsid w:val="00154A70"/>
    <w:rsid w:val="00160725"/>
    <w:rsid w:val="0016458D"/>
    <w:rsid w:val="001645E0"/>
    <w:rsid w:val="00165AED"/>
    <w:rsid w:val="00171BAF"/>
    <w:rsid w:val="00180297"/>
    <w:rsid w:val="00186C07"/>
    <w:rsid w:val="00187E9D"/>
    <w:rsid w:val="001903F0"/>
    <w:rsid w:val="00191FCD"/>
    <w:rsid w:val="00196DD2"/>
    <w:rsid w:val="001A3471"/>
    <w:rsid w:val="001A510C"/>
    <w:rsid w:val="001B4CE6"/>
    <w:rsid w:val="001C1D9A"/>
    <w:rsid w:val="001C1E4C"/>
    <w:rsid w:val="001C1F3E"/>
    <w:rsid w:val="001C3639"/>
    <w:rsid w:val="001C4EC6"/>
    <w:rsid w:val="001C6081"/>
    <w:rsid w:val="001C77D3"/>
    <w:rsid w:val="001D1F7E"/>
    <w:rsid w:val="001D47ED"/>
    <w:rsid w:val="001E1038"/>
    <w:rsid w:val="001E248F"/>
    <w:rsid w:val="001E4242"/>
    <w:rsid w:val="001F3989"/>
    <w:rsid w:val="001F49C7"/>
    <w:rsid w:val="002001B1"/>
    <w:rsid w:val="002051AA"/>
    <w:rsid w:val="00207374"/>
    <w:rsid w:val="0021113E"/>
    <w:rsid w:val="00212349"/>
    <w:rsid w:val="0021275F"/>
    <w:rsid w:val="00212E4D"/>
    <w:rsid w:val="002232AF"/>
    <w:rsid w:val="00225655"/>
    <w:rsid w:val="00227BAB"/>
    <w:rsid w:val="00230D6F"/>
    <w:rsid w:val="00235855"/>
    <w:rsid w:val="002376A3"/>
    <w:rsid w:val="002409F1"/>
    <w:rsid w:val="002410B6"/>
    <w:rsid w:val="00242295"/>
    <w:rsid w:val="0024258C"/>
    <w:rsid w:val="00250408"/>
    <w:rsid w:val="00251D56"/>
    <w:rsid w:val="00253DFD"/>
    <w:rsid w:val="002632DA"/>
    <w:rsid w:val="0026471D"/>
    <w:rsid w:val="00267412"/>
    <w:rsid w:val="0028070E"/>
    <w:rsid w:val="00283065"/>
    <w:rsid w:val="002847BF"/>
    <w:rsid w:val="00285776"/>
    <w:rsid w:val="0028785B"/>
    <w:rsid w:val="002910A9"/>
    <w:rsid w:val="00295874"/>
    <w:rsid w:val="002A084D"/>
    <w:rsid w:val="002A12D5"/>
    <w:rsid w:val="002A6DC3"/>
    <w:rsid w:val="002B2BA6"/>
    <w:rsid w:val="002C7E54"/>
    <w:rsid w:val="002C7E72"/>
    <w:rsid w:val="002D017B"/>
    <w:rsid w:val="002D32EE"/>
    <w:rsid w:val="002D374F"/>
    <w:rsid w:val="002D4882"/>
    <w:rsid w:val="002D68A9"/>
    <w:rsid w:val="002D6F38"/>
    <w:rsid w:val="002E197D"/>
    <w:rsid w:val="002E1F56"/>
    <w:rsid w:val="002E654F"/>
    <w:rsid w:val="002E77C1"/>
    <w:rsid w:val="002F1C44"/>
    <w:rsid w:val="002F22CC"/>
    <w:rsid w:val="003054C3"/>
    <w:rsid w:val="00307628"/>
    <w:rsid w:val="00307E34"/>
    <w:rsid w:val="00310D53"/>
    <w:rsid w:val="0031109D"/>
    <w:rsid w:val="00311559"/>
    <w:rsid w:val="00316CAB"/>
    <w:rsid w:val="003216AB"/>
    <w:rsid w:val="00324412"/>
    <w:rsid w:val="00326817"/>
    <w:rsid w:val="00331D0C"/>
    <w:rsid w:val="00332D33"/>
    <w:rsid w:val="00335EAC"/>
    <w:rsid w:val="00347C80"/>
    <w:rsid w:val="00350FEE"/>
    <w:rsid w:val="00351C4A"/>
    <w:rsid w:val="00356822"/>
    <w:rsid w:val="00361A71"/>
    <w:rsid w:val="00361A90"/>
    <w:rsid w:val="00364D6B"/>
    <w:rsid w:val="00365FA0"/>
    <w:rsid w:val="003709EC"/>
    <w:rsid w:val="003716A9"/>
    <w:rsid w:val="00374042"/>
    <w:rsid w:val="0037430E"/>
    <w:rsid w:val="00374C4A"/>
    <w:rsid w:val="00374ECF"/>
    <w:rsid w:val="0039228A"/>
    <w:rsid w:val="0039286F"/>
    <w:rsid w:val="00396E25"/>
    <w:rsid w:val="003A1AB5"/>
    <w:rsid w:val="003A5562"/>
    <w:rsid w:val="003A5AD4"/>
    <w:rsid w:val="003A6662"/>
    <w:rsid w:val="003B1935"/>
    <w:rsid w:val="003B5C1A"/>
    <w:rsid w:val="003C2FE2"/>
    <w:rsid w:val="003D06CE"/>
    <w:rsid w:val="003D1FF4"/>
    <w:rsid w:val="003D5F5F"/>
    <w:rsid w:val="003E0A58"/>
    <w:rsid w:val="003E1B25"/>
    <w:rsid w:val="003E4915"/>
    <w:rsid w:val="003E5104"/>
    <w:rsid w:val="003E6D09"/>
    <w:rsid w:val="003F0B82"/>
    <w:rsid w:val="00401310"/>
    <w:rsid w:val="004053B1"/>
    <w:rsid w:val="00406351"/>
    <w:rsid w:val="004157F3"/>
    <w:rsid w:val="00415F74"/>
    <w:rsid w:val="00422F86"/>
    <w:rsid w:val="00427AF9"/>
    <w:rsid w:val="00437E9E"/>
    <w:rsid w:val="00440560"/>
    <w:rsid w:val="00442C34"/>
    <w:rsid w:val="0044443F"/>
    <w:rsid w:val="004504CE"/>
    <w:rsid w:val="00455C86"/>
    <w:rsid w:val="00460BE0"/>
    <w:rsid w:val="004615A9"/>
    <w:rsid w:val="00462432"/>
    <w:rsid w:val="0048364B"/>
    <w:rsid w:val="0048474B"/>
    <w:rsid w:val="00491F9C"/>
    <w:rsid w:val="00495087"/>
    <w:rsid w:val="0049766C"/>
    <w:rsid w:val="004A12DA"/>
    <w:rsid w:val="004A3277"/>
    <w:rsid w:val="004A38FC"/>
    <w:rsid w:val="004A45B9"/>
    <w:rsid w:val="004A5ADF"/>
    <w:rsid w:val="004B0363"/>
    <w:rsid w:val="004B4353"/>
    <w:rsid w:val="004C0C50"/>
    <w:rsid w:val="004C58CA"/>
    <w:rsid w:val="004C7343"/>
    <w:rsid w:val="004C7E83"/>
    <w:rsid w:val="004D0CF8"/>
    <w:rsid w:val="004D666A"/>
    <w:rsid w:val="004D73C9"/>
    <w:rsid w:val="004E1828"/>
    <w:rsid w:val="004E3449"/>
    <w:rsid w:val="004E4D26"/>
    <w:rsid w:val="004E53EF"/>
    <w:rsid w:val="004E63AF"/>
    <w:rsid w:val="004F3B20"/>
    <w:rsid w:val="004F3DB0"/>
    <w:rsid w:val="004F5D3B"/>
    <w:rsid w:val="00500385"/>
    <w:rsid w:val="00503992"/>
    <w:rsid w:val="00504DE0"/>
    <w:rsid w:val="005073D6"/>
    <w:rsid w:val="00510BCB"/>
    <w:rsid w:val="0051383B"/>
    <w:rsid w:val="00513F4C"/>
    <w:rsid w:val="005158A4"/>
    <w:rsid w:val="00524FC2"/>
    <w:rsid w:val="00530A55"/>
    <w:rsid w:val="00531C68"/>
    <w:rsid w:val="005333BF"/>
    <w:rsid w:val="00533415"/>
    <w:rsid w:val="00546889"/>
    <w:rsid w:val="005511F4"/>
    <w:rsid w:val="005540F2"/>
    <w:rsid w:val="00554F9B"/>
    <w:rsid w:val="005561B6"/>
    <w:rsid w:val="00560BDC"/>
    <w:rsid w:val="00564D4D"/>
    <w:rsid w:val="00567E6E"/>
    <w:rsid w:val="005720CE"/>
    <w:rsid w:val="00580D09"/>
    <w:rsid w:val="00583E40"/>
    <w:rsid w:val="00591B74"/>
    <w:rsid w:val="00591FB7"/>
    <w:rsid w:val="005939E5"/>
    <w:rsid w:val="005A01D8"/>
    <w:rsid w:val="005A10ED"/>
    <w:rsid w:val="005A2D7A"/>
    <w:rsid w:val="005A4978"/>
    <w:rsid w:val="005A4DCB"/>
    <w:rsid w:val="005A6998"/>
    <w:rsid w:val="005B094C"/>
    <w:rsid w:val="005B3C00"/>
    <w:rsid w:val="005B491F"/>
    <w:rsid w:val="005B7292"/>
    <w:rsid w:val="005C5456"/>
    <w:rsid w:val="005D62B1"/>
    <w:rsid w:val="005D62F3"/>
    <w:rsid w:val="005D638E"/>
    <w:rsid w:val="005E3D2F"/>
    <w:rsid w:val="005E46DE"/>
    <w:rsid w:val="005F0ED5"/>
    <w:rsid w:val="0060465B"/>
    <w:rsid w:val="006148FD"/>
    <w:rsid w:val="00617338"/>
    <w:rsid w:val="00622E55"/>
    <w:rsid w:val="00624C7F"/>
    <w:rsid w:val="00627D84"/>
    <w:rsid w:val="00630102"/>
    <w:rsid w:val="00632963"/>
    <w:rsid w:val="00634416"/>
    <w:rsid w:val="00637301"/>
    <w:rsid w:val="00637F80"/>
    <w:rsid w:val="00640DDD"/>
    <w:rsid w:val="006423D5"/>
    <w:rsid w:val="00646143"/>
    <w:rsid w:val="0064712D"/>
    <w:rsid w:val="0065012F"/>
    <w:rsid w:val="00651BDE"/>
    <w:rsid w:val="00652ADA"/>
    <w:rsid w:val="006570D9"/>
    <w:rsid w:val="00662B8B"/>
    <w:rsid w:val="00664BE0"/>
    <w:rsid w:val="00665E70"/>
    <w:rsid w:val="00672E80"/>
    <w:rsid w:val="00675037"/>
    <w:rsid w:val="0067789E"/>
    <w:rsid w:val="00684173"/>
    <w:rsid w:val="00686FB4"/>
    <w:rsid w:val="00690C1B"/>
    <w:rsid w:val="00692337"/>
    <w:rsid w:val="006940D1"/>
    <w:rsid w:val="00694F9F"/>
    <w:rsid w:val="006974CC"/>
    <w:rsid w:val="006A1967"/>
    <w:rsid w:val="006A263D"/>
    <w:rsid w:val="006A4719"/>
    <w:rsid w:val="006A5CD9"/>
    <w:rsid w:val="006B10CF"/>
    <w:rsid w:val="006B4C8A"/>
    <w:rsid w:val="006B6F98"/>
    <w:rsid w:val="006C572C"/>
    <w:rsid w:val="006C7B74"/>
    <w:rsid w:val="006D04E2"/>
    <w:rsid w:val="006D7068"/>
    <w:rsid w:val="006E069C"/>
    <w:rsid w:val="006E2339"/>
    <w:rsid w:val="006E607B"/>
    <w:rsid w:val="0070398E"/>
    <w:rsid w:val="007074B3"/>
    <w:rsid w:val="007102FD"/>
    <w:rsid w:val="00713F93"/>
    <w:rsid w:val="00722C28"/>
    <w:rsid w:val="00724D25"/>
    <w:rsid w:val="00725778"/>
    <w:rsid w:val="00725F41"/>
    <w:rsid w:val="0072649F"/>
    <w:rsid w:val="00727A9A"/>
    <w:rsid w:val="0073048B"/>
    <w:rsid w:val="00731428"/>
    <w:rsid w:val="00735F78"/>
    <w:rsid w:val="00746C19"/>
    <w:rsid w:val="00750373"/>
    <w:rsid w:val="00750BB8"/>
    <w:rsid w:val="00751217"/>
    <w:rsid w:val="00756B5C"/>
    <w:rsid w:val="00763B35"/>
    <w:rsid w:val="00774575"/>
    <w:rsid w:val="00774D49"/>
    <w:rsid w:val="00776AF4"/>
    <w:rsid w:val="00776F71"/>
    <w:rsid w:val="007775BD"/>
    <w:rsid w:val="007907DA"/>
    <w:rsid w:val="00791213"/>
    <w:rsid w:val="007A0E2E"/>
    <w:rsid w:val="007A3C17"/>
    <w:rsid w:val="007A4D82"/>
    <w:rsid w:val="007A4EC5"/>
    <w:rsid w:val="007A5F10"/>
    <w:rsid w:val="007A744D"/>
    <w:rsid w:val="007B106B"/>
    <w:rsid w:val="007B2506"/>
    <w:rsid w:val="007B2AE2"/>
    <w:rsid w:val="007B41EA"/>
    <w:rsid w:val="007B6737"/>
    <w:rsid w:val="007C58E7"/>
    <w:rsid w:val="007D1DE3"/>
    <w:rsid w:val="007D697F"/>
    <w:rsid w:val="007D7780"/>
    <w:rsid w:val="007E5E0B"/>
    <w:rsid w:val="007F5433"/>
    <w:rsid w:val="007F54E9"/>
    <w:rsid w:val="00806069"/>
    <w:rsid w:val="008071B3"/>
    <w:rsid w:val="0080746D"/>
    <w:rsid w:val="008133CC"/>
    <w:rsid w:val="008224C3"/>
    <w:rsid w:val="00833169"/>
    <w:rsid w:val="0083395A"/>
    <w:rsid w:val="00834522"/>
    <w:rsid w:val="008371BB"/>
    <w:rsid w:val="008407A1"/>
    <w:rsid w:val="00845789"/>
    <w:rsid w:val="00845F33"/>
    <w:rsid w:val="0085225B"/>
    <w:rsid w:val="008545F6"/>
    <w:rsid w:val="00854754"/>
    <w:rsid w:val="00856997"/>
    <w:rsid w:val="00857224"/>
    <w:rsid w:val="00864B80"/>
    <w:rsid w:val="00865A43"/>
    <w:rsid w:val="00870019"/>
    <w:rsid w:val="0087023C"/>
    <w:rsid w:val="008757EB"/>
    <w:rsid w:val="0087719A"/>
    <w:rsid w:val="00877289"/>
    <w:rsid w:val="008802A5"/>
    <w:rsid w:val="00881974"/>
    <w:rsid w:val="0088297D"/>
    <w:rsid w:val="008A2AEF"/>
    <w:rsid w:val="008B0648"/>
    <w:rsid w:val="008B0A71"/>
    <w:rsid w:val="008B284A"/>
    <w:rsid w:val="008C02A0"/>
    <w:rsid w:val="008C394D"/>
    <w:rsid w:val="008C59F8"/>
    <w:rsid w:val="008C7376"/>
    <w:rsid w:val="008D4BD9"/>
    <w:rsid w:val="008D5E78"/>
    <w:rsid w:val="008E0D12"/>
    <w:rsid w:val="008E4BB6"/>
    <w:rsid w:val="009018B4"/>
    <w:rsid w:val="00903DD9"/>
    <w:rsid w:val="0091077D"/>
    <w:rsid w:val="00911D92"/>
    <w:rsid w:val="00913799"/>
    <w:rsid w:val="00914FD8"/>
    <w:rsid w:val="00915EF4"/>
    <w:rsid w:val="00916464"/>
    <w:rsid w:val="00923654"/>
    <w:rsid w:val="00923A4C"/>
    <w:rsid w:val="00925B9B"/>
    <w:rsid w:val="00926740"/>
    <w:rsid w:val="00927498"/>
    <w:rsid w:val="009276A4"/>
    <w:rsid w:val="00927EF3"/>
    <w:rsid w:val="00931FCF"/>
    <w:rsid w:val="00933BE7"/>
    <w:rsid w:val="0094119C"/>
    <w:rsid w:val="00964966"/>
    <w:rsid w:val="0096517F"/>
    <w:rsid w:val="00974D03"/>
    <w:rsid w:val="00994398"/>
    <w:rsid w:val="009953B8"/>
    <w:rsid w:val="00995C2A"/>
    <w:rsid w:val="00996E15"/>
    <w:rsid w:val="009A1C0A"/>
    <w:rsid w:val="009B0B49"/>
    <w:rsid w:val="009B2EE1"/>
    <w:rsid w:val="009C13B5"/>
    <w:rsid w:val="009C6E04"/>
    <w:rsid w:val="009D4998"/>
    <w:rsid w:val="009D71AE"/>
    <w:rsid w:val="009E31FB"/>
    <w:rsid w:val="009E341E"/>
    <w:rsid w:val="009E3713"/>
    <w:rsid w:val="009E6584"/>
    <w:rsid w:val="009F0D4A"/>
    <w:rsid w:val="009F5E25"/>
    <w:rsid w:val="009F6C3D"/>
    <w:rsid w:val="009F74CE"/>
    <w:rsid w:val="00A04ABB"/>
    <w:rsid w:val="00A055FF"/>
    <w:rsid w:val="00A079A0"/>
    <w:rsid w:val="00A21951"/>
    <w:rsid w:val="00A21AB6"/>
    <w:rsid w:val="00A3069B"/>
    <w:rsid w:val="00A30F1A"/>
    <w:rsid w:val="00A31437"/>
    <w:rsid w:val="00A357B6"/>
    <w:rsid w:val="00A448B6"/>
    <w:rsid w:val="00A46223"/>
    <w:rsid w:val="00A52B3D"/>
    <w:rsid w:val="00A6096F"/>
    <w:rsid w:val="00A63359"/>
    <w:rsid w:val="00A66583"/>
    <w:rsid w:val="00A67910"/>
    <w:rsid w:val="00A7421F"/>
    <w:rsid w:val="00A76718"/>
    <w:rsid w:val="00A76CA4"/>
    <w:rsid w:val="00A819BA"/>
    <w:rsid w:val="00A82298"/>
    <w:rsid w:val="00A8439F"/>
    <w:rsid w:val="00A911E4"/>
    <w:rsid w:val="00A9125B"/>
    <w:rsid w:val="00A912EE"/>
    <w:rsid w:val="00A91ABB"/>
    <w:rsid w:val="00A93CAC"/>
    <w:rsid w:val="00A96E90"/>
    <w:rsid w:val="00AA2059"/>
    <w:rsid w:val="00AA3C14"/>
    <w:rsid w:val="00AA6B77"/>
    <w:rsid w:val="00AA7D06"/>
    <w:rsid w:val="00AB2753"/>
    <w:rsid w:val="00AB352B"/>
    <w:rsid w:val="00AC013C"/>
    <w:rsid w:val="00AC120D"/>
    <w:rsid w:val="00AC48E0"/>
    <w:rsid w:val="00AC7D6F"/>
    <w:rsid w:val="00AC7F62"/>
    <w:rsid w:val="00AD062F"/>
    <w:rsid w:val="00AD0E49"/>
    <w:rsid w:val="00AE13C1"/>
    <w:rsid w:val="00AE1B27"/>
    <w:rsid w:val="00AE4D35"/>
    <w:rsid w:val="00AE6E04"/>
    <w:rsid w:val="00AF6AF4"/>
    <w:rsid w:val="00B02DC9"/>
    <w:rsid w:val="00B0332A"/>
    <w:rsid w:val="00B06448"/>
    <w:rsid w:val="00B105FF"/>
    <w:rsid w:val="00B12993"/>
    <w:rsid w:val="00B24C20"/>
    <w:rsid w:val="00B26C2B"/>
    <w:rsid w:val="00B33E44"/>
    <w:rsid w:val="00B344D4"/>
    <w:rsid w:val="00B37A64"/>
    <w:rsid w:val="00B37F77"/>
    <w:rsid w:val="00B41D4B"/>
    <w:rsid w:val="00B4258B"/>
    <w:rsid w:val="00B4435A"/>
    <w:rsid w:val="00B51FB9"/>
    <w:rsid w:val="00B53150"/>
    <w:rsid w:val="00B5442D"/>
    <w:rsid w:val="00B54EE7"/>
    <w:rsid w:val="00B5545D"/>
    <w:rsid w:val="00B574DE"/>
    <w:rsid w:val="00B57A0D"/>
    <w:rsid w:val="00B601D9"/>
    <w:rsid w:val="00B67A23"/>
    <w:rsid w:val="00B716BB"/>
    <w:rsid w:val="00B747BE"/>
    <w:rsid w:val="00B76E4D"/>
    <w:rsid w:val="00B81915"/>
    <w:rsid w:val="00B82E3D"/>
    <w:rsid w:val="00B8381D"/>
    <w:rsid w:val="00B8748B"/>
    <w:rsid w:val="00B95D21"/>
    <w:rsid w:val="00B96566"/>
    <w:rsid w:val="00BA03FA"/>
    <w:rsid w:val="00BA54BE"/>
    <w:rsid w:val="00BA5865"/>
    <w:rsid w:val="00BA74AD"/>
    <w:rsid w:val="00BB4648"/>
    <w:rsid w:val="00BC16D3"/>
    <w:rsid w:val="00BC1AC4"/>
    <w:rsid w:val="00BC3B59"/>
    <w:rsid w:val="00BC5535"/>
    <w:rsid w:val="00BD3EC3"/>
    <w:rsid w:val="00BF1E6F"/>
    <w:rsid w:val="00BF4F36"/>
    <w:rsid w:val="00C0134F"/>
    <w:rsid w:val="00C02AA1"/>
    <w:rsid w:val="00C0734A"/>
    <w:rsid w:val="00C15C7C"/>
    <w:rsid w:val="00C24208"/>
    <w:rsid w:val="00C36661"/>
    <w:rsid w:val="00C3743D"/>
    <w:rsid w:val="00C4164D"/>
    <w:rsid w:val="00C417A2"/>
    <w:rsid w:val="00C473F9"/>
    <w:rsid w:val="00C538EE"/>
    <w:rsid w:val="00C6068A"/>
    <w:rsid w:val="00C6084C"/>
    <w:rsid w:val="00C60FC8"/>
    <w:rsid w:val="00C621B3"/>
    <w:rsid w:val="00C62FE5"/>
    <w:rsid w:val="00C64E45"/>
    <w:rsid w:val="00C65729"/>
    <w:rsid w:val="00C67E11"/>
    <w:rsid w:val="00C72220"/>
    <w:rsid w:val="00C745D8"/>
    <w:rsid w:val="00C776CD"/>
    <w:rsid w:val="00C815F8"/>
    <w:rsid w:val="00C84B9D"/>
    <w:rsid w:val="00C856AD"/>
    <w:rsid w:val="00C8714D"/>
    <w:rsid w:val="00C900E9"/>
    <w:rsid w:val="00C92619"/>
    <w:rsid w:val="00C92F32"/>
    <w:rsid w:val="00C97E1D"/>
    <w:rsid w:val="00CA1049"/>
    <w:rsid w:val="00CA68A2"/>
    <w:rsid w:val="00CA7756"/>
    <w:rsid w:val="00CB1588"/>
    <w:rsid w:val="00CB663D"/>
    <w:rsid w:val="00CB6B70"/>
    <w:rsid w:val="00CC125B"/>
    <w:rsid w:val="00CC1348"/>
    <w:rsid w:val="00CC2935"/>
    <w:rsid w:val="00CC62BE"/>
    <w:rsid w:val="00CD125C"/>
    <w:rsid w:val="00CD2640"/>
    <w:rsid w:val="00CD4994"/>
    <w:rsid w:val="00CE0B22"/>
    <w:rsid w:val="00CF16B6"/>
    <w:rsid w:val="00CF3C6B"/>
    <w:rsid w:val="00D00088"/>
    <w:rsid w:val="00D00A33"/>
    <w:rsid w:val="00D06BF9"/>
    <w:rsid w:val="00D07E71"/>
    <w:rsid w:val="00D205E3"/>
    <w:rsid w:val="00D24088"/>
    <w:rsid w:val="00D26630"/>
    <w:rsid w:val="00D27C9D"/>
    <w:rsid w:val="00D34951"/>
    <w:rsid w:val="00D3527A"/>
    <w:rsid w:val="00D4117D"/>
    <w:rsid w:val="00D452B7"/>
    <w:rsid w:val="00D52BE7"/>
    <w:rsid w:val="00D53F27"/>
    <w:rsid w:val="00D557B9"/>
    <w:rsid w:val="00D5601B"/>
    <w:rsid w:val="00D576BA"/>
    <w:rsid w:val="00D57EFC"/>
    <w:rsid w:val="00D644F6"/>
    <w:rsid w:val="00D647D9"/>
    <w:rsid w:val="00D712AA"/>
    <w:rsid w:val="00D73CF3"/>
    <w:rsid w:val="00D74433"/>
    <w:rsid w:val="00D75023"/>
    <w:rsid w:val="00D759F7"/>
    <w:rsid w:val="00D9283C"/>
    <w:rsid w:val="00D92A4F"/>
    <w:rsid w:val="00D9744F"/>
    <w:rsid w:val="00DA3DDE"/>
    <w:rsid w:val="00DA5E34"/>
    <w:rsid w:val="00DA6385"/>
    <w:rsid w:val="00DA79D6"/>
    <w:rsid w:val="00DA7E0B"/>
    <w:rsid w:val="00DB0618"/>
    <w:rsid w:val="00DB19BF"/>
    <w:rsid w:val="00DC0DA5"/>
    <w:rsid w:val="00DC2B76"/>
    <w:rsid w:val="00DC697B"/>
    <w:rsid w:val="00DC7050"/>
    <w:rsid w:val="00DD2427"/>
    <w:rsid w:val="00DD2A49"/>
    <w:rsid w:val="00DD5626"/>
    <w:rsid w:val="00DD6752"/>
    <w:rsid w:val="00DE4199"/>
    <w:rsid w:val="00DE4388"/>
    <w:rsid w:val="00DE5225"/>
    <w:rsid w:val="00DE7F7C"/>
    <w:rsid w:val="00DF6594"/>
    <w:rsid w:val="00E01781"/>
    <w:rsid w:val="00E01F28"/>
    <w:rsid w:val="00E025E9"/>
    <w:rsid w:val="00E10236"/>
    <w:rsid w:val="00E133BD"/>
    <w:rsid w:val="00E20EC8"/>
    <w:rsid w:val="00E2655D"/>
    <w:rsid w:val="00E37F50"/>
    <w:rsid w:val="00E42BD7"/>
    <w:rsid w:val="00E4379E"/>
    <w:rsid w:val="00E4445A"/>
    <w:rsid w:val="00E466BE"/>
    <w:rsid w:val="00E5496C"/>
    <w:rsid w:val="00E5658B"/>
    <w:rsid w:val="00E57086"/>
    <w:rsid w:val="00E57137"/>
    <w:rsid w:val="00E6140B"/>
    <w:rsid w:val="00E636B5"/>
    <w:rsid w:val="00E66A1C"/>
    <w:rsid w:val="00E71A36"/>
    <w:rsid w:val="00E7367A"/>
    <w:rsid w:val="00E74DCF"/>
    <w:rsid w:val="00E758B3"/>
    <w:rsid w:val="00E8613D"/>
    <w:rsid w:val="00E94372"/>
    <w:rsid w:val="00E94D45"/>
    <w:rsid w:val="00EA5B58"/>
    <w:rsid w:val="00EA5EAA"/>
    <w:rsid w:val="00EA7EB8"/>
    <w:rsid w:val="00EB2538"/>
    <w:rsid w:val="00EB5EB7"/>
    <w:rsid w:val="00EB6121"/>
    <w:rsid w:val="00EC4251"/>
    <w:rsid w:val="00EC60F6"/>
    <w:rsid w:val="00EC668D"/>
    <w:rsid w:val="00ED110F"/>
    <w:rsid w:val="00ED47A8"/>
    <w:rsid w:val="00ED64B2"/>
    <w:rsid w:val="00ED7F04"/>
    <w:rsid w:val="00EE0103"/>
    <w:rsid w:val="00EE3314"/>
    <w:rsid w:val="00EE6C27"/>
    <w:rsid w:val="00EF5ED8"/>
    <w:rsid w:val="00F06FFA"/>
    <w:rsid w:val="00F14003"/>
    <w:rsid w:val="00F14F1C"/>
    <w:rsid w:val="00F201BF"/>
    <w:rsid w:val="00F22323"/>
    <w:rsid w:val="00F23548"/>
    <w:rsid w:val="00F23701"/>
    <w:rsid w:val="00F354FC"/>
    <w:rsid w:val="00F44E4B"/>
    <w:rsid w:val="00F52B48"/>
    <w:rsid w:val="00F5456E"/>
    <w:rsid w:val="00F572E1"/>
    <w:rsid w:val="00F6391F"/>
    <w:rsid w:val="00F659D3"/>
    <w:rsid w:val="00F7049A"/>
    <w:rsid w:val="00F72D2C"/>
    <w:rsid w:val="00F7356E"/>
    <w:rsid w:val="00F7403B"/>
    <w:rsid w:val="00F852E5"/>
    <w:rsid w:val="00F932C9"/>
    <w:rsid w:val="00F93E0E"/>
    <w:rsid w:val="00FA6294"/>
    <w:rsid w:val="00FB0EA8"/>
    <w:rsid w:val="00FB160C"/>
    <w:rsid w:val="00FB1864"/>
    <w:rsid w:val="00FB5442"/>
    <w:rsid w:val="00FC0FA5"/>
    <w:rsid w:val="00FC10AE"/>
    <w:rsid w:val="00FC3592"/>
    <w:rsid w:val="00FC6B4B"/>
    <w:rsid w:val="00FD0815"/>
    <w:rsid w:val="00FD0E69"/>
    <w:rsid w:val="00FD6DBD"/>
    <w:rsid w:val="00FD6E9D"/>
    <w:rsid w:val="00FE327C"/>
    <w:rsid w:val="00FE4219"/>
    <w:rsid w:val="00FE655F"/>
    <w:rsid w:val="00FE6B43"/>
    <w:rsid w:val="00FE7D0D"/>
    <w:rsid w:val="00FF66EA"/>
    <w:rsid w:val="00FF6A61"/>
    <w:rsid w:val="00FF7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17D5"/>
  <w15:docId w15:val="{2A46BA1D-3314-4934-82DF-5E952443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545D"/>
    <w:pPr>
      <w:spacing w:before="100" w:beforeAutospacing="1" w:after="100" w:afterAutospacing="1" w:line="240" w:lineRule="auto"/>
      <w:outlineLvl w:val="0"/>
    </w:pPr>
    <w:rPr>
      <w:rFonts w:ascii="Times New Roman" w:eastAsia="Times New Roman" w:hAnsi="Times New Roman" w:cs="Times New Roman"/>
      <w:b/>
      <w:bCs/>
      <w:caps/>
      <w:kern w:val="36"/>
      <w:sz w:val="2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125B"/>
    <w:rPr>
      <w:sz w:val="16"/>
      <w:szCs w:val="16"/>
    </w:rPr>
  </w:style>
  <w:style w:type="paragraph" w:styleId="CommentText">
    <w:name w:val="annotation text"/>
    <w:basedOn w:val="Normal"/>
    <w:link w:val="CommentTextChar"/>
    <w:uiPriority w:val="99"/>
    <w:unhideWhenUsed/>
    <w:rsid w:val="00CC125B"/>
    <w:pPr>
      <w:spacing w:line="240" w:lineRule="auto"/>
    </w:pPr>
    <w:rPr>
      <w:sz w:val="20"/>
      <w:szCs w:val="20"/>
    </w:rPr>
  </w:style>
  <w:style w:type="character" w:customStyle="1" w:styleId="CommentTextChar">
    <w:name w:val="Comment Text Char"/>
    <w:basedOn w:val="DefaultParagraphFont"/>
    <w:link w:val="CommentText"/>
    <w:uiPriority w:val="99"/>
    <w:rsid w:val="00CC125B"/>
    <w:rPr>
      <w:sz w:val="20"/>
      <w:szCs w:val="20"/>
    </w:rPr>
  </w:style>
  <w:style w:type="paragraph" w:styleId="CommentSubject">
    <w:name w:val="annotation subject"/>
    <w:basedOn w:val="CommentText"/>
    <w:next w:val="CommentText"/>
    <w:link w:val="CommentSubjectChar"/>
    <w:uiPriority w:val="99"/>
    <w:semiHidden/>
    <w:unhideWhenUsed/>
    <w:rsid w:val="00CC125B"/>
    <w:rPr>
      <w:b/>
      <w:bCs/>
    </w:rPr>
  </w:style>
  <w:style w:type="character" w:customStyle="1" w:styleId="CommentSubjectChar">
    <w:name w:val="Comment Subject Char"/>
    <w:basedOn w:val="CommentTextChar"/>
    <w:link w:val="CommentSubject"/>
    <w:uiPriority w:val="99"/>
    <w:semiHidden/>
    <w:rsid w:val="00CC125B"/>
    <w:rPr>
      <w:b/>
      <w:bCs/>
      <w:sz w:val="20"/>
      <w:szCs w:val="20"/>
    </w:rPr>
  </w:style>
  <w:style w:type="character" w:styleId="Hyperlink">
    <w:name w:val="Hyperlink"/>
    <w:uiPriority w:val="99"/>
    <w:rsid w:val="00CC125B"/>
    <w:rPr>
      <w:rFonts w:cs="Times New Roman"/>
      <w:color w:val="0000FF"/>
      <w:u w:val="single"/>
    </w:rPr>
  </w:style>
  <w:style w:type="character" w:customStyle="1" w:styleId="Onopgelostemelding1">
    <w:name w:val="Onopgeloste melding1"/>
    <w:basedOn w:val="DefaultParagraphFont"/>
    <w:uiPriority w:val="99"/>
    <w:semiHidden/>
    <w:unhideWhenUsed/>
    <w:rsid w:val="0037430E"/>
    <w:rPr>
      <w:color w:val="605E5C"/>
      <w:shd w:val="clear" w:color="auto" w:fill="E1DFDD"/>
    </w:rPr>
  </w:style>
  <w:style w:type="paragraph" w:styleId="Header">
    <w:name w:val="header"/>
    <w:basedOn w:val="Normal"/>
    <w:link w:val="HeaderChar"/>
    <w:uiPriority w:val="99"/>
    <w:unhideWhenUsed/>
    <w:rsid w:val="002C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E72"/>
  </w:style>
  <w:style w:type="paragraph" w:styleId="Footer">
    <w:name w:val="footer"/>
    <w:basedOn w:val="Normal"/>
    <w:link w:val="FooterChar"/>
    <w:uiPriority w:val="99"/>
    <w:unhideWhenUsed/>
    <w:rsid w:val="002C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E72"/>
  </w:style>
  <w:style w:type="paragraph" w:customStyle="1" w:styleId="EndNoteBibliographyTitle">
    <w:name w:val="EndNote Bibliography Title"/>
    <w:basedOn w:val="Normal"/>
    <w:link w:val="EndNoteBibliographyTitleChar"/>
    <w:rsid w:val="00BD3EC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D3EC3"/>
    <w:rPr>
      <w:rFonts w:ascii="Calibri" w:hAnsi="Calibri" w:cs="Calibri"/>
      <w:noProof/>
    </w:rPr>
  </w:style>
  <w:style w:type="paragraph" w:customStyle="1" w:styleId="EndNoteBibliography">
    <w:name w:val="EndNote Bibliography"/>
    <w:basedOn w:val="Normal"/>
    <w:link w:val="EndNoteBibliographyChar"/>
    <w:rsid w:val="00BD3EC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D3EC3"/>
    <w:rPr>
      <w:rFonts w:ascii="Calibri" w:hAnsi="Calibri" w:cs="Calibri"/>
      <w:noProof/>
    </w:rPr>
  </w:style>
  <w:style w:type="paragraph" w:styleId="NormalWeb">
    <w:name w:val="Normal (Web)"/>
    <w:basedOn w:val="Normal"/>
    <w:uiPriority w:val="99"/>
    <w:semiHidden/>
    <w:unhideWhenUsed/>
    <w:rsid w:val="00E57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5545D"/>
    <w:rPr>
      <w:rFonts w:ascii="Times New Roman" w:eastAsia="Times New Roman" w:hAnsi="Times New Roman" w:cs="Times New Roman"/>
      <w:b/>
      <w:bCs/>
      <w:caps/>
      <w:kern w:val="36"/>
      <w:sz w:val="24"/>
      <w:szCs w:val="48"/>
    </w:rPr>
  </w:style>
  <w:style w:type="paragraph" w:styleId="ListParagraph">
    <w:name w:val="List Paragraph"/>
    <w:basedOn w:val="Normal"/>
    <w:uiPriority w:val="34"/>
    <w:qFormat/>
    <w:rsid w:val="00AA2059"/>
    <w:pPr>
      <w:ind w:left="720"/>
      <w:contextualSpacing/>
    </w:pPr>
  </w:style>
  <w:style w:type="table" w:styleId="TableGrid">
    <w:name w:val="Table Grid"/>
    <w:basedOn w:val="TableNormal"/>
    <w:uiPriority w:val="39"/>
    <w:rsid w:val="004C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0FC8"/>
    <w:rPr>
      <w:color w:val="954F72" w:themeColor="followedHyperlink"/>
      <w:u w:val="single"/>
    </w:rPr>
  </w:style>
  <w:style w:type="paragraph" w:styleId="Revision">
    <w:name w:val="Revision"/>
    <w:hidden/>
    <w:uiPriority w:val="99"/>
    <w:semiHidden/>
    <w:rsid w:val="001C1D9A"/>
    <w:pPr>
      <w:spacing w:after="0" w:line="240" w:lineRule="auto"/>
    </w:pPr>
  </w:style>
  <w:style w:type="paragraph" w:styleId="BalloonText">
    <w:name w:val="Balloon Text"/>
    <w:basedOn w:val="Normal"/>
    <w:link w:val="BalloonTextChar"/>
    <w:uiPriority w:val="99"/>
    <w:semiHidden/>
    <w:unhideWhenUsed/>
    <w:rsid w:val="005B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292"/>
    <w:rPr>
      <w:rFonts w:ascii="Segoe UI" w:hAnsi="Segoe UI" w:cs="Segoe UI"/>
      <w:sz w:val="18"/>
      <w:szCs w:val="18"/>
    </w:rPr>
  </w:style>
  <w:style w:type="character" w:customStyle="1" w:styleId="UnresolvedMention1">
    <w:name w:val="Unresolved Mention1"/>
    <w:basedOn w:val="DefaultParagraphFont"/>
    <w:uiPriority w:val="99"/>
    <w:semiHidden/>
    <w:unhideWhenUsed/>
    <w:rsid w:val="000D1B56"/>
    <w:rPr>
      <w:color w:val="605E5C"/>
      <w:shd w:val="clear" w:color="auto" w:fill="E1DFDD"/>
    </w:rPr>
  </w:style>
  <w:style w:type="character" w:customStyle="1" w:styleId="summary">
    <w:name w:val="summary"/>
    <w:basedOn w:val="DefaultParagraphFont"/>
    <w:rsid w:val="00750BB8"/>
  </w:style>
  <w:style w:type="character" w:styleId="UnresolvedMention">
    <w:name w:val="Unresolved Mention"/>
    <w:basedOn w:val="DefaultParagraphFont"/>
    <w:uiPriority w:val="99"/>
    <w:semiHidden/>
    <w:unhideWhenUsed/>
    <w:rsid w:val="00A46223"/>
    <w:rPr>
      <w:color w:val="605E5C"/>
      <w:shd w:val="clear" w:color="auto" w:fill="E1DFDD"/>
    </w:rPr>
  </w:style>
  <w:style w:type="character" w:customStyle="1" w:styleId="UnresolvedMention2">
    <w:name w:val="Unresolved Mention2"/>
    <w:basedOn w:val="DefaultParagraphFont"/>
    <w:uiPriority w:val="99"/>
    <w:semiHidden/>
    <w:unhideWhenUsed/>
    <w:rsid w:val="009C1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348">
      <w:bodyDiv w:val="1"/>
      <w:marLeft w:val="0"/>
      <w:marRight w:val="0"/>
      <w:marTop w:val="0"/>
      <w:marBottom w:val="0"/>
      <w:divBdr>
        <w:top w:val="none" w:sz="0" w:space="0" w:color="auto"/>
        <w:left w:val="none" w:sz="0" w:space="0" w:color="auto"/>
        <w:bottom w:val="none" w:sz="0" w:space="0" w:color="auto"/>
        <w:right w:val="none" w:sz="0" w:space="0" w:color="auto"/>
      </w:divBdr>
    </w:div>
    <w:div w:id="258296041">
      <w:bodyDiv w:val="1"/>
      <w:marLeft w:val="0"/>
      <w:marRight w:val="0"/>
      <w:marTop w:val="0"/>
      <w:marBottom w:val="0"/>
      <w:divBdr>
        <w:top w:val="none" w:sz="0" w:space="0" w:color="auto"/>
        <w:left w:val="none" w:sz="0" w:space="0" w:color="auto"/>
        <w:bottom w:val="none" w:sz="0" w:space="0" w:color="auto"/>
        <w:right w:val="none" w:sz="0" w:space="0" w:color="auto"/>
      </w:divBdr>
    </w:div>
    <w:div w:id="291332115">
      <w:bodyDiv w:val="1"/>
      <w:marLeft w:val="0"/>
      <w:marRight w:val="0"/>
      <w:marTop w:val="0"/>
      <w:marBottom w:val="0"/>
      <w:divBdr>
        <w:top w:val="none" w:sz="0" w:space="0" w:color="auto"/>
        <w:left w:val="none" w:sz="0" w:space="0" w:color="auto"/>
        <w:bottom w:val="none" w:sz="0" w:space="0" w:color="auto"/>
        <w:right w:val="none" w:sz="0" w:space="0" w:color="auto"/>
      </w:divBdr>
    </w:div>
    <w:div w:id="319701859">
      <w:bodyDiv w:val="1"/>
      <w:marLeft w:val="0"/>
      <w:marRight w:val="0"/>
      <w:marTop w:val="0"/>
      <w:marBottom w:val="0"/>
      <w:divBdr>
        <w:top w:val="none" w:sz="0" w:space="0" w:color="auto"/>
        <w:left w:val="none" w:sz="0" w:space="0" w:color="auto"/>
        <w:bottom w:val="none" w:sz="0" w:space="0" w:color="auto"/>
        <w:right w:val="none" w:sz="0" w:space="0" w:color="auto"/>
      </w:divBdr>
    </w:div>
    <w:div w:id="342246001">
      <w:bodyDiv w:val="1"/>
      <w:marLeft w:val="0"/>
      <w:marRight w:val="0"/>
      <w:marTop w:val="0"/>
      <w:marBottom w:val="0"/>
      <w:divBdr>
        <w:top w:val="none" w:sz="0" w:space="0" w:color="auto"/>
        <w:left w:val="none" w:sz="0" w:space="0" w:color="auto"/>
        <w:bottom w:val="none" w:sz="0" w:space="0" w:color="auto"/>
        <w:right w:val="none" w:sz="0" w:space="0" w:color="auto"/>
      </w:divBdr>
    </w:div>
    <w:div w:id="349723539">
      <w:bodyDiv w:val="1"/>
      <w:marLeft w:val="0"/>
      <w:marRight w:val="0"/>
      <w:marTop w:val="0"/>
      <w:marBottom w:val="0"/>
      <w:divBdr>
        <w:top w:val="none" w:sz="0" w:space="0" w:color="auto"/>
        <w:left w:val="none" w:sz="0" w:space="0" w:color="auto"/>
        <w:bottom w:val="none" w:sz="0" w:space="0" w:color="auto"/>
        <w:right w:val="none" w:sz="0" w:space="0" w:color="auto"/>
      </w:divBdr>
    </w:div>
    <w:div w:id="441072200">
      <w:bodyDiv w:val="1"/>
      <w:marLeft w:val="0"/>
      <w:marRight w:val="0"/>
      <w:marTop w:val="0"/>
      <w:marBottom w:val="0"/>
      <w:divBdr>
        <w:top w:val="none" w:sz="0" w:space="0" w:color="auto"/>
        <w:left w:val="none" w:sz="0" w:space="0" w:color="auto"/>
        <w:bottom w:val="none" w:sz="0" w:space="0" w:color="auto"/>
        <w:right w:val="none" w:sz="0" w:space="0" w:color="auto"/>
      </w:divBdr>
    </w:div>
    <w:div w:id="453593989">
      <w:bodyDiv w:val="1"/>
      <w:marLeft w:val="0"/>
      <w:marRight w:val="0"/>
      <w:marTop w:val="0"/>
      <w:marBottom w:val="0"/>
      <w:divBdr>
        <w:top w:val="none" w:sz="0" w:space="0" w:color="auto"/>
        <w:left w:val="none" w:sz="0" w:space="0" w:color="auto"/>
        <w:bottom w:val="none" w:sz="0" w:space="0" w:color="auto"/>
        <w:right w:val="none" w:sz="0" w:space="0" w:color="auto"/>
      </w:divBdr>
    </w:div>
    <w:div w:id="493648901">
      <w:bodyDiv w:val="1"/>
      <w:marLeft w:val="0"/>
      <w:marRight w:val="0"/>
      <w:marTop w:val="0"/>
      <w:marBottom w:val="0"/>
      <w:divBdr>
        <w:top w:val="none" w:sz="0" w:space="0" w:color="auto"/>
        <w:left w:val="none" w:sz="0" w:space="0" w:color="auto"/>
        <w:bottom w:val="none" w:sz="0" w:space="0" w:color="auto"/>
        <w:right w:val="none" w:sz="0" w:space="0" w:color="auto"/>
      </w:divBdr>
    </w:div>
    <w:div w:id="616105813">
      <w:bodyDiv w:val="1"/>
      <w:marLeft w:val="0"/>
      <w:marRight w:val="0"/>
      <w:marTop w:val="0"/>
      <w:marBottom w:val="0"/>
      <w:divBdr>
        <w:top w:val="none" w:sz="0" w:space="0" w:color="auto"/>
        <w:left w:val="none" w:sz="0" w:space="0" w:color="auto"/>
        <w:bottom w:val="none" w:sz="0" w:space="0" w:color="auto"/>
        <w:right w:val="none" w:sz="0" w:space="0" w:color="auto"/>
      </w:divBdr>
    </w:div>
    <w:div w:id="669063047">
      <w:bodyDiv w:val="1"/>
      <w:marLeft w:val="0"/>
      <w:marRight w:val="0"/>
      <w:marTop w:val="0"/>
      <w:marBottom w:val="0"/>
      <w:divBdr>
        <w:top w:val="none" w:sz="0" w:space="0" w:color="auto"/>
        <w:left w:val="none" w:sz="0" w:space="0" w:color="auto"/>
        <w:bottom w:val="none" w:sz="0" w:space="0" w:color="auto"/>
        <w:right w:val="none" w:sz="0" w:space="0" w:color="auto"/>
      </w:divBdr>
    </w:div>
    <w:div w:id="714935723">
      <w:bodyDiv w:val="1"/>
      <w:marLeft w:val="0"/>
      <w:marRight w:val="0"/>
      <w:marTop w:val="0"/>
      <w:marBottom w:val="0"/>
      <w:divBdr>
        <w:top w:val="none" w:sz="0" w:space="0" w:color="auto"/>
        <w:left w:val="none" w:sz="0" w:space="0" w:color="auto"/>
        <w:bottom w:val="none" w:sz="0" w:space="0" w:color="auto"/>
        <w:right w:val="none" w:sz="0" w:space="0" w:color="auto"/>
      </w:divBdr>
    </w:div>
    <w:div w:id="842279893">
      <w:bodyDiv w:val="1"/>
      <w:marLeft w:val="0"/>
      <w:marRight w:val="0"/>
      <w:marTop w:val="0"/>
      <w:marBottom w:val="0"/>
      <w:divBdr>
        <w:top w:val="none" w:sz="0" w:space="0" w:color="auto"/>
        <w:left w:val="none" w:sz="0" w:space="0" w:color="auto"/>
        <w:bottom w:val="none" w:sz="0" w:space="0" w:color="auto"/>
        <w:right w:val="none" w:sz="0" w:space="0" w:color="auto"/>
      </w:divBdr>
    </w:div>
    <w:div w:id="863133232">
      <w:bodyDiv w:val="1"/>
      <w:marLeft w:val="0"/>
      <w:marRight w:val="0"/>
      <w:marTop w:val="0"/>
      <w:marBottom w:val="0"/>
      <w:divBdr>
        <w:top w:val="none" w:sz="0" w:space="0" w:color="auto"/>
        <w:left w:val="none" w:sz="0" w:space="0" w:color="auto"/>
        <w:bottom w:val="none" w:sz="0" w:space="0" w:color="auto"/>
        <w:right w:val="none" w:sz="0" w:space="0" w:color="auto"/>
      </w:divBdr>
    </w:div>
    <w:div w:id="884029192">
      <w:bodyDiv w:val="1"/>
      <w:marLeft w:val="0"/>
      <w:marRight w:val="0"/>
      <w:marTop w:val="0"/>
      <w:marBottom w:val="0"/>
      <w:divBdr>
        <w:top w:val="none" w:sz="0" w:space="0" w:color="auto"/>
        <w:left w:val="none" w:sz="0" w:space="0" w:color="auto"/>
        <w:bottom w:val="none" w:sz="0" w:space="0" w:color="auto"/>
        <w:right w:val="none" w:sz="0" w:space="0" w:color="auto"/>
      </w:divBdr>
    </w:div>
    <w:div w:id="923613067">
      <w:bodyDiv w:val="1"/>
      <w:marLeft w:val="0"/>
      <w:marRight w:val="0"/>
      <w:marTop w:val="0"/>
      <w:marBottom w:val="0"/>
      <w:divBdr>
        <w:top w:val="none" w:sz="0" w:space="0" w:color="auto"/>
        <w:left w:val="none" w:sz="0" w:space="0" w:color="auto"/>
        <w:bottom w:val="none" w:sz="0" w:space="0" w:color="auto"/>
        <w:right w:val="none" w:sz="0" w:space="0" w:color="auto"/>
      </w:divBdr>
    </w:div>
    <w:div w:id="981883320">
      <w:bodyDiv w:val="1"/>
      <w:marLeft w:val="0"/>
      <w:marRight w:val="0"/>
      <w:marTop w:val="0"/>
      <w:marBottom w:val="0"/>
      <w:divBdr>
        <w:top w:val="none" w:sz="0" w:space="0" w:color="auto"/>
        <w:left w:val="none" w:sz="0" w:space="0" w:color="auto"/>
        <w:bottom w:val="none" w:sz="0" w:space="0" w:color="auto"/>
        <w:right w:val="none" w:sz="0" w:space="0" w:color="auto"/>
      </w:divBdr>
    </w:div>
    <w:div w:id="998191611">
      <w:bodyDiv w:val="1"/>
      <w:marLeft w:val="0"/>
      <w:marRight w:val="0"/>
      <w:marTop w:val="0"/>
      <w:marBottom w:val="0"/>
      <w:divBdr>
        <w:top w:val="none" w:sz="0" w:space="0" w:color="auto"/>
        <w:left w:val="none" w:sz="0" w:space="0" w:color="auto"/>
        <w:bottom w:val="none" w:sz="0" w:space="0" w:color="auto"/>
        <w:right w:val="none" w:sz="0" w:space="0" w:color="auto"/>
      </w:divBdr>
    </w:div>
    <w:div w:id="1072850853">
      <w:bodyDiv w:val="1"/>
      <w:marLeft w:val="0"/>
      <w:marRight w:val="0"/>
      <w:marTop w:val="0"/>
      <w:marBottom w:val="0"/>
      <w:divBdr>
        <w:top w:val="none" w:sz="0" w:space="0" w:color="auto"/>
        <w:left w:val="none" w:sz="0" w:space="0" w:color="auto"/>
        <w:bottom w:val="none" w:sz="0" w:space="0" w:color="auto"/>
        <w:right w:val="none" w:sz="0" w:space="0" w:color="auto"/>
      </w:divBdr>
    </w:div>
    <w:div w:id="1077173045">
      <w:bodyDiv w:val="1"/>
      <w:marLeft w:val="0"/>
      <w:marRight w:val="0"/>
      <w:marTop w:val="0"/>
      <w:marBottom w:val="0"/>
      <w:divBdr>
        <w:top w:val="none" w:sz="0" w:space="0" w:color="auto"/>
        <w:left w:val="none" w:sz="0" w:space="0" w:color="auto"/>
        <w:bottom w:val="none" w:sz="0" w:space="0" w:color="auto"/>
        <w:right w:val="none" w:sz="0" w:space="0" w:color="auto"/>
      </w:divBdr>
    </w:div>
    <w:div w:id="1085497886">
      <w:bodyDiv w:val="1"/>
      <w:marLeft w:val="0"/>
      <w:marRight w:val="0"/>
      <w:marTop w:val="0"/>
      <w:marBottom w:val="0"/>
      <w:divBdr>
        <w:top w:val="none" w:sz="0" w:space="0" w:color="auto"/>
        <w:left w:val="none" w:sz="0" w:space="0" w:color="auto"/>
        <w:bottom w:val="none" w:sz="0" w:space="0" w:color="auto"/>
        <w:right w:val="none" w:sz="0" w:space="0" w:color="auto"/>
      </w:divBdr>
    </w:div>
    <w:div w:id="1134641552">
      <w:bodyDiv w:val="1"/>
      <w:marLeft w:val="0"/>
      <w:marRight w:val="0"/>
      <w:marTop w:val="0"/>
      <w:marBottom w:val="0"/>
      <w:divBdr>
        <w:top w:val="none" w:sz="0" w:space="0" w:color="auto"/>
        <w:left w:val="none" w:sz="0" w:space="0" w:color="auto"/>
        <w:bottom w:val="none" w:sz="0" w:space="0" w:color="auto"/>
        <w:right w:val="none" w:sz="0" w:space="0" w:color="auto"/>
      </w:divBdr>
    </w:div>
    <w:div w:id="1379210139">
      <w:bodyDiv w:val="1"/>
      <w:marLeft w:val="0"/>
      <w:marRight w:val="0"/>
      <w:marTop w:val="0"/>
      <w:marBottom w:val="0"/>
      <w:divBdr>
        <w:top w:val="none" w:sz="0" w:space="0" w:color="auto"/>
        <w:left w:val="none" w:sz="0" w:space="0" w:color="auto"/>
        <w:bottom w:val="none" w:sz="0" w:space="0" w:color="auto"/>
        <w:right w:val="none" w:sz="0" w:space="0" w:color="auto"/>
      </w:divBdr>
    </w:div>
    <w:div w:id="1402944692">
      <w:bodyDiv w:val="1"/>
      <w:marLeft w:val="0"/>
      <w:marRight w:val="0"/>
      <w:marTop w:val="0"/>
      <w:marBottom w:val="0"/>
      <w:divBdr>
        <w:top w:val="none" w:sz="0" w:space="0" w:color="auto"/>
        <w:left w:val="none" w:sz="0" w:space="0" w:color="auto"/>
        <w:bottom w:val="none" w:sz="0" w:space="0" w:color="auto"/>
        <w:right w:val="none" w:sz="0" w:space="0" w:color="auto"/>
      </w:divBdr>
    </w:div>
    <w:div w:id="1476796889">
      <w:bodyDiv w:val="1"/>
      <w:marLeft w:val="0"/>
      <w:marRight w:val="0"/>
      <w:marTop w:val="0"/>
      <w:marBottom w:val="0"/>
      <w:divBdr>
        <w:top w:val="none" w:sz="0" w:space="0" w:color="auto"/>
        <w:left w:val="none" w:sz="0" w:space="0" w:color="auto"/>
        <w:bottom w:val="none" w:sz="0" w:space="0" w:color="auto"/>
        <w:right w:val="none" w:sz="0" w:space="0" w:color="auto"/>
      </w:divBdr>
    </w:div>
    <w:div w:id="1588732759">
      <w:bodyDiv w:val="1"/>
      <w:marLeft w:val="0"/>
      <w:marRight w:val="0"/>
      <w:marTop w:val="0"/>
      <w:marBottom w:val="0"/>
      <w:divBdr>
        <w:top w:val="none" w:sz="0" w:space="0" w:color="auto"/>
        <w:left w:val="none" w:sz="0" w:space="0" w:color="auto"/>
        <w:bottom w:val="none" w:sz="0" w:space="0" w:color="auto"/>
        <w:right w:val="none" w:sz="0" w:space="0" w:color="auto"/>
      </w:divBdr>
    </w:div>
    <w:div w:id="1602450472">
      <w:bodyDiv w:val="1"/>
      <w:marLeft w:val="0"/>
      <w:marRight w:val="0"/>
      <w:marTop w:val="0"/>
      <w:marBottom w:val="0"/>
      <w:divBdr>
        <w:top w:val="none" w:sz="0" w:space="0" w:color="auto"/>
        <w:left w:val="none" w:sz="0" w:space="0" w:color="auto"/>
        <w:bottom w:val="none" w:sz="0" w:space="0" w:color="auto"/>
        <w:right w:val="none" w:sz="0" w:space="0" w:color="auto"/>
      </w:divBdr>
    </w:div>
    <w:div w:id="1606690310">
      <w:bodyDiv w:val="1"/>
      <w:marLeft w:val="0"/>
      <w:marRight w:val="0"/>
      <w:marTop w:val="0"/>
      <w:marBottom w:val="0"/>
      <w:divBdr>
        <w:top w:val="none" w:sz="0" w:space="0" w:color="auto"/>
        <w:left w:val="none" w:sz="0" w:space="0" w:color="auto"/>
        <w:bottom w:val="none" w:sz="0" w:space="0" w:color="auto"/>
        <w:right w:val="none" w:sz="0" w:space="0" w:color="auto"/>
      </w:divBdr>
    </w:div>
    <w:div w:id="1636719106">
      <w:bodyDiv w:val="1"/>
      <w:marLeft w:val="0"/>
      <w:marRight w:val="0"/>
      <w:marTop w:val="0"/>
      <w:marBottom w:val="0"/>
      <w:divBdr>
        <w:top w:val="none" w:sz="0" w:space="0" w:color="auto"/>
        <w:left w:val="none" w:sz="0" w:space="0" w:color="auto"/>
        <w:bottom w:val="none" w:sz="0" w:space="0" w:color="auto"/>
        <w:right w:val="none" w:sz="0" w:space="0" w:color="auto"/>
      </w:divBdr>
    </w:div>
    <w:div w:id="1731999883">
      <w:bodyDiv w:val="1"/>
      <w:marLeft w:val="0"/>
      <w:marRight w:val="0"/>
      <w:marTop w:val="0"/>
      <w:marBottom w:val="0"/>
      <w:divBdr>
        <w:top w:val="none" w:sz="0" w:space="0" w:color="auto"/>
        <w:left w:val="none" w:sz="0" w:space="0" w:color="auto"/>
        <w:bottom w:val="none" w:sz="0" w:space="0" w:color="auto"/>
        <w:right w:val="none" w:sz="0" w:space="0" w:color="auto"/>
      </w:divBdr>
    </w:div>
    <w:div w:id="1750149953">
      <w:bodyDiv w:val="1"/>
      <w:marLeft w:val="0"/>
      <w:marRight w:val="0"/>
      <w:marTop w:val="0"/>
      <w:marBottom w:val="0"/>
      <w:divBdr>
        <w:top w:val="none" w:sz="0" w:space="0" w:color="auto"/>
        <w:left w:val="none" w:sz="0" w:space="0" w:color="auto"/>
        <w:bottom w:val="none" w:sz="0" w:space="0" w:color="auto"/>
        <w:right w:val="none" w:sz="0" w:space="0" w:color="auto"/>
      </w:divBdr>
    </w:div>
    <w:div w:id="213602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od@cop.ufl.edu" TargetMode="External"/><Relationship Id="rId13" Type="http://schemas.openxmlformats.org/officeDocument/2006/relationships/hyperlink" Target="http://www.cpicpgx.org/guidelines/" TargetMode="External"/><Relationship Id="rId18" Type="http://schemas.openxmlformats.org/officeDocument/2006/relationships/hyperlink" Target="https://www.pharmgkb.org/page/cyp2d6RefMaterials" TargetMode="External"/><Relationship Id="rId3" Type="http://schemas.openxmlformats.org/officeDocument/2006/relationships/styles" Target="styles.xml"/><Relationship Id="rId21" Type="http://schemas.openxmlformats.org/officeDocument/2006/relationships/hyperlink" Target="https://www.accessdata.fda.gov/drugsatfda_docs/label/2022/019962s049lbl.pdf" TargetMode="External"/><Relationship Id="rId7" Type="http://schemas.openxmlformats.org/officeDocument/2006/relationships/endnotes" Target="endnotes.xml"/><Relationship Id="rId12" Type="http://schemas.openxmlformats.org/officeDocument/2006/relationships/hyperlink" Target="http://www.ncbi.nlm.nih.gov/gtr/" TargetMode="External"/><Relationship Id="rId17" Type="http://schemas.openxmlformats.org/officeDocument/2006/relationships/hyperlink" Target="https://cpicpgx.org/guidelines/cpic-guideline-for-beta-blocker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fda.gov/medical-devices/precision-medicine/table-pharmacogenetic-associ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cpgx.org/guidelin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picpgx.org/members/" TargetMode="External"/><Relationship Id="rId23" Type="http://schemas.openxmlformats.org/officeDocument/2006/relationships/fontTable" Target="fontTable.xml"/><Relationship Id="rId10" Type="http://schemas.openxmlformats.org/officeDocument/2006/relationships/hyperlink" Target="http://www.cpicpgx.org" TargetMode="External"/><Relationship Id="rId19" Type="http://schemas.openxmlformats.org/officeDocument/2006/relationships/hyperlink" Target="https://clincalc.com/DrugStats/Top200Drugs.aspx" TargetMode="External"/><Relationship Id="rId4" Type="http://schemas.openxmlformats.org/officeDocument/2006/relationships/settings" Target="settings.xml"/><Relationship Id="rId9" Type="http://schemas.openxmlformats.org/officeDocument/2006/relationships/hyperlink" Target="mailto:contact@cpicpgx.org" TargetMode="External"/><Relationship Id="rId14" Type="http://schemas.openxmlformats.org/officeDocument/2006/relationships/hyperlink" Target="https://cpicpgx.org/guidelines/" TargetMode="External"/><Relationship Id="rId22" Type="http://schemas.openxmlformats.org/officeDocument/2006/relationships/hyperlink" Target="https://www.fda.gov/drugs/drug-interactions-labeling/drug-development-and-drug-interactions-table-substrates-inhibitors-and-indu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2D5E-39AC-4719-A2C1-17033BF8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11703</Words>
  <Characters>66711</Characters>
  <Application>Microsoft Office Word</Application>
  <DocSecurity>4</DocSecurity>
  <Lines>555</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Gammal, Roseann</dc:creator>
  <cp:lastModifiedBy>Caudle, Kelly</cp:lastModifiedBy>
  <cp:revision>2</cp:revision>
  <dcterms:created xsi:type="dcterms:W3CDTF">2023-06-15T15:59:00Z</dcterms:created>
  <dcterms:modified xsi:type="dcterms:W3CDTF">2023-06-15T15:59:00Z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3bc48981faeb7624a8f1fc26283a339888b587f6a7ca745d882ef236d8629c13</vt:lpwstr>
  </property>
</Properties>
</file>