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FC5A" w14:textId="797CFF4C" w:rsidR="008F1227" w:rsidRPr="00971EAE" w:rsidRDefault="008F1227" w:rsidP="00241AF8">
      <w:pPr>
        <w:pStyle w:val="Heading2"/>
        <w:spacing w:line="480" w:lineRule="auto"/>
        <w:ind w:left="-90"/>
        <w:rPr>
          <w:szCs w:val="24"/>
        </w:rPr>
      </w:pPr>
      <w:bookmarkStart w:id="0" w:name="_Hlk207024891"/>
      <w:bookmarkEnd w:id="0"/>
      <w:r w:rsidRPr="00971EAE">
        <w:rPr>
          <w:szCs w:val="24"/>
        </w:rPr>
        <w:t>C</w:t>
      </w:r>
      <w:r w:rsidR="0036324C" w:rsidRPr="00971EAE">
        <w:rPr>
          <w:szCs w:val="24"/>
        </w:rPr>
        <w:t>linical Pharmacogenetics Implementation Consortium (C</w:t>
      </w:r>
      <w:r w:rsidRPr="00971EAE">
        <w:rPr>
          <w:szCs w:val="24"/>
        </w:rPr>
        <w:t>PIC</w:t>
      </w:r>
      <w:r w:rsidR="0036324C" w:rsidRPr="00971EAE">
        <w:rPr>
          <w:szCs w:val="24"/>
        </w:rPr>
        <w:t>)</w:t>
      </w:r>
      <w:r w:rsidRPr="00971EAE">
        <w:rPr>
          <w:szCs w:val="24"/>
        </w:rPr>
        <w:t xml:space="preserve"> guideline for </w:t>
      </w:r>
      <w:r w:rsidR="0036324C" w:rsidRPr="00971EAE">
        <w:rPr>
          <w:szCs w:val="24"/>
        </w:rPr>
        <w:t xml:space="preserve">thiopurine dosing based on </w:t>
      </w:r>
      <w:r w:rsidR="003F3DA7" w:rsidRPr="00971EAE">
        <w:rPr>
          <w:i/>
          <w:szCs w:val="24"/>
        </w:rPr>
        <w:t>TPMT</w:t>
      </w:r>
      <w:r w:rsidRPr="00971EAE">
        <w:rPr>
          <w:szCs w:val="24"/>
        </w:rPr>
        <w:t xml:space="preserve"> </w:t>
      </w:r>
      <w:r w:rsidR="0036324C" w:rsidRPr="00971EAE">
        <w:rPr>
          <w:szCs w:val="24"/>
        </w:rPr>
        <w:t xml:space="preserve">and </w:t>
      </w:r>
      <w:r w:rsidR="0036324C" w:rsidRPr="00971EAE">
        <w:rPr>
          <w:i/>
          <w:szCs w:val="24"/>
        </w:rPr>
        <w:t>NUDT15</w:t>
      </w:r>
      <w:r w:rsidR="0036324C" w:rsidRPr="00971EAE">
        <w:rPr>
          <w:szCs w:val="24"/>
        </w:rPr>
        <w:t xml:space="preserve"> </w:t>
      </w:r>
      <w:r w:rsidRPr="00971EAE">
        <w:rPr>
          <w:szCs w:val="24"/>
        </w:rPr>
        <w:t>genotype</w:t>
      </w:r>
      <w:r w:rsidR="00BE287C" w:rsidRPr="00971EAE">
        <w:rPr>
          <w:szCs w:val="24"/>
        </w:rPr>
        <w:t>s</w:t>
      </w:r>
      <w:r w:rsidR="00A719A5" w:rsidRPr="00971EAE">
        <w:rPr>
          <w:szCs w:val="24"/>
        </w:rPr>
        <w:t xml:space="preserve">: </w:t>
      </w:r>
      <w:r w:rsidR="00145ED5" w:rsidRPr="00971EAE">
        <w:rPr>
          <w:szCs w:val="24"/>
        </w:rPr>
        <w:t xml:space="preserve">2025 </w:t>
      </w:r>
      <w:r w:rsidR="00A719A5" w:rsidRPr="00971EAE">
        <w:rPr>
          <w:szCs w:val="24"/>
        </w:rPr>
        <w:t>update</w:t>
      </w:r>
    </w:p>
    <w:p w14:paraId="2D35D32D" w14:textId="77777777" w:rsidR="008F1227" w:rsidRPr="00971EAE" w:rsidRDefault="008F1227" w:rsidP="00241AF8">
      <w:pPr>
        <w:spacing w:after="0" w:line="480" w:lineRule="auto"/>
        <w:rPr>
          <w:rFonts w:ascii="Times New Roman" w:hAnsi="Times New Roman"/>
        </w:rPr>
      </w:pPr>
    </w:p>
    <w:p w14:paraId="1E6A6295" w14:textId="5EBF73F4" w:rsidR="00EB06A0" w:rsidRPr="007D295A" w:rsidRDefault="00EB06A0" w:rsidP="00EB06A0">
      <w:pPr>
        <w:tabs>
          <w:tab w:val="left" w:pos="4965"/>
        </w:tabs>
        <w:spacing w:after="0"/>
        <w:rPr>
          <w:rFonts w:ascii="Times New Roman" w:hAnsi="Times New Roman"/>
          <w:vertAlign w:val="superscript"/>
        </w:rPr>
      </w:pPr>
      <w:bookmarkStart w:id="1" w:name="_Hlk196824745"/>
      <w:r w:rsidRPr="007D295A">
        <w:rPr>
          <w:rFonts w:ascii="Times New Roman" w:hAnsi="Times New Roman"/>
        </w:rPr>
        <w:t>Maud Maillard</w:t>
      </w:r>
      <w:r w:rsidRPr="007D295A">
        <w:rPr>
          <w:rFonts w:ascii="Times New Roman" w:hAnsi="Times New Roman"/>
          <w:vertAlign w:val="superscript"/>
        </w:rPr>
        <w:t>1,2</w:t>
      </w:r>
      <w:r w:rsidRPr="007D295A">
        <w:rPr>
          <w:rFonts w:ascii="Times New Roman" w:hAnsi="Times New Roman"/>
        </w:rPr>
        <w:t xml:space="preserve">, </w:t>
      </w:r>
      <w:r w:rsidRPr="007D295A">
        <w:rPr>
          <w:rFonts w:ascii="Times New Roman" w:eastAsia="Times New Roman" w:hAnsi="Times New Roman"/>
        </w:rPr>
        <w:t>Matthias Schwab</w:t>
      </w:r>
      <w:r w:rsidRPr="007D295A">
        <w:rPr>
          <w:rFonts w:ascii="Times New Roman" w:eastAsia="Times New Roman" w:hAnsi="Times New Roman"/>
          <w:vertAlign w:val="superscript"/>
        </w:rPr>
        <w:t>3,4</w:t>
      </w:r>
      <w:r w:rsidRPr="007D295A">
        <w:rPr>
          <w:rFonts w:ascii="Times New Roman" w:hAnsi="Times New Roman"/>
        </w:rPr>
        <w:t>, Michelle Whirl-Carrillo</w:t>
      </w:r>
      <w:r w:rsidRPr="007D295A">
        <w:rPr>
          <w:rFonts w:ascii="Times New Roman" w:hAnsi="Times New Roman"/>
          <w:vertAlign w:val="superscript"/>
        </w:rPr>
        <w:t>5</w:t>
      </w:r>
      <w:r w:rsidRPr="007D295A">
        <w:rPr>
          <w:rFonts w:ascii="Times New Roman" w:hAnsi="Times New Roman"/>
        </w:rPr>
        <w:t>, Ann M. Moyer</w:t>
      </w:r>
      <w:r w:rsidR="00AE19D7" w:rsidRPr="007D295A">
        <w:rPr>
          <w:rFonts w:ascii="Times New Roman" w:hAnsi="Times New Roman"/>
          <w:vertAlign w:val="superscript"/>
        </w:rPr>
        <w:t>6</w:t>
      </w:r>
      <w:r w:rsidRPr="007D295A">
        <w:rPr>
          <w:rFonts w:ascii="Times New Roman" w:hAnsi="Times New Roman"/>
        </w:rPr>
        <w:t>, Guilherme Suarez-Kurtz</w:t>
      </w:r>
      <w:r w:rsidR="008239C0" w:rsidRPr="007D295A">
        <w:rPr>
          <w:rFonts w:ascii="Times New Roman" w:hAnsi="Times New Roman"/>
          <w:vertAlign w:val="superscript"/>
        </w:rPr>
        <w:t>7</w:t>
      </w:r>
      <w:r w:rsidRPr="007D295A">
        <w:rPr>
          <w:rFonts w:ascii="Times New Roman" w:hAnsi="Times New Roman"/>
        </w:rPr>
        <w:t>, Ching-Hon Pui</w:t>
      </w:r>
      <w:r w:rsidR="008239C0" w:rsidRPr="007D295A">
        <w:rPr>
          <w:rFonts w:ascii="Times New Roman" w:hAnsi="Times New Roman"/>
          <w:vertAlign w:val="superscript"/>
        </w:rPr>
        <w:t>8</w:t>
      </w:r>
      <w:r w:rsidRPr="007D295A">
        <w:rPr>
          <w:rFonts w:ascii="Times New Roman" w:hAnsi="Times New Roman"/>
        </w:rPr>
        <w:t xml:space="preserve">, </w:t>
      </w:r>
      <w:r w:rsidRPr="007D295A">
        <w:rPr>
          <w:rFonts w:ascii="Times New Roman" w:eastAsia="Times New Roman" w:hAnsi="Times New Roman"/>
        </w:rPr>
        <w:t>C</w:t>
      </w:r>
      <w:r w:rsidR="003624FD" w:rsidRPr="007D295A">
        <w:rPr>
          <w:rFonts w:ascii="Times New Roman" w:eastAsia="Times New Roman" w:hAnsi="Times New Roman"/>
        </w:rPr>
        <w:t>. Michael</w:t>
      </w:r>
      <w:r w:rsidRPr="007D295A">
        <w:rPr>
          <w:rFonts w:ascii="Times New Roman" w:eastAsia="Times New Roman" w:hAnsi="Times New Roman"/>
        </w:rPr>
        <w:t xml:space="preserve"> Stein</w:t>
      </w:r>
      <w:r w:rsidR="008239C0" w:rsidRPr="007D295A">
        <w:rPr>
          <w:rFonts w:ascii="Times New Roman" w:eastAsia="Times New Roman" w:hAnsi="Times New Roman"/>
          <w:vertAlign w:val="superscript"/>
        </w:rPr>
        <w:t>9</w:t>
      </w:r>
      <w:r w:rsidRPr="007D295A">
        <w:rPr>
          <w:rFonts w:ascii="Times New Roman" w:eastAsia="Times New Roman" w:hAnsi="Times New Roman"/>
        </w:rPr>
        <w:t xml:space="preserve">, </w:t>
      </w:r>
      <w:r w:rsidRPr="007D295A">
        <w:rPr>
          <w:rFonts w:ascii="Times New Roman" w:hAnsi="Times New Roman"/>
        </w:rPr>
        <w:t>Teri E. Klein</w:t>
      </w:r>
      <w:r w:rsidRPr="007D295A">
        <w:rPr>
          <w:rFonts w:ascii="Times New Roman" w:hAnsi="Times New Roman"/>
          <w:vertAlign w:val="superscript"/>
        </w:rPr>
        <w:t>5</w:t>
      </w:r>
      <w:r w:rsidRPr="007D295A">
        <w:rPr>
          <w:rFonts w:ascii="Times New Roman" w:hAnsi="Times New Roman"/>
        </w:rPr>
        <w:t>, Claire Spahn</w:t>
      </w:r>
      <w:r w:rsidR="008239C0" w:rsidRPr="007D295A">
        <w:rPr>
          <w:rFonts w:ascii="Times New Roman" w:hAnsi="Times New Roman"/>
          <w:vertAlign w:val="superscript"/>
        </w:rPr>
        <w:t>10</w:t>
      </w:r>
      <w:r w:rsidRPr="007D295A">
        <w:rPr>
          <w:rFonts w:ascii="Times New Roman" w:hAnsi="Times New Roman"/>
        </w:rPr>
        <w:t>, Sooyeon Kwon</w:t>
      </w:r>
      <w:r w:rsidR="008239C0" w:rsidRPr="007D295A">
        <w:rPr>
          <w:rFonts w:ascii="Times New Roman" w:hAnsi="Times New Roman"/>
          <w:vertAlign w:val="superscript"/>
        </w:rPr>
        <w:t>11</w:t>
      </w:r>
      <w:r w:rsidRPr="007D295A">
        <w:rPr>
          <w:rFonts w:ascii="Times New Roman" w:hAnsi="Times New Roman"/>
        </w:rPr>
        <w:t>, Juanda Leo Hartono</w:t>
      </w:r>
      <w:r w:rsidR="008239C0" w:rsidRPr="007D295A">
        <w:rPr>
          <w:rFonts w:ascii="Times New Roman" w:hAnsi="Times New Roman"/>
          <w:vertAlign w:val="superscript"/>
        </w:rPr>
        <w:t>12</w:t>
      </w:r>
      <w:r w:rsidRPr="007D295A">
        <w:rPr>
          <w:rFonts w:ascii="Times New Roman" w:hAnsi="Times New Roman"/>
        </w:rPr>
        <w:t>, N.K. de Boer</w:t>
      </w:r>
      <w:r w:rsidR="008239C0" w:rsidRPr="007D295A">
        <w:rPr>
          <w:rFonts w:ascii="Times New Roman" w:hAnsi="Times New Roman"/>
          <w:vertAlign w:val="superscript"/>
        </w:rPr>
        <w:t>13,14</w:t>
      </w:r>
      <w:r w:rsidRPr="007D295A">
        <w:rPr>
          <w:rFonts w:ascii="Times New Roman" w:hAnsi="Times New Roman"/>
        </w:rPr>
        <w:t>, Tariq Ahmad</w:t>
      </w:r>
      <w:r w:rsidR="008239C0" w:rsidRPr="007D295A">
        <w:rPr>
          <w:rFonts w:ascii="Times New Roman" w:hAnsi="Times New Roman"/>
          <w:vertAlign w:val="superscript"/>
        </w:rPr>
        <w:t>15, 16</w:t>
      </w:r>
      <w:r w:rsidRPr="007D295A">
        <w:rPr>
          <w:rFonts w:ascii="Times New Roman" w:hAnsi="Times New Roman"/>
        </w:rPr>
        <w:t>, Federico Guillermo Antillon Klussman</w:t>
      </w:r>
      <w:r w:rsidR="00D81DE3" w:rsidRPr="007D295A">
        <w:rPr>
          <w:rFonts w:ascii="Times New Roman" w:hAnsi="Times New Roman"/>
        </w:rPr>
        <w:t>n</w:t>
      </w:r>
      <w:r w:rsidR="008239C0" w:rsidRPr="007D295A">
        <w:rPr>
          <w:rFonts w:ascii="Times New Roman" w:hAnsi="Times New Roman"/>
          <w:vertAlign w:val="superscript"/>
        </w:rPr>
        <w:t>17</w:t>
      </w:r>
      <w:r w:rsidRPr="007D295A">
        <w:rPr>
          <w:rFonts w:ascii="Times New Roman" w:eastAsia="Times New Roman" w:hAnsi="Times New Roman"/>
        </w:rPr>
        <w:t>, Kelly E. Caudle</w:t>
      </w:r>
      <w:r w:rsidRPr="007D295A">
        <w:rPr>
          <w:rFonts w:ascii="Times New Roman" w:eastAsia="Times New Roman" w:hAnsi="Times New Roman"/>
          <w:vertAlign w:val="superscript"/>
        </w:rPr>
        <w:t>1</w:t>
      </w:r>
      <w:r w:rsidRPr="007D295A">
        <w:rPr>
          <w:rFonts w:ascii="Times New Roman" w:eastAsia="Times New Roman" w:hAnsi="Times New Roman"/>
        </w:rPr>
        <w:t>, Motohiro Kato</w:t>
      </w:r>
      <w:r w:rsidRPr="007D295A">
        <w:rPr>
          <w:rFonts w:ascii="Times New Roman" w:eastAsia="Times New Roman" w:hAnsi="Times New Roman"/>
          <w:vertAlign w:val="superscript"/>
        </w:rPr>
        <w:t>1</w:t>
      </w:r>
      <w:r w:rsidR="008239C0" w:rsidRPr="007D295A">
        <w:rPr>
          <w:rFonts w:ascii="Times New Roman" w:eastAsia="Times New Roman" w:hAnsi="Times New Roman"/>
          <w:vertAlign w:val="superscript"/>
        </w:rPr>
        <w:t>8</w:t>
      </w:r>
      <w:r w:rsidRPr="007D295A">
        <w:rPr>
          <w:rFonts w:ascii="Times New Roman" w:eastAsia="Times New Roman" w:hAnsi="Times New Roman"/>
        </w:rPr>
        <w:t>,</w:t>
      </w:r>
      <w:r w:rsidRPr="007D295A">
        <w:rPr>
          <w:rFonts w:ascii="Times New Roman" w:hAnsi="Times New Roman"/>
        </w:rPr>
        <w:t xml:space="preserve"> Allen EJ Yeoh</w:t>
      </w:r>
      <w:r w:rsidR="0017136C" w:rsidRPr="007D295A">
        <w:rPr>
          <w:rFonts w:ascii="Times New Roman" w:hAnsi="Times New Roman"/>
          <w:vertAlign w:val="superscript"/>
        </w:rPr>
        <w:t>19</w:t>
      </w:r>
      <w:r w:rsidRPr="007D295A">
        <w:rPr>
          <w:rFonts w:ascii="Times New Roman" w:hAnsi="Times New Roman"/>
        </w:rPr>
        <w:t>, Kjeld Schmiegelow</w:t>
      </w:r>
      <w:r w:rsidR="0017136C" w:rsidRPr="007D295A">
        <w:rPr>
          <w:rFonts w:ascii="Times New Roman" w:hAnsi="Times New Roman"/>
          <w:vertAlign w:val="superscript"/>
        </w:rPr>
        <w:t>20, 21</w:t>
      </w:r>
      <w:r w:rsidRPr="007D295A">
        <w:rPr>
          <w:rFonts w:ascii="Times New Roman" w:hAnsi="Times New Roman"/>
        </w:rPr>
        <w:t>, Jun J. Yang</w:t>
      </w:r>
      <w:r w:rsidRPr="007D295A">
        <w:rPr>
          <w:rFonts w:ascii="Times New Roman" w:hAnsi="Times New Roman"/>
          <w:vertAlign w:val="superscript"/>
        </w:rPr>
        <w:t>1</w:t>
      </w:r>
    </w:p>
    <w:bookmarkEnd w:id="1"/>
    <w:p w14:paraId="7254B9F4" w14:textId="77777777" w:rsidR="00EB06A0" w:rsidRPr="007D295A" w:rsidRDefault="00EB06A0" w:rsidP="00EB06A0">
      <w:pPr>
        <w:tabs>
          <w:tab w:val="left" w:pos="4965"/>
        </w:tabs>
        <w:spacing w:after="0"/>
        <w:rPr>
          <w:rFonts w:ascii="Times New Roman" w:hAnsi="Times New Roman"/>
        </w:rPr>
      </w:pPr>
    </w:p>
    <w:p w14:paraId="376EBEF3" w14:textId="77777777" w:rsidR="00EB06A0" w:rsidRPr="007D295A" w:rsidRDefault="00EB06A0" w:rsidP="00DF168E">
      <w:pPr>
        <w:widowControl w:val="0"/>
        <w:autoSpaceDE w:val="0"/>
        <w:autoSpaceDN w:val="0"/>
        <w:adjustRightInd w:val="0"/>
        <w:spacing w:after="0"/>
        <w:ind w:left="90" w:hanging="90"/>
        <w:rPr>
          <w:rFonts w:ascii="Times New Roman" w:hAnsi="Times New Roman"/>
        </w:rPr>
      </w:pPr>
      <w:r w:rsidRPr="007D295A">
        <w:rPr>
          <w:rFonts w:ascii="Times New Roman" w:hAnsi="Times New Roman"/>
          <w:vertAlign w:val="superscript"/>
        </w:rPr>
        <w:t>1</w:t>
      </w:r>
      <w:r w:rsidRPr="007D295A">
        <w:rPr>
          <w:rFonts w:ascii="Times New Roman" w:hAnsi="Times New Roman"/>
        </w:rPr>
        <w:t>Department of Pharmaceutical Sciences, St. Jude Children’s Research Hospital, Memphis, TN, USA</w:t>
      </w:r>
    </w:p>
    <w:p w14:paraId="2EA04D1D" w14:textId="77777777" w:rsidR="00EB06A0" w:rsidRPr="007D295A" w:rsidRDefault="00EB06A0" w:rsidP="00DF168E">
      <w:pPr>
        <w:widowControl w:val="0"/>
        <w:autoSpaceDE w:val="0"/>
        <w:autoSpaceDN w:val="0"/>
        <w:adjustRightInd w:val="0"/>
        <w:spacing w:after="0"/>
        <w:ind w:left="90" w:hanging="90"/>
        <w:rPr>
          <w:rFonts w:ascii="Times New Roman" w:hAnsi="Times New Roman"/>
          <w:lang w:val="fr-FR"/>
        </w:rPr>
      </w:pPr>
      <w:r w:rsidRPr="007D295A">
        <w:rPr>
          <w:rFonts w:ascii="Times New Roman" w:hAnsi="Times New Roman"/>
          <w:vertAlign w:val="superscript"/>
          <w:lang w:val="fr-FR"/>
        </w:rPr>
        <w:t>2</w:t>
      </w:r>
      <w:r w:rsidRPr="007D295A">
        <w:rPr>
          <w:rFonts w:ascii="Times New Roman" w:hAnsi="Times New Roman"/>
          <w:lang w:val="fr-FR"/>
        </w:rPr>
        <w:t xml:space="preserve"> Univ Toulouse, Oncopole Claudius Regaud, Centre de Recherches en Cancérologie de Toulouse, Toulouse, France</w:t>
      </w:r>
    </w:p>
    <w:p w14:paraId="56BB2D65" w14:textId="77777777" w:rsidR="00EB06A0" w:rsidRPr="007D295A" w:rsidRDefault="00EB06A0" w:rsidP="00DF168E">
      <w:pPr>
        <w:widowControl w:val="0"/>
        <w:spacing w:after="0"/>
        <w:rPr>
          <w:rFonts w:ascii="Times New Roman" w:eastAsia="Calibri" w:hAnsi="Times New Roman"/>
        </w:rPr>
      </w:pPr>
      <w:r w:rsidRPr="007D295A">
        <w:rPr>
          <w:rFonts w:ascii="Times New Roman" w:eastAsia="Calibri" w:hAnsi="Times New Roman"/>
          <w:vertAlign w:val="superscript"/>
        </w:rPr>
        <w:t>3</w:t>
      </w:r>
      <w:r w:rsidRPr="007D295A">
        <w:rPr>
          <w:rFonts w:ascii="Times New Roman" w:eastAsia="Calibri" w:hAnsi="Times New Roman"/>
        </w:rPr>
        <w:t>Dr Margarete Fischer-Bosch Institute of Clinical Pharmacology, Stuttgart, Germany</w:t>
      </w:r>
    </w:p>
    <w:p w14:paraId="65C9700E" w14:textId="77777777" w:rsidR="00EB06A0" w:rsidRPr="007D295A" w:rsidRDefault="00EB06A0" w:rsidP="00DF168E">
      <w:pPr>
        <w:tabs>
          <w:tab w:val="left" w:pos="4965"/>
        </w:tabs>
        <w:spacing w:after="0"/>
        <w:rPr>
          <w:rFonts w:ascii="Times New Roman" w:hAnsi="Times New Roman"/>
        </w:rPr>
      </w:pPr>
      <w:r w:rsidRPr="007D295A">
        <w:rPr>
          <w:rFonts w:ascii="Times New Roman" w:hAnsi="Times New Roman"/>
          <w:vertAlign w:val="superscript"/>
        </w:rPr>
        <w:t>4</w:t>
      </w:r>
      <w:r w:rsidRPr="007D295A">
        <w:rPr>
          <w:rFonts w:ascii="Times New Roman" w:hAnsi="Times New Roman"/>
        </w:rPr>
        <w:t xml:space="preserve">Department of Clinical Pharmacology, Institute of Experimental and Clinical Pharmacology and Toxicology, University Hospital, </w:t>
      </w:r>
      <w:proofErr w:type="spellStart"/>
      <w:r w:rsidRPr="007D295A">
        <w:rPr>
          <w:rFonts w:ascii="Times New Roman" w:hAnsi="Times New Roman"/>
        </w:rPr>
        <w:t>Tuebingen</w:t>
      </w:r>
      <w:proofErr w:type="spellEnd"/>
      <w:r w:rsidRPr="007D295A">
        <w:rPr>
          <w:rFonts w:ascii="Times New Roman" w:hAnsi="Times New Roman"/>
        </w:rPr>
        <w:t>, Germany</w:t>
      </w:r>
    </w:p>
    <w:p w14:paraId="7BDCA64B" w14:textId="77777777" w:rsidR="00EB06A0" w:rsidRPr="007D295A" w:rsidRDefault="00EB06A0" w:rsidP="00DF168E">
      <w:pPr>
        <w:spacing w:after="0"/>
        <w:rPr>
          <w:rFonts w:ascii="Times New Roman" w:eastAsia="Calibri" w:hAnsi="Times New Roman"/>
        </w:rPr>
      </w:pPr>
      <w:r w:rsidRPr="007D295A">
        <w:rPr>
          <w:rFonts w:ascii="Times New Roman" w:eastAsia="Calibri" w:hAnsi="Times New Roman"/>
          <w:vertAlign w:val="superscript"/>
        </w:rPr>
        <w:t>5</w:t>
      </w:r>
      <w:r w:rsidRPr="007D295A">
        <w:rPr>
          <w:rFonts w:ascii="Times New Roman" w:eastAsia="Calibri" w:hAnsi="Times New Roman"/>
        </w:rPr>
        <w:t>Department of Biomedical Data Science, Stanford University, Stanford, CA, USA</w:t>
      </w:r>
    </w:p>
    <w:p w14:paraId="49EF5F07" w14:textId="7FA50718" w:rsidR="00AE19D7" w:rsidRPr="007D295A" w:rsidRDefault="008239C0" w:rsidP="00DF168E">
      <w:pPr>
        <w:spacing w:after="0"/>
        <w:rPr>
          <w:rFonts w:ascii="Times New Roman" w:eastAsia="Calibri" w:hAnsi="Times New Roman"/>
        </w:rPr>
      </w:pPr>
      <w:r w:rsidRPr="007D295A">
        <w:rPr>
          <w:rFonts w:ascii="Times New Roman" w:hAnsi="Times New Roman"/>
          <w:vertAlign w:val="superscript"/>
        </w:rPr>
        <w:t>6</w:t>
      </w:r>
      <w:r w:rsidR="00AE19D7" w:rsidRPr="007D295A">
        <w:rPr>
          <w:rFonts w:ascii="Times New Roman" w:hAnsi="Times New Roman"/>
        </w:rPr>
        <w:t>Department of Laboratory Medicine and Pathology, Rochester, MN, USA</w:t>
      </w:r>
    </w:p>
    <w:p w14:paraId="5AE489F3" w14:textId="3A8BD4B5" w:rsidR="00EB06A0" w:rsidRPr="007D295A" w:rsidRDefault="008239C0" w:rsidP="00DF168E">
      <w:pPr>
        <w:spacing w:after="0"/>
        <w:rPr>
          <w:rFonts w:ascii="Times New Roman" w:hAnsi="Times New Roman"/>
          <w:iCs/>
          <w:lang w:val="fr-FR"/>
        </w:rPr>
      </w:pPr>
      <w:r w:rsidRPr="007D295A">
        <w:rPr>
          <w:rFonts w:ascii="Times New Roman" w:hAnsi="Times New Roman"/>
          <w:iCs/>
          <w:vertAlign w:val="superscript"/>
          <w:lang w:val="fr-FR"/>
        </w:rPr>
        <w:t>7</w:t>
      </w:r>
      <w:r w:rsidR="00EB06A0" w:rsidRPr="007D295A">
        <w:rPr>
          <w:rFonts w:ascii="Times New Roman" w:hAnsi="Times New Roman"/>
          <w:iCs/>
          <w:lang w:val="fr-FR"/>
        </w:rPr>
        <w:t xml:space="preserve">Instituto </w:t>
      </w:r>
      <w:proofErr w:type="spellStart"/>
      <w:r w:rsidR="00EB06A0" w:rsidRPr="007D295A">
        <w:rPr>
          <w:rFonts w:ascii="Times New Roman" w:hAnsi="Times New Roman"/>
          <w:iCs/>
          <w:lang w:val="fr-FR"/>
        </w:rPr>
        <w:t>Nacional</w:t>
      </w:r>
      <w:proofErr w:type="spellEnd"/>
      <w:r w:rsidR="00EB06A0" w:rsidRPr="007D295A">
        <w:rPr>
          <w:rFonts w:ascii="Times New Roman" w:hAnsi="Times New Roman"/>
          <w:iCs/>
          <w:lang w:val="fr-FR"/>
        </w:rPr>
        <w:t xml:space="preserve"> de </w:t>
      </w:r>
      <w:proofErr w:type="spellStart"/>
      <w:r w:rsidR="00EB06A0" w:rsidRPr="007D295A">
        <w:rPr>
          <w:rFonts w:ascii="Times New Roman" w:hAnsi="Times New Roman"/>
          <w:iCs/>
          <w:lang w:val="fr-FR"/>
        </w:rPr>
        <w:t>Câncer</w:t>
      </w:r>
      <w:proofErr w:type="spellEnd"/>
      <w:r w:rsidR="00EB06A0" w:rsidRPr="007D295A">
        <w:rPr>
          <w:rFonts w:ascii="Times New Roman" w:hAnsi="Times New Roman"/>
          <w:iCs/>
          <w:lang w:val="fr-FR"/>
        </w:rPr>
        <w:t xml:space="preserve">, Rio de Janeiro, Brazil </w:t>
      </w:r>
      <w:proofErr w:type="spellStart"/>
      <w:r w:rsidR="00EB06A0" w:rsidRPr="007D295A">
        <w:rPr>
          <w:rFonts w:ascii="Times New Roman" w:hAnsi="Times New Roman"/>
          <w:iCs/>
          <w:lang w:val="fr-FR"/>
        </w:rPr>
        <w:t>Brazilian</w:t>
      </w:r>
      <w:proofErr w:type="spellEnd"/>
      <w:r w:rsidR="00EB06A0" w:rsidRPr="007D295A">
        <w:rPr>
          <w:rFonts w:ascii="Times New Roman" w:hAnsi="Times New Roman"/>
          <w:iCs/>
          <w:lang w:val="fr-FR"/>
        </w:rPr>
        <w:t xml:space="preserve"> Pharmacogenomics Network, Rio de Janeiro, Brazil </w:t>
      </w:r>
    </w:p>
    <w:p w14:paraId="0C8D0F1D" w14:textId="75C60922" w:rsidR="00EB06A0" w:rsidRPr="007D295A" w:rsidRDefault="008239C0" w:rsidP="00DF168E">
      <w:pPr>
        <w:spacing w:after="0"/>
        <w:rPr>
          <w:rFonts w:ascii="Times New Roman" w:hAnsi="Times New Roman"/>
        </w:rPr>
      </w:pPr>
      <w:r w:rsidRPr="007D295A">
        <w:rPr>
          <w:rFonts w:ascii="Times New Roman" w:hAnsi="Times New Roman"/>
          <w:iCs/>
          <w:vertAlign w:val="superscript"/>
        </w:rPr>
        <w:t>8</w:t>
      </w:r>
      <w:r w:rsidR="00EB06A0" w:rsidRPr="007D295A">
        <w:rPr>
          <w:rFonts w:ascii="Times New Roman" w:hAnsi="Times New Roman"/>
        </w:rPr>
        <w:t>Department of Oncology, St. Jude Children’s Research Hospital</w:t>
      </w:r>
      <w:r w:rsidR="00F12D64" w:rsidRPr="007D295A">
        <w:rPr>
          <w:rFonts w:ascii="Times New Roman" w:hAnsi="Times New Roman"/>
        </w:rPr>
        <w:t xml:space="preserve">, </w:t>
      </w:r>
      <w:r w:rsidR="006964B4" w:rsidRPr="007D295A">
        <w:rPr>
          <w:rFonts w:ascii="Times New Roman" w:hAnsi="Times New Roman"/>
        </w:rPr>
        <w:t>Memphis, TN, USA</w:t>
      </w:r>
    </w:p>
    <w:p w14:paraId="1A898B3A" w14:textId="15958C02" w:rsidR="00EB06A0" w:rsidRPr="007D295A" w:rsidRDefault="008239C0" w:rsidP="00DF168E">
      <w:pPr>
        <w:spacing w:after="0"/>
        <w:rPr>
          <w:rFonts w:ascii="Times New Roman" w:hAnsi="Times New Roman"/>
          <w:iCs/>
        </w:rPr>
      </w:pPr>
      <w:r w:rsidRPr="007D295A">
        <w:rPr>
          <w:rFonts w:ascii="Times New Roman" w:hAnsi="Times New Roman"/>
          <w:iCs/>
          <w:vertAlign w:val="superscript"/>
        </w:rPr>
        <w:t>9</w:t>
      </w:r>
      <w:r w:rsidR="00EB06A0" w:rsidRPr="007D295A">
        <w:rPr>
          <w:rFonts w:ascii="Times New Roman" w:hAnsi="Times New Roman"/>
          <w:iCs/>
        </w:rPr>
        <w:t>Division of Clinical Pharmacology, Vanderbilt University School of Medicine, Nashville, TN</w:t>
      </w:r>
      <w:r w:rsidR="00E61EF7">
        <w:rPr>
          <w:rFonts w:ascii="Times New Roman" w:hAnsi="Times New Roman"/>
          <w:iCs/>
        </w:rPr>
        <w:t>, USA</w:t>
      </w:r>
    </w:p>
    <w:p w14:paraId="60AFA397" w14:textId="6C62A15C" w:rsidR="00AE19D7" w:rsidRPr="007D295A" w:rsidRDefault="008239C0" w:rsidP="00DF168E">
      <w:pPr>
        <w:spacing w:after="0"/>
        <w:rPr>
          <w:rFonts w:ascii="Times New Roman" w:hAnsi="Times New Roman"/>
        </w:rPr>
      </w:pPr>
      <w:r w:rsidRPr="007D295A">
        <w:rPr>
          <w:rFonts w:ascii="Times New Roman" w:hAnsi="Times New Roman"/>
          <w:vertAlign w:val="superscript"/>
        </w:rPr>
        <w:t>10</w:t>
      </w:r>
      <w:r w:rsidR="00AE19D7" w:rsidRPr="007D295A">
        <w:rPr>
          <w:rFonts w:ascii="Times New Roman" w:hAnsi="Times New Roman"/>
        </w:rPr>
        <w:t>Department of Pharmacy, Stanford Health Care, Stanford, CA</w:t>
      </w:r>
      <w:r w:rsidR="006964B4" w:rsidRPr="007D295A">
        <w:rPr>
          <w:rFonts w:ascii="Times New Roman" w:hAnsi="Times New Roman"/>
        </w:rPr>
        <w:t>, USA</w:t>
      </w:r>
    </w:p>
    <w:p w14:paraId="22415CF8" w14:textId="2F5A8AA3" w:rsidR="008239C0" w:rsidRPr="007D295A" w:rsidRDefault="008239C0" w:rsidP="00DF168E">
      <w:pPr>
        <w:spacing w:after="0"/>
        <w:rPr>
          <w:rFonts w:ascii="Times New Roman" w:hAnsi="Times New Roman"/>
          <w:color w:val="1B1B1B"/>
        </w:rPr>
      </w:pPr>
      <w:r w:rsidRPr="007D295A">
        <w:rPr>
          <w:rFonts w:ascii="Times New Roman" w:hAnsi="Times New Roman"/>
          <w:color w:val="1B1B1B"/>
          <w:vertAlign w:val="superscript"/>
        </w:rPr>
        <w:t>11</w:t>
      </w:r>
      <w:r w:rsidRPr="007D295A">
        <w:rPr>
          <w:rFonts w:ascii="Times New Roman" w:hAnsi="Times New Roman"/>
          <w:color w:val="1B1B1B"/>
        </w:rPr>
        <w:t>Samuel S. Stratton Department of Veterans Affairs Medical Center, Albany NY, USA</w:t>
      </w:r>
    </w:p>
    <w:p w14:paraId="2BCC08FF" w14:textId="77777777" w:rsidR="00A20EB8" w:rsidRPr="007D295A" w:rsidRDefault="008239C0" w:rsidP="00DF168E">
      <w:pPr>
        <w:pStyle w:val="CommentText"/>
        <w:spacing w:after="0"/>
        <w:rPr>
          <w:rFonts w:ascii="Times New Roman" w:hAnsi="Times New Roman"/>
          <w:sz w:val="24"/>
          <w:szCs w:val="24"/>
        </w:rPr>
      </w:pPr>
      <w:r w:rsidRPr="007D295A">
        <w:rPr>
          <w:rFonts w:ascii="Times New Roman" w:hAnsi="Times New Roman"/>
          <w:sz w:val="24"/>
          <w:szCs w:val="24"/>
          <w:vertAlign w:val="superscript"/>
        </w:rPr>
        <w:t>12</w:t>
      </w:r>
      <w:r w:rsidRPr="007D295A">
        <w:rPr>
          <w:rFonts w:ascii="Times New Roman" w:hAnsi="Times New Roman"/>
          <w:sz w:val="24"/>
          <w:szCs w:val="24"/>
        </w:rPr>
        <w:t>Division of Gastroenterology, National University Hospital, Singapore</w:t>
      </w:r>
    </w:p>
    <w:p w14:paraId="2F5B77F6" w14:textId="2B05AF08" w:rsidR="00A20EB8" w:rsidRPr="007D295A" w:rsidRDefault="008239C0" w:rsidP="00DF168E">
      <w:pPr>
        <w:pStyle w:val="CommentText"/>
        <w:spacing w:after="0"/>
        <w:rPr>
          <w:rFonts w:ascii="Times New Roman" w:hAnsi="Times New Roman"/>
          <w:iCs/>
          <w:sz w:val="24"/>
          <w:szCs w:val="24"/>
        </w:rPr>
      </w:pPr>
      <w:r w:rsidRPr="007D295A">
        <w:rPr>
          <w:rFonts w:ascii="Times New Roman" w:hAnsi="Times New Roman"/>
          <w:iCs/>
          <w:sz w:val="24"/>
          <w:szCs w:val="24"/>
          <w:vertAlign w:val="superscript"/>
        </w:rPr>
        <w:t>13</w:t>
      </w:r>
      <w:r w:rsidR="003874CB" w:rsidRPr="007D295A">
        <w:rPr>
          <w:rFonts w:ascii="Times New Roman" w:hAnsi="Times New Roman"/>
          <w:iCs/>
          <w:sz w:val="24"/>
          <w:szCs w:val="24"/>
        </w:rPr>
        <w:t xml:space="preserve"> Department of Gastroenterology and Hepatology, Amsterdam University Medical Centre, Vrije Universiteit Amsterdam, Amsterdam, 1081 HV, The Netherlands</w:t>
      </w:r>
    </w:p>
    <w:p w14:paraId="1F532A9E" w14:textId="1418A2F8" w:rsidR="00FC59E8" w:rsidRPr="007D295A" w:rsidRDefault="008239C0" w:rsidP="00DF168E">
      <w:pPr>
        <w:pStyle w:val="CommentText"/>
        <w:spacing w:after="0"/>
        <w:rPr>
          <w:rFonts w:ascii="Times New Roman" w:hAnsi="Times New Roman"/>
          <w:iCs/>
          <w:sz w:val="24"/>
          <w:szCs w:val="24"/>
        </w:rPr>
      </w:pPr>
      <w:r w:rsidRPr="007D295A">
        <w:rPr>
          <w:rFonts w:ascii="Times New Roman" w:hAnsi="Times New Roman"/>
          <w:iCs/>
          <w:sz w:val="24"/>
          <w:szCs w:val="24"/>
          <w:vertAlign w:val="superscript"/>
        </w:rPr>
        <w:t>14</w:t>
      </w:r>
      <w:r w:rsidR="00A46F6A" w:rsidRPr="007D295A">
        <w:rPr>
          <w:rFonts w:ascii="Times New Roman" w:hAnsi="Times New Roman"/>
          <w:iCs/>
          <w:sz w:val="24"/>
          <w:szCs w:val="24"/>
        </w:rPr>
        <w:t xml:space="preserve"> </w:t>
      </w:r>
      <w:r w:rsidR="003874CB" w:rsidRPr="007D295A">
        <w:rPr>
          <w:rFonts w:ascii="Times New Roman" w:hAnsi="Times New Roman"/>
          <w:iCs/>
          <w:sz w:val="24"/>
          <w:szCs w:val="24"/>
        </w:rPr>
        <w:t>Amsterdam Gastroenterology Endocrinology Metabolism (AGEM) Research Institute, Amsterdam University Medical Centre, Amsterdam, The Netherlands</w:t>
      </w:r>
    </w:p>
    <w:p w14:paraId="63725665" w14:textId="1030CE80" w:rsidR="008239C0" w:rsidRPr="007D295A" w:rsidRDefault="008239C0" w:rsidP="00DF168E">
      <w:pPr>
        <w:spacing w:after="0"/>
        <w:rPr>
          <w:rFonts w:ascii="Times New Roman" w:hAnsi="Times New Roman"/>
        </w:rPr>
      </w:pPr>
      <w:r w:rsidRPr="007D295A">
        <w:rPr>
          <w:rFonts w:ascii="Times New Roman" w:hAnsi="Times New Roman"/>
          <w:vertAlign w:val="superscript"/>
        </w:rPr>
        <w:t>15</w:t>
      </w:r>
      <w:r w:rsidRPr="007D295A">
        <w:rPr>
          <w:rFonts w:ascii="Times New Roman" w:hAnsi="Times New Roman"/>
        </w:rPr>
        <w:t>Royal Devon University Healthcare NHS Foundation Trust, UK</w:t>
      </w:r>
    </w:p>
    <w:p w14:paraId="034DECC0" w14:textId="61480830" w:rsidR="008239C0" w:rsidRPr="007D295A" w:rsidRDefault="008239C0" w:rsidP="00DF168E">
      <w:pPr>
        <w:spacing w:after="0"/>
        <w:rPr>
          <w:rFonts w:ascii="Times New Roman" w:hAnsi="Times New Roman"/>
          <w:iCs/>
        </w:rPr>
      </w:pPr>
      <w:r w:rsidRPr="007D295A">
        <w:rPr>
          <w:rFonts w:ascii="Times New Roman" w:hAnsi="Times New Roman"/>
          <w:vertAlign w:val="superscript"/>
        </w:rPr>
        <w:t>16</w:t>
      </w:r>
      <w:r w:rsidRPr="007D295A">
        <w:rPr>
          <w:rFonts w:ascii="Times New Roman" w:hAnsi="Times New Roman"/>
        </w:rPr>
        <w:t>University of Exeter Medical School, UK</w:t>
      </w:r>
    </w:p>
    <w:p w14:paraId="29AEF2AF" w14:textId="0C0724F0" w:rsidR="00EB06A0" w:rsidRPr="007D295A" w:rsidRDefault="008239C0" w:rsidP="00DF168E">
      <w:pPr>
        <w:spacing w:after="0"/>
        <w:rPr>
          <w:rFonts w:ascii="Times New Roman" w:hAnsi="Times New Roman"/>
        </w:rPr>
      </w:pPr>
      <w:r w:rsidRPr="007D295A">
        <w:rPr>
          <w:rFonts w:ascii="Times New Roman" w:hAnsi="Times New Roman"/>
          <w:vertAlign w:val="superscript"/>
        </w:rPr>
        <w:t>17</w:t>
      </w:r>
      <w:r w:rsidR="00EB06A0" w:rsidRPr="007D295A">
        <w:rPr>
          <w:rFonts w:ascii="Times New Roman" w:hAnsi="Times New Roman"/>
        </w:rPr>
        <w:t>National Pediatric Oncology Unit, Guatemala City, Guatemala</w:t>
      </w:r>
      <w:r w:rsidR="00D81DE3" w:rsidRPr="007D295A">
        <w:rPr>
          <w:rFonts w:ascii="Times New Roman" w:hAnsi="Times New Roman"/>
        </w:rPr>
        <w:t>, School of Medicine, Francisco Marroquin University</w:t>
      </w:r>
    </w:p>
    <w:p w14:paraId="1778D89D" w14:textId="50D026EB" w:rsidR="0017136C" w:rsidRPr="007D295A" w:rsidRDefault="0017136C" w:rsidP="00DF168E">
      <w:pPr>
        <w:spacing w:after="0"/>
        <w:rPr>
          <w:rFonts w:ascii="Times New Roman" w:hAnsi="Times New Roman"/>
        </w:rPr>
      </w:pPr>
      <w:r w:rsidRPr="007D295A">
        <w:rPr>
          <w:rFonts w:ascii="Times New Roman" w:hAnsi="Times New Roman"/>
          <w:iCs/>
          <w:vertAlign w:val="superscript"/>
        </w:rPr>
        <w:t>18</w:t>
      </w:r>
      <w:r w:rsidRPr="007D295A">
        <w:rPr>
          <w:rFonts w:ascii="Times New Roman" w:hAnsi="Times New Roman"/>
          <w:color w:val="000000"/>
          <w:shd w:val="clear" w:color="auto" w:fill="FFFFFF"/>
          <w:lang w:eastAsia="ja-JP"/>
        </w:rPr>
        <w:t>Department of Pediatrics, the University of Tokyo</w:t>
      </w:r>
      <w:r w:rsidRPr="007D295A">
        <w:rPr>
          <w:rFonts w:ascii="Times New Roman" w:hAnsi="Times New Roman"/>
          <w:color w:val="000000"/>
          <w:shd w:val="clear" w:color="auto" w:fill="FFFFFF"/>
        </w:rPr>
        <w:t>, Tokyo, Japan</w:t>
      </w:r>
    </w:p>
    <w:p w14:paraId="37A0E969" w14:textId="2F756F42" w:rsidR="00EB06A0" w:rsidRPr="007D295A" w:rsidRDefault="00EB06A0" w:rsidP="00DF168E">
      <w:pPr>
        <w:spacing w:after="0"/>
        <w:rPr>
          <w:rFonts w:ascii="Times New Roman" w:hAnsi="Times New Roman"/>
        </w:rPr>
      </w:pPr>
      <w:r w:rsidRPr="007D295A">
        <w:rPr>
          <w:rFonts w:ascii="Times New Roman" w:hAnsi="Times New Roman"/>
          <w:iCs/>
          <w:vertAlign w:val="superscript"/>
        </w:rPr>
        <w:t>1</w:t>
      </w:r>
      <w:r w:rsidR="0017136C" w:rsidRPr="007D295A">
        <w:rPr>
          <w:rFonts w:ascii="Times New Roman" w:hAnsi="Times New Roman"/>
          <w:iCs/>
          <w:vertAlign w:val="superscript"/>
        </w:rPr>
        <w:t>9</w:t>
      </w:r>
      <w:r w:rsidR="00AE6817" w:rsidRPr="007D295A">
        <w:rPr>
          <w:rFonts w:ascii="Times New Roman" w:hAnsi="Times New Roman"/>
          <w:color w:val="000000"/>
          <w:shd w:val="clear" w:color="auto" w:fill="FFFFFF"/>
          <w:lang w:eastAsia="ja-JP"/>
        </w:rPr>
        <w:t>Department of Pediatrics,</w:t>
      </w:r>
      <w:r w:rsidR="008239C0" w:rsidRPr="007D295A">
        <w:rPr>
          <w:rFonts w:ascii="Times New Roman" w:hAnsi="Times New Roman"/>
          <w:color w:val="000000"/>
          <w:shd w:val="clear" w:color="auto" w:fill="FFFFFF"/>
          <w:lang w:eastAsia="ja-JP"/>
        </w:rPr>
        <w:t xml:space="preserve"> Yong Loo Lin School of Medicine, National </w:t>
      </w:r>
      <w:r w:rsidR="0017136C" w:rsidRPr="007D295A">
        <w:rPr>
          <w:rFonts w:ascii="Times New Roman" w:hAnsi="Times New Roman"/>
          <w:color w:val="000000"/>
          <w:shd w:val="clear" w:color="auto" w:fill="FFFFFF"/>
          <w:lang w:eastAsia="ja-JP"/>
        </w:rPr>
        <w:t>University of Singapore, Singapore</w:t>
      </w:r>
      <w:r w:rsidRPr="007D295A">
        <w:rPr>
          <w:rFonts w:ascii="Times New Roman" w:hAnsi="Times New Roman"/>
        </w:rPr>
        <w:tab/>
      </w:r>
    </w:p>
    <w:p w14:paraId="18135889" w14:textId="6228442D" w:rsidR="00EB06A0" w:rsidRPr="00971EAE" w:rsidRDefault="005A6EFF" w:rsidP="00DF168E">
      <w:pPr>
        <w:widowControl w:val="0"/>
        <w:autoSpaceDE w:val="0"/>
        <w:autoSpaceDN w:val="0"/>
        <w:adjustRightInd w:val="0"/>
        <w:spacing w:after="0"/>
        <w:rPr>
          <w:rFonts w:ascii="Times New Roman" w:hAnsi="Times New Roman"/>
          <w:color w:val="000000"/>
          <w:shd w:val="clear" w:color="auto" w:fill="FFFFFF"/>
        </w:rPr>
      </w:pPr>
      <w:r w:rsidRPr="007D295A">
        <w:rPr>
          <w:rFonts w:ascii="Times New Roman" w:hAnsi="Times New Roman"/>
          <w:color w:val="000000"/>
          <w:shd w:val="clear" w:color="auto" w:fill="FFFFFF"/>
          <w:vertAlign w:val="superscript"/>
        </w:rPr>
        <w:t>20</w:t>
      </w:r>
      <w:r w:rsidR="00EB06A0" w:rsidRPr="007D295A">
        <w:rPr>
          <w:rFonts w:ascii="Times New Roman" w:hAnsi="Times New Roman"/>
          <w:color w:val="000000"/>
          <w:shd w:val="clear" w:color="auto" w:fill="FFFFFF"/>
        </w:rPr>
        <w:t xml:space="preserve">Department of </w:t>
      </w:r>
      <w:proofErr w:type="spellStart"/>
      <w:r w:rsidR="00EB06A0" w:rsidRPr="007D295A">
        <w:rPr>
          <w:rFonts w:ascii="Times New Roman" w:hAnsi="Times New Roman"/>
          <w:color w:val="000000"/>
          <w:shd w:val="clear" w:color="auto" w:fill="FFFFFF"/>
        </w:rPr>
        <w:t>Paediatrics</w:t>
      </w:r>
      <w:proofErr w:type="spellEnd"/>
      <w:r w:rsidR="00EB06A0" w:rsidRPr="007D295A">
        <w:rPr>
          <w:rFonts w:ascii="Times New Roman" w:hAnsi="Times New Roman"/>
          <w:color w:val="000000"/>
          <w:shd w:val="clear" w:color="auto" w:fill="FFFFFF"/>
        </w:rPr>
        <w:t xml:space="preserve"> and Adolescent Medicine, University Hospital </w:t>
      </w:r>
      <w:proofErr w:type="spellStart"/>
      <w:r w:rsidR="00EB06A0" w:rsidRPr="007D295A">
        <w:rPr>
          <w:rFonts w:ascii="Times New Roman" w:hAnsi="Times New Roman"/>
          <w:color w:val="000000"/>
          <w:shd w:val="clear" w:color="auto" w:fill="FFFFFF"/>
        </w:rPr>
        <w:t>Rigshospitalet</w:t>
      </w:r>
      <w:proofErr w:type="spellEnd"/>
      <w:r w:rsidR="00EB06A0" w:rsidRPr="007D295A">
        <w:rPr>
          <w:rFonts w:ascii="Times New Roman" w:hAnsi="Times New Roman"/>
          <w:color w:val="000000"/>
          <w:shd w:val="clear" w:color="auto" w:fill="FFFFFF"/>
        </w:rPr>
        <w:t>, Copenhagen, Denmark</w:t>
      </w:r>
      <w:r w:rsidR="00EB06A0" w:rsidRPr="007D295A">
        <w:rPr>
          <w:rFonts w:ascii="Times New Roman" w:hAnsi="Times New Roman"/>
        </w:rPr>
        <w:br/>
      </w:r>
      <w:r w:rsidRPr="007D295A">
        <w:rPr>
          <w:rFonts w:ascii="Times New Roman" w:hAnsi="Times New Roman"/>
          <w:color w:val="000000"/>
          <w:shd w:val="clear" w:color="auto" w:fill="FFFFFF"/>
          <w:vertAlign w:val="superscript"/>
        </w:rPr>
        <w:t>21</w:t>
      </w:r>
      <w:r w:rsidR="00EB06A0" w:rsidRPr="007D295A">
        <w:rPr>
          <w:rFonts w:ascii="Times New Roman" w:hAnsi="Times New Roman"/>
          <w:color w:val="000000"/>
          <w:shd w:val="clear" w:color="auto" w:fill="FFFFFF"/>
        </w:rPr>
        <w:t>Institute of Clinical Medicine, University of Copenhagen, Copenhagen, Denmark</w:t>
      </w:r>
    </w:p>
    <w:p w14:paraId="60C5A460" w14:textId="09C67B07" w:rsidR="002F0616" w:rsidRPr="00971EAE" w:rsidRDefault="00A8383D" w:rsidP="00DF168E">
      <w:pPr>
        <w:spacing w:after="0"/>
        <w:rPr>
          <w:rFonts w:ascii="Times New Roman" w:hAnsi="Times New Roman"/>
        </w:rPr>
      </w:pPr>
      <w:r w:rsidRPr="00971EAE">
        <w:rPr>
          <w:rFonts w:ascii="Times New Roman" w:hAnsi="Times New Roman"/>
        </w:rPr>
        <w:tab/>
      </w:r>
    </w:p>
    <w:p w14:paraId="025511C6" w14:textId="77777777" w:rsidR="009F064C" w:rsidRPr="00971EAE" w:rsidRDefault="009F064C" w:rsidP="00241AF8">
      <w:pPr>
        <w:widowControl w:val="0"/>
        <w:autoSpaceDE w:val="0"/>
        <w:autoSpaceDN w:val="0"/>
        <w:adjustRightInd w:val="0"/>
        <w:spacing w:after="0" w:line="480" w:lineRule="auto"/>
        <w:rPr>
          <w:rFonts w:ascii="Times New Roman" w:hAnsi="Times New Roman"/>
          <w:b/>
        </w:rPr>
      </w:pPr>
    </w:p>
    <w:p w14:paraId="15EABAEC" w14:textId="77777777" w:rsidR="0022781F" w:rsidRPr="00971EAE" w:rsidRDefault="0022781F" w:rsidP="00241AF8">
      <w:pPr>
        <w:widowControl w:val="0"/>
        <w:autoSpaceDE w:val="0"/>
        <w:autoSpaceDN w:val="0"/>
        <w:adjustRightInd w:val="0"/>
        <w:spacing w:after="0" w:line="480" w:lineRule="auto"/>
        <w:ind w:left="90"/>
        <w:rPr>
          <w:rFonts w:ascii="Times New Roman" w:hAnsi="Times New Roman"/>
          <w:b/>
        </w:rPr>
      </w:pPr>
    </w:p>
    <w:p w14:paraId="0036C3DC" w14:textId="3915D720" w:rsidR="008F1227" w:rsidRPr="00971EAE" w:rsidRDefault="008F1227" w:rsidP="00241AF8">
      <w:pPr>
        <w:widowControl w:val="0"/>
        <w:autoSpaceDE w:val="0"/>
        <w:autoSpaceDN w:val="0"/>
        <w:adjustRightInd w:val="0"/>
        <w:spacing w:after="0" w:line="480" w:lineRule="auto"/>
        <w:ind w:left="90"/>
        <w:rPr>
          <w:rFonts w:ascii="Times New Roman" w:hAnsi="Times New Roman"/>
          <w:b/>
        </w:rPr>
      </w:pPr>
      <w:r w:rsidRPr="00971EAE">
        <w:rPr>
          <w:rFonts w:ascii="Times New Roman" w:hAnsi="Times New Roman"/>
          <w:b/>
        </w:rPr>
        <w:t>Corresponding Author:</w:t>
      </w:r>
    </w:p>
    <w:p w14:paraId="500476B5" w14:textId="77777777" w:rsidR="003944A4" w:rsidRPr="00971EAE" w:rsidRDefault="003944A4" w:rsidP="00241AF8">
      <w:pPr>
        <w:widowControl w:val="0"/>
        <w:autoSpaceDE w:val="0"/>
        <w:autoSpaceDN w:val="0"/>
        <w:adjustRightInd w:val="0"/>
        <w:spacing w:after="0" w:line="480" w:lineRule="auto"/>
        <w:ind w:left="90"/>
        <w:rPr>
          <w:rFonts w:ascii="Times New Roman" w:hAnsi="Times New Roman"/>
        </w:rPr>
      </w:pPr>
      <w:r w:rsidRPr="00971EAE">
        <w:rPr>
          <w:rFonts w:ascii="Times New Roman" w:hAnsi="Times New Roman"/>
        </w:rPr>
        <w:t>Jun Yang, Ph.D.</w:t>
      </w:r>
    </w:p>
    <w:p w14:paraId="564AE8E7" w14:textId="77777777" w:rsidR="003944A4" w:rsidRPr="00971EAE" w:rsidRDefault="003944A4" w:rsidP="00241AF8">
      <w:pPr>
        <w:widowControl w:val="0"/>
        <w:autoSpaceDE w:val="0"/>
        <w:autoSpaceDN w:val="0"/>
        <w:adjustRightInd w:val="0"/>
        <w:spacing w:after="0" w:line="480" w:lineRule="auto"/>
        <w:ind w:left="90"/>
        <w:rPr>
          <w:rFonts w:ascii="Times New Roman" w:eastAsia="SimSun" w:hAnsi="Times New Roman"/>
          <w:color w:val="000000"/>
          <w:lang w:eastAsia="zh-CN"/>
        </w:rPr>
      </w:pPr>
      <w:r w:rsidRPr="00971EAE">
        <w:rPr>
          <w:rFonts w:ascii="Times New Roman" w:eastAsia="SimSun" w:hAnsi="Times New Roman"/>
          <w:color w:val="000000"/>
          <w:lang w:eastAsia="zh-CN"/>
        </w:rPr>
        <w:t>St. Jude Children’s Research Hospital</w:t>
      </w:r>
    </w:p>
    <w:p w14:paraId="12D5C468" w14:textId="77777777" w:rsidR="003944A4" w:rsidRPr="00971EAE" w:rsidRDefault="003944A4" w:rsidP="00241AF8">
      <w:pPr>
        <w:widowControl w:val="0"/>
        <w:autoSpaceDE w:val="0"/>
        <w:autoSpaceDN w:val="0"/>
        <w:adjustRightInd w:val="0"/>
        <w:spacing w:after="0" w:line="480" w:lineRule="auto"/>
        <w:ind w:left="90"/>
        <w:rPr>
          <w:rFonts w:ascii="Times New Roman" w:eastAsia="SimSun" w:hAnsi="Times New Roman"/>
          <w:color w:val="000000"/>
          <w:lang w:eastAsia="zh-CN"/>
        </w:rPr>
      </w:pPr>
      <w:r w:rsidRPr="00971EAE">
        <w:rPr>
          <w:rFonts w:ascii="Times New Roman" w:eastAsia="SimSun" w:hAnsi="Times New Roman"/>
          <w:color w:val="000000"/>
          <w:lang w:eastAsia="zh-CN"/>
        </w:rPr>
        <w:t>262 Danny Thomas Place</w:t>
      </w:r>
    </w:p>
    <w:p w14:paraId="2DDC7F22" w14:textId="41345966" w:rsidR="003944A4" w:rsidRPr="00971EAE" w:rsidRDefault="003944A4" w:rsidP="00241AF8">
      <w:pPr>
        <w:widowControl w:val="0"/>
        <w:autoSpaceDE w:val="0"/>
        <w:autoSpaceDN w:val="0"/>
        <w:adjustRightInd w:val="0"/>
        <w:spacing w:after="0" w:line="480" w:lineRule="auto"/>
        <w:ind w:left="90"/>
        <w:rPr>
          <w:rFonts w:ascii="Times New Roman" w:eastAsia="SimSun" w:hAnsi="Times New Roman"/>
          <w:color w:val="000000"/>
          <w:lang w:eastAsia="zh-CN"/>
        </w:rPr>
      </w:pPr>
      <w:r w:rsidRPr="00971EAE">
        <w:rPr>
          <w:rFonts w:ascii="Times New Roman" w:eastAsia="SimSun" w:hAnsi="Times New Roman"/>
          <w:color w:val="000000"/>
          <w:lang w:eastAsia="zh-CN"/>
        </w:rPr>
        <w:t xml:space="preserve">Memphis, TN 38105-2794, USA </w:t>
      </w:r>
    </w:p>
    <w:p w14:paraId="7F05FB69" w14:textId="77777777" w:rsidR="003944A4" w:rsidRPr="00971EAE" w:rsidRDefault="003944A4" w:rsidP="00241AF8">
      <w:pPr>
        <w:widowControl w:val="0"/>
        <w:autoSpaceDE w:val="0"/>
        <w:autoSpaceDN w:val="0"/>
        <w:adjustRightInd w:val="0"/>
        <w:spacing w:after="0" w:line="480" w:lineRule="auto"/>
        <w:ind w:left="90"/>
        <w:rPr>
          <w:rFonts w:ascii="Times New Roman" w:eastAsia="SimSun" w:hAnsi="Times New Roman"/>
          <w:color w:val="000000"/>
          <w:lang w:eastAsia="zh-CN"/>
        </w:rPr>
      </w:pPr>
      <w:r w:rsidRPr="00971EAE">
        <w:rPr>
          <w:rFonts w:ascii="Times New Roman" w:eastAsia="SimSun" w:hAnsi="Times New Roman"/>
          <w:color w:val="000000"/>
          <w:lang w:eastAsia="zh-CN"/>
        </w:rPr>
        <w:t>Phone: 901-595-2517; Fax: 901-595-8869</w:t>
      </w:r>
    </w:p>
    <w:p w14:paraId="238AF6F6" w14:textId="77777777" w:rsidR="003944A4" w:rsidRPr="00971EAE" w:rsidRDefault="003944A4" w:rsidP="00241AF8">
      <w:pPr>
        <w:widowControl w:val="0"/>
        <w:autoSpaceDE w:val="0"/>
        <w:autoSpaceDN w:val="0"/>
        <w:adjustRightInd w:val="0"/>
        <w:spacing w:after="0" w:line="480" w:lineRule="auto"/>
        <w:ind w:left="90"/>
        <w:rPr>
          <w:rFonts w:ascii="Times New Roman" w:hAnsi="Times New Roman"/>
          <w:lang w:val="fr-FR"/>
        </w:rPr>
      </w:pPr>
      <w:proofErr w:type="gramStart"/>
      <w:r w:rsidRPr="00971EAE">
        <w:rPr>
          <w:rFonts w:ascii="Times New Roman" w:eastAsia="SimSun" w:hAnsi="Times New Roman"/>
          <w:color w:val="000000"/>
          <w:lang w:val="fr-FR" w:eastAsia="zh-CN"/>
        </w:rPr>
        <w:t>E-mail:</w:t>
      </w:r>
      <w:proofErr w:type="gramEnd"/>
      <w:r w:rsidRPr="00971EAE">
        <w:rPr>
          <w:rFonts w:ascii="Times New Roman" w:eastAsia="SimSun" w:hAnsi="Times New Roman"/>
          <w:color w:val="000000"/>
          <w:lang w:val="fr-FR" w:eastAsia="zh-CN"/>
        </w:rPr>
        <w:t xml:space="preserve"> </w:t>
      </w:r>
      <w:hyperlink r:id="rId8" w:history="1">
        <w:r w:rsidRPr="00971EAE">
          <w:rPr>
            <w:rFonts w:ascii="Times New Roman" w:eastAsia="SimSun" w:hAnsi="Times New Roman"/>
            <w:color w:val="000000"/>
            <w:lang w:val="fr-FR" w:eastAsia="zh-CN"/>
          </w:rPr>
          <w:t>jun.yang@stjude.org</w:t>
        </w:r>
      </w:hyperlink>
      <w:r w:rsidRPr="00971EAE">
        <w:rPr>
          <w:rFonts w:ascii="Times New Roman" w:hAnsi="Times New Roman"/>
          <w:lang w:val="fr-FR"/>
        </w:rPr>
        <w:t xml:space="preserve"> </w:t>
      </w:r>
    </w:p>
    <w:p w14:paraId="2531131C" w14:textId="77777777" w:rsidR="003944A4" w:rsidRPr="00971EAE" w:rsidRDefault="003944A4" w:rsidP="00241AF8">
      <w:pPr>
        <w:widowControl w:val="0"/>
        <w:autoSpaceDE w:val="0"/>
        <w:autoSpaceDN w:val="0"/>
        <w:adjustRightInd w:val="0"/>
        <w:spacing w:after="0" w:line="480" w:lineRule="auto"/>
        <w:ind w:left="90"/>
        <w:rPr>
          <w:rFonts w:ascii="Times New Roman" w:hAnsi="Times New Roman"/>
        </w:rPr>
      </w:pPr>
      <w:r w:rsidRPr="00971EAE">
        <w:rPr>
          <w:rFonts w:ascii="Times New Roman" w:hAnsi="Times New Roman"/>
        </w:rPr>
        <w:t>contact@cpicpgx.org</w:t>
      </w:r>
    </w:p>
    <w:p w14:paraId="37332FE4" w14:textId="77777777" w:rsidR="0022781F" w:rsidRPr="00971EAE" w:rsidRDefault="0022781F" w:rsidP="00241AF8">
      <w:pPr>
        <w:widowControl w:val="0"/>
        <w:autoSpaceDE w:val="0"/>
        <w:autoSpaceDN w:val="0"/>
        <w:adjustRightInd w:val="0"/>
        <w:spacing w:after="0" w:line="480" w:lineRule="auto"/>
        <w:ind w:left="90"/>
        <w:rPr>
          <w:rFonts w:ascii="Times New Roman" w:hAnsi="Times New Roman"/>
          <w:b/>
        </w:rPr>
      </w:pPr>
    </w:p>
    <w:p w14:paraId="66B6E78B" w14:textId="7ACD75F5" w:rsidR="008F1227" w:rsidRPr="00971EAE" w:rsidRDefault="008F1227" w:rsidP="00241AF8">
      <w:pPr>
        <w:widowControl w:val="0"/>
        <w:autoSpaceDE w:val="0"/>
        <w:autoSpaceDN w:val="0"/>
        <w:adjustRightInd w:val="0"/>
        <w:spacing w:after="0" w:line="480" w:lineRule="auto"/>
        <w:ind w:left="90"/>
        <w:rPr>
          <w:rFonts w:ascii="Times New Roman" w:hAnsi="Times New Roman"/>
          <w:b/>
        </w:rPr>
      </w:pPr>
      <w:r w:rsidRPr="00971EAE">
        <w:rPr>
          <w:rFonts w:ascii="Times New Roman" w:hAnsi="Times New Roman"/>
          <w:b/>
        </w:rPr>
        <w:t>Word counts:</w:t>
      </w:r>
    </w:p>
    <w:p w14:paraId="11DDBF8D" w14:textId="68752EF0" w:rsidR="000C0621" w:rsidRPr="002E2004" w:rsidRDefault="008F1227" w:rsidP="00241AF8">
      <w:pPr>
        <w:widowControl w:val="0"/>
        <w:autoSpaceDE w:val="0"/>
        <w:autoSpaceDN w:val="0"/>
        <w:adjustRightInd w:val="0"/>
        <w:spacing w:after="0" w:line="480" w:lineRule="auto"/>
        <w:ind w:left="90"/>
        <w:rPr>
          <w:rFonts w:ascii="Times New Roman" w:hAnsi="Times New Roman"/>
        </w:rPr>
      </w:pPr>
      <w:r w:rsidRPr="002E2004">
        <w:rPr>
          <w:rFonts w:ascii="Times New Roman" w:hAnsi="Times New Roman"/>
        </w:rPr>
        <w:t xml:space="preserve">Abstract: </w:t>
      </w:r>
      <w:r w:rsidR="003259BC">
        <w:rPr>
          <w:rFonts w:ascii="Times New Roman" w:hAnsi="Times New Roman"/>
        </w:rPr>
        <w:t xml:space="preserve">101 </w:t>
      </w:r>
      <w:r w:rsidR="00126B8E" w:rsidRPr="002E2004">
        <w:rPr>
          <w:rFonts w:ascii="Times New Roman" w:hAnsi="Times New Roman"/>
        </w:rPr>
        <w:t>words (250 limit)</w:t>
      </w:r>
    </w:p>
    <w:p w14:paraId="030A47F6" w14:textId="54AF5801" w:rsidR="008F1227" w:rsidRPr="002E2004" w:rsidRDefault="008F1227" w:rsidP="00241AF8">
      <w:pPr>
        <w:widowControl w:val="0"/>
        <w:autoSpaceDE w:val="0"/>
        <w:autoSpaceDN w:val="0"/>
        <w:adjustRightInd w:val="0"/>
        <w:spacing w:after="0" w:line="480" w:lineRule="auto"/>
        <w:ind w:left="90"/>
        <w:rPr>
          <w:rFonts w:ascii="Times New Roman" w:hAnsi="Times New Roman"/>
        </w:rPr>
      </w:pPr>
      <w:r w:rsidRPr="00A437D1">
        <w:rPr>
          <w:rFonts w:ascii="Times New Roman" w:hAnsi="Times New Roman"/>
        </w:rPr>
        <w:t xml:space="preserve">Text: </w:t>
      </w:r>
      <w:r w:rsidR="00126B8E" w:rsidRPr="00A437D1">
        <w:rPr>
          <w:rFonts w:ascii="Times New Roman" w:hAnsi="Times New Roman"/>
        </w:rPr>
        <w:t>(4000 limit)</w:t>
      </w:r>
      <w:r w:rsidR="00A437D1" w:rsidRPr="00A437D1">
        <w:rPr>
          <w:rFonts w:ascii="Times New Roman" w:hAnsi="Times New Roman"/>
        </w:rPr>
        <w:t>: 3993</w:t>
      </w:r>
    </w:p>
    <w:p w14:paraId="3C7763A3" w14:textId="2D80E507" w:rsidR="002C6CBE" w:rsidRPr="002E2004" w:rsidRDefault="008F1227" w:rsidP="00241AF8">
      <w:pPr>
        <w:widowControl w:val="0"/>
        <w:autoSpaceDE w:val="0"/>
        <w:autoSpaceDN w:val="0"/>
        <w:adjustRightInd w:val="0"/>
        <w:spacing w:after="0" w:line="480" w:lineRule="auto"/>
        <w:ind w:left="90"/>
        <w:rPr>
          <w:rFonts w:ascii="Times New Roman" w:hAnsi="Times New Roman"/>
        </w:rPr>
      </w:pPr>
      <w:r w:rsidRPr="002E2004">
        <w:rPr>
          <w:rFonts w:ascii="Times New Roman" w:hAnsi="Times New Roman"/>
        </w:rPr>
        <w:t xml:space="preserve">References: </w:t>
      </w:r>
      <w:r w:rsidR="002E2004" w:rsidRPr="002E2004">
        <w:rPr>
          <w:rFonts w:ascii="Times New Roman" w:hAnsi="Times New Roman"/>
        </w:rPr>
        <w:t>49</w:t>
      </w:r>
    </w:p>
    <w:p w14:paraId="4B3631B1" w14:textId="10567B7E" w:rsidR="008F1227" w:rsidRPr="002E2004" w:rsidRDefault="008F1227" w:rsidP="00A457BC">
      <w:pPr>
        <w:widowControl w:val="0"/>
        <w:autoSpaceDE w:val="0"/>
        <w:autoSpaceDN w:val="0"/>
        <w:adjustRightInd w:val="0"/>
        <w:spacing w:after="0" w:line="480" w:lineRule="auto"/>
        <w:ind w:left="90"/>
        <w:rPr>
          <w:rFonts w:ascii="Times New Roman" w:hAnsi="Times New Roman"/>
        </w:rPr>
      </w:pPr>
      <w:r w:rsidRPr="002E2004">
        <w:rPr>
          <w:rFonts w:ascii="Times New Roman" w:hAnsi="Times New Roman"/>
        </w:rPr>
        <w:t>Figures:</w:t>
      </w:r>
      <w:r w:rsidR="00126B8E" w:rsidRPr="002E2004">
        <w:rPr>
          <w:rFonts w:ascii="Times New Roman" w:hAnsi="Times New Roman"/>
        </w:rPr>
        <w:t xml:space="preserve"> </w:t>
      </w:r>
      <w:r w:rsidR="00277930" w:rsidRPr="002E2004">
        <w:rPr>
          <w:rFonts w:ascii="Times New Roman" w:hAnsi="Times New Roman"/>
        </w:rPr>
        <w:t>2</w:t>
      </w:r>
    </w:p>
    <w:p w14:paraId="791D3D19" w14:textId="3F6CA16F" w:rsidR="008F1227" w:rsidRPr="00971EAE" w:rsidRDefault="008F1227" w:rsidP="00241AF8">
      <w:pPr>
        <w:widowControl w:val="0"/>
        <w:autoSpaceDE w:val="0"/>
        <w:autoSpaceDN w:val="0"/>
        <w:adjustRightInd w:val="0"/>
        <w:spacing w:after="0" w:line="480" w:lineRule="auto"/>
        <w:ind w:left="90"/>
        <w:rPr>
          <w:rFonts w:ascii="Times New Roman" w:hAnsi="Times New Roman"/>
        </w:rPr>
      </w:pPr>
      <w:r w:rsidRPr="002E2004">
        <w:rPr>
          <w:rFonts w:ascii="Times New Roman" w:hAnsi="Times New Roman"/>
        </w:rPr>
        <w:t xml:space="preserve">Tables: </w:t>
      </w:r>
      <w:r w:rsidR="00D61BE8" w:rsidRPr="002E2004">
        <w:rPr>
          <w:rFonts w:ascii="Times New Roman" w:hAnsi="Times New Roman"/>
        </w:rPr>
        <w:t>4</w:t>
      </w:r>
    </w:p>
    <w:p w14:paraId="0A819C72" w14:textId="77777777" w:rsidR="001F2833" w:rsidRDefault="008F1227" w:rsidP="00241AF8">
      <w:pPr>
        <w:widowControl w:val="0"/>
        <w:autoSpaceDE w:val="0"/>
        <w:autoSpaceDN w:val="0"/>
        <w:adjustRightInd w:val="0"/>
        <w:spacing w:after="0" w:line="480" w:lineRule="auto"/>
        <w:ind w:left="90"/>
        <w:rPr>
          <w:rFonts w:ascii="Times New Roman" w:hAnsi="Times New Roman"/>
        </w:rPr>
      </w:pPr>
      <w:r w:rsidRPr="00971EAE">
        <w:rPr>
          <w:rFonts w:ascii="Times New Roman" w:hAnsi="Times New Roman"/>
        </w:rPr>
        <w:t>Keywords:</w:t>
      </w:r>
      <w:r w:rsidR="008F69CD" w:rsidRPr="00971EAE">
        <w:rPr>
          <w:rFonts w:ascii="Times New Roman" w:hAnsi="Times New Roman"/>
        </w:rPr>
        <w:t xml:space="preserve"> </w:t>
      </w:r>
      <w:r w:rsidR="0043614F" w:rsidRPr="00971EAE">
        <w:rPr>
          <w:rFonts w:ascii="Times New Roman" w:hAnsi="Times New Roman"/>
        </w:rPr>
        <w:t>thiopurine, TPMT, pharmacogenetics, azathioprine, mercaptopurine, thioguanine, genetic testing</w:t>
      </w:r>
      <w:r w:rsidR="00E8462A" w:rsidRPr="00971EAE">
        <w:rPr>
          <w:rFonts w:ascii="Times New Roman" w:hAnsi="Times New Roman"/>
        </w:rPr>
        <w:t>, NUDT15, CPIC</w:t>
      </w:r>
    </w:p>
    <w:p w14:paraId="62F363BF" w14:textId="77777777" w:rsidR="008E50DD" w:rsidRDefault="008E50DD" w:rsidP="00241AF8">
      <w:pPr>
        <w:widowControl w:val="0"/>
        <w:autoSpaceDE w:val="0"/>
        <w:autoSpaceDN w:val="0"/>
        <w:adjustRightInd w:val="0"/>
        <w:spacing w:after="0" w:line="480" w:lineRule="auto"/>
        <w:ind w:left="90"/>
        <w:rPr>
          <w:rFonts w:ascii="Times New Roman" w:hAnsi="Times New Roman"/>
        </w:rPr>
      </w:pPr>
    </w:p>
    <w:p w14:paraId="634EE520" w14:textId="7230F7F9" w:rsidR="004C2809" w:rsidRDefault="004C2809" w:rsidP="004C2809">
      <w:pPr>
        <w:pStyle w:val="Heading1"/>
      </w:pPr>
      <w:r>
        <w:t>Funding</w:t>
      </w:r>
    </w:p>
    <w:p w14:paraId="02AA104B" w14:textId="77777777" w:rsidR="008E50DD" w:rsidRPr="008E50DD" w:rsidRDefault="008E50DD" w:rsidP="008E50DD"/>
    <w:p w14:paraId="18D5ED6B" w14:textId="71DDA824" w:rsidR="004C2809" w:rsidRPr="00971EAE" w:rsidRDefault="004C2809" w:rsidP="004C2809">
      <w:pPr>
        <w:spacing w:after="0" w:line="480" w:lineRule="auto"/>
        <w:rPr>
          <w:rFonts w:ascii="Times New Roman" w:hAnsi="Times New Roman"/>
        </w:rPr>
      </w:pPr>
      <w:r w:rsidRPr="004C2809">
        <w:rPr>
          <w:rFonts w:ascii="Times New Roman" w:hAnsi="Times New Roman"/>
        </w:rPr>
        <w:t xml:space="preserve">This work was funded by the National Institutes of Health (NIH) for CPIC (U24HG013077) and PharmGKB (U24HG010615) and supported in part </w:t>
      </w:r>
      <w:r w:rsidRPr="00A45460">
        <w:rPr>
          <w:rFonts w:ascii="Times New Roman" w:hAnsi="Times New Roman"/>
        </w:rPr>
        <w:t xml:space="preserve">by the American Lebanese Syrian Associated </w:t>
      </w:r>
      <w:r w:rsidRPr="00A45460">
        <w:rPr>
          <w:rFonts w:ascii="Times New Roman" w:hAnsi="Times New Roman"/>
        </w:rPr>
        <w:lastRenderedPageBreak/>
        <w:t>Charities</w:t>
      </w:r>
      <w:r w:rsidRPr="004C2809">
        <w:rPr>
          <w:rFonts w:ascii="Times New Roman" w:hAnsi="Times New Roman"/>
        </w:rPr>
        <w:t xml:space="preserve"> </w:t>
      </w:r>
      <w:r>
        <w:rPr>
          <w:rFonts w:ascii="Times New Roman" w:hAnsi="Times New Roman"/>
        </w:rPr>
        <w:t>(</w:t>
      </w:r>
      <w:r w:rsidRPr="004C2809">
        <w:rPr>
          <w:rFonts w:ascii="Times New Roman" w:hAnsi="Times New Roman"/>
        </w:rPr>
        <w:t>ALSAC</w:t>
      </w:r>
      <w:r>
        <w:rPr>
          <w:rFonts w:ascii="Times New Roman" w:hAnsi="Times New Roman"/>
        </w:rPr>
        <w:t>)</w:t>
      </w:r>
      <w:r w:rsidRPr="004C2809">
        <w:rPr>
          <w:rFonts w:ascii="Times New Roman" w:hAnsi="Times New Roman"/>
        </w:rPr>
        <w:t xml:space="preserve">. </w:t>
      </w:r>
      <w:r w:rsidRPr="00A45460">
        <w:rPr>
          <w:rFonts w:ascii="Times New Roman" w:hAnsi="Times New Roman"/>
        </w:rPr>
        <w:t>This work was also supported by the NIH National Cancer Institute (R35GM141947 to JJY</w:t>
      </w:r>
      <w:r w:rsidR="00647739">
        <w:rPr>
          <w:rFonts w:ascii="Times New Roman" w:hAnsi="Times New Roman"/>
        </w:rPr>
        <w:t>)</w:t>
      </w:r>
      <w:r w:rsidRPr="00A45460">
        <w:rPr>
          <w:rFonts w:ascii="Times New Roman" w:hAnsi="Times New Roman"/>
        </w:rPr>
        <w:t>, and by the Robert Bosch Foundation</w:t>
      </w:r>
      <w:r w:rsidRPr="00971EAE">
        <w:rPr>
          <w:rFonts w:ascii="Times New Roman" w:hAnsi="Times New Roman"/>
        </w:rPr>
        <w:t>, Stuttgart, Germany (to MS).</w:t>
      </w:r>
    </w:p>
    <w:p w14:paraId="7D8588DA" w14:textId="77777777" w:rsidR="004C2809" w:rsidRPr="004C2809" w:rsidRDefault="004C2809" w:rsidP="004C2809"/>
    <w:p w14:paraId="35DC5AAE" w14:textId="77777777" w:rsidR="004C2809" w:rsidRPr="00971EAE" w:rsidRDefault="004C2809" w:rsidP="004C2809">
      <w:pPr>
        <w:pStyle w:val="Heading1"/>
      </w:pPr>
      <w:r w:rsidRPr="00971EAE">
        <w:t>Conflict of Interest</w:t>
      </w:r>
    </w:p>
    <w:p w14:paraId="618F95C2" w14:textId="77777777" w:rsidR="004C2809" w:rsidRPr="00971EAE" w:rsidRDefault="004C2809" w:rsidP="004C2809">
      <w:pPr>
        <w:rPr>
          <w:rFonts w:ascii="Times New Roman" w:hAnsi="Times New Roman"/>
        </w:rPr>
      </w:pPr>
    </w:p>
    <w:p w14:paraId="4EB66B90" w14:textId="47A0D250" w:rsidR="004C2809" w:rsidRDefault="004C2809" w:rsidP="00241AF8">
      <w:pPr>
        <w:widowControl w:val="0"/>
        <w:autoSpaceDE w:val="0"/>
        <w:autoSpaceDN w:val="0"/>
        <w:adjustRightInd w:val="0"/>
        <w:spacing w:after="0" w:line="480" w:lineRule="auto"/>
        <w:ind w:left="90"/>
        <w:rPr>
          <w:rFonts w:ascii="Times New Roman" w:hAnsi="Times New Roman"/>
          <w:b/>
        </w:rPr>
      </w:pPr>
      <w:r w:rsidRPr="004C2809">
        <w:rPr>
          <w:rFonts w:ascii="Times New Roman" w:hAnsi="Times New Roman"/>
        </w:rPr>
        <w:t>The authors declared no competing interests for this work.</w:t>
      </w:r>
    </w:p>
    <w:p w14:paraId="1A82ACEE" w14:textId="5F5B45A0" w:rsidR="004C2809" w:rsidRPr="00971EAE" w:rsidRDefault="004C2809" w:rsidP="00241AF8">
      <w:pPr>
        <w:widowControl w:val="0"/>
        <w:autoSpaceDE w:val="0"/>
        <w:autoSpaceDN w:val="0"/>
        <w:adjustRightInd w:val="0"/>
        <w:spacing w:after="0" w:line="480" w:lineRule="auto"/>
        <w:ind w:left="90"/>
        <w:rPr>
          <w:rFonts w:ascii="Times New Roman" w:hAnsi="Times New Roman"/>
          <w:b/>
        </w:rPr>
        <w:sectPr w:rsidR="004C2809" w:rsidRPr="00971EAE" w:rsidSect="00AE19D7">
          <w:headerReference w:type="default" r:id="rId9"/>
          <w:footerReference w:type="default" r:id="rId10"/>
          <w:pgSz w:w="12240" w:h="15840"/>
          <w:pgMar w:top="1440" w:right="1440" w:bottom="1440" w:left="1440" w:header="720" w:footer="720" w:gutter="0"/>
          <w:cols w:space="720"/>
          <w:docGrid w:linePitch="360"/>
        </w:sectPr>
      </w:pPr>
    </w:p>
    <w:p w14:paraId="2230D871" w14:textId="4C9E0924" w:rsidR="008F1227" w:rsidRPr="00971EAE" w:rsidRDefault="005B02D6" w:rsidP="00241AF8">
      <w:pPr>
        <w:rPr>
          <w:rFonts w:ascii="Times New Roman" w:hAnsi="Times New Roman"/>
        </w:rPr>
      </w:pPr>
      <w:r w:rsidRPr="00971EAE">
        <w:rPr>
          <w:rStyle w:val="Heading1Char"/>
          <w:rFonts w:eastAsia="Cambria"/>
        </w:rPr>
        <w:lastRenderedPageBreak/>
        <w:t>Abstract</w:t>
      </w:r>
    </w:p>
    <w:p w14:paraId="2882498D" w14:textId="3044A97C" w:rsidR="001F2833" w:rsidRPr="00971EAE" w:rsidRDefault="00391EC0" w:rsidP="00241AF8">
      <w:pPr>
        <w:spacing w:after="0" w:line="480" w:lineRule="auto"/>
        <w:rPr>
          <w:rFonts w:ascii="Times New Roman" w:hAnsi="Times New Roman"/>
        </w:rPr>
      </w:pPr>
      <w:r w:rsidRPr="00971EAE">
        <w:rPr>
          <w:rFonts w:ascii="Times New Roman" w:hAnsi="Times New Roman"/>
        </w:rPr>
        <w:t>Thiopurine methyltransferase</w:t>
      </w:r>
      <w:r w:rsidR="004546C8" w:rsidRPr="00971EAE">
        <w:rPr>
          <w:rFonts w:ascii="Times New Roman" w:hAnsi="Times New Roman"/>
        </w:rPr>
        <w:t xml:space="preserve"> (</w:t>
      </w:r>
      <w:r w:rsidR="00E3648A" w:rsidRPr="00971EAE">
        <w:rPr>
          <w:rFonts w:ascii="Times New Roman" w:hAnsi="Times New Roman"/>
        </w:rPr>
        <w:t>TPMT</w:t>
      </w:r>
      <w:r w:rsidR="004546C8" w:rsidRPr="00971EAE">
        <w:rPr>
          <w:rFonts w:ascii="Times New Roman" w:hAnsi="Times New Roman"/>
        </w:rPr>
        <w:t>)</w:t>
      </w:r>
      <w:r w:rsidR="00E3648A" w:rsidRPr="00971EAE">
        <w:rPr>
          <w:rFonts w:ascii="Times New Roman" w:hAnsi="Times New Roman"/>
        </w:rPr>
        <w:t xml:space="preserve"> </w:t>
      </w:r>
      <w:r w:rsidR="002B29F1" w:rsidRPr="00971EAE">
        <w:rPr>
          <w:rFonts w:ascii="Times New Roman" w:hAnsi="Times New Roman"/>
        </w:rPr>
        <w:t xml:space="preserve">and </w:t>
      </w:r>
      <w:proofErr w:type="spellStart"/>
      <w:r w:rsidR="002B29F1" w:rsidRPr="00971EAE">
        <w:rPr>
          <w:rFonts w:ascii="Times New Roman" w:hAnsi="Times New Roman"/>
        </w:rPr>
        <w:t>Nudix</w:t>
      </w:r>
      <w:proofErr w:type="spellEnd"/>
      <w:r w:rsidR="002B29F1" w:rsidRPr="00971EAE">
        <w:rPr>
          <w:rFonts w:ascii="Times New Roman" w:hAnsi="Times New Roman"/>
        </w:rPr>
        <w:t xml:space="preserve"> hydrolase 15 (NUDT15) are key enzymes</w:t>
      </w:r>
      <w:r w:rsidR="00510FCA" w:rsidRPr="00971EAE">
        <w:rPr>
          <w:rFonts w:ascii="Times New Roman" w:hAnsi="Times New Roman"/>
        </w:rPr>
        <w:t xml:space="preserve"> that</w:t>
      </w:r>
      <w:r w:rsidR="00E3648A" w:rsidRPr="00971EAE">
        <w:rPr>
          <w:rFonts w:ascii="Times New Roman" w:hAnsi="Times New Roman"/>
        </w:rPr>
        <w:t xml:space="preserve"> catabolize thiopurines. </w:t>
      </w:r>
      <w:bookmarkStart w:id="2" w:name="_Hlk524600520"/>
      <w:r w:rsidR="00776CD0">
        <w:rPr>
          <w:rFonts w:ascii="Times New Roman" w:hAnsi="Times New Roman"/>
        </w:rPr>
        <w:t xml:space="preserve">Decreased or no </w:t>
      </w:r>
      <w:r w:rsidR="00510FCA" w:rsidRPr="00971EAE">
        <w:rPr>
          <w:rFonts w:ascii="Times New Roman" w:hAnsi="Times New Roman"/>
        </w:rPr>
        <w:t xml:space="preserve">function alleles in </w:t>
      </w:r>
      <w:r w:rsidR="00E3648A" w:rsidRPr="00971EAE">
        <w:rPr>
          <w:rFonts w:ascii="Times New Roman" w:hAnsi="Times New Roman"/>
          <w:i/>
        </w:rPr>
        <w:t>TPMT</w:t>
      </w:r>
      <w:r w:rsidR="00E3648A" w:rsidRPr="00971EAE">
        <w:rPr>
          <w:rFonts w:ascii="Times New Roman" w:hAnsi="Times New Roman"/>
        </w:rPr>
        <w:t xml:space="preserve"> </w:t>
      </w:r>
      <w:r w:rsidR="00510FCA" w:rsidRPr="00971EAE">
        <w:rPr>
          <w:rFonts w:ascii="Times New Roman" w:hAnsi="Times New Roman"/>
        </w:rPr>
        <w:t xml:space="preserve">and </w:t>
      </w:r>
      <w:r w:rsidR="00510FCA" w:rsidRPr="00971EAE">
        <w:rPr>
          <w:rFonts w:ascii="Times New Roman" w:hAnsi="Times New Roman"/>
          <w:i/>
          <w:iCs/>
        </w:rPr>
        <w:t xml:space="preserve">NUDT15 </w:t>
      </w:r>
      <w:r w:rsidR="00E3648A" w:rsidRPr="00971EAE">
        <w:rPr>
          <w:rFonts w:ascii="Times New Roman" w:hAnsi="Times New Roman"/>
        </w:rPr>
        <w:t xml:space="preserve">are associated with </w:t>
      </w:r>
      <w:r w:rsidR="00510FCA" w:rsidRPr="00971EAE">
        <w:rPr>
          <w:rFonts w:ascii="Times New Roman" w:hAnsi="Times New Roman"/>
        </w:rPr>
        <w:t xml:space="preserve">reduced or </w:t>
      </w:r>
      <w:r w:rsidR="007F31C5">
        <w:rPr>
          <w:rFonts w:ascii="Times New Roman" w:hAnsi="Times New Roman"/>
        </w:rPr>
        <w:t>no</w:t>
      </w:r>
      <w:r w:rsidR="00E3648A" w:rsidRPr="00971EAE">
        <w:rPr>
          <w:rFonts w:ascii="Times New Roman" w:hAnsi="Times New Roman"/>
        </w:rPr>
        <w:t xml:space="preserve"> </w:t>
      </w:r>
      <w:r w:rsidR="00484BFA" w:rsidRPr="00971EAE">
        <w:rPr>
          <w:rFonts w:ascii="Times New Roman" w:hAnsi="Times New Roman"/>
        </w:rPr>
        <w:t>enzyme activity</w:t>
      </w:r>
      <w:r w:rsidR="00E3648A" w:rsidRPr="00971EAE">
        <w:rPr>
          <w:rFonts w:ascii="Times New Roman" w:hAnsi="Times New Roman"/>
        </w:rPr>
        <w:t xml:space="preserve"> and</w:t>
      </w:r>
      <w:r w:rsidR="00510FCA" w:rsidRPr="00971EAE">
        <w:rPr>
          <w:rFonts w:ascii="Times New Roman" w:hAnsi="Times New Roman"/>
        </w:rPr>
        <w:t xml:space="preserve"> predictive of</w:t>
      </w:r>
      <w:r w:rsidR="00E3648A" w:rsidRPr="00971EAE">
        <w:rPr>
          <w:rFonts w:ascii="Times New Roman" w:hAnsi="Times New Roman"/>
        </w:rPr>
        <w:t xml:space="preserve"> </w:t>
      </w:r>
      <w:r w:rsidR="008E0840" w:rsidRPr="00971EAE">
        <w:rPr>
          <w:rFonts w:ascii="Times New Roman" w:hAnsi="Times New Roman"/>
        </w:rPr>
        <w:t xml:space="preserve">pronounced </w:t>
      </w:r>
      <w:r w:rsidR="00510FCA" w:rsidRPr="00971EAE">
        <w:rPr>
          <w:rFonts w:ascii="Times New Roman" w:hAnsi="Times New Roman"/>
        </w:rPr>
        <w:t xml:space="preserve">adverse effects, including </w:t>
      </w:r>
      <w:r w:rsidR="00876D92">
        <w:rPr>
          <w:rFonts w:ascii="Times New Roman" w:hAnsi="Times New Roman"/>
        </w:rPr>
        <w:t xml:space="preserve">severe </w:t>
      </w:r>
      <w:r w:rsidR="00510FCA" w:rsidRPr="00971EAE">
        <w:rPr>
          <w:rFonts w:ascii="Times New Roman" w:hAnsi="Times New Roman"/>
        </w:rPr>
        <w:t xml:space="preserve">myelosuppression, </w:t>
      </w:r>
      <w:r w:rsidR="0028366A" w:rsidRPr="00971EAE">
        <w:rPr>
          <w:rFonts w:ascii="Times New Roman" w:hAnsi="Times New Roman"/>
        </w:rPr>
        <w:t xml:space="preserve">that may occur </w:t>
      </w:r>
      <w:r w:rsidR="00510FCA" w:rsidRPr="00971EAE">
        <w:rPr>
          <w:rFonts w:ascii="Times New Roman" w:hAnsi="Times New Roman"/>
        </w:rPr>
        <w:t>among individuals treated with standard doses of</w:t>
      </w:r>
      <w:r w:rsidR="009F4B17" w:rsidRPr="00971EAE">
        <w:rPr>
          <w:rFonts w:ascii="Times New Roman" w:hAnsi="Times New Roman"/>
        </w:rPr>
        <w:t xml:space="preserve"> </w:t>
      </w:r>
      <w:r w:rsidR="00E3648A" w:rsidRPr="00971EAE">
        <w:rPr>
          <w:rFonts w:ascii="Times New Roman" w:hAnsi="Times New Roman"/>
        </w:rPr>
        <w:t>thiopurines.</w:t>
      </w:r>
      <w:bookmarkEnd w:id="2"/>
      <w:r w:rsidR="00510FCA" w:rsidRPr="00971EAE">
        <w:rPr>
          <w:rFonts w:ascii="Times New Roman" w:hAnsi="Times New Roman"/>
        </w:rPr>
        <w:t xml:space="preserve"> Genetic variants in these genes are present in all world populations; however, their frequency varies among populations.</w:t>
      </w:r>
      <w:r w:rsidR="00E3648A" w:rsidRPr="00971EAE">
        <w:rPr>
          <w:rFonts w:ascii="Times New Roman" w:hAnsi="Times New Roman"/>
        </w:rPr>
        <w:t xml:space="preserve"> </w:t>
      </w:r>
      <w:r w:rsidR="00510FCA" w:rsidRPr="00971EAE">
        <w:rPr>
          <w:rFonts w:ascii="Times New Roman" w:hAnsi="Times New Roman"/>
        </w:rPr>
        <w:t>In this updated guideline, w</w:t>
      </w:r>
      <w:r w:rsidR="00E3648A" w:rsidRPr="00971EAE">
        <w:rPr>
          <w:rFonts w:ascii="Times New Roman" w:hAnsi="Times New Roman"/>
        </w:rPr>
        <w:t>e provide recommendations for adjusting starting doses</w:t>
      </w:r>
      <w:r w:rsidR="0078402D" w:rsidRPr="00971EAE">
        <w:rPr>
          <w:rFonts w:ascii="Times New Roman" w:hAnsi="Times New Roman"/>
        </w:rPr>
        <w:t xml:space="preserve"> </w:t>
      </w:r>
      <w:r w:rsidR="00E3648A" w:rsidRPr="00971EAE">
        <w:rPr>
          <w:rFonts w:ascii="Times New Roman" w:hAnsi="Times New Roman"/>
        </w:rPr>
        <w:t>of mercaptopurine, thioguanine</w:t>
      </w:r>
      <w:r w:rsidR="008F69CD" w:rsidRPr="00971EAE">
        <w:rPr>
          <w:rFonts w:ascii="Times New Roman" w:hAnsi="Times New Roman"/>
        </w:rPr>
        <w:t>, and azathioprine</w:t>
      </w:r>
      <w:r w:rsidR="00E3648A" w:rsidRPr="00971EAE">
        <w:rPr>
          <w:rFonts w:ascii="Times New Roman" w:hAnsi="Times New Roman"/>
        </w:rPr>
        <w:t xml:space="preserve"> based on </w:t>
      </w:r>
      <w:r w:rsidR="00E3648A" w:rsidRPr="00971EAE">
        <w:rPr>
          <w:rFonts w:ascii="Times New Roman" w:hAnsi="Times New Roman"/>
          <w:i/>
        </w:rPr>
        <w:t>TPMT</w:t>
      </w:r>
      <w:r w:rsidR="00E3648A" w:rsidRPr="00971EAE">
        <w:rPr>
          <w:rFonts w:ascii="Times New Roman" w:hAnsi="Times New Roman"/>
        </w:rPr>
        <w:t xml:space="preserve"> and </w:t>
      </w:r>
      <w:r w:rsidR="00E3648A" w:rsidRPr="00971EAE">
        <w:rPr>
          <w:rFonts w:ascii="Times New Roman" w:hAnsi="Times New Roman"/>
          <w:i/>
        </w:rPr>
        <w:t>NUDT15</w:t>
      </w:r>
      <w:r w:rsidR="00E3648A" w:rsidRPr="00971EAE">
        <w:rPr>
          <w:rFonts w:ascii="Times New Roman" w:hAnsi="Times New Roman"/>
        </w:rPr>
        <w:t xml:space="preserve"> genotypes</w:t>
      </w:r>
      <w:r w:rsidR="00510FCA" w:rsidRPr="00971EAE">
        <w:rPr>
          <w:rFonts w:ascii="Times New Roman" w:hAnsi="Times New Roman"/>
        </w:rPr>
        <w:t xml:space="preserve">, </w:t>
      </w:r>
      <w:proofErr w:type="gramStart"/>
      <w:r w:rsidR="00510FCA" w:rsidRPr="00971EAE">
        <w:rPr>
          <w:rFonts w:ascii="Times New Roman" w:hAnsi="Times New Roman"/>
        </w:rPr>
        <w:t>including for</w:t>
      </w:r>
      <w:proofErr w:type="gramEnd"/>
      <w:r w:rsidR="00510FCA" w:rsidRPr="00971EAE">
        <w:rPr>
          <w:rFonts w:ascii="Times New Roman" w:hAnsi="Times New Roman"/>
        </w:rPr>
        <w:t xml:space="preserve"> individuals with variants in both genes</w:t>
      </w:r>
      <w:r w:rsidR="00271BB9" w:rsidRPr="00971EAE">
        <w:rPr>
          <w:rFonts w:ascii="Times New Roman" w:hAnsi="Times New Roman"/>
        </w:rPr>
        <w:t xml:space="preserve"> (updates on </w:t>
      </w:r>
      <w:hyperlink r:id="rId11" w:history="1">
        <w:r w:rsidR="001F2833" w:rsidRPr="00971EAE">
          <w:rPr>
            <w:rStyle w:val="Hyperlink"/>
            <w:rFonts w:ascii="Times New Roman" w:hAnsi="Times New Roman"/>
          </w:rPr>
          <w:t>www.cpicpgx.org</w:t>
        </w:r>
      </w:hyperlink>
      <w:r w:rsidR="00271BB9" w:rsidRPr="00971EAE">
        <w:rPr>
          <w:rFonts w:ascii="Times New Roman" w:hAnsi="Times New Roman"/>
        </w:rPr>
        <w:t>)</w:t>
      </w:r>
      <w:r w:rsidR="00E3648A" w:rsidRPr="00971EAE">
        <w:rPr>
          <w:rFonts w:ascii="Times New Roman" w:hAnsi="Times New Roman"/>
        </w:rPr>
        <w:t>.</w:t>
      </w:r>
    </w:p>
    <w:p w14:paraId="46EC2072" w14:textId="429D52E7" w:rsidR="00657856" w:rsidRPr="00971EAE" w:rsidRDefault="00E3648A" w:rsidP="00241AF8">
      <w:pPr>
        <w:spacing w:after="0" w:line="480" w:lineRule="auto"/>
        <w:rPr>
          <w:rFonts w:ascii="Times New Roman" w:hAnsi="Times New Roman"/>
          <w:color w:val="000000" w:themeColor="text1"/>
        </w:rPr>
      </w:pPr>
      <w:r w:rsidRPr="00971EAE">
        <w:rPr>
          <w:rFonts w:ascii="Times New Roman" w:hAnsi="Times New Roman"/>
        </w:rPr>
        <w:t xml:space="preserve"> </w:t>
      </w:r>
      <w:r w:rsidRPr="00971EAE">
        <w:rPr>
          <w:rFonts w:ascii="Times New Roman" w:hAnsi="Times New Roman"/>
        </w:rPr>
        <w:br w:type="page"/>
      </w:r>
      <w:r w:rsidR="00657856" w:rsidRPr="00971EAE">
        <w:rPr>
          <w:rStyle w:val="Heading1Char"/>
          <w:rFonts w:eastAsia="Cambria"/>
        </w:rPr>
        <w:lastRenderedPageBreak/>
        <w:t>Introduction</w:t>
      </w:r>
    </w:p>
    <w:p w14:paraId="6BA5947F" w14:textId="714C8A78" w:rsidR="008F1227" w:rsidRPr="00971EAE" w:rsidRDefault="0041422B" w:rsidP="00241AF8">
      <w:pPr>
        <w:spacing w:after="0" w:line="480" w:lineRule="auto"/>
        <w:rPr>
          <w:rFonts w:ascii="Times New Roman" w:hAnsi="Times New Roman"/>
        </w:rPr>
      </w:pPr>
      <w:r w:rsidRPr="00971EAE">
        <w:rPr>
          <w:rFonts w:ascii="Times New Roman" w:hAnsi="Times New Roman"/>
        </w:rPr>
        <w:t xml:space="preserve">This document is an update to the Clinical </w:t>
      </w:r>
      <w:r w:rsidR="004F0D25" w:rsidRPr="00971EAE">
        <w:rPr>
          <w:rFonts w:ascii="Times New Roman" w:hAnsi="Times New Roman"/>
        </w:rPr>
        <w:t xml:space="preserve">Pharmacogenetics </w:t>
      </w:r>
      <w:r w:rsidRPr="00971EAE">
        <w:rPr>
          <w:rFonts w:ascii="Times New Roman" w:hAnsi="Times New Roman"/>
        </w:rPr>
        <w:t>Implementation Consor</w:t>
      </w:r>
      <w:r w:rsidR="007545CD" w:rsidRPr="00971EAE">
        <w:rPr>
          <w:rFonts w:ascii="Times New Roman" w:hAnsi="Times New Roman"/>
        </w:rPr>
        <w:t>t</w:t>
      </w:r>
      <w:r w:rsidRPr="00971EAE">
        <w:rPr>
          <w:rFonts w:ascii="Times New Roman" w:hAnsi="Times New Roman"/>
        </w:rPr>
        <w:t xml:space="preserve">ium (CPIC) </w:t>
      </w:r>
      <w:r w:rsidR="00C94843">
        <w:rPr>
          <w:rFonts w:ascii="Times New Roman" w:hAnsi="Times New Roman"/>
        </w:rPr>
        <w:t>g</w:t>
      </w:r>
      <w:r w:rsidRPr="00971EAE">
        <w:rPr>
          <w:rFonts w:ascii="Times New Roman" w:hAnsi="Times New Roman"/>
        </w:rPr>
        <w:t xml:space="preserve">uideline for </w:t>
      </w:r>
      <w:r w:rsidR="00C94843">
        <w:rPr>
          <w:rFonts w:ascii="Times New Roman" w:hAnsi="Times New Roman"/>
        </w:rPr>
        <w:t>t</w:t>
      </w:r>
      <w:r w:rsidRPr="00971EAE">
        <w:rPr>
          <w:rFonts w:ascii="Times New Roman" w:hAnsi="Times New Roman"/>
        </w:rPr>
        <w:t xml:space="preserve">hiopurine </w:t>
      </w:r>
      <w:r w:rsidR="006F6E9E" w:rsidRPr="00971EAE">
        <w:rPr>
          <w:rFonts w:ascii="Times New Roman" w:hAnsi="Times New Roman"/>
        </w:rPr>
        <w:t>d</w:t>
      </w:r>
      <w:r w:rsidR="0028366A" w:rsidRPr="00971EAE">
        <w:rPr>
          <w:rFonts w:ascii="Times New Roman" w:hAnsi="Times New Roman"/>
        </w:rPr>
        <w:t xml:space="preserve">osing </w:t>
      </w:r>
      <w:r w:rsidR="006F6E9E" w:rsidRPr="00971EAE">
        <w:rPr>
          <w:rFonts w:ascii="Times New Roman" w:hAnsi="Times New Roman"/>
        </w:rPr>
        <w:t>b</w:t>
      </w:r>
      <w:r w:rsidR="0028366A" w:rsidRPr="00971EAE">
        <w:rPr>
          <w:rFonts w:ascii="Times New Roman" w:hAnsi="Times New Roman"/>
        </w:rPr>
        <w:t xml:space="preserve">ased on </w:t>
      </w:r>
      <w:r w:rsidR="007E60D1" w:rsidRPr="00971EAE">
        <w:rPr>
          <w:rFonts w:ascii="Times New Roman" w:hAnsi="Times New Roman"/>
          <w:i/>
          <w:iCs/>
        </w:rPr>
        <w:t>TPMT</w:t>
      </w:r>
      <w:r w:rsidRPr="00971EAE">
        <w:rPr>
          <w:rFonts w:ascii="Times New Roman" w:hAnsi="Times New Roman"/>
        </w:rPr>
        <w:t xml:space="preserve"> </w:t>
      </w:r>
      <w:r w:rsidR="00C06114" w:rsidRPr="00971EAE">
        <w:rPr>
          <w:rFonts w:ascii="Times New Roman" w:hAnsi="Times New Roman"/>
        </w:rPr>
        <w:t xml:space="preserve">and </w:t>
      </w:r>
      <w:r w:rsidR="007E60D1" w:rsidRPr="00971EAE">
        <w:rPr>
          <w:rFonts w:ascii="Times New Roman" w:hAnsi="Times New Roman"/>
          <w:i/>
          <w:iCs/>
        </w:rPr>
        <w:t>NUDT15</w:t>
      </w:r>
      <w:r w:rsidR="00C06114" w:rsidRPr="00971EAE">
        <w:rPr>
          <w:rFonts w:ascii="Times New Roman" w:hAnsi="Times New Roman"/>
        </w:rPr>
        <w:t xml:space="preserve"> </w:t>
      </w:r>
      <w:r w:rsidR="00F42540" w:rsidRPr="00971EAE">
        <w:rPr>
          <w:rFonts w:ascii="Times New Roman" w:hAnsi="Times New Roman"/>
        </w:rPr>
        <w:t>g</w:t>
      </w:r>
      <w:r w:rsidRPr="00971EAE">
        <w:rPr>
          <w:rFonts w:ascii="Times New Roman" w:hAnsi="Times New Roman"/>
        </w:rPr>
        <w:t>enotype</w:t>
      </w:r>
      <w:r w:rsidR="0028366A" w:rsidRPr="00971EAE">
        <w:rPr>
          <w:rFonts w:ascii="Times New Roman" w:hAnsi="Times New Roman"/>
        </w:rPr>
        <w:t xml:space="preserve">s, which was </w:t>
      </w:r>
      <w:r w:rsidRPr="00971EAE">
        <w:rPr>
          <w:rFonts w:ascii="Times New Roman" w:hAnsi="Times New Roman"/>
        </w:rPr>
        <w:t xml:space="preserve">updated last in </w:t>
      </w:r>
      <w:r w:rsidR="00182505" w:rsidRPr="00971EAE">
        <w:rPr>
          <w:rFonts w:ascii="Times New Roman" w:hAnsi="Times New Roman"/>
        </w:rPr>
        <w:t>November 2018</w:t>
      </w:r>
      <w:r w:rsidR="00DB608B" w:rsidRPr="00971EAE">
        <w:rPr>
          <w:rFonts w:ascii="Times New Roman" w:hAnsi="Times New Roman"/>
        </w:rPr>
        <w:t xml:space="preserve"> </w:t>
      </w:r>
      <w:r w:rsidR="00A31C5C" w:rsidRPr="00971EAE">
        <w:rPr>
          <w:rFonts w:ascii="Times New Roman" w:hAnsi="Times New Roman"/>
        </w:rPr>
        <w:fldChar w:fldCharType="begin">
          <w:fldData xml:space="preserve">PEVuZE5vdGU+PENpdGU+PEF1dGhvcj5SZWxsaW5nPC9BdXRob3I+PFllYXI+MjAxOTwvWWVhcj48
UmVjTnVtPjM3PC9SZWNOdW0+PERpc3BsYXlUZXh0PigxKTwvRGlzcGxheVRleHQ+PHJlY29yZD48
cmVjLW51bWJlcj4zNzwvcmVjLW51bWJlcj48Zm9yZWlnbi1rZXlzPjxrZXkgYXBwPSJFTiIgZGIt
aWQ9IjVyMGRlZnB3djlhOXB6ZXgwdGp2ZTl2MDBmczk5NTJzYXR3MiIgdGltZXN0YW1wPSIxNzQ4
OTgxMTAzIj4zNzwva2V5PjwvZm9yZWlnbi1rZXlzPjxyZWYtdHlwZSBuYW1lPSJKb3VybmFsIEFy
dGljbGUiPjE3PC9yZWYtdHlwZT48Y29udHJpYnV0b3JzPjxhdXRob3JzPjxhdXRob3I+UmVsbGlu
ZywgTS4gVi48L2F1dGhvcj48YXV0aG9yPlNjaHdhYiwgTS48L2F1dGhvcj48YXV0aG9yPldoaXJs
LUNhcnJpbGxvLCBNLjwvYXV0aG9yPjxhdXRob3I+U3VhcmV6LUt1cnR6LCBHLjwvYXV0aG9yPjxh
dXRob3I+UHVpLCBDLiBILjwvYXV0aG9yPjxhdXRob3I+U3RlaW4sIEMuIE0uPC9hdXRob3I+PGF1
dGhvcj5Nb3llciwgQS4gTS48L2F1dGhvcj48YXV0aG9yPkV2YW5zLCBXLiBFLjwvYXV0aG9yPjxh
dXRob3I+S2xlaW4sIFQuIEUuPC9hdXRob3I+PGF1dGhvcj5BbnRpbGxvbi1LbHVzc21hbm4sIEYu
IEcuPC9hdXRob3I+PGF1dGhvcj5DYXVkbGUsIEsuIEUuPC9hdXRob3I+PGF1dGhvcj5LYXRvLCBN
LjwvYXV0aG9yPjxhdXRob3I+WWVvaCwgQS4gRS4gSi48L2F1dGhvcj48YXV0aG9yPlNjaG1pZWdl
bG93LCBLLjwvYXV0aG9yPjxhdXRob3I+WWFuZywgSi4gSi48L2F1dGhvcj48L2F1dGhvcnM+PC9j
b250cmlidXRvcnM+PGF1dGgtYWRkcmVzcz5EZXBhcnRtZW50IG9mIFBoYXJtYWNldXRpY2FsIFNj
aWVuY2VzLCBTdC4gSnVkZSBDaGlsZHJlbiZhcG9zO3MgUmVzZWFyY2ggSG9zcGl0YWwsIE1lbXBo
aXMsIFRlbm5lc3NlZSwgVVNBLiYjeEQ7RHIuIE1hcmdhcmV0ZSBGaXNjaGVyLUJvc2NoIEluc3Rp
dHV0ZSBvZiBDbGluaWNhbCBQaGFybWFjb2xvZ3ksIFN0dXR0Z2FydCwgR2VybWFueS4mI3hEO0Rl
cGFydG1lbnQgb2YgQ2xpbmljYWwgUGhhcm1hY29sb2d5LCBJbnN0aXR1dGUgb2YgRXhwZXJpbWVu
dGFsIGFuZCBDbGluaWNhbCBQaGFybWFjb2xvZ3kgYW5kIFRveGljb2xvZ3ksIFVuaXZlcnNpdHkg
SG9zcGl0YWwsIFR1ZWJpbmdlbiwgR2VybWFueS4mI3hEO0RlcGFydG1lbnQgb2YgUGhhcm1hY3kg
YW5kIEJpb2NoZW1pc3RyeSwgVW5pdmVyc2l0eSBvZiBUdWViaW5nZW4sIFR1ZWJpbmdlbiwgR2Vy
bWFueS4mI3hEO0RlcGFydG1lbnQgb2YgQmlvbWVkaWNhbCBEYXRhIFNjaWVuY2UsIFN0YW5mb3Jk
IFVuaXZlcnNpdHksIFN0YW5mb3JkLCBDYWxpZm9ybmlhLCBVU0EuJiN4RDtJbnN0aXR1dG8gTmFj
aW9uYWwgZGUgQ2FuY2VyLCBSaW8gZGUgSmFuZWlybywgQnJhemlsIFBoYXJtYWNvZ2Vub21pY3Mg
TmV0d29yaywgUmlvIGRlIEphbmVpcm8sIEJyYXppbC4mI3hEO0RlcGFydG1lbnQgb2YgT25jb2xv
Z3ksIFN0LiBKdWRlIENoaWxkcmVuJmFwb3M7cyBSZXNlYXJjaCBIb3NwaXRhbCwgTWVtcGhpcywg
VGVubmVzc2VlLCBVU0EuJiN4RDtEaXZpc2lvbiBvZiBDbGluaWNhbCBQaGFybWFjb2xvZ3ksIFZh
bmRlcmJpbHQgVW5pdmVyc2l0eSBTY2hvb2wgb2YgTWVkaWNpbmUsIE5hc2h2aWxsZSwgVGVubmVz
c2VlLCBVU0EuJiN4RDtEZXBhcnRtZW50IG9mIExhYm9yYXRvcnkgTWVkaWNpbmUgYW5kIFBhdGhv
bG9neSwgTWF5byBDbGluaWMsIFJvY2hlc3RlciwgTWlubmVzb3RhLCBVU0EuJiN4RDtOYXRpb25h
bCBQZWRpYXRyaWMgT25jb2xvZ3kgVW5pdCwgR3VhdGVtYWxhIENpdHksIEd1YXRlbWFsYS4mI3hE
O1NjaG9vbCBvZiBNZWRpY2luZSwgVW5pdmVyc2lkYWQgRnJhbmNpc2NvIE1hcnJvcXVpbiwgR3Vh
dGVtYWxhIENpdHksIEd1YXRlbWFsYS4mI3hEO0RlcGFydG1lbnQgb2YgUGVkaWF0cmljIEhlbWF0
b2xvZ3kgYW5kIE9uY29sb2d5IFJlc2VhcmNoLCBOYXRpb25hbCBDZW50ZXIgZm9yIENoaWxkIEhl
YWx0aCBhbmQgRGV2ZWxvcG1lbnQsIFRva3lvLCBKYXBhbi4mI3hEO05hdGlvbmFsIFVuaXZlcnNp
dHkgSGVhbHRoIFN5c3RlbSwgTmF0aW9uYWwgVW5pdmVyc2l0eSBDYW5jZXIgSW5zdGl0dXRlLCBT
aW5nYXBvcmUuJiN4RDtWaXZhIFVuaXZlcnNpdHkgQ2hpbGRyZW4mYXBvcztzIENhbmNlciBDZW50
cmUsIFlvbmcgTG9vIExpbiBTY2hvb2wgb2YgTWVkaWNpbmUsIE5hdGlvbmFsIFVuaXZlcnNpdHkg
b2YgU2luZ2Fwb3JlLCBTaW5nYXBvcmUuJiN4RDtEZXBhcnRtZW50IG9mIFBhZWRpYXRyaWNzIGFu
ZCBBZG9sZXNjZW50IE1lZGljaW5lLCBSaWdzaG9zcGl0YWxldCBVbml2ZXJzaXR5IEhvc3BpdGFs
LCBDb3BlbmhhZ2VuLCBEZW5tYXJrLiYjeEQ7SW5zdGl0dXRlIG9mIENsaW5pY2FsIE1lZGljaW5l
LCBVbml2ZXJzaXR5IG9mIENvcGVuaGFnZW4sIENvcGVuaGFnZW4sIERlbm1hcmsuPC9hdXRoLWFk
ZHJlc3M+PHRpdGxlcz48dGl0bGU+Q2xpbmljYWwgUGhhcm1hY29nZW5ldGljcyBJbXBsZW1lbnRh
dGlvbiBDb25zb3J0aXVtIEd1aWRlbGluZSBmb3IgVGhpb3B1cmluZSBEb3NpbmcgQmFzZWQgb24g
VFBNVCBhbmQgTlVEVDE1IEdlbm90eXBlczogMjAxOCBVcGRhdGU8L3RpdGxlPjxzZWNvbmRhcnkt
dGl0bGU+Q2xpbiBQaGFybWFjb2wgVGhlcjwvc2Vjb25kYXJ5LXRpdGxlPjwvdGl0bGVzPjxwZXJp
b2RpY2FsPjxmdWxsLXRpdGxlPkNsaW4gUGhhcm1hY29sIFRoZXI8L2Z1bGwtdGl0bGU+PC9wZXJp
b2RpY2FsPjxwYWdlcz4xMDk1LTExMDU8L3BhZ2VzPjx2b2x1bWU+MTA1PC92b2x1bWU+PG51bWJl
cj41PC9udW1iZXI+PGVkaXRpb24+MjAxOTAxMjA8L2VkaXRpb24+PGtleXdvcmRzPjxrZXl3b3Jk
PipBbnRpbWV0YWJvbGl0ZXMsIEFudGluZW9wbGFzdGljL2FkbWluaXN0cmF0aW9uICZhbXA7IGRv
c2FnZS9waGFybWFjb2tpbmV0aWNzPC9rZXl3b3JkPjxrZXl3b3JkPipBemF0aGlvcHJpbmUvYWRt
aW5pc3RyYXRpb24gJmFtcDsgZG9zYWdlL3BoYXJtYWNva2luZXRpY3M8L2tleXdvcmQ+PGtleXdv
cmQ+RG9zZS1SZXNwb25zZSBSZWxhdGlvbnNoaXAsIERydWc8L2tleXdvcmQ+PGtleXdvcmQ+RHJ1
ZyBEb3NhZ2UgQ2FsY3VsYXRpb25zPC9rZXl3b3JkPjxrZXl3b3JkPkh1bWFuczwva2V5d29yZD48
a2V5d29yZD5JbmFjdGl2YXRpb24sIE1ldGFib2xpYy9nZW5ldGljczwva2V5d29yZD48a2V5d29y
ZD4qTWVyY2FwdG9wdXJpbmUvYWRtaW5pc3RyYXRpb24gJmFtcDsgZG9zYWdlL3BoYXJtYWNva2lu
ZXRpY3M8L2tleXdvcmQ+PGtleXdvcmQ+TWV0aHlsdHJhbnNmZXJhc2VzLypnZW5ldGljczwva2V5
d29yZD48a2V5d29yZD5QaGFybWFjb2dlbmV0aWNzPC9rZXl3b3JkPjxrZXl3b3JkPlBoYXJtYWNv
Z2Vub21pYyBUZXN0aW5nPC9rZXl3b3JkPjxrZXl3b3JkPlB5cm9waG9zcGhhdGFzZXMvKmdlbmV0
aWNzPC9rZXl3b3JkPjxrZXl3b3JkPipUaGlvZ3VhbmluZS9hZG1pbmlzdHJhdGlvbiAmYW1wOyBk
b3NhZ2UvcGhhcm1hY29raW5ldGljczwva2V5d29yZD48L2tleXdvcmRzPjxkYXRlcz48eWVhcj4y
MDE5PC95ZWFyPjxwdWItZGF0ZXM+PGRhdGU+TWF5PC9kYXRlPjwvcHViLWRhdGVzPjwvZGF0ZXM+
PGlzYm4+MTUzMi02NTM1IChFbGVjdHJvbmljKSYjeEQ7MDAwOS05MjM2IChQcmludCkmI3hEOzAw
MDktOTIzNiAoTGlua2luZyk8L2lzYm4+PGFjY2Vzc2lvbi1udW0+MzA0NDcwNjk8L2FjY2Vzc2lv
bi1udW0+PHVybHM+PHJlbGF0ZWQtdXJscz48dXJsPmh0dHBzOi8vd3d3Lm5jYmkubmxtLm5paC5n
b3YvcHVibWVkLzMwNDQ3MDY5PC91cmw+PC9yZWxhdGVkLXVybHM+PC91cmxzPjxjdXN0b20xPkNP
TkZMSUNUIE9GIElOVEVSRVNUIFRoZSBhdXRob3JzIGRlY2xhcmVkIG5vIGNvbXBldGluZyBpbnRl
cmVzdHMgZm9yIHRoaXMgd29yay48L2N1c3RvbTE+PGN1c3RvbTI+UE1DNjU3NjI2NzwvY3VzdG9t
Mj48ZWxlY3Ryb25pYy1yZXNvdXJjZS1udW0+MTAuMTAwMi9jcHQuMTMwNDwvZWxlY3Ryb25pYy1y
ZXNvdXJjZS1udW0+PHJlbW90ZS1kYXRhYmFzZS1uYW1lPk1lZGxpbmU8L3JlbW90ZS1kYXRhYmFz
ZS1uYW1lPjxyZW1vdGUtZGF0YWJhc2UtcHJvdmlkZXI+TkxNPC9yZW1vdGUtZGF0YWJhc2UtcHJv
dmlkZXI+PC9yZWNvcmQ+PC9DaXRlPjwvRW5kTm90ZT5=
</w:fldData>
        </w:fldChar>
      </w:r>
      <w:r w:rsidR="00A31C5C" w:rsidRPr="00971EAE">
        <w:rPr>
          <w:rFonts w:ascii="Times New Roman" w:hAnsi="Times New Roman"/>
        </w:rPr>
        <w:instrText xml:space="preserve"> ADDIN EN.CITE </w:instrText>
      </w:r>
      <w:r w:rsidR="00A31C5C" w:rsidRPr="00971EAE">
        <w:rPr>
          <w:rFonts w:ascii="Times New Roman" w:hAnsi="Times New Roman"/>
        </w:rPr>
        <w:fldChar w:fldCharType="begin">
          <w:fldData xml:space="preserve">PEVuZE5vdGU+PENpdGU+PEF1dGhvcj5SZWxsaW5nPC9BdXRob3I+PFllYXI+MjAxOTwvWWVhcj48
UmVjTnVtPjM3PC9SZWNOdW0+PERpc3BsYXlUZXh0PigxKTwvRGlzcGxheVRleHQ+PHJlY29yZD48
cmVjLW51bWJlcj4zNzwvcmVjLW51bWJlcj48Zm9yZWlnbi1rZXlzPjxrZXkgYXBwPSJFTiIgZGIt
aWQ9IjVyMGRlZnB3djlhOXB6ZXgwdGp2ZTl2MDBmczk5NTJzYXR3MiIgdGltZXN0YW1wPSIxNzQ4
OTgxMTAzIj4zNzwva2V5PjwvZm9yZWlnbi1rZXlzPjxyZWYtdHlwZSBuYW1lPSJKb3VybmFsIEFy
dGljbGUiPjE3PC9yZWYtdHlwZT48Y29udHJpYnV0b3JzPjxhdXRob3JzPjxhdXRob3I+UmVsbGlu
ZywgTS4gVi48L2F1dGhvcj48YXV0aG9yPlNjaHdhYiwgTS48L2F1dGhvcj48YXV0aG9yPldoaXJs
LUNhcnJpbGxvLCBNLjwvYXV0aG9yPjxhdXRob3I+U3VhcmV6LUt1cnR6LCBHLjwvYXV0aG9yPjxh
dXRob3I+UHVpLCBDLiBILjwvYXV0aG9yPjxhdXRob3I+U3RlaW4sIEMuIE0uPC9hdXRob3I+PGF1
dGhvcj5Nb3llciwgQS4gTS48L2F1dGhvcj48YXV0aG9yPkV2YW5zLCBXLiBFLjwvYXV0aG9yPjxh
dXRob3I+S2xlaW4sIFQuIEUuPC9hdXRob3I+PGF1dGhvcj5BbnRpbGxvbi1LbHVzc21hbm4sIEYu
IEcuPC9hdXRob3I+PGF1dGhvcj5DYXVkbGUsIEsuIEUuPC9hdXRob3I+PGF1dGhvcj5LYXRvLCBN
LjwvYXV0aG9yPjxhdXRob3I+WWVvaCwgQS4gRS4gSi48L2F1dGhvcj48YXV0aG9yPlNjaG1pZWdl
bG93LCBLLjwvYXV0aG9yPjxhdXRob3I+WWFuZywgSi4gSi48L2F1dGhvcj48L2F1dGhvcnM+PC9j
b250cmlidXRvcnM+PGF1dGgtYWRkcmVzcz5EZXBhcnRtZW50IG9mIFBoYXJtYWNldXRpY2FsIFNj
aWVuY2VzLCBTdC4gSnVkZSBDaGlsZHJlbiZhcG9zO3MgUmVzZWFyY2ggSG9zcGl0YWwsIE1lbXBo
aXMsIFRlbm5lc3NlZSwgVVNBLiYjeEQ7RHIuIE1hcmdhcmV0ZSBGaXNjaGVyLUJvc2NoIEluc3Rp
dHV0ZSBvZiBDbGluaWNhbCBQaGFybWFjb2xvZ3ksIFN0dXR0Z2FydCwgR2VybWFueS4mI3hEO0Rl
cGFydG1lbnQgb2YgQ2xpbmljYWwgUGhhcm1hY29sb2d5LCBJbnN0aXR1dGUgb2YgRXhwZXJpbWVu
dGFsIGFuZCBDbGluaWNhbCBQaGFybWFjb2xvZ3kgYW5kIFRveGljb2xvZ3ksIFVuaXZlcnNpdHkg
SG9zcGl0YWwsIFR1ZWJpbmdlbiwgR2VybWFueS4mI3hEO0RlcGFydG1lbnQgb2YgUGhhcm1hY3kg
YW5kIEJpb2NoZW1pc3RyeSwgVW5pdmVyc2l0eSBvZiBUdWViaW5nZW4sIFR1ZWJpbmdlbiwgR2Vy
bWFueS4mI3hEO0RlcGFydG1lbnQgb2YgQmlvbWVkaWNhbCBEYXRhIFNjaWVuY2UsIFN0YW5mb3Jk
IFVuaXZlcnNpdHksIFN0YW5mb3JkLCBDYWxpZm9ybmlhLCBVU0EuJiN4RDtJbnN0aXR1dG8gTmFj
aW9uYWwgZGUgQ2FuY2VyLCBSaW8gZGUgSmFuZWlybywgQnJhemlsIFBoYXJtYWNvZ2Vub21pY3Mg
TmV0d29yaywgUmlvIGRlIEphbmVpcm8sIEJyYXppbC4mI3hEO0RlcGFydG1lbnQgb2YgT25jb2xv
Z3ksIFN0LiBKdWRlIENoaWxkcmVuJmFwb3M7cyBSZXNlYXJjaCBIb3NwaXRhbCwgTWVtcGhpcywg
VGVubmVzc2VlLCBVU0EuJiN4RDtEaXZpc2lvbiBvZiBDbGluaWNhbCBQaGFybWFjb2xvZ3ksIFZh
bmRlcmJpbHQgVW5pdmVyc2l0eSBTY2hvb2wgb2YgTWVkaWNpbmUsIE5hc2h2aWxsZSwgVGVubmVz
c2VlLCBVU0EuJiN4RDtEZXBhcnRtZW50IG9mIExhYm9yYXRvcnkgTWVkaWNpbmUgYW5kIFBhdGhv
bG9neSwgTWF5byBDbGluaWMsIFJvY2hlc3RlciwgTWlubmVzb3RhLCBVU0EuJiN4RDtOYXRpb25h
bCBQZWRpYXRyaWMgT25jb2xvZ3kgVW5pdCwgR3VhdGVtYWxhIENpdHksIEd1YXRlbWFsYS4mI3hE
O1NjaG9vbCBvZiBNZWRpY2luZSwgVW5pdmVyc2lkYWQgRnJhbmNpc2NvIE1hcnJvcXVpbiwgR3Vh
dGVtYWxhIENpdHksIEd1YXRlbWFsYS4mI3hEO0RlcGFydG1lbnQgb2YgUGVkaWF0cmljIEhlbWF0
b2xvZ3kgYW5kIE9uY29sb2d5IFJlc2VhcmNoLCBOYXRpb25hbCBDZW50ZXIgZm9yIENoaWxkIEhl
YWx0aCBhbmQgRGV2ZWxvcG1lbnQsIFRva3lvLCBKYXBhbi4mI3hEO05hdGlvbmFsIFVuaXZlcnNp
dHkgSGVhbHRoIFN5c3RlbSwgTmF0aW9uYWwgVW5pdmVyc2l0eSBDYW5jZXIgSW5zdGl0dXRlLCBT
aW5nYXBvcmUuJiN4RDtWaXZhIFVuaXZlcnNpdHkgQ2hpbGRyZW4mYXBvcztzIENhbmNlciBDZW50
cmUsIFlvbmcgTG9vIExpbiBTY2hvb2wgb2YgTWVkaWNpbmUsIE5hdGlvbmFsIFVuaXZlcnNpdHkg
b2YgU2luZ2Fwb3JlLCBTaW5nYXBvcmUuJiN4RDtEZXBhcnRtZW50IG9mIFBhZWRpYXRyaWNzIGFu
ZCBBZG9sZXNjZW50IE1lZGljaW5lLCBSaWdzaG9zcGl0YWxldCBVbml2ZXJzaXR5IEhvc3BpdGFs
LCBDb3BlbmhhZ2VuLCBEZW5tYXJrLiYjeEQ7SW5zdGl0dXRlIG9mIENsaW5pY2FsIE1lZGljaW5l
LCBVbml2ZXJzaXR5IG9mIENvcGVuaGFnZW4sIENvcGVuaGFnZW4sIERlbm1hcmsuPC9hdXRoLWFk
ZHJlc3M+PHRpdGxlcz48dGl0bGU+Q2xpbmljYWwgUGhhcm1hY29nZW5ldGljcyBJbXBsZW1lbnRh
dGlvbiBDb25zb3J0aXVtIEd1aWRlbGluZSBmb3IgVGhpb3B1cmluZSBEb3NpbmcgQmFzZWQgb24g
VFBNVCBhbmQgTlVEVDE1IEdlbm90eXBlczogMjAxOCBVcGRhdGU8L3RpdGxlPjxzZWNvbmRhcnkt
dGl0bGU+Q2xpbiBQaGFybWFjb2wgVGhlcjwvc2Vjb25kYXJ5LXRpdGxlPjwvdGl0bGVzPjxwZXJp
b2RpY2FsPjxmdWxsLXRpdGxlPkNsaW4gUGhhcm1hY29sIFRoZXI8L2Z1bGwtdGl0bGU+PC9wZXJp
b2RpY2FsPjxwYWdlcz4xMDk1LTExMDU8L3BhZ2VzPjx2b2x1bWU+MTA1PC92b2x1bWU+PG51bWJl
cj41PC9udW1iZXI+PGVkaXRpb24+MjAxOTAxMjA8L2VkaXRpb24+PGtleXdvcmRzPjxrZXl3b3Jk
PipBbnRpbWV0YWJvbGl0ZXMsIEFudGluZW9wbGFzdGljL2FkbWluaXN0cmF0aW9uICZhbXA7IGRv
c2FnZS9waGFybWFjb2tpbmV0aWNzPC9rZXl3b3JkPjxrZXl3b3JkPipBemF0aGlvcHJpbmUvYWRt
aW5pc3RyYXRpb24gJmFtcDsgZG9zYWdlL3BoYXJtYWNva2luZXRpY3M8L2tleXdvcmQ+PGtleXdv
cmQ+RG9zZS1SZXNwb25zZSBSZWxhdGlvbnNoaXAsIERydWc8L2tleXdvcmQ+PGtleXdvcmQ+RHJ1
ZyBEb3NhZ2UgQ2FsY3VsYXRpb25zPC9rZXl3b3JkPjxrZXl3b3JkPkh1bWFuczwva2V5d29yZD48
a2V5d29yZD5JbmFjdGl2YXRpb24sIE1ldGFib2xpYy9nZW5ldGljczwva2V5d29yZD48a2V5d29y
ZD4qTWVyY2FwdG9wdXJpbmUvYWRtaW5pc3RyYXRpb24gJmFtcDsgZG9zYWdlL3BoYXJtYWNva2lu
ZXRpY3M8L2tleXdvcmQ+PGtleXdvcmQ+TWV0aHlsdHJhbnNmZXJhc2VzLypnZW5ldGljczwva2V5
d29yZD48a2V5d29yZD5QaGFybWFjb2dlbmV0aWNzPC9rZXl3b3JkPjxrZXl3b3JkPlBoYXJtYWNv
Z2Vub21pYyBUZXN0aW5nPC9rZXl3b3JkPjxrZXl3b3JkPlB5cm9waG9zcGhhdGFzZXMvKmdlbmV0
aWNzPC9rZXl3b3JkPjxrZXl3b3JkPipUaGlvZ3VhbmluZS9hZG1pbmlzdHJhdGlvbiAmYW1wOyBk
b3NhZ2UvcGhhcm1hY29raW5ldGljczwva2V5d29yZD48L2tleXdvcmRzPjxkYXRlcz48eWVhcj4y
MDE5PC95ZWFyPjxwdWItZGF0ZXM+PGRhdGU+TWF5PC9kYXRlPjwvcHViLWRhdGVzPjwvZGF0ZXM+
PGlzYm4+MTUzMi02NTM1IChFbGVjdHJvbmljKSYjeEQ7MDAwOS05MjM2IChQcmludCkmI3hEOzAw
MDktOTIzNiAoTGlua2luZyk8L2lzYm4+PGFjY2Vzc2lvbi1udW0+MzA0NDcwNjk8L2FjY2Vzc2lv
bi1udW0+PHVybHM+PHJlbGF0ZWQtdXJscz48dXJsPmh0dHBzOi8vd3d3Lm5jYmkubmxtLm5paC5n
b3YvcHVibWVkLzMwNDQ3MDY5PC91cmw+PC9yZWxhdGVkLXVybHM+PC91cmxzPjxjdXN0b20xPkNP
TkZMSUNUIE9GIElOVEVSRVNUIFRoZSBhdXRob3JzIGRlY2xhcmVkIG5vIGNvbXBldGluZyBpbnRl
cmVzdHMgZm9yIHRoaXMgd29yay48L2N1c3RvbTE+PGN1c3RvbTI+UE1DNjU3NjI2NzwvY3VzdG9t
Mj48ZWxlY3Ryb25pYy1yZXNvdXJjZS1udW0+MTAuMTAwMi9jcHQuMTMwNDwvZWxlY3Ryb25pYy1y
ZXNvdXJjZS1udW0+PHJlbW90ZS1kYXRhYmFzZS1uYW1lPk1lZGxpbmU8L3JlbW90ZS1kYXRhYmFz
ZS1uYW1lPjxyZW1vdGUtZGF0YWJhc2UtcHJvdmlkZXI+TkxNPC9yZW1vdGUtZGF0YWJhc2UtcHJv
dmlkZXI+PC9yZWNvcmQ+PC9DaXRlPjwvRW5kTm90ZT5=
</w:fldData>
        </w:fldChar>
      </w:r>
      <w:r w:rsidR="00A31C5C" w:rsidRPr="00971EAE">
        <w:rPr>
          <w:rFonts w:ascii="Times New Roman" w:hAnsi="Times New Roman"/>
        </w:rPr>
        <w:instrText xml:space="preserve"> ADDIN EN.CITE.DATA </w:instrText>
      </w:r>
      <w:r w:rsidR="00A31C5C" w:rsidRPr="00971EAE">
        <w:rPr>
          <w:rFonts w:ascii="Times New Roman" w:hAnsi="Times New Roman"/>
        </w:rPr>
      </w:r>
      <w:r w:rsidR="00A31C5C" w:rsidRPr="00971EAE">
        <w:rPr>
          <w:rFonts w:ascii="Times New Roman" w:hAnsi="Times New Roman"/>
        </w:rPr>
        <w:fldChar w:fldCharType="end"/>
      </w:r>
      <w:r w:rsidR="00A31C5C" w:rsidRPr="00971EAE">
        <w:rPr>
          <w:rFonts w:ascii="Times New Roman" w:hAnsi="Times New Roman"/>
        </w:rPr>
      </w:r>
      <w:r w:rsidR="00A31C5C" w:rsidRPr="00971EAE">
        <w:rPr>
          <w:rFonts w:ascii="Times New Roman" w:hAnsi="Times New Roman"/>
        </w:rPr>
        <w:fldChar w:fldCharType="separate"/>
      </w:r>
      <w:r w:rsidR="00A31C5C" w:rsidRPr="00971EAE">
        <w:rPr>
          <w:rFonts w:ascii="Times New Roman" w:hAnsi="Times New Roman"/>
          <w:noProof/>
        </w:rPr>
        <w:t>(1)</w:t>
      </w:r>
      <w:r w:rsidR="00A31C5C" w:rsidRPr="00971EAE">
        <w:rPr>
          <w:rFonts w:ascii="Times New Roman" w:hAnsi="Times New Roman"/>
        </w:rPr>
        <w:fldChar w:fldCharType="end"/>
      </w:r>
      <w:r w:rsidRPr="00971EAE">
        <w:rPr>
          <w:rFonts w:ascii="Times New Roman" w:hAnsi="Times New Roman"/>
        </w:rPr>
        <w:t>. The guideline text, evidence table</w:t>
      </w:r>
      <w:r w:rsidR="00BF3F92" w:rsidRPr="00971EAE">
        <w:rPr>
          <w:rFonts w:ascii="Times New Roman" w:hAnsi="Times New Roman"/>
        </w:rPr>
        <w:t>s</w:t>
      </w:r>
      <w:r w:rsidRPr="00971EAE">
        <w:rPr>
          <w:rFonts w:ascii="Times New Roman" w:hAnsi="Times New Roman"/>
        </w:rPr>
        <w:t xml:space="preserve"> and recommendations have been updated to reflect new evidence. Specifically, this guideline </w:t>
      </w:r>
      <w:r w:rsidR="00182505" w:rsidRPr="00971EAE">
        <w:rPr>
          <w:rFonts w:ascii="Times New Roman" w:hAnsi="Times New Roman"/>
        </w:rPr>
        <w:t>updates</w:t>
      </w:r>
      <w:r w:rsidR="00017E39" w:rsidRPr="00971EAE">
        <w:rPr>
          <w:rFonts w:ascii="Times New Roman" w:hAnsi="Times New Roman"/>
        </w:rPr>
        <w:t xml:space="preserve"> </w:t>
      </w:r>
      <w:r w:rsidRPr="00971EAE">
        <w:rPr>
          <w:rFonts w:ascii="Times New Roman" w:hAnsi="Times New Roman"/>
        </w:rPr>
        <w:t>recommendation</w:t>
      </w:r>
      <w:r w:rsidR="00182505" w:rsidRPr="00971EAE">
        <w:rPr>
          <w:rFonts w:ascii="Times New Roman" w:hAnsi="Times New Roman"/>
        </w:rPr>
        <w:t>s</w:t>
      </w:r>
      <w:r w:rsidR="009C6BB0" w:rsidRPr="00971EAE">
        <w:rPr>
          <w:rFonts w:ascii="Times New Roman" w:hAnsi="Times New Roman"/>
        </w:rPr>
        <w:t xml:space="preserve"> </w:t>
      </w:r>
      <w:r w:rsidR="00301B4F" w:rsidRPr="00971EAE">
        <w:rPr>
          <w:rFonts w:ascii="Times New Roman" w:hAnsi="Times New Roman"/>
        </w:rPr>
        <w:t xml:space="preserve">by </w:t>
      </w:r>
      <w:r w:rsidR="00996346" w:rsidRPr="00971EAE">
        <w:rPr>
          <w:rFonts w:ascii="Times New Roman" w:hAnsi="Times New Roman"/>
        </w:rPr>
        <w:t xml:space="preserve">each thiopurine </w:t>
      </w:r>
      <w:r w:rsidR="00301B4F" w:rsidRPr="00971EAE">
        <w:rPr>
          <w:rFonts w:ascii="Times New Roman" w:hAnsi="Times New Roman"/>
        </w:rPr>
        <w:t xml:space="preserve">drug and </w:t>
      </w:r>
      <w:r w:rsidR="00400129" w:rsidRPr="00971EAE">
        <w:rPr>
          <w:rFonts w:ascii="Times New Roman" w:hAnsi="Times New Roman"/>
        </w:rPr>
        <w:t xml:space="preserve">introduces </w:t>
      </w:r>
      <w:r w:rsidR="00C94843">
        <w:rPr>
          <w:rFonts w:ascii="Times New Roman" w:hAnsi="Times New Roman"/>
        </w:rPr>
        <w:t xml:space="preserve">recommendations for </w:t>
      </w:r>
      <w:r w:rsidR="00400129" w:rsidRPr="00971EAE">
        <w:rPr>
          <w:rFonts w:ascii="Times New Roman" w:hAnsi="Times New Roman"/>
        </w:rPr>
        <w:t>a novel TPMT/NUDT15 compound intermediate metabolizer phenotype</w:t>
      </w:r>
      <w:r w:rsidR="00182505" w:rsidRPr="00971EAE">
        <w:rPr>
          <w:rFonts w:ascii="Times New Roman" w:hAnsi="Times New Roman"/>
        </w:rPr>
        <w:t>.</w:t>
      </w:r>
      <w:r w:rsidR="007545CD" w:rsidRPr="00971EAE">
        <w:rPr>
          <w:rFonts w:ascii="Times New Roman" w:hAnsi="Times New Roman"/>
        </w:rPr>
        <w:t xml:space="preserve"> In addition, </w:t>
      </w:r>
      <w:r w:rsidR="00BB6F1B" w:rsidRPr="00971EAE">
        <w:rPr>
          <w:rFonts w:ascii="Times New Roman" w:hAnsi="Times New Roman"/>
        </w:rPr>
        <w:t xml:space="preserve">we </w:t>
      </w:r>
      <w:r w:rsidR="00112025" w:rsidRPr="00971EAE">
        <w:rPr>
          <w:rFonts w:ascii="Times New Roman" w:hAnsi="Times New Roman"/>
        </w:rPr>
        <w:t>revised</w:t>
      </w:r>
      <w:r w:rsidR="00BB6F1B" w:rsidRPr="00971EAE">
        <w:rPr>
          <w:rFonts w:ascii="Times New Roman" w:hAnsi="Times New Roman"/>
        </w:rPr>
        <w:t xml:space="preserve"> the classification of </w:t>
      </w:r>
      <w:r w:rsidR="00112025" w:rsidRPr="00971EAE">
        <w:rPr>
          <w:rFonts w:ascii="Times New Roman" w:hAnsi="Times New Roman"/>
        </w:rPr>
        <w:t xml:space="preserve">certain allele’s </w:t>
      </w:r>
      <w:r w:rsidR="00BB6F1B" w:rsidRPr="00971EAE">
        <w:rPr>
          <w:rFonts w:ascii="Times New Roman" w:hAnsi="Times New Roman"/>
        </w:rPr>
        <w:t xml:space="preserve">functionality </w:t>
      </w:r>
      <w:r w:rsidR="00112025" w:rsidRPr="00971EAE">
        <w:rPr>
          <w:rFonts w:ascii="Times New Roman" w:hAnsi="Times New Roman"/>
        </w:rPr>
        <w:t xml:space="preserve">based on literature data reviewed by </w:t>
      </w:r>
      <w:r w:rsidR="00540D77">
        <w:rPr>
          <w:rFonts w:ascii="Times New Roman" w:hAnsi="Times New Roman"/>
        </w:rPr>
        <w:t>CPIC’s pharmacogenomics curation expert panel (PCEP)</w:t>
      </w:r>
      <w:r w:rsidR="00112025" w:rsidRPr="00971EAE">
        <w:rPr>
          <w:rFonts w:ascii="Times New Roman" w:hAnsi="Times New Roman"/>
        </w:rPr>
        <w:t>.</w:t>
      </w:r>
      <w:r w:rsidR="00833037" w:rsidRPr="00971EAE">
        <w:rPr>
          <w:rFonts w:ascii="Times New Roman" w:hAnsi="Times New Roman"/>
        </w:rPr>
        <w:t xml:space="preserve"> </w:t>
      </w:r>
      <w:r w:rsidR="008F1227" w:rsidRPr="00971EAE">
        <w:rPr>
          <w:rFonts w:ascii="Times New Roman" w:hAnsi="Times New Roman"/>
        </w:rPr>
        <w:t xml:space="preserve">Although most of the dosing recommendations have been generated from clinical studies in just a few diseases, we have extrapolated recommended doses to all conditions, given the pharmacokinetic nature of the genotype/phenotype associations. </w:t>
      </w:r>
      <w:r w:rsidR="00A6714B" w:rsidRPr="00971EAE">
        <w:rPr>
          <w:rFonts w:ascii="Times New Roman" w:hAnsi="Times New Roman"/>
          <w:lang w:bidi="en-US"/>
        </w:rPr>
        <w:t>CPIC guidelines are published</w:t>
      </w:r>
      <w:r w:rsidR="00895650" w:rsidRPr="00971EAE">
        <w:rPr>
          <w:rFonts w:ascii="Times New Roman" w:hAnsi="Times New Roman"/>
          <w:lang w:bidi="en-US"/>
        </w:rPr>
        <w:t xml:space="preserve"> and periodically updated on </w:t>
      </w:r>
      <w:hyperlink r:id="rId12" w:history="1">
        <w:r w:rsidR="0085392E" w:rsidRPr="00971EAE">
          <w:rPr>
            <w:rStyle w:val="Hyperlink"/>
            <w:rFonts w:ascii="Times New Roman" w:hAnsi="Times New Roman"/>
            <w:lang w:bidi="en-US"/>
          </w:rPr>
          <w:t>www.cpicpgx.org</w:t>
        </w:r>
      </w:hyperlink>
      <w:r w:rsidR="00895650" w:rsidRPr="00971EAE">
        <w:rPr>
          <w:rFonts w:ascii="Times New Roman" w:hAnsi="Times New Roman"/>
          <w:lang w:bidi="en-US"/>
        </w:rPr>
        <w:t>.</w:t>
      </w:r>
      <w:r w:rsidR="00A6714B" w:rsidRPr="00971EAE">
        <w:rPr>
          <w:rFonts w:ascii="Times New Roman" w:hAnsi="Times New Roman"/>
          <w:lang w:bidi="en-US"/>
        </w:rPr>
        <w:t xml:space="preserve"> </w:t>
      </w:r>
      <w:r w:rsidR="008F1227" w:rsidRPr="00971EAE">
        <w:rPr>
          <w:rFonts w:ascii="Times New Roman" w:hAnsi="Times New Roman"/>
        </w:rPr>
        <w:t>Detailed guidelines for</w:t>
      </w:r>
      <w:r w:rsidR="0028366A" w:rsidRPr="00971EAE">
        <w:rPr>
          <w:rFonts w:ascii="Times New Roman" w:hAnsi="Times New Roman"/>
        </w:rPr>
        <w:t xml:space="preserve"> selection of specific variants to include in clinical genetic testing,</w:t>
      </w:r>
      <w:r w:rsidR="008F1227" w:rsidRPr="00971EAE">
        <w:rPr>
          <w:rFonts w:ascii="Times New Roman" w:hAnsi="Times New Roman"/>
        </w:rPr>
        <w:t xml:space="preserve"> use of phenotypic tests (</w:t>
      </w:r>
      <w:r w:rsidR="00EC2ADF" w:rsidRPr="00971EAE">
        <w:rPr>
          <w:rFonts w:ascii="Times New Roman" w:hAnsi="Times New Roman"/>
        </w:rPr>
        <w:t>e.g.</w:t>
      </w:r>
      <w:r w:rsidR="00021AFE" w:rsidRPr="00971EAE">
        <w:rPr>
          <w:rFonts w:ascii="Times New Roman" w:hAnsi="Times New Roman"/>
        </w:rPr>
        <w:t>,</w:t>
      </w:r>
      <w:r w:rsidR="00EC2ADF" w:rsidRPr="00971EAE">
        <w:rPr>
          <w:rFonts w:ascii="Times New Roman" w:hAnsi="Times New Roman"/>
        </w:rPr>
        <w:t xml:space="preserve"> </w:t>
      </w:r>
      <w:r w:rsidR="008F1227" w:rsidRPr="00971EAE">
        <w:rPr>
          <w:rFonts w:ascii="Times New Roman" w:hAnsi="Times New Roman"/>
        </w:rPr>
        <w:t xml:space="preserve">TPMT activity and thiopurine metabolite levels), as well as analyses of cost effectiveness, are beyond the scope of this document. </w:t>
      </w:r>
      <w:r w:rsidR="00DE6CDF" w:rsidRPr="00971EAE">
        <w:rPr>
          <w:rFonts w:ascii="Times New Roman" w:hAnsi="Times New Roman"/>
          <w:i/>
        </w:rPr>
        <w:t>TPMT</w:t>
      </w:r>
      <w:r w:rsidR="00DE6CDF" w:rsidRPr="00971EAE">
        <w:rPr>
          <w:rFonts w:ascii="Times New Roman" w:hAnsi="Times New Roman"/>
        </w:rPr>
        <w:t xml:space="preserve"> and </w:t>
      </w:r>
      <w:r w:rsidR="00DE6CDF" w:rsidRPr="00971EAE">
        <w:rPr>
          <w:rFonts w:ascii="Times New Roman" w:hAnsi="Times New Roman"/>
          <w:i/>
        </w:rPr>
        <w:t>NUDT15</w:t>
      </w:r>
      <w:r w:rsidR="00DE6CDF" w:rsidRPr="00971EAE">
        <w:rPr>
          <w:rFonts w:ascii="Times New Roman" w:hAnsi="Times New Roman"/>
        </w:rPr>
        <w:t xml:space="preserve"> respective </w:t>
      </w:r>
      <w:r w:rsidR="00E21EF1" w:rsidRPr="00295789">
        <w:rPr>
          <w:rFonts w:ascii="Times New Roman" w:hAnsi="Times New Roman"/>
          <w:b/>
        </w:rPr>
        <w:t>Allele</w:t>
      </w:r>
      <w:r w:rsidR="00DE6CDF" w:rsidRPr="00295789">
        <w:rPr>
          <w:rFonts w:ascii="Times New Roman" w:hAnsi="Times New Roman"/>
          <w:b/>
        </w:rPr>
        <w:t xml:space="preserve"> Definition</w:t>
      </w:r>
      <w:r w:rsidR="00DE6CDF" w:rsidRPr="00295789">
        <w:rPr>
          <w:rFonts w:ascii="Times New Roman" w:hAnsi="Times New Roman"/>
        </w:rPr>
        <w:t xml:space="preserve">, </w:t>
      </w:r>
      <w:r w:rsidR="00DE6CDF" w:rsidRPr="00295789">
        <w:rPr>
          <w:rFonts w:ascii="Times New Roman" w:hAnsi="Times New Roman"/>
          <w:b/>
        </w:rPr>
        <w:t>Allele</w:t>
      </w:r>
      <w:r w:rsidR="00E21EF1" w:rsidRPr="00295789">
        <w:rPr>
          <w:rFonts w:ascii="Times New Roman" w:hAnsi="Times New Roman"/>
          <w:b/>
        </w:rPr>
        <w:t xml:space="preserve"> </w:t>
      </w:r>
      <w:r w:rsidR="00DE6CDF" w:rsidRPr="00295789">
        <w:rPr>
          <w:rFonts w:ascii="Times New Roman" w:hAnsi="Times New Roman"/>
          <w:b/>
        </w:rPr>
        <w:t>Functionality</w:t>
      </w:r>
      <w:r w:rsidR="00DE6CDF" w:rsidRPr="00295789">
        <w:rPr>
          <w:rFonts w:ascii="Times New Roman" w:hAnsi="Times New Roman"/>
        </w:rPr>
        <w:t xml:space="preserve"> and </w:t>
      </w:r>
      <w:r w:rsidR="00DE6CDF" w:rsidRPr="00295789">
        <w:rPr>
          <w:rFonts w:ascii="Times New Roman" w:hAnsi="Times New Roman"/>
          <w:b/>
        </w:rPr>
        <w:t>Allele F</w:t>
      </w:r>
      <w:r w:rsidR="00E21EF1" w:rsidRPr="00295789">
        <w:rPr>
          <w:rFonts w:ascii="Times New Roman" w:hAnsi="Times New Roman"/>
          <w:b/>
        </w:rPr>
        <w:t xml:space="preserve">requency </w:t>
      </w:r>
      <w:r w:rsidR="00DE6CDF" w:rsidRPr="00295789">
        <w:rPr>
          <w:rFonts w:ascii="Times New Roman" w:hAnsi="Times New Roman"/>
          <w:b/>
        </w:rPr>
        <w:t>T</w:t>
      </w:r>
      <w:r w:rsidR="00E21EF1" w:rsidRPr="00295789">
        <w:rPr>
          <w:rFonts w:ascii="Times New Roman" w:hAnsi="Times New Roman"/>
          <w:b/>
        </w:rPr>
        <w:t>ables</w:t>
      </w:r>
      <w:r w:rsidR="00DE6CDF" w:rsidRPr="00295789">
        <w:rPr>
          <w:rFonts w:ascii="Times New Roman" w:hAnsi="Times New Roman"/>
        </w:rPr>
        <w:t xml:space="preserve"> are available online</w:t>
      </w:r>
      <w:r w:rsidR="00601EC0" w:rsidRPr="00295789">
        <w:rPr>
          <w:rFonts w:ascii="Times New Roman" w:hAnsi="Times New Roman"/>
        </w:rPr>
        <w:t xml:space="preserve"> at </w:t>
      </w:r>
      <w:hyperlink r:id="rId13" w:history="1">
        <w:r w:rsidR="001D157F" w:rsidRPr="00295789">
          <w:rPr>
            <w:rStyle w:val="Hyperlink"/>
            <w:rFonts w:ascii="Times New Roman" w:hAnsi="Times New Roman"/>
          </w:rPr>
          <w:t>https://www.clinpgx.org/guideline/PA166251442</w:t>
        </w:r>
      </w:hyperlink>
      <w:r w:rsidR="001D157F" w:rsidRPr="00295789">
        <w:rPr>
          <w:rFonts w:ascii="Times New Roman" w:hAnsi="Times New Roman"/>
        </w:rPr>
        <w:t>.</w:t>
      </w:r>
      <w:r w:rsidR="007E7CFD">
        <w:t xml:space="preserve"> </w:t>
      </w:r>
    </w:p>
    <w:p w14:paraId="4A3EB93B" w14:textId="77777777" w:rsidR="001A2278" w:rsidRPr="00971EAE" w:rsidRDefault="001A2278" w:rsidP="00241AF8">
      <w:pPr>
        <w:spacing w:after="0" w:line="480" w:lineRule="auto"/>
        <w:rPr>
          <w:rFonts w:ascii="Times New Roman" w:hAnsi="Times New Roman"/>
        </w:rPr>
      </w:pPr>
    </w:p>
    <w:p w14:paraId="6354F841" w14:textId="77777777" w:rsidR="008F1227" w:rsidRPr="00971EAE" w:rsidRDefault="008F1227" w:rsidP="00241AF8">
      <w:pPr>
        <w:pStyle w:val="Heading1"/>
      </w:pPr>
      <w:r w:rsidRPr="00971EAE">
        <w:t>Focused Literature Review</w:t>
      </w:r>
    </w:p>
    <w:p w14:paraId="4DC4BE10" w14:textId="77777777" w:rsidR="001A2278" w:rsidRPr="00971EAE" w:rsidRDefault="001A2278" w:rsidP="00241AF8">
      <w:pPr>
        <w:rPr>
          <w:rFonts w:ascii="Times New Roman" w:hAnsi="Times New Roman"/>
        </w:rPr>
      </w:pPr>
    </w:p>
    <w:p w14:paraId="0FBC4D99" w14:textId="37C743A3" w:rsidR="00027BC8" w:rsidRPr="00971EAE" w:rsidRDefault="00027BC8" w:rsidP="00241AF8">
      <w:pPr>
        <w:widowControl w:val="0"/>
        <w:autoSpaceDE w:val="0"/>
        <w:autoSpaceDN w:val="0"/>
        <w:adjustRightInd w:val="0"/>
        <w:spacing w:after="0" w:line="480" w:lineRule="auto"/>
        <w:rPr>
          <w:rFonts w:ascii="Times New Roman" w:hAnsi="Times New Roman"/>
        </w:rPr>
      </w:pPr>
      <w:r w:rsidRPr="00971EAE">
        <w:rPr>
          <w:rFonts w:ascii="Times New Roman" w:hAnsi="Times New Roman"/>
        </w:rPr>
        <w:t xml:space="preserve">A systematic literature review focused on </w:t>
      </w:r>
      <w:r w:rsidRPr="00971EAE">
        <w:rPr>
          <w:rFonts w:ascii="Times New Roman" w:hAnsi="Times New Roman"/>
          <w:i/>
        </w:rPr>
        <w:t>TPMT</w:t>
      </w:r>
      <w:r w:rsidRPr="00971EAE">
        <w:rPr>
          <w:rFonts w:ascii="Times New Roman" w:hAnsi="Times New Roman"/>
        </w:rPr>
        <w:t xml:space="preserve"> and </w:t>
      </w:r>
      <w:r w:rsidRPr="00971EAE">
        <w:rPr>
          <w:rFonts w:ascii="Times New Roman" w:hAnsi="Times New Roman"/>
          <w:i/>
        </w:rPr>
        <w:t>NUDT15</w:t>
      </w:r>
      <w:r w:rsidRPr="00971EAE">
        <w:rPr>
          <w:rFonts w:ascii="Times New Roman" w:hAnsi="Times New Roman"/>
        </w:rPr>
        <w:t xml:space="preserve"> genotype</w:t>
      </w:r>
      <w:r w:rsidR="00E8462A" w:rsidRPr="00971EAE">
        <w:rPr>
          <w:rFonts w:ascii="Times New Roman" w:hAnsi="Times New Roman"/>
        </w:rPr>
        <w:t>s</w:t>
      </w:r>
      <w:r w:rsidRPr="00971EAE">
        <w:rPr>
          <w:rFonts w:ascii="Times New Roman" w:hAnsi="Times New Roman"/>
        </w:rPr>
        <w:t xml:space="preserve"> and thiopurine use was conducted</w:t>
      </w:r>
      <w:r w:rsidR="00EB60D9" w:rsidRPr="00971EAE">
        <w:rPr>
          <w:rFonts w:ascii="Times New Roman" w:hAnsi="Times New Roman"/>
        </w:rPr>
        <w:t xml:space="preserve"> (details in </w:t>
      </w:r>
      <w:r w:rsidR="00EB60D9" w:rsidRPr="00971EAE">
        <w:rPr>
          <w:rFonts w:ascii="Times New Roman" w:hAnsi="Times New Roman"/>
          <w:b/>
        </w:rPr>
        <w:t>Supplement</w:t>
      </w:r>
      <w:r w:rsidR="00C423BC" w:rsidRPr="00971EAE">
        <w:rPr>
          <w:rFonts w:ascii="Times New Roman" w:hAnsi="Times New Roman"/>
          <w:b/>
        </w:rPr>
        <w:t>al Material</w:t>
      </w:r>
      <w:r w:rsidR="00EB60D9" w:rsidRPr="00971EAE">
        <w:rPr>
          <w:rFonts w:ascii="Times New Roman" w:hAnsi="Times New Roman"/>
        </w:rPr>
        <w:t>)</w:t>
      </w:r>
      <w:r w:rsidRPr="00971EAE">
        <w:rPr>
          <w:rFonts w:ascii="Times New Roman" w:hAnsi="Times New Roman"/>
        </w:rPr>
        <w:t>.</w:t>
      </w:r>
    </w:p>
    <w:p w14:paraId="45F99BA2" w14:textId="77777777" w:rsidR="00176840" w:rsidRPr="00971EAE" w:rsidRDefault="00176840" w:rsidP="00241AF8">
      <w:pPr>
        <w:widowControl w:val="0"/>
        <w:autoSpaceDE w:val="0"/>
        <w:autoSpaceDN w:val="0"/>
        <w:adjustRightInd w:val="0"/>
        <w:spacing w:after="0" w:line="480" w:lineRule="auto"/>
        <w:rPr>
          <w:rFonts w:ascii="Times New Roman" w:hAnsi="Times New Roman"/>
        </w:rPr>
      </w:pPr>
    </w:p>
    <w:p w14:paraId="13D46069" w14:textId="1A9C492C" w:rsidR="00D500D8" w:rsidRPr="00971EAE" w:rsidRDefault="00DB3439" w:rsidP="00B0339E">
      <w:pPr>
        <w:pStyle w:val="Heading1"/>
      </w:pPr>
      <w:r w:rsidRPr="00971EAE">
        <w:lastRenderedPageBreak/>
        <w:t>Drugs: Thiopurines</w:t>
      </w:r>
      <w:r w:rsidR="00D500D8" w:rsidRPr="00971EAE">
        <w:t xml:space="preserve"> </w:t>
      </w:r>
    </w:p>
    <w:p w14:paraId="5583455B" w14:textId="77777777" w:rsidR="00176840" w:rsidRPr="00971EAE" w:rsidRDefault="00176840" w:rsidP="00241AF8">
      <w:pPr>
        <w:rPr>
          <w:rFonts w:ascii="Times New Roman" w:hAnsi="Times New Roman"/>
        </w:rPr>
      </w:pPr>
    </w:p>
    <w:p w14:paraId="28088A27" w14:textId="77777777" w:rsidR="00DB3439" w:rsidRPr="00971EAE" w:rsidRDefault="00DB3439" w:rsidP="00241AF8">
      <w:pPr>
        <w:pStyle w:val="Heading2"/>
      </w:pPr>
      <w:r w:rsidRPr="00971EAE">
        <w:t>Background</w:t>
      </w:r>
    </w:p>
    <w:p w14:paraId="6AA8C8B1" w14:textId="77777777" w:rsidR="00176840" w:rsidRPr="00971EAE" w:rsidRDefault="00176840" w:rsidP="00241AF8">
      <w:pPr>
        <w:rPr>
          <w:rFonts w:ascii="Times New Roman" w:hAnsi="Times New Roman"/>
        </w:rPr>
      </w:pPr>
    </w:p>
    <w:p w14:paraId="682815ED" w14:textId="3601A5E6" w:rsidR="00DB3439" w:rsidRPr="00971EAE" w:rsidRDefault="00DB3439" w:rsidP="00241AF8">
      <w:pPr>
        <w:tabs>
          <w:tab w:val="left" w:pos="990"/>
        </w:tabs>
        <w:spacing w:after="0" w:line="480" w:lineRule="auto"/>
        <w:rPr>
          <w:rFonts w:ascii="Times New Roman" w:hAnsi="Times New Roman"/>
        </w:rPr>
      </w:pPr>
      <w:r w:rsidRPr="00971EAE">
        <w:rPr>
          <w:rFonts w:ascii="Times New Roman" w:hAnsi="Times New Roman"/>
        </w:rPr>
        <w:t xml:space="preserve">Three thiopurines are used clinically: azathioprine, mercaptopurine, and thioguanine. Although all three medications share many of the same pharmacologic effects, mercaptopurine and azathioprine are generally used for non-malignant immunologic disorders, </w:t>
      </w:r>
      <w:r w:rsidR="00145CB6">
        <w:rPr>
          <w:rFonts w:ascii="Times New Roman" w:hAnsi="Times New Roman"/>
        </w:rPr>
        <w:t xml:space="preserve">and </w:t>
      </w:r>
      <w:r w:rsidRPr="00971EAE">
        <w:rPr>
          <w:rFonts w:ascii="Times New Roman" w:hAnsi="Times New Roman"/>
        </w:rPr>
        <w:t xml:space="preserve">mercaptopurine </w:t>
      </w:r>
      <w:r w:rsidR="00C47B3A" w:rsidRPr="00971EAE">
        <w:rPr>
          <w:rFonts w:ascii="Times New Roman" w:hAnsi="Times New Roman"/>
        </w:rPr>
        <w:t xml:space="preserve">and thioguanine </w:t>
      </w:r>
      <w:r w:rsidR="00145CB6">
        <w:rPr>
          <w:rFonts w:ascii="Times New Roman" w:hAnsi="Times New Roman"/>
        </w:rPr>
        <w:t xml:space="preserve">are used </w:t>
      </w:r>
      <w:r w:rsidRPr="00971EAE">
        <w:rPr>
          <w:rFonts w:ascii="Times New Roman" w:hAnsi="Times New Roman"/>
        </w:rPr>
        <w:t xml:space="preserve">for </w:t>
      </w:r>
      <w:r w:rsidR="00D94F61" w:rsidRPr="00971EAE">
        <w:rPr>
          <w:rFonts w:ascii="Times New Roman" w:hAnsi="Times New Roman"/>
        </w:rPr>
        <w:t xml:space="preserve">hematological </w:t>
      </w:r>
      <w:r w:rsidRPr="00971EAE">
        <w:rPr>
          <w:rFonts w:ascii="Times New Roman" w:hAnsi="Times New Roman"/>
        </w:rPr>
        <w:t xml:space="preserve">malignancies. </w:t>
      </w:r>
      <w:r w:rsidR="004C3883" w:rsidRPr="00971EAE">
        <w:rPr>
          <w:rFonts w:ascii="Times New Roman" w:hAnsi="Times New Roman"/>
        </w:rPr>
        <w:t xml:space="preserve">Because azathioprine is </w:t>
      </w:r>
      <w:r w:rsidR="00E22D50" w:rsidRPr="00971EAE">
        <w:rPr>
          <w:rFonts w:ascii="Times New Roman" w:hAnsi="Times New Roman"/>
        </w:rPr>
        <w:t>converted to</w:t>
      </w:r>
      <w:r w:rsidR="004C3883" w:rsidRPr="00971EAE">
        <w:rPr>
          <w:rFonts w:ascii="Times New Roman" w:hAnsi="Times New Roman"/>
        </w:rPr>
        <w:t xml:space="preserve"> mercaptopurine</w:t>
      </w:r>
      <w:r w:rsidR="00B25CEC" w:rsidRPr="00971EAE">
        <w:rPr>
          <w:rFonts w:ascii="Times New Roman" w:hAnsi="Times New Roman"/>
        </w:rPr>
        <w:t xml:space="preserve"> in cells</w:t>
      </w:r>
      <w:r w:rsidR="004C3883" w:rsidRPr="00971EAE">
        <w:rPr>
          <w:rFonts w:ascii="Times New Roman" w:hAnsi="Times New Roman"/>
        </w:rPr>
        <w:t xml:space="preserve">, the two drugs can be considered to have identical interactions with TPMT and NUDT15. </w:t>
      </w:r>
      <w:bookmarkStart w:id="3" w:name="_Hlk524606559"/>
      <w:r w:rsidR="00157309" w:rsidRPr="00971EAE">
        <w:rPr>
          <w:rFonts w:ascii="Times New Roman" w:hAnsi="Times New Roman"/>
        </w:rPr>
        <w:t>Recommendations for individuals with variants in one or both of these genes will be addressed in detail in the following sections.</w:t>
      </w:r>
    </w:p>
    <w:bookmarkEnd w:id="3"/>
    <w:p w14:paraId="64DE06F4" w14:textId="77777777" w:rsidR="008F1227" w:rsidRPr="00971EAE" w:rsidRDefault="008F1227" w:rsidP="00241AF8">
      <w:pPr>
        <w:pStyle w:val="ListParagraph"/>
        <w:widowControl w:val="0"/>
        <w:autoSpaceDE w:val="0"/>
        <w:autoSpaceDN w:val="0"/>
        <w:adjustRightInd w:val="0"/>
        <w:spacing w:after="0" w:line="480" w:lineRule="auto"/>
        <w:ind w:left="0"/>
        <w:rPr>
          <w:rFonts w:ascii="Times New Roman" w:hAnsi="Times New Roman"/>
        </w:rPr>
      </w:pPr>
    </w:p>
    <w:p w14:paraId="34BDA106" w14:textId="77777777" w:rsidR="008F1227" w:rsidRPr="00971EAE" w:rsidRDefault="008F1227" w:rsidP="00241AF8">
      <w:pPr>
        <w:pStyle w:val="Heading1"/>
      </w:pPr>
      <w:r w:rsidRPr="00971EAE">
        <w:t>Gene</w:t>
      </w:r>
      <w:r w:rsidR="00027BC8" w:rsidRPr="00971EAE">
        <w:t>s</w:t>
      </w:r>
      <w:r w:rsidRPr="00971EAE">
        <w:t xml:space="preserve">: </w:t>
      </w:r>
      <w:r w:rsidRPr="00971EAE">
        <w:rPr>
          <w:i/>
        </w:rPr>
        <w:t>TPMT</w:t>
      </w:r>
      <w:r w:rsidR="00027BC8" w:rsidRPr="00971EAE">
        <w:t xml:space="preserve"> and </w:t>
      </w:r>
      <w:r w:rsidR="00027BC8" w:rsidRPr="00971EAE">
        <w:rPr>
          <w:i/>
        </w:rPr>
        <w:t>NUDT15</w:t>
      </w:r>
    </w:p>
    <w:p w14:paraId="69D7299C" w14:textId="77777777" w:rsidR="00176840" w:rsidRPr="00971EAE" w:rsidRDefault="00176840" w:rsidP="00241AF8">
      <w:pPr>
        <w:rPr>
          <w:rFonts w:ascii="Times New Roman" w:hAnsi="Times New Roman"/>
        </w:rPr>
      </w:pPr>
    </w:p>
    <w:p w14:paraId="7E643BFB" w14:textId="77777777" w:rsidR="008F1227" w:rsidRPr="00971EAE" w:rsidRDefault="008F1227" w:rsidP="00241AF8">
      <w:pPr>
        <w:pStyle w:val="Heading2"/>
      </w:pPr>
      <w:r w:rsidRPr="00971EAE">
        <w:t>Background</w:t>
      </w:r>
    </w:p>
    <w:p w14:paraId="665E051E" w14:textId="77777777" w:rsidR="00176840" w:rsidRPr="00971EAE" w:rsidRDefault="00176840" w:rsidP="00241AF8">
      <w:pPr>
        <w:rPr>
          <w:rFonts w:ascii="Times New Roman" w:hAnsi="Times New Roman"/>
        </w:rPr>
      </w:pPr>
    </w:p>
    <w:p w14:paraId="65DDD8B4" w14:textId="4F0A3CEB" w:rsidR="00CB3DB8" w:rsidRPr="00971EAE" w:rsidRDefault="00027BC8" w:rsidP="00CB3DB8">
      <w:pPr>
        <w:tabs>
          <w:tab w:val="left" w:pos="990"/>
        </w:tabs>
        <w:spacing w:after="0" w:line="480" w:lineRule="auto"/>
        <w:rPr>
          <w:rFonts w:ascii="Times New Roman" w:hAnsi="Times New Roman"/>
        </w:rPr>
      </w:pPr>
      <w:r w:rsidRPr="00971EAE">
        <w:rPr>
          <w:rStyle w:val="Heading3Char"/>
          <w:rFonts w:eastAsia="Cambria"/>
        </w:rPr>
        <w:t>TPMT</w:t>
      </w:r>
      <w:r w:rsidRPr="00971EAE">
        <w:rPr>
          <w:rFonts w:ascii="Times New Roman" w:hAnsi="Times New Roman"/>
        </w:rPr>
        <w:t xml:space="preserve">. </w:t>
      </w:r>
      <w:r w:rsidR="008F1227" w:rsidRPr="00971EAE">
        <w:rPr>
          <w:rFonts w:ascii="Times New Roman" w:hAnsi="Times New Roman"/>
        </w:rPr>
        <w:t>TPMT activit</w:t>
      </w:r>
      <w:r w:rsidR="00C5261D" w:rsidRPr="00971EAE">
        <w:rPr>
          <w:rFonts w:ascii="Times New Roman" w:hAnsi="Times New Roman"/>
        </w:rPr>
        <w:t>y is inherited as a monogenic, autosomal co-dominant trait</w:t>
      </w:r>
      <w:r w:rsidR="00A020C1">
        <w:rPr>
          <w:rFonts w:ascii="Times New Roman" w:hAnsi="Times New Roman"/>
        </w:rPr>
        <w:t xml:space="preserve"> </w:t>
      </w:r>
      <w:r w:rsidR="00A45460">
        <w:rPr>
          <w:rFonts w:ascii="Times New Roman" w:hAnsi="Times New Roman"/>
        </w:rPr>
        <w:fldChar w:fldCharType="begin">
          <w:fldData xml:space="preserve">PEVuZE5vdGU+PENpdGU+PEF1dGhvcj5XZWluc2hpbGJvdW08L0F1dGhvcj48WWVhcj4xOTgwPC9Z
ZWFyPjxSZWNOdW0+NTM8L1JlY051bT48RGlzcGxheVRleHQ+KDIsIDMpPC9EaXNwbGF5VGV4dD48
cmVjb3JkPjxyZWMtbnVtYmVyPjUzPC9yZWMtbnVtYmVyPjxmb3JlaWduLWtleXM+PGtleSBhcHA9
IkVOIiBkYi1pZD0ic2VhZnR0czAycHNzcDJlZXNweDU5djA5ZnM5cDlyOXRzOTByIiB0aW1lc3Rh
bXA9IjE3NTU2MzI1NzgiPjUzPC9rZXk+PC9mb3JlaWduLWtleXM+PHJlZi10eXBlIG5hbWU9Ikpv
dXJuYWwgQXJ0aWNsZSI+MTc8L3JlZi10eXBlPjxjb250cmlidXRvcnM+PGF1dGhvcnM+PGF1dGhv
cj5XZWluc2hpbGJvdW0sIFIuIE0uPC9hdXRob3I+PGF1dGhvcj5TbGFkZWssIFMuIEwuPC9hdXRo
b3I+PC9hdXRob3JzPjwvY29udHJpYnV0b3JzPjx0aXRsZXM+PHRpdGxlPk1lcmNhcHRvcHVyaW5l
IHBoYXJtYWNvZ2VuZXRpY3M6IG1vbm9nZW5pYyBpbmhlcml0YW5jZSBvZiBlcnl0aHJvY3l0ZSB0
aGlvcHVyaW5lIG1ldGh5bHRyYW5zZmVyYXNlIGFjdGl2aXR5PC90aXRsZT48c2Vjb25kYXJ5LXRp
dGxlPkFtIEogSHVtIEdlbmV0PC9zZWNvbmRhcnktdGl0bGU+PC90aXRsZXM+PHBlcmlvZGljYWw+
PGZ1bGwtdGl0bGU+QW0gSiBIdW0gR2VuZXQ8L2Z1bGwtdGl0bGU+PC9wZXJpb2RpY2FsPjxwYWdl
cz42NTEtNjI8L3BhZ2VzPjx2b2x1bWU+MzI8L3ZvbHVtZT48bnVtYmVyPjU8L251bWJlcj48a2V5
d29yZHM+PGtleXdvcmQ+QWR1bHQ8L2tleXdvcmQ+PGtleXdvcmQ+QWxsZWxlczwva2V5d29yZD48
a2V5d29yZD5Fcnl0aHJvY3l0ZXMvKmVuenltb2xvZ3k8L2tleXdvcmQ+PGtleXdvcmQ+RmVtYWxl
PC9rZXl3b3JkPjxrZXl3b3JkPkdlbmVzLCBEb21pbmFudDwva2V5d29yZD48a2V5d29yZD5IdW1h
bnM8L2tleXdvcmQ+PGtleXdvcmQ+TWFsZTwva2V5d29yZD48a2V5d29yZD5NZXJjYXB0b3B1cmlu
ZS8qbWV0YWJvbGlzbTwva2V5d29yZD48a2V5d29yZD5NZXRoeWx0cmFuc2ZlcmFzZXMvZGVmaWNp
ZW5jeS8qZ2VuZXRpY3M8L2tleXdvcmQ+PGtleXdvcmQ+UGVkaWdyZWU8L2tleXdvcmQ+PC9rZXl3
b3Jkcz48ZGF0ZXM+PHllYXI+MTk4MDwveWVhcj48cHViLWRhdGVzPjxkYXRlPlNlcDwvZGF0ZT48
L3B1Yi1kYXRlcz48L2RhdGVzPjxpc2JuPjAwMDItOTI5NyAoUHJpbnQpJiN4RDsxNTM3LTY2MDUg
KEVsZWN0cm9uaWMpJiN4RDswMDAyLTkyOTcgKExpbmtpbmcpPC9pc2JuPjxhY2Nlc3Npb24tbnVt
PjcxOTE2MzI8L2FjY2Vzc2lvbi1udW0+PHVybHM+PHJlbGF0ZWQtdXJscz48dXJsPmh0dHBzOi8v
d3d3Lm5jYmkubmxtLm5paC5nb3YvcHVibWVkLzcxOTE2MzI8L3VybD48L3JlbGF0ZWQtdXJscz48
L3VybHM+PGN1c3RvbTI+UE1DMTY4NjA4NjwvY3VzdG9tMj48cmVtb3RlLWRhdGFiYXNlLW5hbWU+
TWVkbGluZTwvcmVtb3RlLWRhdGFiYXNlLW5hbWU+PHJlbW90ZS1kYXRhYmFzZS1wcm92aWRlcj5O
TE08L3JlbW90ZS1kYXRhYmFzZS1wcm92aWRlcj48L3JlY29yZD48L0NpdGU+PENpdGU+PEF1dGhv
cj5XZWluc2hpbGJvdW08L0F1dGhvcj48WWVhcj4yMDAzPC9ZZWFyPjxSZWNOdW0+MzQ2PC9SZWNO
dW0+PHJlY29yZD48cmVjLW51bWJlcj4zNDY8L3JlYy1udW1iZXI+PGZvcmVpZ24ta2V5cz48a2V5
IGFwcD0iRU4iIGRiLWlkPSI1cjBkZWZwd3Y5YTlwemV4MHRqdmU5djAwZnM5OTUyc2F0dzIiIHRp
bWVzdGFtcD0iMTc1NjE0ODM0NSI+MzQ2PC9rZXk+PC9mb3JlaWduLWtleXM+PHJlZi10eXBlIG5h
bWU9IkpvdXJuYWwgQXJ0aWNsZSI+MTc8L3JlZi10eXBlPjxjb250cmlidXRvcnM+PGF1dGhvcnM+
PGF1dGhvcj5XZWluc2hpbGJvdW0sIFIuPC9hdXRob3I+PC9hdXRob3JzPjwvY29udHJpYnV0b3Jz
PjxhdXRoLWFkZHJlc3M+RGVwYXJ0bWVudCBvZiBNb2xlY3VsYXIgUGhhcm1hY29sb2d5IGFuZCBF
eHBlcmltZW50YWwgVGhlcmFwZXV0aWNzLCBNYXlvIE1lZGljYWwgU2Nob29sLCBNYXlvIENsaW5p
YywgYW5kIE1heW8gRm91bmRhdGlvbiwgUm9jaGVzdGVyLCBNaW5uIDU1OTA1LCBVU0EuIHdlaW5z
aGlsYm91bS5yaWNoYXJkQG1heW8uZWR1PC9hdXRoLWFkZHJlc3M+PHRpdGxlcz48dGl0bGU+SW5o
ZXJpdGFuY2UgYW5kIGRydWcgcmVzcG9uc2U8L3RpdGxlPjxzZWNvbmRhcnktdGl0bGU+TiBFbmds
IEogTWVkPC9zZWNvbmRhcnktdGl0bGU+PC90aXRsZXM+PHBlcmlvZGljYWw+PGZ1bGwtdGl0bGU+
TiBFbmdsIEogTWVkPC9mdWxsLXRpdGxlPjwvcGVyaW9kaWNhbD48cGFnZXM+NTI5LTM3PC9wYWdl
cz48dm9sdW1lPjM0ODwvdm9sdW1lPjxudW1iZXI+NjwvbnVtYmVyPjxrZXl3b3Jkcz48a2V5d29y
ZD5DeXRvY2hyb21lIFAtNDUwIEVuenltZSBTeXN0ZW0vbWV0YWJvbGlzbTwva2V5d29yZD48a2V5
d29yZD5EcnVnIFRoZXJhcHk8L2tleXdvcmQ+PGtleXdvcmQ+SHVtYW5zPC9rZXl3b3JkPjxrZXl3
b3JkPlBoYXJtYWNldXRpY2FsIFByZXBhcmF0aW9ucy8qbWV0YWJvbGlzbTwva2V5d29yZD48a2V5
d29yZD4qUGhhcm1hY29nZW5ldGljczwva2V5d29yZD48a2V5d29yZD5QaGVub3R5cGU8L2tleXdv
cmQ+PC9rZXl3b3Jkcz48ZGF0ZXM+PHllYXI+MjAwMzwveWVhcj48cHViLWRhdGVzPjxkYXRlPkZl
YiA2PC9kYXRlPjwvcHViLWRhdGVzPjwvZGF0ZXM+PGlzYm4+MTUzMy00NDA2IChFbGVjdHJvbmlj
KSYjeEQ7MDAyOC00NzkzIChMaW5raW5nKTwvaXNibj48YWNjZXNzaW9uLW51bT4xMjU3MTI2MTwv
YWNjZXNzaW9uLW51bT48dXJscz48cmVsYXRlZC11cmxzPjx1cmw+aHR0cHM6Ly93d3cubmNiaS5u
bG0ubmloLmdvdi9wdWJtZWQvMTI1NzEyNjE8L3VybD48L3JlbGF0ZWQtdXJscz48L3VybHM+PGVs
ZWN0cm9uaWMtcmVzb3VyY2UtbnVtPjEwLjEwNTYvTkVKTXJhMDIwMDIxPC9lbGVjdHJvbmljLXJl
c291cmNlLW51bT48cmVtb3RlLWRhdGFiYXNlLW5hbWU+TWVkbGluZTwvcmVtb3RlLWRhdGFiYXNl
LW5hbWU+PHJlbW90ZS1kYXRhYmFzZS1wcm92aWRlcj5OTE08L3JlbW90ZS1kYXRhYmFzZS1wcm92
aWRlcj48L3JlY29yZD48L0NpdGU+PC9FbmROb3RlPn==
</w:fldData>
        </w:fldChar>
      </w:r>
      <w:r w:rsidR="00677FA4">
        <w:rPr>
          <w:rFonts w:ascii="Times New Roman" w:hAnsi="Times New Roman"/>
        </w:rPr>
        <w:instrText xml:space="preserve"> ADDIN EN.CITE </w:instrText>
      </w:r>
      <w:r w:rsidR="00677FA4">
        <w:rPr>
          <w:rFonts w:ascii="Times New Roman" w:hAnsi="Times New Roman"/>
        </w:rPr>
        <w:fldChar w:fldCharType="begin">
          <w:fldData xml:space="preserve">PEVuZE5vdGU+PENpdGU+PEF1dGhvcj5XZWluc2hpbGJvdW08L0F1dGhvcj48WWVhcj4xOTgwPC9Z
ZWFyPjxSZWNOdW0+NTM8L1JlY051bT48RGlzcGxheVRleHQ+KDIsIDMpPC9EaXNwbGF5VGV4dD48
cmVjb3JkPjxyZWMtbnVtYmVyPjUzPC9yZWMtbnVtYmVyPjxmb3JlaWduLWtleXM+PGtleSBhcHA9
IkVOIiBkYi1pZD0ic2VhZnR0czAycHNzcDJlZXNweDU5djA5ZnM5cDlyOXRzOTByIiB0aW1lc3Rh
bXA9IjE3NTU2MzI1NzgiPjUzPC9rZXk+PC9mb3JlaWduLWtleXM+PHJlZi10eXBlIG5hbWU9Ikpv
dXJuYWwgQXJ0aWNsZSI+MTc8L3JlZi10eXBlPjxjb250cmlidXRvcnM+PGF1dGhvcnM+PGF1dGhv
cj5XZWluc2hpbGJvdW0sIFIuIE0uPC9hdXRob3I+PGF1dGhvcj5TbGFkZWssIFMuIEwuPC9hdXRo
b3I+PC9hdXRob3JzPjwvY29udHJpYnV0b3JzPjx0aXRsZXM+PHRpdGxlPk1lcmNhcHRvcHVyaW5l
IHBoYXJtYWNvZ2VuZXRpY3M6IG1vbm9nZW5pYyBpbmhlcml0YW5jZSBvZiBlcnl0aHJvY3l0ZSB0
aGlvcHVyaW5lIG1ldGh5bHRyYW5zZmVyYXNlIGFjdGl2aXR5PC90aXRsZT48c2Vjb25kYXJ5LXRp
dGxlPkFtIEogSHVtIEdlbmV0PC9zZWNvbmRhcnktdGl0bGU+PC90aXRsZXM+PHBlcmlvZGljYWw+
PGZ1bGwtdGl0bGU+QW0gSiBIdW0gR2VuZXQ8L2Z1bGwtdGl0bGU+PC9wZXJpb2RpY2FsPjxwYWdl
cz42NTEtNjI8L3BhZ2VzPjx2b2x1bWU+MzI8L3ZvbHVtZT48bnVtYmVyPjU8L251bWJlcj48a2V5
d29yZHM+PGtleXdvcmQ+QWR1bHQ8L2tleXdvcmQ+PGtleXdvcmQ+QWxsZWxlczwva2V5d29yZD48
a2V5d29yZD5Fcnl0aHJvY3l0ZXMvKmVuenltb2xvZ3k8L2tleXdvcmQ+PGtleXdvcmQ+RmVtYWxl
PC9rZXl3b3JkPjxrZXl3b3JkPkdlbmVzLCBEb21pbmFudDwva2V5d29yZD48a2V5d29yZD5IdW1h
bnM8L2tleXdvcmQ+PGtleXdvcmQ+TWFsZTwva2V5d29yZD48a2V5d29yZD5NZXJjYXB0b3B1cmlu
ZS8qbWV0YWJvbGlzbTwva2V5d29yZD48a2V5d29yZD5NZXRoeWx0cmFuc2ZlcmFzZXMvZGVmaWNp
ZW5jeS8qZ2VuZXRpY3M8L2tleXdvcmQ+PGtleXdvcmQ+UGVkaWdyZWU8L2tleXdvcmQ+PC9rZXl3
b3Jkcz48ZGF0ZXM+PHllYXI+MTk4MDwveWVhcj48cHViLWRhdGVzPjxkYXRlPlNlcDwvZGF0ZT48
L3B1Yi1kYXRlcz48L2RhdGVzPjxpc2JuPjAwMDItOTI5NyAoUHJpbnQpJiN4RDsxNTM3LTY2MDUg
KEVsZWN0cm9uaWMpJiN4RDswMDAyLTkyOTcgKExpbmtpbmcpPC9pc2JuPjxhY2Nlc3Npb24tbnVt
PjcxOTE2MzI8L2FjY2Vzc2lvbi1udW0+PHVybHM+PHJlbGF0ZWQtdXJscz48dXJsPmh0dHBzOi8v
d3d3Lm5jYmkubmxtLm5paC5nb3YvcHVibWVkLzcxOTE2MzI8L3VybD48L3JlbGF0ZWQtdXJscz48
L3VybHM+PGN1c3RvbTI+UE1DMTY4NjA4NjwvY3VzdG9tMj48cmVtb3RlLWRhdGFiYXNlLW5hbWU+
TWVkbGluZTwvcmVtb3RlLWRhdGFiYXNlLW5hbWU+PHJlbW90ZS1kYXRhYmFzZS1wcm92aWRlcj5O
TE08L3JlbW90ZS1kYXRhYmFzZS1wcm92aWRlcj48L3JlY29yZD48L0NpdGU+PENpdGU+PEF1dGhv
cj5XZWluc2hpbGJvdW08L0F1dGhvcj48WWVhcj4yMDAzPC9ZZWFyPjxSZWNOdW0+MzQ2PC9SZWNO
dW0+PHJlY29yZD48cmVjLW51bWJlcj4zNDY8L3JlYy1udW1iZXI+PGZvcmVpZ24ta2V5cz48a2V5
IGFwcD0iRU4iIGRiLWlkPSI1cjBkZWZwd3Y5YTlwemV4MHRqdmU5djAwZnM5OTUyc2F0dzIiIHRp
bWVzdGFtcD0iMTc1NjE0ODM0NSI+MzQ2PC9rZXk+PC9mb3JlaWduLWtleXM+PHJlZi10eXBlIG5h
bWU9IkpvdXJuYWwgQXJ0aWNsZSI+MTc8L3JlZi10eXBlPjxjb250cmlidXRvcnM+PGF1dGhvcnM+
PGF1dGhvcj5XZWluc2hpbGJvdW0sIFIuPC9hdXRob3I+PC9hdXRob3JzPjwvY29udHJpYnV0b3Jz
PjxhdXRoLWFkZHJlc3M+RGVwYXJ0bWVudCBvZiBNb2xlY3VsYXIgUGhhcm1hY29sb2d5IGFuZCBF
eHBlcmltZW50YWwgVGhlcmFwZXV0aWNzLCBNYXlvIE1lZGljYWwgU2Nob29sLCBNYXlvIENsaW5p
YywgYW5kIE1heW8gRm91bmRhdGlvbiwgUm9jaGVzdGVyLCBNaW5uIDU1OTA1LCBVU0EuIHdlaW5z
aGlsYm91bS5yaWNoYXJkQG1heW8uZWR1PC9hdXRoLWFkZHJlc3M+PHRpdGxlcz48dGl0bGU+SW5o
ZXJpdGFuY2UgYW5kIGRydWcgcmVzcG9uc2U8L3RpdGxlPjxzZWNvbmRhcnktdGl0bGU+TiBFbmds
IEogTWVkPC9zZWNvbmRhcnktdGl0bGU+PC90aXRsZXM+PHBlcmlvZGljYWw+PGZ1bGwtdGl0bGU+
TiBFbmdsIEogTWVkPC9mdWxsLXRpdGxlPjwvcGVyaW9kaWNhbD48cGFnZXM+NTI5LTM3PC9wYWdl
cz48dm9sdW1lPjM0ODwvdm9sdW1lPjxudW1iZXI+NjwvbnVtYmVyPjxrZXl3b3Jkcz48a2V5d29y
ZD5DeXRvY2hyb21lIFAtNDUwIEVuenltZSBTeXN0ZW0vbWV0YWJvbGlzbTwva2V5d29yZD48a2V5
d29yZD5EcnVnIFRoZXJhcHk8L2tleXdvcmQ+PGtleXdvcmQ+SHVtYW5zPC9rZXl3b3JkPjxrZXl3
b3JkPlBoYXJtYWNldXRpY2FsIFByZXBhcmF0aW9ucy8qbWV0YWJvbGlzbTwva2V5d29yZD48a2V5
d29yZD4qUGhhcm1hY29nZW5ldGljczwva2V5d29yZD48a2V5d29yZD5QaGVub3R5cGU8L2tleXdv
cmQ+PC9rZXl3b3Jkcz48ZGF0ZXM+PHllYXI+MjAwMzwveWVhcj48cHViLWRhdGVzPjxkYXRlPkZl
YiA2PC9kYXRlPjwvcHViLWRhdGVzPjwvZGF0ZXM+PGlzYm4+MTUzMy00NDA2IChFbGVjdHJvbmlj
KSYjeEQ7MDAyOC00NzkzIChMaW5raW5nKTwvaXNibj48YWNjZXNzaW9uLW51bT4xMjU3MTI2MTwv
YWNjZXNzaW9uLW51bT48dXJscz48cmVsYXRlZC11cmxzPjx1cmw+aHR0cHM6Ly93d3cubmNiaS5u
bG0ubmloLmdvdi9wdWJtZWQvMTI1NzEyNjE8L3VybD48L3JlbGF0ZWQtdXJscz48L3VybHM+PGVs
ZWN0cm9uaWMtcmVzb3VyY2UtbnVtPjEwLjEwNTYvTkVKTXJhMDIwMDIxPC9lbGVjdHJvbmljLXJl
c291cmNlLW51bT48cmVtb3RlLWRhdGFiYXNlLW5hbWU+TWVkbGluZTwvcmVtb3RlLWRhdGFiYXNl
LW5hbWU+PHJlbW90ZS1kYXRhYmFzZS1wcm92aWRlcj5OTE08L3JlbW90ZS1kYXRhYmFzZS1wcm92
aWRlcj48L3JlY29yZD48L0NpdGU+PC9FbmROb3RlPn==
</w:fldData>
        </w:fldChar>
      </w:r>
      <w:r w:rsidR="00677FA4">
        <w:rPr>
          <w:rFonts w:ascii="Times New Roman" w:hAnsi="Times New Roman"/>
        </w:rPr>
        <w:instrText xml:space="preserve"> ADDIN EN.CITE.DATA </w:instrText>
      </w:r>
      <w:r w:rsidR="00677FA4">
        <w:rPr>
          <w:rFonts w:ascii="Times New Roman" w:hAnsi="Times New Roman"/>
        </w:rPr>
      </w:r>
      <w:r w:rsidR="00677FA4">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677FA4">
        <w:rPr>
          <w:rFonts w:ascii="Times New Roman" w:hAnsi="Times New Roman"/>
          <w:noProof/>
        </w:rPr>
        <w:t>(2, 3)</w:t>
      </w:r>
      <w:r w:rsidR="00A45460">
        <w:rPr>
          <w:rFonts w:ascii="Times New Roman" w:hAnsi="Times New Roman"/>
        </w:rPr>
        <w:fldChar w:fldCharType="end"/>
      </w:r>
      <w:r w:rsidR="00A020C1">
        <w:rPr>
          <w:rFonts w:ascii="Times New Roman" w:hAnsi="Times New Roman"/>
        </w:rPr>
        <w:t>.</w:t>
      </w:r>
      <w:r w:rsidR="009C6C5F" w:rsidRPr="00971EAE">
        <w:rPr>
          <w:rFonts w:ascii="Times New Roman" w:hAnsi="Times New Roman"/>
        </w:rPr>
        <w:t xml:space="preserve"> </w:t>
      </w:r>
      <w:r w:rsidR="00340E24" w:rsidRPr="00971EAE">
        <w:rPr>
          <w:rFonts w:ascii="Times New Roman" w:hAnsi="Times New Roman"/>
        </w:rPr>
        <w:t xml:space="preserve">Three </w:t>
      </w:r>
      <w:r w:rsidR="008F1227" w:rsidRPr="00971EAE">
        <w:rPr>
          <w:rFonts w:ascii="Times New Roman" w:hAnsi="Times New Roman"/>
          <w:i/>
        </w:rPr>
        <w:t>TPMT</w:t>
      </w:r>
      <w:r w:rsidR="008F1227" w:rsidRPr="00971EAE">
        <w:rPr>
          <w:rFonts w:ascii="Times New Roman" w:hAnsi="Times New Roman"/>
        </w:rPr>
        <w:t xml:space="preserve"> </w:t>
      </w:r>
      <w:r w:rsidR="00EA3320" w:rsidRPr="00971EAE">
        <w:rPr>
          <w:rFonts w:ascii="Times New Roman" w:hAnsi="Times New Roman"/>
        </w:rPr>
        <w:t xml:space="preserve">single nucleotide </w:t>
      </w:r>
      <w:r w:rsidR="004F5246" w:rsidRPr="00971EAE">
        <w:rPr>
          <w:rFonts w:ascii="Times New Roman" w:hAnsi="Times New Roman"/>
        </w:rPr>
        <w:t xml:space="preserve">variants </w:t>
      </w:r>
      <w:r w:rsidR="00EA3320" w:rsidRPr="00971EAE">
        <w:rPr>
          <w:rFonts w:ascii="Times New Roman" w:hAnsi="Times New Roman"/>
        </w:rPr>
        <w:t>(</w:t>
      </w:r>
      <w:r w:rsidR="008F1227" w:rsidRPr="00971EAE">
        <w:rPr>
          <w:rFonts w:ascii="Times New Roman" w:hAnsi="Times New Roman"/>
        </w:rPr>
        <w:t>SN</w:t>
      </w:r>
      <w:r w:rsidR="004F5246" w:rsidRPr="00971EAE">
        <w:rPr>
          <w:rFonts w:ascii="Times New Roman" w:hAnsi="Times New Roman"/>
        </w:rPr>
        <w:t>V</w:t>
      </w:r>
      <w:r w:rsidR="008F1227" w:rsidRPr="00971EAE">
        <w:rPr>
          <w:rFonts w:ascii="Times New Roman" w:hAnsi="Times New Roman"/>
        </w:rPr>
        <w:t>s</w:t>
      </w:r>
      <w:r w:rsidR="00EA3320" w:rsidRPr="00971EAE">
        <w:rPr>
          <w:rFonts w:ascii="Times New Roman" w:hAnsi="Times New Roman"/>
        </w:rPr>
        <w:t>)</w:t>
      </w:r>
      <w:r w:rsidR="002836B1" w:rsidRPr="00971EAE">
        <w:rPr>
          <w:rFonts w:ascii="Times New Roman" w:hAnsi="Times New Roman"/>
        </w:rPr>
        <w:t>, which result in unstable proteins and enhanced TPMT protein degradation</w:t>
      </w:r>
      <w:r w:rsidR="00CE6715" w:rsidRPr="00971EAE">
        <w:rPr>
          <w:rFonts w:ascii="Times New Roman" w:hAnsi="Times New Roman"/>
        </w:rPr>
        <w:t xml:space="preserve"> </w:t>
      </w:r>
      <w:r w:rsidR="00CE6715" w:rsidRPr="00971EAE">
        <w:rPr>
          <w:rFonts w:ascii="Times New Roman" w:hAnsi="Times New Roman"/>
        </w:rPr>
        <w:fldChar w:fldCharType="begin">
          <w:fldData xml:space="preserve">PEVuZE5vdGU+PENpdGU+PEF1dGhvcj5FdmFuczwvQXV0aG9yPjxZZWFyPjIwMDQ8L1llYXI+PFJl
Y051bT4yPC9SZWNOdW0+PERpc3BsYXlUZXh0Pig0KTwvRGlzcGxheVRleHQ+PHJlY29yZD48cmVj
LW51bWJlcj4yPC9yZWMtbnVtYmVyPjxmb3JlaWduLWtleXM+PGtleSBhcHA9IkVOIiBkYi1pZD0i
NXIwZGVmcHd2OWE5cHpleDB0anZlOXYwMGZzOTk1MnNhdHcyIiB0aW1lc3RhbXA9IjE3NDg5ODEw
NDkiPjI8L2tleT48L2ZvcmVpZ24ta2V5cz48cmVmLXR5cGUgbmFtZT0iSm91cm5hbCBBcnRpY2xl
Ij4xNzwvcmVmLXR5cGU+PGNvbnRyaWJ1dG9ycz48YXV0aG9ycz48YXV0aG9yPkV2YW5zLCBXLiBF
LjwvYXV0aG9yPjwvYXV0aG9ycz48L2NvbnRyaWJ1dG9ycz48YXV0aC1hZGRyZXNzPlN0LiBKdWRl
IENoaWxkcmVuJmFwb3M7cyBSZXNlYXJjaCBIb3NwaXRhbCBhbmQgVW5pdmVyc2l0eSBvZiBUZW5u
ZXNzZWUgSGVhbHRoIFNjaWVuY2VzIENlbnRlciwgTWVtcGhpcywgVE4gMzgxMDEtMDMxOCwgVVNB
LiB3aWxsaWFtLmV2YW5zQHN0anVkZS5vcmc8L2F1dGgtYWRkcmVzcz48dGl0bGVzPjx0aXRsZT5Q
aGFybWFjb2dlbmV0aWNzIG9mIHRoaW9wdXJpbmUgUy1tZXRoeWx0cmFuc2ZlcmFzZSBhbmQgdGhp
b3B1cmluZSB0aGVyYXB5PC90aXRsZT48c2Vjb25kYXJ5LXRpdGxlPlRoZXIgRHJ1ZyBNb25pdDwv
c2Vjb25kYXJ5LXRpdGxlPjwvdGl0bGVzPjxwZXJpb2RpY2FsPjxmdWxsLXRpdGxlPlRoZXIgRHJ1
ZyBNb25pdDwvZnVsbC10aXRsZT48L3BlcmlvZGljYWw+PHBhZ2VzPjE4Ni0xOTE8L3BhZ2VzPjx2
b2x1bWU+MjY8L3ZvbHVtZT48bnVtYmVyPjI8L251bWJlcj48a2V5d29yZHM+PGtleXdvcmQ+QW48
L2tleXdvcmQ+PGtleXdvcmQ+YW5hbHlzaXM8L2tleXdvcmQ+PGtleXdvcmQ+QXphdGhpb3ByaW5l
PC9rZXl3b3JkPjxrZXl3b3JkPkNoaWxkcmVuPC9rZXl3b3JkPjxrZXl3b3JkPmRlZmljaWVuY3k8
L2tleXdvcmQ+PGtleXdvcmQ+ZHJ1Zzwva2V5d29yZD48a2V5d29yZD5kcnVnIHRoZXJhcHk8L2tl
eXdvcmQ+PGtleXdvcmQ+RWZmaWNhY3k8L2tleXdvcmQ+PGtleXdvcmQ+RW56eW1lPC9rZXl3b3Jk
PjxrZXl3b3JkPkVuenltZXM8L2tleXdvcmQ+PGtleXdvcmQ+Z2VuZTwva2V5d29yZD48a2V5d29y
ZD5HZW5lczwva2V5d29yZD48a2V5d29yZD5HZW5ldGljPC9rZXl3b3JkPjxrZXl3b3JkPmdlbmV0
aWMgcG9seW1vcnBoaXNtPC9rZXl3b3JkPjxrZXl3b3JkPkdlbmV0aWMtcG9seW1vcnBoaXNtPC9r
ZXl3b3JkPjxrZXl3b3JkPmdlbmV0aWNzPC9rZXl3b3JkPjxrZXl3b3JkPkhhcGxvdHlwZXM8L2tl
eXdvcmQ+PGtleXdvcmQ+aHVtYW48L2tleXdvcmQ+PGtleXdvcmQ+bWVyY2FwdG9wdXJpbmU8L2tl
eXdvcmQ+PGtleXdvcmQ+TWV0YWJvbGlzbTwva2V5d29yZD48a2V5d29yZD5NZXRoeWx0cmFuc2Zl
cmFzZXM8L2tleXdvcmQ+PGtleXdvcmQ+bW9ub2dlbmljPC9rZXl3b3JkPjxrZXl3b3JkPlBhdGll
bnQ8L2tleXdvcmQ+PGtleXdvcmQ+UGhhcm1hY29nZW5ldGljczwva2V5d29yZD48a2V5d29yZD5w
aGFybWFjb2tpbmV0aWNzPC9rZXl3b3JkPjxrZXl3b3JkPnBvbHltb3JwaGlzbTwva2V5d29yZD48
a2V5d29yZD5Qb2x5bW9ycGhpc20gKEdlbmV0aWNzKTwva2V5d29yZD48a2V5d29yZD5wdXJpbmVz
PC9rZXl3b3JkPjxrZXl3b3JkPnJlY2VwdG9yPC9rZXl3b3JkPjxrZXl3b3JkPlJlY2VwdG9yczwv
a2V5d29yZD48a2V5d29yZD5SZXNlYXJjaDwva2V5d29yZD48a2V5d29yZD5yZXNwb25zZTwva2V5
d29yZD48a2V5d29yZD5SZXZpZXc8L2tleXdvcmQ+PGtleXdvcmQ+U2NpZW5jZTwva2V5d29yZD48
a2V5d29yZD5TdXBwb3J0LE5vbi1VLlMuR292JmFwb3M7dDwva2V5d29yZD48a2V5d29yZD5TdXBw
b3J0LFUuUy5Hb3YmYXBvczt0LFAuSC5TLjwva2V5d29yZD48a2V5d29yZD5UYXJnZXQ8L2tleXdv
cmQ+PGtleXdvcmQ+VGVubmVzc2VlPC9rZXl3b3JkPjxrZXl3b3JkPnRoZXJhcGV1dGljIHVzZTwv
a2V5d29yZD48a2V5d29yZD50aGVyYXB5PC9rZXl3b3JkPjxrZXl3b3JkPnRoaW9wdXJpbmU8L2tl
eXdvcmQ+PGtleXdvcmQ+VGhpb3B1cmluZSBtZXRoeWx0cmFuc2ZlcmFzZTwva2V5d29yZD48a2V5
d29yZD5UaGlvcHVyaW5lIHMtbWV0aHlsdHJhbnNmZXJhc2U8L2tleXdvcmQ+PGtleXdvcmQ+VG88
L2tleXdvcmQ+PGtleXdvcmQ+VG94aWNpdHk8L2tleXdvcmQ+PGtleXdvcmQ+dHBtdDwva2V5d29y
ZD48a2V5d29yZD5Vbml2ZXJzaXRpZXM8L2tleXdvcmQ+PGtleXdvcmQ+dXNlPC9rZXl3b3JkPjwv
a2V5d29yZHM+PGRhdGVzPjx5ZWFyPjIwMDQ8L3llYXI+PC9kYXRlcz48dXJscz48cmVsYXRlZC11
cmxzPjx1cmw+UE06MTUyMjgxNjM8L3VybD48L3JlbGF0ZWQtdXJscz48L3VybHM+PC9yZWNvcmQ+
PC9DaXRlPjwvRW5kTm90ZT4A
</w:fldData>
        </w:fldChar>
      </w:r>
      <w:r w:rsidR="00677FA4">
        <w:rPr>
          <w:rFonts w:ascii="Times New Roman" w:hAnsi="Times New Roman"/>
        </w:rPr>
        <w:instrText xml:space="preserve"> ADDIN EN.CITE </w:instrText>
      </w:r>
      <w:r w:rsidR="00677FA4">
        <w:rPr>
          <w:rFonts w:ascii="Times New Roman" w:hAnsi="Times New Roman"/>
        </w:rPr>
        <w:fldChar w:fldCharType="begin">
          <w:fldData xml:space="preserve">PEVuZE5vdGU+PENpdGU+PEF1dGhvcj5FdmFuczwvQXV0aG9yPjxZZWFyPjIwMDQ8L1llYXI+PFJl
Y051bT4yPC9SZWNOdW0+PERpc3BsYXlUZXh0Pig0KTwvRGlzcGxheVRleHQ+PHJlY29yZD48cmVj
LW51bWJlcj4yPC9yZWMtbnVtYmVyPjxmb3JlaWduLWtleXM+PGtleSBhcHA9IkVOIiBkYi1pZD0i
NXIwZGVmcHd2OWE5cHpleDB0anZlOXYwMGZzOTk1MnNhdHcyIiB0aW1lc3RhbXA9IjE3NDg5ODEw
NDkiPjI8L2tleT48L2ZvcmVpZ24ta2V5cz48cmVmLXR5cGUgbmFtZT0iSm91cm5hbCBBcnRpY2xl
Ij4xNzwvcmVmLXR5cGU+PGNvbnRyaWJ1dG9ycz48YXV0aG9ycz48YXV0aG9yPkV2YW5zLCBXLiBF
LjwvYXV0aG9yPjwvYXV0aG9ycz48L2NvbnRyaWJ1dG9ycz48YXV0aC1hZGRyZXNzPlN0LiBKdWRl
IENoaWxkcmVuJmFwb3M7cyBSZXNlYXJjaCBIb3NwaXRhbCBhbmQgVW5pdmVyc2l0eSBvZiBUZW5u
ZXNzZWUgSGVhbHRoIFNjaWVuY2VzIENlbnRlciwgTWVtcGhpcywgVE4gMzgxMDEtMDMxOCwgVVNB
LiB3aWxsaWFtLmV2YW5zQHN0anVkZS5vcmc8L2F1dGgtYWRkcmVzcz48dGl0bGVzPjx0aXRsZT5Q
aGFybWFjb2dlbmV0aWNzIG9mIHRoaW9wdXJpbmUgUy1tZXRoeWx0cmFuc2ZlcmFzZSBhbmQgdGhp
b3B1cmluZSB0aGVyYXB5PC90aXRsZT48c2Vjb25kYXJ5LXRpdGxlPlRoZXIgRHJ1ZyBNb25pdDwv
c2Vjb25kYXJ5LXRpdGxlPjwvdGl0bGVzPjxwZXJpb2RpY2FsPjxmdWxsLXRpdGxlPlRoZXIgRHJ1
ZyBNb25pdDwvZnVsbC10aXRsZT48L3BlcmlvZGljYWw+PHBhZ2VzPjE4Ni0xOTE8L3BhZ2VzPjx2
b2x1bWU+MjY8L3ZvbHVtZT48bnVtYmVyPjI8L251bWJlcj48a2V5d29yZHM+PGtleXdvcmQ+QW48
L2tleXdvcmQ+PGtleXdvcmQ+YW5hbHlzaXM8L2tleXdvcmQ+PGtleXdvcmQ+QXphdGhpb3ByaW5l
PC9rZXl3b3JkPjxrZXl3b3JkPkNoaWxkcmVuPC9rZXl3b3JkPjxrZXl3b3JkPmRlZmljaWVuY3k8
L2tleXdvcmQ+PGtleXdvcmQ+ZHJ1Zzwva2V5d29yZD48a2V5d29yZD5kcnVnIHRoZXJhcHk8L2tl
eXdvcmQ+PGtleXdvcmQ+RWZmaWNhY3k8L2tleXdvcmQ+PGtleXdvcmQ+RW56eW1lPC9rZXl3b3Jk
PjxrZXl3b3JkPkVuenltZXM8L2tleXdvcmQ+PGtleXdvcmQ+Z2VuZTwva2V5d29yZD48a2V5d29y
ZD5HZW5lczwva2V5d29yZD48a2V5d29yZD5HZW5ldGljPC9rZXl3b3JkPjxrZXl3b3JkPmdlbmV0
aWMgcG9seW1vcnBoaXNtPC9rZXl3b3JkPjxrZXl3b3JkPkdlbmV0aWMtcG9seW1vcnBoaXNtPC9r
ZXl3b3JkPjxrZXl3b3JkPmdlbmV0aWNzPC9rZXl3b3JkPjxrZXl3b3JkPkhhcGxvdHlwZXM8L2tl
eXdvcmQ+PGtleXdvcmQ+aHVtYW48L2tleXdvcmQ+PGtleXdvcmQ+bWVyY2FwdG9wdXJpbmU8L2tl
eXdvcmQ+PGtleXdvcmQ+TWV0YWJvbGlzbTwva2V5d29yZD48a2V5d29yZD5NZXRoeWx0cmFuc2Zl
cmFzZXM8L2tleXdvcmQ+PGtleXdvcmQ+bW9ub2dlbmljPC9rZXl3b3JkPjxrZXl3b3JkPlBhdGll
bnQ8L2tleXdvcmQ+PGtleXdvcmQ+UGhhcm1hY29nZW5ldGljczwva2V5d29yZD48a2V5d29yZD5w
aGFybWFjb2tpbmV0aWNzPC9rZXl3b3JkPjxrZXl3b3JkPnBvbHltb3JwaGlzbTwva2V5d29yZD48
a2V5d29yZD5Qb2x5bW9ycGhpc20gKEdlbmV0aWNzKTwva2V5d29yZD48a2V5d29yZD5wdXJpbmVz
PC9rZXl3b3JkPjxrZXl3b3JkPnJlY2VwdG9yPC9rZXl3b3JkPjxrZXl3b3JkPlJlY2VwdG9yczwv
a2V5d29yZD48a2V5d29yZD5SZXNlYXJjaDwva2V5d29yZD48a2V5d29yZD5yZXNwb25zZTwva2V5
d29yZD48a2V5d29yZD5SZXZpZXc8L2tleXdvcmQ+PGtleXdvcmQ+U2NpZW5jZTwva2V5d29yZD48
a2V5d29yZD5TdXBwb3J0LE5vbi1VLlMuR292JmFwb3M7dDwva2V5d29yZD48a2V5d29yZD5TdXBw
b3J0LFUuUy5Hb3YmYXBvczt0LFAuSC5TLjwva2V5d29yZD48a2V5d29yZD5UYXJnZXQ8L2tleXdv
cmQ+PGtleXdvcmQ+VGVubmVzc2VlPC9rZXl3b3JkPjxrZXl3b3JkPnRoZXJhcGV1dGljIHVzZTwv
a2V5d29yZD48a2V5d29yZD50aGVyYXB5PC9rZXl3b3JkPjxrZXl3b3JkPnRoaW9wdXJpbmU8L2tl
eXdvcmQ+PGtleXdvcmQ+VGhpb3B1cmluZSBtZXRoeWx0cmFuc2ZlcmFzZTwva2V5d29yZD48a2V5
d29yZD5UaGlvcHVyaW5lIHMtbWV0aHlsdHJhbnNmZXJhc2U8L2tleXdvcmQ+PGtleXdvcmQ+VG88
L2tleXdvcmQ+PGtleXdvcmQ+VG94aWNpdHk8L2tleXdvcmQ+PGtleXdvcmQ+dHBtdDwva2V5d29y
ZD48a2V5d29yZD5Vbml2ZXJzaXRpZXM8L2tleXdvcmQ+PGtleXdvcmQ+dXNlPC9rZXl3b3JkPjwv
a2V5d29yZHM+PGRhdGVzPjx5ZWFyPjIwMDQ8L3llYXI+PC9kYXRlcz48dXJscz48cmVsYXRlZC11
cmxzPjx1cmw+UE06MTUyMjgxNjM8L3VybD48L3JlbGF0ZWQtdXJscz48L3VybHM+PC9yZWNvcmQ+
PC9DaXRlPjwvRW5kTm90ZT4A
</w:fldData>
        </w:fldChar>
      </w:r>
      <w:r w:rsidR="00677FA4">
        <w:rPr>
          <w:rFonts w:ascii="Times New Roman" w:hAnsi="Times New Roman"/>
        </w:rPr>
        <w:instrText xml:space="preserve"> ADDIN EN.CITE.DATA </w:instrText>
      </w:r>
      <w:r w:rsidR="00677FA4">
        <w:rPr>
          <w:rFonts w:ascii="Times New Roman" w:hAnsi="Times New Roman"/>
        </w:rPr>
      </w:r>
      <w:r w:rsidR="00677FA4">
        <w:rPr>
          <w:rFonts w:ascii="Times New Roman" w:hAnsi="Times New Roman"/>
        </w:rPr>
        <w:fldChar w:fldCharType="end"/>
      </w:r>
      <w:r w:rsidR="00CE6715" w:rsidRPr="00971EAE">
        <w:rPr>
          <w:rFonts w:ascii="Times New Roman" w:hAnsi="Times New Roman"/>
        </w:rPr>
      </w:r>
      <w:r w:rsidR="00CE6715" w:rsidRPr="00971EAE">
        <w:rPr>
          <w:rFonts w:ascii="Times New Roman" w:hAnsi="Times New Roman"/>
        </w:rPr>
        <w:fldChar w:fldCharType="separate"/>
      </w:r>
      <w:r w:rsidR="00677FA4">
        <w:rPr>
          <w:rFonts w:ascii="Times New Roman" w:hAnsi="Times New Roman"/>
          <w:noProof/>
        </w:rPr>
        <w:t>(4)</w:t>
      </w:r>
      <w:r w:rsidR="00CE6715" w:rsidRPr="00971EAE">
        <w:rPr>
          <w:rFonts w:ascii="Times New Roman" w:hAnsi="Times New Roman"/>
        </w:rPr>
        <w:fldChar w:fldCharType="end"/>
      </w:r>
      <w:r w:rsidR="002836B1" w:rsidRPr="00971EAE">
        <w:rPr>
          <w:rFonts w:ascii="Times New Roman" w:hAnsi="Times New Roman"/>
        </w:rPr>
        <w:t>,</w:t>
      </w:r>
      <w:r w:rsidR="008F1227" w:rsidRPr="00971EAE">
        <w:rPr>
          <w:rFonts w:ascii="Times New Roman" w:hAnsi="Times New Roman"/>
        </w:rPr>
        <w:t xml:space="preserve"> account for over 90% of </w:t>
      </w:r>
      <w:r w:rsidR="00D3635F" w:rsidRPr="00971EAE">
        <w:rPr>
          <w:rFonts w:ascii="Times New Roman" w:hAnsi="Times New Roman"/>
        </w:rPr>
        <w:t xml:space="preserve">low activity phenotypes </w:t>
      </w:r>
      <w:r w:rsidR="00943975">
        <w:rPr>
          <w:rFonts w:ascii="Times New Roman" w:hAnsi="Times New Roman"/>
        </w:rPr>
        <w:t xml:space="preserve">in current literature </w:t>
      </w:r>
      <w:r w:rsidR="00D3635F" w:rsidRPr="00971EAE">
        <w:rPr>
          <w:rFonts w:ascii="Times New Roman" w:hAnsi="Times New Roman"/>
        </w:rPr>
        <w:t xml:space="preserve">and are the most common </w:t>
      </w:r>
      <w:r w:rsidR="008F1227" w:rsidRPr="00971EAE">
        <w:rPr>
          <w:rFonts w:ascii="Times New Roman" w:hAnsi="Times New Roman"/>
        </w:rPr>
        <w:t>inactivating alleles</w:t>
      </w:r>
      <w:r w:rsidR="00F330FA">
        <w:rPr>
          <w:rFonts w:ascii="Times New Roman" w:hAnsi="Times New Roman"/>
        </w:rPr>
        <w:t xml:space="preserve"> studied to date</w:t>
      </w:r>
      <w:r w:rsidR="007E1DC1">
        <w:rPr>
          <w:rFonts w:ascii="Times New Roman" w:hAnsi="Times New Roman"/>
        </w:rPr>
        <w:t>:</w:t>
      </w:r>
      <w:r w:rsidR="00295789">
        <w:rPr>
          <w:rFonts w:ascii="Times New Roman" w:hAnsi="Times New Roman"/>
        </w:rPr>
        <w:t xml:space="preserve"> c.238G&gt;C (</w:t>
      </w:r>
      <w:r w:rsidR="00295789" w:rsidRPr="00D171D0">
        <w:rPr>
          <w:rFonts w:ascii="Times New Roman" w:hAnsi="Times New Roman"/>
          <w:i/>
        </w:rPr>
        <w:t>TPMT *2</w:t>
      </w:r>
      <w:r w:rsidR="00295789">
        <w:rPr>
          <w:rFonts w:ascii="Times New Roman" w:hAnsi="Times New Roman"/>
        </w:rPr>
        <w:t>)</w:t>
      </w:r>
      <w:r w:rsidR="00647739">
        <w:rPr>
          <w:rFonts w:ascii="Times New Roman" w:hAnsi="Times New Roman"/>
        </w:rPr>
        <w:t>,</w:t>
      </w:r>
      <w:r w:rsidR="007E1DC1">
        <w:rPr>
          <w:rFonts w:ascii="Times New Roman" w:hAnsi="Times New Roman"/>
        </w:rPr>
        <w:t xml:space="preserve"> </w:t>
      </w:r>
      <w:r w:rsidR="00BD705F">
        <w:rPr>
          <w:rFonts w:ascii="Times New Roman" w:hAnsi="Times New Roman"/>
        </w:rPr>
        <w:t>c.</w:t>
      </w:r>
      <w:r w:rsidR="00BD705F" w:rsidRPr="00BD705F">
        <w:rPr>
          <w:rFonts w:ascii="Times New Roman" w:hAnsi="Times New Roman"/>
        </w:rPr>
        <w:t>460</w:t>
      </w:r>
      <w:r w:rsidR="00BD705F">
        <w:rPr>
          <w:rFonts w:ascii="Times New Roman" w:hAnsi="Times New Roman"/>
        </w:rPr>
        <w:t>G</w:t>
      </w:r>
      <w:r w:rsidR="00BD705F" w:rsidRPr="00BD705F">
        <w:rPr>
          <w:rFonts w:ascii="Times New Roman" w:hAnsi="Times New Roman"/>
        </w:rPr>
        <w:t>&gt;A</w:t>
      </w:r>
      <w:r w:rsidR="00231263">
        <w:rPr>
          <w:rFonts w:ascii="Times New Roman" w:hAnsi="Times New Roman"/>
        </w:rPr>
        <w:t xml:space="preserve"> (</w:t>
      </w:r>
      <w:r w:rsidR="00231263" w:rsidRPr="00D171D0">
        <w:rPr>
          <w:rFonts w:ascii="Times New Roman" w:hAnsi="Times New Roman"/>
          <w:i/>
        </w:rPr>
        <w:t>*3B</w:t>
      </w:r>
      <w:r w:rsidR="00231263">
        <w:rPr>
          <w:rFonts w:ascii="Times New Roman" w:hAnsi="Times New Roman"/>
        </w:rPr>
        <w:t>)</w:t>
      </w:r>
      <w:r w:rsidR="00D171D0">
        <w:rPr>
          <w:rFonts w:ascii="Times New Roman" w:hAnsi="Times New Roman"/>
        </w:rPr>
        <w:t xml:space="preserve"> and</w:t>
      </w:r>
      <w:r w:rsidR="00BD705F" w:rsidRPr="00BD705F">
        <w:rPr>
          <w:rFonts w:ascii="Times New Roman" w:hAnsi="Times New Roman"/>
        </w:rPr>
        <w:t xml:space="preserve"> </w:t>
      </w:r>
      <w:r w:rsidR="00BD705F">
        <w:rPr>
          <w:rFonts w:ascii="Times New Roman" w:hAnsi="Times New Roman"/>
        </w:rPr>
        <w:t>c.</w:t>
      </w:r>
      <w:r w:rsidR="00BD705F" w:rsidRPr="00BD705F">
        <w:rPr>
          <w:rFonts w:ascii="Times New Roman" w:hAnsi="Times New Roman"/>
        </w:rPr>
        <w:t>719</w:t>
      </w:r>
      <w:r w:rsidR="00BD705F">
        <w:rPr>
          <w:rFonts w:ascii="Times New Roman" w:hAnsi="Times New Roman"/>
        </w:rPr>
        <w:t>A</w:t>
      </w:r>
      <w:r w:rsidR="00BD705F" w:rsidRPr="00BD705F">
        <w:rPr>
          <w:rFonts w:ascii="Times New Roman" w:hAnsi="Times New Roman"/>
        </w:rPr>
        <w:t>&gt;G</w:t>
      </w:r>
      <w:r w:rsidR="00231263">
        <w:rPr>
          <w:rFonts w:ascii="Times New Roman" w:hAnsi="Times New Roman"/>
        </w:rPr>
        <w:t xml:space="preserve"> (</w:t>
      </w:r>
      <w:r w:rsidR="00231263" w:rsidRPr="00D171D0">
        <w:rPr>
          <w:rFonts w:ascii="Times New Roman" w:hAnsi="Times New Roman"/>
          <w:i/>
        </w:rPr>
        <w:t>*3C</w:t>
      </w:r>
      <w:r w:rsidR="00231263">
        <w:rPr>
          <w:rFonts w:ascii="Times New Roman" w:hAnsi="Times New Roman"/>
        </w:rPr>
        <w:t>)</w:t>
      </w:r>
      <w:r w:rsidR="00D171D0">
        <w:rPr>
          <w:rFonts w:ascii="Times New Roman" w:hAnsi="Times New Roman"/>
        </w:rPr>
        <w:t xml:space="preserve"> </w:t>
      </w:r>
      <w:r w:rsidR="00677FA4" w:rsidRPr="00971EAE">
        <w:rPr>
          <w:rFonts w:ascii="Times New Roman" w:hAnsi="Times New Roman"/>
        </w:rPr>
        <w:fldChar w:fldCharType="begin">
          <w:fldData xml:space="preserve">PEVuZE5vdGU+PENpdGU+PEF1dGhvcj5TY2hhZWZmZWxlcjwvQXV0aG9yPjxZZWFyPjIwMDQ8L1ll
YXI+PFJlY051bT41PC9SZWNOdW0+PERpc3BsYXlUZXh0Pig1LCA2KTwvRGlzcGxheVRleHQ+PHJl
Y29yZD48cmVjLW51bWJlcj41PC9yZWMtbnVtYmVyPjxmb3JlaWduLWtleXM+PGtleSBhcHA9IkVO
IiBkYi1pZD0iNXIwZGVmcHd2OWE5cHpleDB0anZlOXYwMGZzOTk1MnNhdHcyIiB0aW1lc3RhbXA9
IjE3NDg5ODEwNDkiPjU8L2tleT48L2ZvcmVpZ24ta2V5cz48cmVmLXR5cGUgbmFtZT0iSm91cm5h
bCBBcnRpY2xlIj4xNzwvcmVmLXR5cGU+PGNvbnRyaWJ1dG9ycz48YXV0aG9ycz48YXV0aG9yPlNj
aGFlZmZlbGVyLCBFLjwvYXV0aG9yPjxhdXRob3I+RmlzY2hlciwgQy48L2F1dGhvcj48YXV0aG9y
PkJyb2NrbWVpZXIsIEQuPC9hdXRob3I+PGF1dGhvcj5XZXJuZXQsIEQuPC9hdXRob3I+PGF1dGhv
cj5Nb2VyaWtlLCBLLjwvYXV0aG9yPjxhdXRob3I+RWljaGVsYmF1bSwgTS48L2F1dGhvcj48YXV0
aG9yPlphbmdlciwgVS4gTS48L2F1dGhvcj48YXV0aG9yPlNjaHdhYiwgTS48L2F1dGhvcj48L2F1
dGhvcnM+PC9jb250cmlidXRvcnM+PGF1dGgtYWRkcmVzcz5EciBNYXJnYXJldGUgRmlzY2hlci1C
b3NjaCBJbnN0aXR1dGUgb2YgQ2xpbmljYWwgUGhhcm1hY29sb2d5LCBTdHV0dGdhcnQsIEdlcm1h
bnk8L2F1dGgtYWRkcmVzcz48dGl0bGVzPjx0aXRsZT5Db21wcmVoZW5zaXZlIGFuYWx5c2lzIG9m
IHRoaW9wdXJpbmUgUy1tZXRoeWx0cmFuc2ZlcmFzZSBwaGVub3R5cGUtZ2Vub3R5cGUgY29ycmVs
YXRpb24gaW4gYSBsYXJnZSBwb3B1bGF0aW9uIG9mIEdlcm1hbi1DYXVjYXNpYW5zIGFuZCBpZGVu
dGlmaWNhdGlvbiBvZiBub3ZlbCBUUE1UIHZhcmlhbnRzPC90aXRsZT48c2Vjb25kYXJ5LXRpdGxl
PlBoYXJtYWNvZ2VuZXRpY3M8L3NlY29uZGFyeS10aXRsZT48L3RpdGxlcz48cGVyaW9kaWNhbD48
ZnVsbC10aXRsZT5QaGFybWFjb2dlbmV0aWNzPC9mdWxsLXRpdGxlPjwvcGVyaW9kaWNhbD48cGFn
ZXM+NDA3LTQxNzwvcGFnZXM+PHZvbHVtZT4xNDwvdm9sdW1lPjxudW1iZXI+NzwvbnVtYmVyPjxr
ZXl3b3Jkcz48a2V5d29yZD5BZG9sZXNjZW50PC9rZXl3b3JkPjxrZXl3b3JkPkFkdWx0PC9rZXl3
b3JkPjxrZXl3b3JkPkFnZWQ8L2tleXdvcmQ+PGtleXdvcmQ+QUxMPC9rZXl3b3JkPjxrZXl3b3Jk
PkFsbGVsZXM8L2tleXdvcmQ+PGtleXdvcmQ+QW1pbm8gQWNpZDwva2V5d29yZD48a2V5d29yZD5h
bmFseXNpczwva2V5d29yZD48a2V5d29yZD5ibG9vZDwva2V5d29yZD48a2V5d29yZD5CbG9vZCBE
b25vcnM8L2tleXdvcmQ+PGtleXdvcmQ+Y2FmZmVpbmU8L2tleXdvcmQ+PGtleXdvcmQ+Y2F1Y2Fz
aWFuPC9rZXl3b3JkPjxrZXl3b3JkPkNoYW5nZTwva2V5d29yZD48a2V5d29yZD5EZWZpY2llbnQ8
L2tleXdvcmQ+PGtleXdvcmQ+RG9ub3I8L2tleXdvcmQ+PGtleXdvcmQ+ZHJ1Zzwva2V5d29yZD48
a2V5d29yZD5kcnVnczwva2V5d29yZD48a2V5d29yZD5lbnp5bW9sb2d5PC9rZXl3b3JkPjxrZXl3
b3JkPkVyeXRocm9jeXRlczwva2V5d29yZD48a2V5d29yZD5FdXJvcGVhbiBDb250aW5lbnRhbCBB
bmNlc3RyeSBHcm91cDwva2V5d29yZD48a2V5d29yZD5GZW1hbGU8L2tleXdvcmQ+PGtleXdvcmQ+
R2VuZXRpYzwva2V5d29yZD48a2V5d29yZD5nZW5ldGljIHBvbHltb3JwaGlzbTwva2V5d29yZD48
a2V5d29yZD5HZW5ldGljLXBvbHltb3JwaGlzbTwva2V5d29yZD48a2V5d29yZD5nZW5ldGljczwv
a2V5d29yZD48a2V5d29yZD5HZW5vdHlwZTwva2V5d29yZD48a2V5d29yZD5HZXJtYW55PC9rZXl3
b3JkPjxrZXl3b3JkPkhhPC9rZXl3b3JkPjxrZXl3b3JkPkh1bWFuczwva2V5d29yZD48a2V5d29y
ZD5JbXBhY3Q8L2tleXdvcmQ+PGtleXdvcmQ+S2luZXRpY3M8L2tleXdvcmQ+PGtleXdvcmQ+TWV0
YWJvbGlzbTwva2V5d29yZD48a2V5d29yZD5NZXRoeWx0cmFuc2ZlcmFzZXM8L2tleXdvcmQ+PGtl
eXdvcmQ+TWlkZGxlIEFnZWQ8L2tleXdvcmQ+PGtleXdvcmQ+TW9sZWN1bGFyPC9rZXl3b3JkPjxr
ZXl3b3JkPk5pY290aW5lPC9rZXl3b3JkPjxrZXl3b3JkPk5vcnRoZXJuPC9rZXl3b3JkPjxrZXl3
b3JkPlBhdGllbnQ8L2tleXdvcmQ+PGtleXdvcmQ+cGhhcm1hY29sb2d5PC9rZXl3b3JkPjxrZXl3
b3JkPnBoZW5vdHlwZTwva2V5d29yZD48a2V5d29yZD5wb2x5bW9ycGhpc208L2tleXdvcmQ+PGtl
eXdvcmQ+UG9wdWxhdGlvbjwva2V5d29yZD48a2V5d29yZD5SZXNlYXJjaCBTdXBwb3J0LE5vbi1V
LlMuR292JmFwb3M7dDwva2V5d29yZD48a2V5d29yZD5SaXNrPC9rZXl3b3JkPjxrZXl3b3JkPlNl
bnNpdGl2aXR5PC9rZXl3b3JkPjxrZXl3b3JkPlNleCBDaGFyYWN0ZXJpc3RpY3M8L2tleXdvcmQ+
PGtleXdvcmQ+U21va2luZzwva2V5d29yZD48a2V5d29yZD50aGlvcHVyaW5lPC9rZXl3b3JkPjxr
ZXl3b3JkPlRoaW9wdXJpbmUgbWV0aHlsdHJhbnNmZXJhc2U8L2tleXdvcmQ+PGtleXdvcmQ+VGhp
b3B1cmluZSBzLW1ldGh5bHRyYW5zZmVyYXNlPC9rZXl3b3JkPjxrZXl3b3JkPlRvPC9rZXl3b3Jk
PjxrZXl3b3JkPlRveGljaXR5PC9rZXl3b3JkPjxrZXl3b3JkPnRwbXQ8L2tleXdvcmQ+PGtleXdv
cmQ+VmFyaWF0aW9uIChHZW5ldGljcyk8L2tleXdvcmQ+PC9rZXl3b3Jkcz48ZGF0ZXM+PHllYXI+
MjAwNDwveWVhcj48L2RhdGVzPjx1cmxzPjxyZWxhdGVkLXVybHM+PHVybD5QTToxNTIyNjY3Mzwv
dXJsPjwvcmVsYXRlZC11cmxzPjwvdXJscz48L3JlY29yZD48L0NpdGU+PENpdGU+PEF1dGhvcj5Z
YXRlczwvQXV0aG9yPjxZZWFyPjE5OTc8L1llYXI+PFJlY051bT42PC9SZWNOdW0+PHJlY29yZD48
cmVjLW51bWJlcj42PC9yZWMtbnVtYmVyPjxmb3JlaWduLWtleXM+PGtleSBhcHA9IkVOIiBkYi1p
ZD0iNXIwZGVmcHd2OWE5cHpleDB0anZlOXYwMGZzOTk1MnNhdHcyIiB0aW1lc3RhbXA9IjE3NDg5
ODEwNDkiPjY8L2tleT48L2ZvcmVpZ24ta2V5cz48cmVmLXR5cGUgbmFtZT0iSm91cm5hbCBBcnRp
Y2xlIj4xNzwvcmVmLXR5cGU+PGNvbnRyaWJ1dG9ycz48YXV0aG9ycz48YXV0aG9yPllhdGVzLCBD
LiBSLjwvYXV0aG9yPjxhdXRob3I+S3J5bmV0c2tpLCBFLiBZLjwvYXV0aG9yPjxhdXRob3I+TG9l
bm5lY2hlbiwgVC48L2F1dGhvcj48YXV0aG9yPkZlc3NpbmcsIE0uIFkuPC9hdXRob3I+PGF1dGhv
cj5UYWksIEguIEwuPC9hdXRob3I+PGF1dGhvcj5QdWksIEMuIEguPC9hdXRob3I+PGF1dGhvcj5S
ZWxsaW5nLCBNLiBWLjwvYXV0aG9yPjxhdXRob3I+RXZhbnMsIFcuIEUuPC9hdXRob3I+PC9hdXRo
b3JzPjwvY29udHJpYnV0b3JzPjx0aXRsZXM+PHRpdGxlPk1vbGVjdWxhciBkaWFnbm9zaXMgb2Yg
dGhpb3B1cmluZSBTLW1ldGh5bHRyYW5zZmVyYXNlIGRlZmljaWVuY3k6IGdlbmV0aWMgYmFzaXMg
Zm9yIGF6YXRoaW9wcmluZSBhbmQgbWVyY2FwdG9wdXJpbmUgaW50b2xlcmFuY2U8L3RpdGxlPjxz
ZWNvbmRhcnktdGl0bGU+QW5uIEludGVybiBNZWQ8L3NlY29uZGFyeS10aXRsZT48L3RpdGxlcz48
cGVyaW9kaWNhbD48ZnVsbC10aXRsZT5Bbm4gSW50ZXJuIE1lZDwvZnVsbC10aXRsZT48L3Blcmlv
ZGljYWw+PHBhZ2VzPjYwOC02MTQ8L3BhZ2VzPjx2b2x1bWU+MTI2PC92b2x1bWU+PGtleXdvcmRz
PjxrZXl3b3JkPkV0b3Bvc2lkZTwva2V5d29yZD48a2V5d29yZD50aGlvcHVyaW5lPC9rZXl3b3Jk
PjxrZXl3b3JkPmFjY3AtaGFuZG91dDwva2V5d29yZD48a2V5d29yZD5kaWFnbm9zaXM8L2tleXdv
cmQ+PGtleXdvcmQ+R2VuZXRpYzwva2V5d29yZD48a2V5d29yZD5BemF0aGlvcHJpbmU8L2tleXdv
cmQ+PGtleXdvcmQ+bWVyY2FwdG9wdXJpbmU8L2tleXdvcmQ+PC9rZXl3b3Jkcz48ZGF0ZXM+PHll
YXI+MTk5NzwveWVhcj48L2RhdGVzPjx1cmxzPjwvdXJscz48L3JlY29yZD48L0NpdGU+PC9FbmRO
b3RlPgB=
</w:fldData>
        </w:fldChar>
      </w:r>
      <w:r w:rsidR="00677FA4">
        <w:rPr>
          <w:rFonts w:ascii="Times New Roman" w:hAnsi="Times New Roman"/>
        </w:rPr>
        <w:instrText xml:space="preserve"> ADDIN EN.CITE </w:instrText>
      </w:r>
      <w:r w:rsidR="00677FA4">
        <w:rPr>
          <w:rFonts w:ascii="Times New Roman" w:hAnsi="Times New Roman"/>
        </w:rPr>
        <w:fldChar w:fldCharType="begin">
          <w:fldData xml:space="preserve">PEVuZE5vdGU+PENpdGU+PEF1dGhvcj5TY2hhZWZmZWxlcjwvQXV0aG9yPjxZZWFyPjIwMDQ8L1ll
YXI+PFJlY051bT41PC9SZWNOdW0+PERpc3BsYXlUZXh0Pig1LCA2KTwvRGlzcGxheVRleHQ+PHJl
Y29yZD48cmVjLW51bWJlcj41PC9yZWMtbnVtYmVyPjxmb3JlaWduLWtleXM+PGtleSBhcHA9IkVO
IiBkYi1pZD0iNXIwZGVmcHd2OWE5cHpleDB0anZlOXYwMGZzOTk1MnNhdHcyIiB0aW1lc3RhbXA9
IjE3NDg5ODEwNDkiPjU8L2tleT48L2ZvcmVpZ24ta2V5cz48cmVmLXR5cGUgbmFtZT0iSm91cm5h
bCBBcnRpY2xlIj4xNzwvcmVmLXR5cGU+PGNvbnRyaWJ1dG9ycz48YXV0aG9ycz48YXV0aG9yPlNj
aGFlZmZlbGVyLCBFLjwvYXV0aG9yPjxhdXRob3I+RmlzY2hlciwgQy48L2F1dGhvcj48YXV0aG9y
PkJyb2NrbWVpZXIsIEQuPC9hdXRob3I+PGF1dGhvcj5XZXJuZXQsIEQuPC9hdXRob3I+PGF1dGhv
cj5Nb2VyaWtlLCBLLjwvYXV0aG9yPjxhdXRob3I+RWljaGVsYmF1bSwgTS48L2F1dGhvcj48YXV0
aG9yPlphbmdlciwgVS4gTS48L2F1dGhvcj48YXV0aG9yPlNjaHdhYiwgTS48L2F1dGhvcj48L2F1
dGhvcnM+PC9jb250cmlidXRvcnM+PGF1dGgtYWRkcmVzcz5EciBNYXJnYXJldGUgRmlzY2hlci1C
b3NjaCBJbnN0aXR1dGUgb2YgQ2xpbmljYWwgUGhhcm1hY29sb2d5LCBTdHV0dGdhcnQsIEdlcm1h
bnk8L2F1dGgtYWRkcmVzcz48dGl0bGVzPjx0aXRsZT5Db21wcmVoZW5zaXZlIGFuYWx5c2lzIG9m
IHRoaW9wdXJpbmUgUy1tZXRoeWx0cmFuc2ZlcmFzZSBwaGVub3R5cGUtZ2Vub3R5cGUgY29ycmVs
YXRpb24gaW4gYSBsYXJnZSBwb3B1bGF0aW9uIG9mIEdlcm1hbi1DYXVjYXNpYW5zIGFuZCBpZGVu
dGlmaWNhdGlvbiBvZiBub3ZlbCBUUE1UIHZhcmlhbnRzPC90aXRsZT48c2Vjb25kYXJ5LXRpdGxl
PlBoYXJtYWNvZ2VuZXRpY3M8L3NlY29uZGFyeS10aXRsZT48L3RpdGxlcz48cGVyaW9kaWNhbD48
ZnVsbC10aXRsZT5QaGFybWFjb2dlbmV0aWNzPC9mdWxsLXRpdGxlPjwvcGVyaW9kaWNhbD48cGFn
ZXM+NDA3LTQxNzwvcGFnZXM+PHZvbHVtZT4xNDwvdm9sdW1lPjxudW1iZXI+NzwvbnVtYmVyPjxr
ZXl3b3Jkcz48a2V5d29yZD5BZG9sZXNjZW50PC9rZXl3b3JkPjxrZXl3b3JkPkFkdWx0PC9rZXl3
b3JkPjxrZXl3b3JkPkFnZWQ8L2tleXdvcmQ+PGtleXdvcmQ+QUxMPC9rZXl3b3JkPjxrZXl3b3Jk
PkFsbGVsZXM8L2tleXdvcmQ+PGtleXdvcmQ+QW1pbm8gQWNpZDwva2V5d29yZD48a2V5d29yZD5h
bmFseXNpczwva2V5d29yZD48a2V5d29yZD5ibG9vZDwva2V5d29yZD48a2V5d29yZD5CbG9vZCBE
b25vcnM8L2tleXdvcmQ+PGtleXdvcmQ+Y2FmZmVpbmU8L2tleXdvcmQ+PGtleXdvcmQ+Y2F1Y2Fz
aWFuPC9rZXl3b3JkPjxrZXl3b3JkPkNoYW5nZTwva2V5d29yZD48a2V5d29yZD5EZWZpY2llbnQ8
L2tleXdvcmQ+PGtleXdvcmQ+RG9ub3I8L2tleXdvcmQ+PGtleXdvcmQ+ZHJ1Zzwva2V5d29yZD48
a2V5d29yZD5kcnVnczwva2V5d29yZD48a2V5d29yZD5lbnp5bW9sb2d5PC9rZXl3b3JkPjxrZXl3
b3JkPkVyeXRocm9jeXRlczwva2V5d29yZD48a2V5d29yZD5FdXJvcGVhbiBDb250aW5lbnRhbCBB
bmNlc3RyeSBHcm91cDwva2V5d29yZD48a2V5d29yZD5GZW1hbGU8L2tleXdvcmQ+PGtleXdvcmQ+
R2VuZXRpYzwva2V5d29yZD48a2V5d29yZD5nZW5ldGljIHBvbHltb3JwaGlzbTwva2V5d29yZD48
a2V5d29yZD5HZW5ldGljLXBvbHltb3JwaGlzbTwva2V5d29yZD48a2V5d29yZD5nZW5ldGljczwv
a2V5d29yZD48a2V5d29yZD5HZW5vdHlwZTwva2V5d29yZD48a2V5d29yZD5HZXJtYW55PC9rZXl3
b3JkPjxrZXl3b3JkPkhhPC9rZXl3b3JkPjxrZXl3b3JkPkh1bWFuczwva2V5d29yZD48a2V5d29y
ZD5JbXBhY3Q8L2tleXdvcmQ+PGtleXdvcmQ+S2luZXRpY3M8L2tleXdvcmQ+PGtleXdvcmQ+TWV0
YWJvbGlzbTwva2V5d29yZD48a2V5d29yZD5NZXRoeWx0cmFuc2ZlcmFzZXM8L2tleXdvcmQ+PGtl
eXdvcmQ+TWlkZGxlIEFnZWQ8L2tleXdvcmQ+PGtleXdvcmQ+TW9sZWN1bGFyPC9rZXl3b3JkPjxr
ZXl3b3JkPk5pY290aW5lPC9rZXl3b3JkPjxrZXl3b3JkPk5vcnRoZXJuPC9rZXl3b3JkPjxrZXl3
b3JkPlBhdGllbnQ8L2tleXdvcmQ+PGtleXdvcmQ+cGhhcm1hY29sb2d5PC9rZXl3b3JkPjxrZXl3
b3JkPnBoZW5vdHlwZTwva2V5d29yZD48a2V5d29yZD5wb2x5bW9ycGhpc208L2tleXdvcmQ+PGtl
eXdvcmQ+UG9wdWxhdGlvbjwva2V5d29yZD48a2V5d29yZD5SZXNlYXJjaCBTdXBwb3J0LE5vbi1V
LlMuR292JmFwb3M7dDwva2V5d29yZD48a2V5d29yZD5SaXNrPC9rZXl3b3JkPjxrZXl3b3JkPlNl
bnNpdGl2aXR5PC9rZXl3b3JkPjxrZXl3b3JkPlNleCBDaGFyYWN0ZXJpc3RpY3M8L2tleXdvcmQ+
PGtleXdvcmQ+U21va2luZzwva2V5d29yZD48a2V5d29yZD50aGlvcHVyaW5lPC9rZXl3b3JkPjxr
ZXl3b3JkPlRoaW9wdXJpbmUgbWV0aHlsdHJhbnNmZXJhc2U8L2tleXdvcmQ+PGtleXdvcmQ+VGhp
b3B1cmluZSBzLW1ldGh5bHRyYW5zZmVyYXNlPC9rZXl3b3JkPjxrZXl3b3JkPlRvPC9rZXl3b3Jk
PjxrZXl3b3JkPlRveGljaXR5PC9rZXl3b3JkPjxrZXl3b3JkPnRwbXQ8L2tleXdvcmQ+PGtleXdv
cmQ+VmFyaWF0aW9uIChHZW5ldGljcyk8L2tleXdvcmQ+PC9rZXl3b3Jkcz48ZGF0ZXM+PHllYXI+
MjAwNDwveWVhcj48L2RhdGVzPjx1cmxzPjxyZWxhdGVkLXVybHM+PHVybD5QTToxNTIyNjY3Mzwv
dXJsPjwvcmVsYXRlZC11cmxzPjwvdXJscz48L3JlY29yZD48L0NpdGU+PENpdGU+PEF1dGhvcj5Z
YXRlczwvQXV0aG9yPjxZZWFyPjE5OTc8L1llYXI+PFJlY051bT42PC9SZWNOdW0+PHJlY29yZD48
cmVjLW51bWJlcj42PC9yZWMtbnVtYmVyPjxmb3JlaWduLWtleXM+PGtleSBhcHA9IkVOIiBkYi1p
ZD0iNXIwZGVmcHd2OWE5cHpleDB0anZlOXYwMGZzOTk1MnNhdHcyIiB0aW1lc3RhbXA9IjE3NDg5
ODEwNDkiPjY8L2tleT48L2ZvcmVpZ24ta2V5cz48cmVmLXR5cGUgbmFtZT0iSm91cm5hbCBBcnRp
Y2xlIj4xNzwvcmVmLXR5cGU+PGNvbnRyaWJ1dG9ycz48YXV0aG9ycz48YXV0aG9yPllhdGVzLCBD
LiBSLjwvYXV0aG9yPjxhdXRob3I+S3J5bmV0c2tpLCBFLiBZLjwvYXV0aG9yPjxhdXRob3I+TG9l
bm5lY2hlbiwgVC48L2F1dGhvcj48YXV0aG9yPkZlc3NpbmcsIE0uIFkuPC9hdXRob3I+PGF1dGhv
cj5UYWksIEguIEwuPC9hdXRob3I+PGF1dGhvcj5QdWksIEMuIEguPC9hdXRob3I+PGF1dGhvcj5S
ZWxsaW5nLCBNLiBWLjwvYXV0aG9yPjxhdXRob3I+RXZhbnMsIFcuIEUuPC9hdXRob3I+PC9hdXRo
b3JzPjwvY29udHJpYnV0b3JzPjx0aXRsZXM+PHRpdGxlPk1vbGVjdWxhciBkaWFnbm9zaXMgb2Yg
dGhpb3B1cmluZSBTLW1ldGh5bHRyYW5zZmVyYXNlIGRlZmljaWVuY3k6IGdlbmV0aWMgYmFzaXMg
Zm9yIGF6YXRoaW9wcmluZSBhbmQgbWVyY2FwdG9wdXJpbmUgaW50b2xlcmFuY2U8L3RpdGxlPjxz
ZWNvbmRhcnktdGl0bGU+QW5uIEludGVybiBNZWQ8L3NlY29uZGFyeS10aXRsZT48L3RpdGxlcz48
cGVyaW9kaWNhbD48ZnVsbC10aXRsZT5Bbm4gSW50ZXJuIE1lZDwvZnVsbC10aXRsZT48L3Blcmlv
ZGljYWw+PHBhZ2VzPjYwOC02MTQ8L3BhZ2VzPjx2b2x1bWU+MTI2PC92b2x1bWU+PGtleXdvcmRz
PjxrZXl3b3JkPkV0b3Bvc2lkZTwva2V5d29yZD48a2V5d29yZD50aGlvcHVyaW5lPC9rZXl3b3Jk
PjxrZXl3b3JkPmFjY3AtaGFuZG91dDwva2V5d29yZD48a2V5d29yZD5kaWFnbm9zaXM8L2tleXdv
cmQ+PGtleXdvcmQ+R2VuZXRpYzwva2V5d29yZD48a2V5d29yZD5BemF0aGlvcHJpbmU8L2tleXdv
cmQ+PGtleXdvcmQ+bWVyY2FwdG9wdXJpbmU8L2tleXdvcmQ+PC9rZXl3b3Jkcz48ZGF0ZXM+PHll
YXI+MTk5NzwveWVhcj48L2RhdGVzPjx1cmxzPjwvdXJscz48L3JlY29yZD48L0NpdGU+PC9FbmRO
b3RlPgB=
</w:fldData>
        </w:fldChar>
      </w:r>
      <w:r w:rsidR="00677FA4">
        <w:rPr>
          <w:rFonts w:ascii="Times New Roman" w:hAnsi="Times New Roman"/>
        </w:rPr>
        <w:instrText xml:space="preserve"> ADDIN EN.CITE.DATA </w:instrText>
      </w:r>
      <w:r w:rsidR="00677FA4">
        <w:rPr>
          <w:rFonts w:ascii="Times New Roman" w:hAnsi="Times New Roman"/>
        </w:rPr>
      </w:r>
      <w:r w:rsidR="00677FA4">
        <w:rPr>
          <w:rFonts w:ascii="Times New Roman" w:hAnsi="Times New Roman"/>
        </w:rPr>
        <w:fldChar w:fldCharType="end"/>
      </w:r>
      <w:r w:rsidR="00677FA4" w:rsidRPr="00971EAE">
        <w:rPr>
          <w:rFonts w:ascii="Times New Roman" w:hAnsi="Times New Roman"/>
        </w:rPr>
      </w:r>
      <w:r w:rsidR="00677FA4" w:rsidRPr="00971EAE">
        <w:rPr>
          <w:rFonts w:ascii="Times New Roman" w:hAnsi="Times New Roman"/>
        </w:rPr>
        <w:fldChar w:fldCharType="separate"/>
      </w:r>
      <w:r w:rsidR="00677FA4">
        <w:rPr>
          <w:rFonts w:ascii="Times New Roman" w:hAnsi="Times New Roman"/>
          <w:noProof/>
        </w:rPr>
        <w:t>(5, 6)</w:t>
      </w:r>
      <w:r w:rsidR="00677FA4" w:rsidRPr="00971EAE">
        <w:rPr>
          <w:rFonts w:ascii="Times New Roman" w:hAnsi="Times New Roman"/>
        </w:rPr>
        <w:fldChar w:fldCharType="end"/>
      </w:r>
      <w:r w:rsidR="00D171D0">
        <w:rPr>
          <w:rStyle w:val="CommentReference"/>
        </w:rPr>
        <w:t>.</w:t>
      </w:r>
      <w:r w:rsidR="0028366A" w:rsidRPr="00971EAE">
        <w:rPr>
          <w:rFonts w:ascii="Times New Roman" w:hAnsi="Times New Roman"/>
        </w:rPr>
        <w:t xml:space="preserve"> </w:t>
      </w:r>
      <w:r w:rsidR="00ED74FA" w:rsidRPr="00971EAE">
        <w:rPr>
          <w:rFonts w:ascii="Times New Roman" w:hAnsi="Times New Roman"/>
        </w:rPr>
        <w:t>Inherited TPMT deficiency is the primary genetic cause of thiopurine intolerance in</w:t>
      </w:r>
      <w:r w:rsidR="00B815C3" w:rsidRPr="00971EAE">
        <w:rPr>
          <w:rFonts w:ascii="Times New Roman" w:hAnsi="Times New Roman"/>
        </w:rPr>
        <w:t xml:space="preserve"> </w:t>
      </w:r>
      <w:r w:rsidR="00E00139" w:rsidRPr="00971EAE">
        <w:rPr>
          <w:rFonts w:ascii="Times New Roman" w:hAnsi="Times New Roman"/>
        </w:rPr>
        <w:t>individuals of European and African descent.</w:t>
      </w:r>
    </w:p>
    <w:p w14:paraId="60564919" w14:textId="5573B38C" w:rsidR="00696D9F" w:rsidRPr="00971EAE" w:rsidRDefault="003369A2" w:rsidP="00CB3DB8">
      <w:pPr>
        <w:tabs>
          <w:tab w:val="left" w:pos="990"/>
        </w:tabs>
        <w:spacing w:after="0" w:line="480" w:lineRule="auto"/>
        <w:rPr>
          <w:rFonts w:ascii="Times New Roman" w:hAnsi="Times New Roman"/>
        </w:rPr>
      </w:pPr>
      <w:r w:rsidRPr="00971EAE">
        <w:rPr>
          <w:rFonts w:ascii="Times New Roman" w:hAnsi="Times New Roman"/>
        </w:rPr>
        <w:t>TPMT catabolizes mercaptopurine</w:t>
      </w:r>
      <w:r w:rsidR="00156798" w:rsidRPr="00971EAE">
        <w:rPr>
          <w:rFonts w:ascii="Times New Roman" w:hAnsi="Times New Roman"/>
        </w:rPr>
        <w:t xml:space="preserve"> </w:t>
      </w:r>
      <w:r w:rsidRPr="00971EAE">
        <w:rPr>
          <w:rFonts w:ascii="Times New Roman" w:hAnsi="Times New Roman"/>
        </w:rPr>
        <w:t xml:space="preserve">to an inactive </w:t>
      </w:r>
      <w:proofErr w:type="spellStart"/>
      <w:r w:rsidRPr="00971EAE">
        <w:rPr>
          <w:rFonts w:ascii="Times New Roman" w:hAnsi="Times New Roman"/>
        </w:rPr>
        <w:t>methylmercaptopurine</w:t>
      </w:r>
      <w:proofErr w:type="spellEnd"/>
      <w:r w:rsidRPr="00971EAE">
        <w:rPr>
          <w:rFonts w:ascii="Times New Roman" w:hAnsi="Times New Roman"/>
        </w:rPr>
        <w:t xml:space="preserve"> base, leaving less parent drug available </w:t>
      </w:r>
      <w:bookmarkStart w:id="4" w:name="OLE_LINK5"/>
      <w:bookmarkStart w:id="5" w:name="OLE_LINK6"/>
      <w:r w:rsidRPr="00971EAE">
        <w:rPr>
          <w:rFonts w:ascii="Times New Roman" w:hAnsi="Times New Roman"/>
        </w:rPr>
        <w:t xml:space="preserve">for </w:t>
      </w:r>
      <w:r w:rsidR="0096442E" w:rsidRPr="00971EAE">
        <w:rPr>
          <w:rFonts w:ascii="Times New Roman" w:hAnsi="Times New Roman"/>
        </w:rPr>
        <w:t xml:space="preserve">potential </w:t>
      </w:r>
      <w:r w:rsidRPr="00971EAE">
        <w:rPr>
          <w:rFonts w:ascii="Times New Roman" w:hAnsi="Times New Roman"/>
        </w:rPr>
        <w:t xml:space="preserve">anabolism to </w:t>
      </w:r>
      <w:r w:rsidR="00325568" w:rsidRPr="00971EAE">
        <w:rPr>
          <w:rFonts w:ascii="Times New Roman" w:hAnsi="Times New Roman"/>
        </w:rPr>
        <w:t>pharmacological</w:t>
      </w:r>
      <w:r w:rsidR="00E819A0" w:rsidRPr="00971EAE">
        <w:rPr>
          <w:rFonts w:ascii="Times New Roman" w:hAnsi="Times New Roman"/>
        </w:rPr>
        <w:t>ly</w:t>
      </w:r>
      <w:r w:rsidRPr="00971EAE">
        <w:rPr>
          <w:rFonts w:ascii="Times New Roman" w:hAnsi="Times New Roman"/>
        </w:rPr>
        <w:t xml:space="preserve"> active </w:t>
      </w:r>
      <w:r w:rsidR="00214E0F" w:rsidRPr="00971EAE">
        <w:rPr>
          <w:rFonts w:ascii="Times New Roman" w:hAnsi="Times New Roman"/>
        </w:rPr>
        <w:lastRenderedPageBreak/>
        <w:t>thioguanine nucleotides (</w:t>
      </w:r>
      <w:r w:rsidRPr="00971EAE">
        <w:rPr>
          <w:rFonts w:ascii="Times New Roman" w:hAnsi="Times New Roman"/>
        </w:rPr>
        <w:t>TGNs</w:t>
      </w:r>
      <w:r w:rsidR="00214E0F" w:rsidRPr="00971EAE">
        <w:rPr>
          <w:rFonts w:ascii="Times New Roman" w:hAnsi="Times New Roman"/>
        </w:rPr>
        <w:t>,</w:t>
      </w:r>
      <w:r w:rsidRPr="00971EAE">
        <w:rPr>
          <w:rFonts w:ascii="Times New Roman" w:hAnsi="Times New Roman"/>
        </w:rPr>
        <w:t xml:space="preserve"> </w:t>
      </w:r>
      <w:r w:rsidRPr="00971EAE">
        <w:rPr>
          <w:rFonts w:ascii="Times New Roman" w:hAnsi="Times New Roman"/>
          <w:b/>
        </w:rPr>
        <w:t>Figure 1</w:t>
      </w:r>
      <w:r w:rsidRPr="00971EAE">
        <w:rPr>
          <w:rFonts w:ascii="Times New Roman" w:hAnsi="Times New Roman"/>
        </w:rPr>
        <w:t xml:space="preserve">). </w:t>
      </w:r>
      <w:bookmarkStart w:id="6" w:name="_Hlk524674275"/>
      <w:r w:rsidRPr="00971EAE">
        <w:rPr>
          <w:rFonts w:ascii="Times New Roman" w:hAnsi="Times New Roman"/>
        </w:rPr>
        <w:t xml:space="preserve">The </w:t>
      </w:r>
      <w:r w:rsidR="00CC7208" w:rsidRPr="00971EAE">
        <w:rPr>
          <w:rFonts w:ascii="Times New Roman" w:hAnsi="Times New Roman"/>
        </w:rPr>
        <w:t xml:space="preserve">intermediate </w:t>
      </w:r>
      <w:r w:rsidRPr="00971EAE">
        <w:rPr>
          <w:rFonts w:ascii="Times New Roman" w:hAnsi="Times New Roman"/>
        </w:rPr>
        <w:t xml:space="preserve">metabolite of </w:t>
      </w:r>
      <w:r w:rsidR="00B80A31" w:rsidRPr="00971EAE">
        <w:rPr>
          <w:rFonts w:ascii="Times New Roman" w:hAnsi="Times New Roman"/>
        </w:rPr>
        <w:t>mercaptopurine</w:t>
      </w:r>
      <w:r w:rsidRPr="00971EAE">
        <w:rPr>
          <w:rFonts w:ascii="Times New Roman" w:hAnsi="Times New Roman"/>
        </w:rPr>
        <w:t xml:space="preserve">, </w:t>
      </w:r>
      <w:proofErr w:type="spellStart"/>
      <w:r w:rsidR="00156798" w:rsidRPr="00971EAE">
        <w:rPr>
          <w:rFonts w:ascii="Times New Roman" w:hAnsi="Times New Roman"/>
        </w:rPr>
        <w:t>thioinosine</w:t>
      </w:r>
      <w:proofErr w:type="spellEnd"/>
      <w:r w:rsidR="00156798" w:rsidRPr="00971EAE">
        <w:rPr>
          <w:rFonts w:ascii="Times New Roman" w:hAnsi="Times New Roman"/>
        </w:rPr>
        <w:t xml:space="preserve"> monophosphate (</w:t>
      </w:r>
      <w:r w:rsidRPr="00971EAE">
        <w:rPr>
          <w:rFonts w:ascii="Times New Roman" w:hAnsi="Times New Roman"/>
        </w:rPr>
        <w:t>TIMP</w:t>
      </w:r>
      <w:r w:rsidR="00156798" w:rsidRPr="00971EAE">
        <w:rPr>
          <w:rFonts w:ascii="Times New Roman" w:hAnsi="Times New Roman"/>
        </w:rPr>
        <w:t>)</w:t>
      </w:r>
      <w:r w:rsidRPr="00971EAE">
        <w:rPr>
          <w:rFonts w:ascii="Times New Roman" w:hAnsi="Times New Roman"/>
        </w:rPr>
        <w:t>, is also a substrate for TPMT</w:t>
      </w:r>
      <w:r w:rsidR="00971614" w:rsidRPr="00971EAE">
        <w:rPr>
          <w:rFonts w:ascii="Times New Roman" w:hAnsi="Times New Roman"/>
        </w:rPr>
        <w:t xml:space="preserve">. </w:t>
      </w:r>
      <w:proofErr w:type="spellStart"/>
      <w:r w:rsidR="00971614" w:rsidRPr="00971EAE">
        <w:rPr>
          <w:rFonts w:ascii="Times New Roman" w:hAnsi="Times New Roman"/>
        </w:rPr>
        <w:t>M</w:t>
      </w:r>
      <w:r w:rsidRPr="00971EAE">
        <w:rPr>
          <w:rFonts w:ascii="Times New Roman" w:hAnsi="Times New Roman"/>
        </w:rPr>
        <w:t>ethylTIMP</w:t>
      </w:r>
      <w:proofErr w:type="spellEnd"/>
      <w:r w:rsidRPr="00971EAE">
        <w:rPr>
          <w:rFonts w:ascii="Times New Roman" w:hAnsi="Times New Roman"/>
        </w:rPr>
        <w:t xml:space="preserve"> and its further phosphorylated metabolites </w:t>
      </w:r>
      <w:r w:rsidR="00696D9F" w:rsidRPr="00971EAE">
        <w:rPr>
          <w:rFonts w:ascii="Times New Roman" w:hAnsi="Times New Roman"/>
        </w:rPr>
        <w:t>(</w:t>
      </w:r>
      <w:proofErr w:type="spellStart"/>
      <w:r w:rsidRPr="00971EAE">
        <w:rPr>
          <w:rFonts w:ascii="Times New Roman" w:hAnsi="Times New Roman"/>
        </w:rPr>
        <w:t>methylmercaptopurine</w:t>
      </w:r>
      <w:proofErr w:type="spellEnd"/>
      <w:r w:rsidRPr="00971EAE">
        <w:rPr>
          <w:rFonts w:ascii="Times New Roman" w:hAnsi="Times New Roman"/>
        </w:rPr>
        <w:t xml:space="preserve"> nucleotides</w:t>
      </w:r>
      <w:r w:rsidR="00055636" w:rsidRPr="00971EAE">
        <w:rPr>
          <w:rFonts w:ascii="Times New Roman" w:hAnsi="Times New Roman"/>
        </w:rPr>
        <w:t>,</w:t>
      </w:r>
      <w:r w:rsidRPr="00971EAE">
        <w:rPr>
          <w:rFonts w:ascii="Times New Roman" w:hAnsi="Times New Roman"/>
        </w:rPr>
        <w:t xml:space="preserve"> or </w:t>
      </w:r>
      <w:proofErr w:type="spellStart"/>
      <w:r w:rsidRPr="00971EAE">
        <w:rPr>
          <w:rFonts w:ascii="Times New Roman" w:hAnsi="Times New Roman"/>
        </w:rPr>
        <w:t>MeMPN</w:t>
      </w:r>
      <w:r w:rsidR="009C241E" w:rsidRPr="00971EAE">
        <w:rPr>
          <w:rFonts w:ascii="Times New Roman" w:hAnsi="Times New Roman"/>
        </w:rPr>
        <w:t>s</w:t>
      </w:r>
      <w:proofErr w:type="spellEnd"/>
      <w:r w:rsidRPr="00971EAE">
        <w:rPr>
          <w:rFonts w:ascii="Times New Roman" w:hAnsi="Times New Roman"/>
        </w:rPr>
        <w:t>) ha</w:t>
      </w:r>
      <w:r w:rsidR="009A4736" w:rsidRPr="00971EAE">
        <w:rPr>
          <w:rFonts w:ascii="Times New Roman" w:hAnsi="Times New Roman"/>
        </w:rPr>
        <w:t>ve</w:t>
      </w:r>
      <w:r w:rsidRPr="00971EAE">
        <w:rPr>
          <w:rFonts w:ascii="Times New Roman" w:hAnsi="Times New Roman"/>
        </w:rPr>
        <w:t xml:space="preserve"> </w:t>
      </w:r>
      <w:r w:rsidR="00014A55" w:rsidRPr="00971EAE">
        <w:rPr>
          <w:rFonts w:ascii="Times New Roman" w:hAnsi="Times New Roman"/>
        </w:rPr>
        <w:t xml:space="preserve">pharmacologic </w:t>
      </w:r>
      <w:r w:rsidRPr="00971EAE">
        <w:rPr>
          <w:rFonts w:ascii="Times New Roman" w:hAnsi="Times New Roman"/>
        </w:rPr>
        <w:t>activity</w:t>
      </w:r>
      <w:bookmarkEnd w:id="4"/>
      <w:bookmarkEnd w:id="5"/>
      <w:r w:rsidR="00696D9F" w:rsidRPr="00971EAE">
        <w:rPr>
          <w:rFonts w:ascii="Times New Roman" w:hAnsi="Times New Roman"/>
        </w:rPr>
        <w:t>: they</w:t>
      </w:r>
      <w:r w:rsidRPr="00971EAE">
        <w:rPr>
          <w:rFonts w:ascii="Times New Roman" w:hAnsi="Times New Roman"/>
        </w:rPr>
        <w:t xml:space="preserve"> inhibit </w:t>
      </w:r>
      <w:r w:rsidRPr="00971EAE">
        <w:rPr>
          <w:rFonts w:ascii="Times New Roman" w:hAnsi="Times New Roman"/>
          <w:i/>
        </w:rPr>
        <w:t>de novo</w:t>
      </w:r>
      <w:r w:rsidRPr="00971EAE">
        <w:rPr>
          <w:rFonts w:ascii="Times New Roman" w:hAnsi="Times New Roman"/>
        </w:rPr>
        <w:t xml:space="preserve"> purine synthesis, and may contribute to some of the advers</w:t>
      </w:r>
      <w:r w:rsidR="00EA4B5B" w:rsidRPr="00971EAE">
        <w:rPr>
          <w:rFonts w:ascii="Times New Roman" w:hAnsi="Times New Roman"/>
        </w:rPr>
        <w:t>e effects of mercaptopurine</w:t>
      </w:r>
      <w:r w:rsidR="00E1107F" w:rsidRPr="00971EAE">
        <w:rPr>
          <w:rFonts w:ascii="Times New Roman" w:hAnsi="Times New Roman"/>
        </w:rPr>
        <w:t>, generally hepatotoxicity</w:t>
      </w:r>
      <w:r w:rsidR="00EA4B5B" w:rsidRPr="00971EAE">
        <w:rPr>
          <w:rFonts w:ascii="Times New Roman" w:hAnsi="Times New Roman"/>
        </w:rPr>
        <w:t xml:space="preserve"> </w:t>
      </w:r>
      <w:r w:rsidRPr="00971EAE">
        <w:rPr>
          <w:rFonts w:ascii="Times New Roman" w:hAnsi="Times New Roman"/>
        </w:rPr>
        <w:fldChar w:fldCharType="begin">
          <w:fldData xml:space="preserve">PEVuZE5vdGU+PENpdGU+PEF1dGhvcj5SZWxsaW5nPC9BdXRob3I+PFllYXI+MTk5OTwvWWVhcj48
UmVjTnVtPjc8L1JlY051bT48RGlzcGxheVRleHQ+KDcsIDgpPC9EaXNwbGF5VGV4dD48cmVjb3Jk
PjxyZWMtbnVtYmVyPjc8L3JlYy1udW1iZXI+PGZvcmVpZ24ta2V5cz48a2V5IGFwcD0iRU4iIGRi
LWlkPSI1cjBkZWZwd3Y5YTlwemV4MHRqdmU5djAwZnM5OTUyc2F0dzIiIHRpbWVzdGFtcD0iMTc0
ODk4MTA0OSI+Nzwva2V5PjwvZm9yZWlnbi1rZXlzPjxyZWYtdHlwZSBuYW1lPSJKb3VybmFsIEFy
dGljbGUiPjE3PC9yZWYtdHlwZT48Y29udHJpYnV0b3JzPjxhdXRob3JzPjxhdXRob3I+UmVsbGlu
ZywgTS4gVi48L2F1dGhvcj48YXV0aG9yPkhhbmNvY2ssIE0uIEwuPC9hdXRob3I+PGF1dGhvcj5S
aXZlcmEsIEcuIEsuPC9hdXRob3I+PGF1dGhvcj5TYW5kbHVuZCwgSi4gVC48L2F1dGhvcj48YXV0
aG9yPlJpYmVpcm8sIFIuIEMuPC9hdXRob3I+PGF1dGhvcj5LcnluZXRza2ksIEUuIFkuPC9hdXRo
b3I+PGF1dGhvcj5QdWksIEMuIEguPC9hdXRob3I+PGF1dGhvcj5FdmFucywgVy4gRS48L2F1dGhv
cj48L2F1dGhvcnM+PC9jb250cmlidXRvcnM+PHRpdGxlcz48dGl0bGU+TWVyY2FwdG9wdXJpbmUg
dGhlcmFweSBpbnRvbGVyYW5jZSBhbmQgaGV0ZXJvenlnb3NpdHkgYXQgdGhlIHRoaW9wdXJpbmUg
Uy1tZXRoeWx0cmFuc2ZlcmFzZSBnZW5lIGxvY3VzPC90aXRsZT48c2Vjb25kYXJ5LXRpdGxlPkog
TmF0bCBDYW5jZXIgSW5zdDwvc2Vjb25kYXJ5LXRpdGxlPjwvdGl0bGVzPjxwZXJpb2RpY2FsPjxm
dWxsLXRpdGxlPkogTmF0bCBDYW5jZXIgSW5zdDwvZnVsbC10aXRsZT48L3BlcmlvZGljYWw+PHBh
Z2VzPjIwMDEtMjAwODwvcGFnZXM+PHZvbHVtZT45MTwvdm9sdW1lPjxrZXl3b3Jkcz48a2V5d29y
ZD50aGVyYXB5PC9rZXl3b3JkPjxrZXl3b3JkPnRoaW9wdXJpbmU8L2tleXdvcmQ+PGtleXdvcmQ+
Z2VuZTwva2V5d29yZD48L2tleXdvcmRzPjxkYXRlcz48eWVhcj4xOTk5PC95ZWFyPjwvZGF0ZXM+
PHVybHM+PHJlbGF0ZWQtdXJscz48dXJsPjxzdHlsZSBmYWNlPSJub3JtYWwiIGZvbnQ9ImRlZmF1
bHQiIHNpemU9IjkiPjEwNTgwMDI0PC9zdHlsZT48L3VybD48L3JlbGF0ZWQtdXJscz48L3VybHM+
PC9yZWNvcmQ+PC9DaXRlPjxDaXRlPjxBdXRob3I+TnlnYWFyZDwvQXV0aG9yPjxZZWFyPjIwMDQ8
L1llYXI+PFJlY051bT44PC9SZWNOdW0+PHJlY29yZD48cmVjLW51bWJlcj44PC9yZWMtbnVtYmVy
Pjxmb3JlaWduLWtleXM+PGtleSBhcHA9IkVOIiBkYi1pZD0iNXIwZGVmcHd2OWE5cHpleDB0anZl
OXYwMGZzOTk1MnNhdHcyIiB0aW1lc3RhbXA9IjE3NDg5ODEwNDkiPjg8L2tleT48L2ZvcmVpZ24t
a2V5cz48cmVmLXR5cGUgbmFtZT0iSm91cm5hbCBBcnRpY2xlIj4xNzwvcmVmLXR5cGU+PGNvbnRy
aWJ1dG9ycz48YXV0aG9ycz48YXV0aG9yPk55Z2FhcmQsIFUuPC9hdXRob3I+PGF1dGhvcj5Ub2Z0
LCBOLjwvYXV0aG9yPjxhdXRob3I+U2NobWllZ2Vsb3csIEsuPC9hdXRob3I+PC9hdXRob3JzPjwv
Y29udHJpYnV0b3JzPjxhdXRoLWFkZHJlc3M+VGhlIFBlZGlhdHJpYyBDbGluaWMgSUksIFRoZSBV
bml2ZXJzaXR5IEhvc3BpdGFsIG9mIENvcGVuaGFnZW4sIFJpZ3Nob3NwaXRhbGV0LCBDb3Blbmhh
Z2VuLCBEZW5tYXJrLiBVbHJpa2thQGRhZGxuZXQuZGs8L2F1dGgtYWRkcmVzcz48dGl0bGVzPjx0
aXRsZT5NZXRoeWxhdGVkIG1ldGFib2xpdGVzIG9mIDYtbWVyY2FwdG9wdXJpbmUgYXJlIGFzc29j
aWF0ZWQgd2l0aCBoZXBhdG90b3hpY2l0eTwvdGl0bGU+PHNlY29uZGFyeS10aXRsZT5DbGluIFBo
YXJtYWNvbCBUaGVyPC9zZWNvbmRhcnktdGl0bGU+PC90aXRsZXM+PHBlcmlvZGljYWw+PGZ1bGwt
dGl0bGU+Q2xpbiBQaGFybWFjb2wgVGhlcjwvZnVsbC10aXRsZT48L3BlcmlvZGljYWw+PHBhZ2Vz
PjI3NC0yODE8L3BhZ2VzPjx2b2x1bWU+NzU8L3ZvbHVtZT48bnVtYmVyPjQ8L251bWJlcj48a2V5
d29yZHM+PGtleXdvcmQ+Ni1NZXJjYXB0b3B1cmluZTwva2V5d29yZD48a2V5d29yZD5BY3V0ZTwv
a2V5d29yZD48a2V5d29yZD5BY3V0ZSBseW1waG9ibGFzdGljIGxldWtlbWlhPC9rZXl3b3JkPjxr
ZXl3b3JkPmFkbWluaXN0cmF0aW9uICZhbXA7IGRvc2FnZTwva2V5d29yZD48a2V5d29yZD5hZHZl
cnNlIGVmZmVjdHM8L2tleXdvcmQ+PGtleXdvcmQ+QWxhbmluZTwva2V5d29yZD48a2V5d29yZD5B
bGFuaW5lIEFtaW5vdHJhbnNmZXJhc2U8L2tleXdvcmQ+PGtleXdvcmQ+QWxhbmluZSBUcmFuc2Ft
aW5hc2U8L2tleXdvcmQ+PGtleXdvcmQ+QW50aW1ldGFib2xpdGVzPC9rZXl3b3JkPjxrZXl3b3Jk
PkFudGltZXRhYm9saXRlcyxBbnRpbmVvcGxhc3RpYzwva2V5d29yZD48a2V5d29yZD5BbnRpbmVv
cGxhc3RpYzwva2V5d29yZD48a2V5d29yZD5BbnRpbmVvcGxhc3RpYyBDb21iaW5lZCBDaGVtb3Ro
ZXJhcHkgUHJvdG9jb2xzPC9rZXl3b3JkPjxrZXl3b3JkPmJsb29kPC9rZXl3b3JkPjxrZXl3b3Jk
PmNoZW1pY2FsbHkgaW5kdWNlZDwva2V5d29yZD48a2V5d29yZD5DaGVtb3RoZXJhcHk8L2tleXdv
cmQ+PGtleXdvcmQ+Q29ob3J0IFN0dWRpZXM8L2tleXdvcmQ+PGtleXdvcmQ+Q29tYmluZWQ8L2tl
eXdvcmQ+PGtleXdvcmQ+Q29tcGFyYXRpdmUgU3R1ZHk8L2tleXdvcmQ+PGtleXdvcmQ+RGVubWFy
azwva2V5d29yZD48a2V5d29yZD5kaWFnbm9zaXM8L2tleXdvcmQ+PGtleXdvcmQ+RG9zZS1SZXNw
b25zZSBSZWxhdGlvbnNoaXAsRHJ1Zzwva2V5d29yZD48a2V5d29yZD5kcnVnPC9rZXl3b3JkPjxr
ZXl3b3JkPkRydWcgQWRtaW5pc3RyYXRpb24gU2NoZWR1bGU8L2tleXdvcmQ+PGtleXdvcmQ+ZHJ1
ZyBlZmZlY3RzPC9rZXl3b3JkPjxrZXl3b3JkPmRydWcgdGhlcmFweTwva2V5d29yZD48a2V5d29y
ZD5kcnVnczwva2V5d29yZD48a2V5d29yZD5Fbnp5bWUgQWN0aXZhdGlvbjwva2V5d29yZD48a2V5
d29yZD5GZW1hbGU8L2tleXdvcmQ+PGtleXdvcmQ+SHVtYW5zPC9rZXl3b3JkPjxrZXl3b3JkPmlu
ZHVjZWQ8L2tleXdvcmQ+PGtleXdvcmQ+TGV1a2VtaWE8L2tleXdvcmQ+PGtleXdvcmQ+TGV1a2Vt
aWEsTHltcGhvY3l0aWMsQWN1dGU8L2tleXdvcmQ+PGtleXdvcmQ+TGl2ZXI8L2tleXdvcmQ+PGtl
eXdvcmQ+TGl2ZXIgRGlzZWFzZXM8L2tleXdvcmQ+PGtleXdvcmQ+TGl2ZXIgRnVuY3Rpb24gVGVz
dHM8L2tleXdvcmQ+PGtleXdvcmQ+TWFpbnRlbmFuY2UgdGhlcmFweTwva2V5d29yZD48a2V5d29y
ZD5NYWxlPC9rZXl3b3JkPjxrZXl3b3JkPk1heGltdW0gVG9sZXJhdGVkIERvc2U8L2tleXdvcmQ+
PGtleXdvcmQ+TWVjaGFuaXNtPC9rZXl3b3JkPjxrZXl3b3JkPk1ldGFib2xpc208L2tleXdvcmQ+
PGtleXdvcmQ+TWV0aG90cmV4YXRlPC9rZXl3b3JkPjxrZXl3b3JkPm51Y2xlb3RpZGVzPC9rZXl3
b3JkPjxrZXl3b3JkPlA8L2tleXdvcmQ+PGtleXdvcmQ+UGF0aWVudDwva2V5d29yZD48a2V5d29y
ZD5QZWRpYXRyaWM8L2tleXdvcmQ+PGtleXdvcmQ+cG9seWdsdXRhbWF0ZTwva2V5d29yZD48a2V5
d29yZD5QcmVkaWN0aXZlIFZhbHVlIG9mIFRlc3RzPC9rZXl3b3JkPjxrZXl3b3JkPlByb2JhYmls
aXR5PC9rZXl3b3JkPjxrZXl3b3JkPlJlc2VhcmNoIFN1cHBvcnQsTm9uLVUuUy5Hb3YmYXBvczt0
PC9rZXl3b3JkPjxrZXl3b3JkPlJpc2sgQXNzZXNzbWVudDwva2V5d29yZD48a2V5d29yZD5TZXZl
cml0eSBvZiBJbGxuZXNzIEluZGV4PC9rZXl3b3JkPjxrZXl3b3JkPnRoZXJhcHk8L2tleXdvcmQ+
PGtleXdvcmQ+dGhpb3B1cmluZTwva2V5d29yZD48a2V5d29yZD5UaGlvcHVyaW5lIG1ldGh5bHRy
YW5zZmVyYXNlPC9rZXl3b3JkPjxrZXl3b3JkPlRvPC9rZXl3b3JkPjxrZXl3b3JkPlVuaXZlcnNp
dGllczwva2V5d29yZD48L2tleXdvcmRzPjxkYXRlcz48eWVhcj4yMDA0PC95ZWFyPjwvZGF0ZXM+
PHVybHM+PHJlbGF0ZWQtdXJscz48dXJsPlBNOjE1MDYwNTA2PC91cmw+PC9yZWxhdGVkLXVybHM+
PC91cmxzPjwvcmVjb3JkPjwvQ2l0ZT48L0VuZE5vdGU+AG==
</w:fldData>
        </w:fldChar>
      </w:r>
      <w:r w:rsidR="00B979A6">
        <w:rPr>
          <w:rFonts w:ascii="Times New Roman" w:hAnsi="Times New Roman"/>
        </w:rPr>
        <w:instrText xml:space="preserve"> ADDIN EN.CITE </w:instrText>
      </w:r>
      <w:r w:rsidR="00B979A6">
        <w:rPr>
          <w:rFonts w:ascii="Times New Roman" w:hAnsi="Times New Roman"/>
        </w:rPr>
        <w:fldChar w:fldCharType="begin">
          <w:fldData xml:space="preserve">PEVuZE5vdGU+PENpdGU+PEF1dGhvcj5SZWxsaW5nPC9BdXRob3I+PFllYXI+MTk5OTwvWWVhcj48
UmVjTnVtPjc8L1JlY051bT48RGlzcGxheVRleHQ+KDcsIDgpPC9EaXNwbGF5VGV4dD48cmVjb3Jk
PjxyZWMtbnVtYmVyPjc8L3JlYy1udW1iZXI+PGZvcmVpZ24ta2V5cz48a2V5IGFwcD0iRU4iIGRi
LWlkPSI1cjBkZWZwd3Y5YTlwemV4MHRqdmU5djAwZnM5OTUyc2F0dzIiIHRpbWVzdGFtcD0iMTc0
ODk4MTA0OSI+Nzwva2V5PjwvZm9yZWlnbi1rZXlzPjxyZWYtdHlwZSBuYW1lPSJKb3VybmFsIEFy
dGljbGUiPjE3PC9yZWYtdHlwZT48Y29udHJpYnV0b3JzPjxhdXRob3JzPjxhdXRob3I+UmVsbGlu
ZywgTS4gVi48L2F1dGhvcj48YXV0aG9yPkhhbmNvY2ssIE0uIEwuPC9hdXRob3I+PGF1dGhvcj5S
aXZlcmEsIEcuIEsuPC9hdXRob3I+PGF1dGhvcj5TYW5kbHVuZCwgSi4gVC48L2F1dGhvcj48YXV0
aG9yPlJpYmVpcm8sIFIuIEMuPC9hdXRob3I+PGF1dGhvcj5LcnluZXRza2ksIEUuIFkuPC9hdXRo
b3I+PGF1dGhvcj5QdWksIEMuIEguPC9hdXRob3I+PGF1dGhvcj5FdmFucywgVy4gRS48L2F1dGhv
cj48L2F1dGhvcnM+PC9jb250cmlidXRvcnM+PHRpdGxlcz48dGl0bGU+TWVyY2FwdG9wdXJpbmUg
dGhlcmFweSBpbnRvbGVyYW5jZSBhbmQgaGV0ZXJvenlnb3NpdHkgYXQgdGhlIHRoaW9wdXJpbmUg
Uy1tZXRoeWx0cmFuc2ZlcmFzZSBnZW5lIGxvY3VzPC90aXRsZT48c2Vjb25kYXJ5LXRpdGxlPkog
TmF0bCBDYW5jZXIgSW5zdDwvc2Vjb25kYXJ5LXRpdGxlPjwvdGl0bGVzPjxwZXJpb2RpY2FsPjxm
dWxsLXRpdGxlPkogTmF0bCBDYW5jZXIgSW5zdDwvZnVsbC10aXRsZT48L3BlcmlvZGljYWw+PHBh
Z2VzPjIwMDEtMjAwODwvcGFnZXM+PHZvbHVtZT45MTwvdm9sdW1lPjxrZXl3b3Jkcz48a2V5d29y
ZD50aGVyYXB5PC9rZXl3b3JkPjxrZXl3b3JkPnRoaW9wdXJpbmU8L2tleXdvcmQ+PGtleXdvcmQ+
Z2VuZTwva2V5d29yZD48L2tleXdvcmRzPjxkYXRlcz48eWVhcj4xOTk5PC95ZWFyPjwvZGF0ZXM+
PHVybHM+PHJlbGF0ZWQtdXJscz48dXJsPjxzdHlsZSBmYWNlPSJub3JtYWwiIGZvbnQ9ImRlZmF1
bHQiIHNpemU9IjkiPjEwNTgwMDI0PC9zdHlsZT48L3VybD48L3JlbGF0ZWQtdXJscz48L3VybHM+
PC9yZWNvcmQ+PC9DaXRlPjxDaXRlPjxBdXRob3I+TnlnYWFyZDwvQXV0aG9yPjxZZWFyPjIwMDQ8
L1llYXI+PFJlY051bT44PC9SZWNOdW0+PHJlY29yZD48cmVjLW51bWJlcj44PC9yZWMtbnVtYmVy
Pjxmb3JlaWduLWtleXM+PGtleSBhcHA9IkVOIiBkYi1pZD0iNXIwZGVmcHd2OWE5cHpleDB0anZl
OXYwMGZzOTk1MnNhdHcyIiB0aW1lc3RhbXA9IjE3NDg5ODEwNDkiPjg8L2tleT48L2ZvcmVpZ24t
a2V5cz48cmVmLXR5cGUgbmFtZT0iSm91cm5hbCBBcnRpY2xlIj4xNzwvcmVmLXR5cGU+PGNvbnRy
aWJ1dG9ycz48YXV0aG9ycz48YXV0aG9yPk55Z2FhcmQsIFUuPC9hdXRob3I+PGF1dGhvcj5Ub2Z0
LCBOLjwvYXV0aG9yPjxhdXRob3I+U2NobWllZ2Vsb3csIEsuPC9hdXRob3I+PC9hdXRob3JzPjwv
Y29udHJpYnV0b3JzPjxhdXRoLWFkZHJlc3M+VGhlIFBlZGlhdHJpYyBDbGluaWMgSUksIFRoZSBV
bml2ZXJzaXR5IEhvc3BpdGFsIG9mIENvcGVuaGFnZW4sIFJpZ3Nob3NwaXRhbGV0LCBDb3Blbmhh
Z2VuLCBEZW5tYXJrLiBVbHJpa2thQGRhZGxuZXQuZGs8L2F1dGgtYWRkcmVzcz48dGl0bGVzPjx0
aXRsZT5NZXRoeWxhdGVkIG1ldGFib2xpdGVzIG9mIDYtbWVyY2FwdG9wdXJpbmUgYXJlIGFzc29j
aWF0ZWQgd2l0aCBoZXBhdG90b3hpY2l0eTwvdGl0bGU+PHNlY29uZGFyeS10aXRsZT5DbGluIFBo
YXJtYWNvbCBUaGVyPC9zZWNvbmRhcnktdGl0bGU+PC90aXRsZXM+PHBlcmlvZGljYWw+PGZ1bGwt
dGl0bGU+Q2xpbiBQaGFybWFjb2wgVGhlcjwvZnVsbC10aXRsZT48L3BlcmlvZGljYWw+PHBhZ2Vz
PjI3NC0yODE8L3BhZ2VzPjx2b2x1bWU+NzU8L3ZvbHVtZT48bnVtYmVyPjQ8L251bWJlcj48a2V5
d29yZHM+PGtleXdvcmQ+Ni1NZXJjYXB0b3B1cmluZTwva2V5d29yZD48a2V5d29yZD5BY3V0ZTwv
a2V5d29yZD48a2V5d29yZD5BY3V0ZSBseW1waG9ibGFzdGljIGxldWtlbWlhPC9rZXl3b3JkPjxr
ZXl3b3JkPmFkbWluaXN0cmF0aW9uICZhbXA7IGRvc2FnZTwva2V5d29yZD48a2V5d29yZD5hZHZl
cnNlIGVmZmVjdHM8L2tleXdvcmQ+PGtleXdvcmQ+QWxhbmluZTwva2V5d29yZD48a2V5d29yZD5B
bGFuaW5lIEFtaW5vdHJhbnNmZXJhc2U8L2tleXdvcmQ+PGtleXdvcmQ+QWxhbmluZSBUcmFuc2Ft
aW5hc2U8L2tleXdvcmQ+PGtleXdvcmQ+QW50aW1ldGFib2xpdGVzPC9rZXl3b3JkPjxrZXl3b3Jk
PkFudGltZXRhYm9saXRlcyxBbnRpbmVvcGxhc3RpYzwva2V5d29yZD48a2V5d29yZD5BbnRpbmVv
cGxhc3RpYzwva2V5d29yZD48a2V5d29yZD5BbnRpbmVvcGxhc3RpYyBDb21iaW5lZCBDaGVtb3Ro
ZXJhcHkgUHJvdG9jb2xzPC9rZXl3b3JkPjxrZXl3b3JkPmJsb29kPC9rZXl3b3JkPjxrZXl3b3Jk
PmNoZW1pY2FsbHkgaW5kdWNlZDwva2V5d29yZD48a2V5d29yZD5DaGVtb3RoZXJhcHk8L2tleXdv
cmQ+PGtleXdvcmQ+Q29ob3J0IFN0dWRpZXM8L2tleXdvcmQ+PGtleXdvcmQ+Q29tYmluZWQ8L2tl
eXdvcmQ+PGtleXdvcmQ+Q29tcGFyYXRpdmUgU3R1ZHk8L2tleXdvcmQ+PGtleXdvcmQ+RGVubWFy
azwva2V5d29yZD48a2V5d29yZD5kaWFnbm9zaXM8L2tleXdvcmQ+PGtleXdvcmQ+RG9zZS1SZXNw
b25zZSBSZWxhdGlvbnNoaXAsRHJ1Zzwva2V5d29yZD48a2V5d29yZD5kcnVnPC9rZXl3b3JkPjxr
ZXl3b3JkPkRydWcgQWRtaW5pc3RyYXRpb24gU2NoZWR1bGU8L2tleXdvcmQ+PGtleXdvcmQ+ZHJ1
ZyBlZmZlY3RzPC9rZXl3b3JkPjxrZXl3b3JkPmRydWcgdGhlcmFweTwva2V5d29yZD48a2V5d29y
ZD5kcnVnczwva2V5d29yZD48a2V5d29yZD5Fbnp5bWUgQWN0aXZhdGlvbjwva2V5d29yZD48a2V5
d29yZD5GZW1hbGU8L2tleXdvcmQ+PGtleXdvcmQ+SHVtYW5zPC9rZXl3b3JkPjxrZXl3b3JkPmlu
ZHVjZWQ8L2tleXdvcmQ+PGtleXdvcmQ+TGV1a2VtaWE8L2tleXdvcmQ+PGtleXdvcmQ+TGV1a2Vt
aWEsTHltcGhvY3l0aWMsQWN1dGU8L2tleXdvcmQ+PGtleXdvcmQ+TGl2ZXI8L2tleXdvcmQ+PGtl
eXdvcmQ+TGl2ZXIgRGlzZWFzZXM8L2tleXdvcmQ+PGtleXdvcmQ+TGl2ZXIgRnVuY3Rpb24gVGVz
dHM8L2tleXdvcmQ+PGtleXdvcmQ+TWFpbnRlbmFuY2UgdGhlcmFweTwva2V5d29yZD48a2V5d29y
ZD5NYWxlPC9rZXl3b3JkPjxrZXl3b3JkPk1heGltdW0gVG9sZXJhdGVkIERvc2U8L2tleXdvcmQ+
PGtleXdvcmQ+TWVjaGFuaXNtPC9rZXl3b3JkPjxrZXl3b3JkPk1ldGFib2xpc208L2tleXdvcmQ+
PGtleXdvcmQ+TWV0aG90cmV4YXRlPC9rZXl3b3JkPjxrZXl3b3JkPm51Y2xlb3RpZGVzPC9rZXl3
b3JkPjxrZXl3b3JkPlA8L2tleXdvcmQ+PGtleXdvcmQ+UGF0aWVudDwva2V5d29yZD48a2V5d29y
ZD5QZWRpYXRyaWM8L2tleXdvcmQ+PGtleXdvcmQ+cG9seWdsdXRhbWF0ZTwva2V5d29yZD48a2V5
d29yZD5QcmVkaWN0aXZlIFZhbHVlIG9mIFRlc3RzPC9rZXl3b3JkPjxrZXl3b3JkPlByb2JhYmls
aXR5PC9rZXl3b3JkPjxrZXl3b3JkPlJlc2VhcmNoIFN1cHBvcnQsTm9uLVUuUy5Hb3YmYXBvczt0
PC9rZXl3b3JkPjxrZXl3b3JkPlJpc2sgQXNzZXNzbWVudDwva2V5d29yZD48a2V5d29yZD5TZXZl
cml0eSBvZiBJbGxuZXNzIEluZGV4PC9rZXl3b3JkPjxrZXl3b3JkPnRoZXJhcHk8L2tleXdvcmQ+
PGtleXdvcmQ+dGhpb3B1cmluZTwva2V5d29yZD48a2V5d29yZD5UaGlvcHVyaW5lIG1ldGh5bHRy
YW5zZmVyYXNlPC9rZXl3b3JkPjxrZXl3b3JkPlRvPC9rZXl3b3JkPjxrZXl3b3JkPlVuaXZlcnNp
dGllczwva2V5d29yZD48L2tleXdvcmRzPjxkYXRlcz48eWVhcj4yMDA0PC95ZWFyPjwvZGF0ZXM+
PHVybHM+PHJlbGF0ZWQtdXJscz48dXJsPlBNOjE1MDYwNTA2PC91cmw+PC9yZWxhdGVkLXVybHM+
PC91cmxzPjwvcmVjb3JkPjwvQ2l0ZT48L0VuZE5vdGU+AG==
</w:fldData>
        </w:fldChar>
      </w:r>
      <w:r w:rsidR="00B979A6">
        <w:rPr>
          <w:rFonts w:ascii="Times New Roman" w:hAnsi="Times New Roman"/>
        </w:rPr>
        <w:instrText xml:space="preserve"> ADDIN EN.CITE.DATA </w:instrText>
      </w:r>
      <w:r w:rsidR="00B979A6">
        <w:rPr>
          <w:rFonts w:ascii="Times New Roman" w:hAnsi="Times New Roman"/>
        </w:rPr>
      </w:r>
      <w:r w:rsidR="00B979A6">
        <w:rPr>
          <w:rFonts w:ascii="Times New Roman" w:hAnsi="Times New Roman"/>
        </w:rPr>
        <w:fldChar w:fldCharType="end"/>
      </w:r>
      <w:r w:rsidRPr="00971EAE">
        <w:rPr>
          <w:rFonts w:ascii="Times New Roman" w:hAnsi="Times New Roman"/>
        </w:rPr>
      </w:r>
      <w:r w:rsidRPr="00971EAE">
        <w:rPr>
          <w:rFonts w:ascii="Times New Roman" w:hAnsi="Times New Roman"/>
        </w:rPr>
        <w:fldChar w:fldCharType="separate"/>
      </w:r>
      <w:r w:rsidR="00B979A6">
        <w:rPr>
          <w:rFonts w:ascii="Times New Roman" w:hAnsi="Times New Roman"/>
          <w:noProof/>
        </w:rPr>
        <w:t>(7, 8)</w:t>
      </w:r>
      <w:r w:rsidRPr="00971EAE">
        <w:rPr>
          <w:rFonts w:ascii="Times New Roman" w:hAnsi="Times New Roman"/>
        </w:rPr>
        <w:fldChar w:fldCharType="end"/>
      </w:r>
      <w:r w:rsidR="00EA4B5B" w:rsidRPr="00971EAE">
        <w:rPr>
          <w:rFonts w:ascii="Times New Roman" w:hAnsi="Times New Roman"/>
        </w:rPr>
        <w:t xml:space="preserve">. </w:t>
      </w:r>
      <w:bookmarkEnd w:id="6"/>
      <w:r w:rsidRPr="00971EAE">
        <w:rPr>
          <w:rFonts w:ascii="Times New Roman" w:hAnsi="Times New Roman"/>
        </w:rPr>
        <w:t xml:space="preserve">Individuals who inherit two </w:t>
      </w:r>
      <w:r w:rsidR="00253A4C" w:rsidRPr="00971EAE">
        <w:rPr>
          <w:rFonts w:ascii="Times New Roman" w:hAnsi="Times New Roman"/>
        </w:rPr>
        <w:t>no</w:t>
      </w:r>
      <w:r w:rsidR="007814CB" w:rsidRPr="00971EAE">
        <w:rPr>
          <w:rFonts w:ascii="Times New Roman" w:hAnsi="Times New Roman"/>
        </w:rPr>
        <w:t xml:space="preserve"> </w:t>
      </w:r>
      <w:r w:rsidR="008E0840" w:rsidRPr="00971EAE">
        <w:rPr>
          <w:rFonts w:ascii="Times New Roman" w:hAnsi="Times New Roman"/>
        </w:rPr>
        <w:t xml:space="preserve">function </w:t>
      </w:r>
      <w:r w:rsidRPr="00971EAE">
        <w:rPr>
          <w:rFonts w:ascii="Times New Roman" w:hAnsi="Times New Roman"/>
          <w:i/>
        </w:rPr>
        <w:t xml:space="preserve">TPMT </w:t>
      </w:r>
      <w:r w:rsidRPr="00971EAE">
        <w:rPr>
          <w:rFonts w:ascii="Times New Roman" w:hAnsi="Times New Roman"/>
        </w:rPr>
        <w:t xml:space="preserve">alleles (homozygous </w:t>
      </w:r>
      <w:r w:rsidR="0083613B" w:rsidRPr="00971EAE">
        <w:rPr>
          <w:rFonts w:ascii="Times New Roman" w:hAnsi="Times New Roman"/>
        </w:rPr>
        <w:t xml:space="preserve">or compound heterozygous </w:t>
      </w:r>
      <w:r w:rsidRPr="00971EAE">
        <w:rPr>
          <w:rFonts w:ascii="Times New Roman" w:hAnsi="Times New Roman"/>
        </w:rPr>
        <w:t>TPMT</w:t>
      </w:r>
      <w:r w:rsidRPr="00971EAE">
        <w:rPr>
          <w:rFonts w:ascii="Times New Roman" w:hAnsi="Times New Roman"/>
          <w:i/>
        </w:rPr>
        <w:t xml:space="preserve"> </w:t>
      </w:r>
      <w:r w:rsidRPr="00971EAE">
        <w:rPr>
          <w:rFonts w:ascii="Times New Roman" w:hAnsi="Times New Roman"/>
        </w:rPr>
        <w:t xml:space="preserve">deficient individuals) are at </w:t>
      </w:r>
      <w:r w:rsidR="00875B69" w:rsidRPr="00971EAE">
        <w:rPr>
          <w:rFonts w:ascii="Times New Roman" w:hAnsi="Times New Roman"/>
        </w:rPr>
        <w:t>high</w:t>
      </w:r>
      <w:r w:rsidRPr="00971EAE">
        <w:rPr>
          <w:rFonts w:ascii="Times New Roman" w:hAnsi="Times New Roman"/>
        </w:rPr>
        <w:t xml:space="preserve"> risk for life-threatening myelosuppression, due to </w:t>
      </w:r>
      <w:r w:rsidR="00F039F1" w:rsidRPr="00971EAE">
        <w:rPr>
          <w:rFonts w:ascii="Times New Roman" w:hAnsi="Times New Roman"/>
        </w:rPr>
        <w:t xml:space="preserve">generation of </w:t>
      </w:r>
      <w:r w:rsidR="00432470" w:rsidRPr="00971EAE">
        <w:rPr>
          <w:rFonts w:ascii="Times New Roman" w:hAnsi="Times New Roman"/>
        </w:rPr>
        <w:t>excessive</w:t>
      </w:r>
      <w:r w:rsidRPr="00971EAE">
        <w:rPr>
          <w:rFonts w:ascii="Times New Roman" w:hAnsi="Times New Roman"/>
        </w:rPr>
        <w:t xml:space="preserve"> TGNs, if given conventional doses of mercaptopurine (or azathioprine). </w:t>
      </w:r>
      <w:r w:rsidR="00CC7208" w:rsidRPr="00971EAE">
        <w:rPr>
          <w:rFonts w:ascii="Times New Roman" w:hAnsi="Times New Roman"/>
        </w:rPr>
        <w:t xml:space="preserve">There </w:t>
      </w:r>
      <w:r w:rsidR="00F35C62" w:rsidRPr="00971EAE">
        <w:rPr>
          <w:rFonts w:ascii="Times New Roman" w:hAnsi="Times New Roman"/>
        </w:rPr>
        <w:t xml:space="preserve">is </w:t>
      </w:r>
      <w:r w:rsidR="00CC7208" w:rsidRPr="00971EAE">
        <w:rPr>
          <w:rFonts w:ascii="Times New Roman" w:hAnsi="Times New Roman"/>
        </w:rPr>
        <w:t xml:space="preserve">also </w:t>
      </w:r>
      <w:r w:rsidR="00F35C62" w:rsidRPr="00971EAE">
        <w:rPr>
          <w:rFonts w:ascii="Times New Roman" w:hAnsi="Times New Roman"/>
        </w:rPr>
        <w:t xml:space="preserve">a </w:t>
      </w:r>
      <w:r w:rsidR="00DC40E3" w:rsidRPr="00971EAE">
        <w:rPr>
          <w:rFonts w:ascii="Times New Roman" w:hAnsi="Times New Roman"/>
        </w:rPr>
        <w:t xml:space="preserve">growing body of evidence </w:t>
      </w:r>
      <w:r w:rsidR="00CC7208" w:rsidRPr="00971EAE">
        <w:rPr>
          <w:rFonts w:ascii="Times New Roman" w:hAnsi="Times New Roman"/>
        </w:rPr>
        <w:t>linking</w:t>
      </w:r>
      <w:r w:rsidR="008C76A8" w:rsidRPr="00971EAE">
        <w:rPr>
          <w:rFonts w:ascii="Times New Roman" w:hAnsi="Times New Roman"/>
        </w:rPr>
        <w:t xml:space="preserve"> TPMT deficien</w:t>
      </w:r>
      <w:r w:rsidR="00CC7208" w:rsidRPr="00971EAE">
        <w:rPr>
          <w:rFonts w:ascii="Times New Roman" w:hAnsi="Times New Roman"/>
        </w:rPr>
        <w:t>cy</w:t>
      </w:r>
      <w:r w:rsidR="008C76A8" w:rsidRPr="00971EAE">
        <w:rPr>
          <w:rFonts w:ascii="Times New Roman" w:hAnsi="Times New Roman"/>
        </w:rPr>
        <w:t xml:space="preserve"> </w:t>
      </w:r>
      <w:r w:rsidR="00CC7208" w:rsidRPr="00971EAE">
        <w:rPr>
          <w:rFonts w:ascii="Times New Roman" w:hAnsi="Times New Roman"/>
        </w:rPr>
        <w:t>to the</w:t>
      </w:r>
      <w:r w:rsidR="008C76A8" w:rsidRPr="00971EAE">
        <w:rPr>
          <w:rFonts w:ascii="Times New Roman" w:hAnsi="Times New Roman"/>
        </w:rPr>
        <w:t xml:space="preserve"> risk of </w:t>
      </w:r>
      <w:r w:rsidR="00B22161" w:rsidRPr="00971EAE">
        <w:rPr>
          <w:rFonts w:ascii="Times New Roman" w:hAnsi="Times New Roman"/>
        </w:rPr>
        <w:t>hep</w:t>
      </w:r>
      <w:r w:rsidR="00E819A0" w:rsidRPr="00971EAE">
        <w:rPr>
          <w:rFonts w:ascii="Times New Roman" w:hAnsi="Times New Roman"/>
        </w:rPr>
        <w:t>a</w:t>
      </w:r>
      <w:r w:rsidR="00B22161" w:rsidRPr="00971EAE">
        <w:rPr>
          <w:rFonts w:ascii="Times New Roman" w:hAnsi="Times New Roman"/>
        </w:rPr>
        <w:t xml:space="preserve">tic </w:t>
      </w:r>
      <w:r w:rsidR="008C76A8" w:rsidRPr="00971EAE">
        <w:rPr>
          <w:rFonts w:ascii="Times New Roman" w:hAnsi="Times New Roman"/>
        </w:rPr>
        <w:t>sinusoidal obstructive syndrome</w:t>
      </w:r>
      <w:r w:rsidR="002410C5" w:rsidRPr="00971EAE">
        <w:rPr>
          <w:rFonts w:ascii="Times New Roman" w:hAnsi="Times New Roman"/>
        </w:rPr>
        <w:t xml:space="preserve"> </w:t>
      </w:r>
      <w:r w:rsidR="00DC40E3" w:rsidRPr="00971EAE">
        <w:rPr>
          <w:rFonts w:ascii="Times New Roman" w:hAnsi="Times New Roman"/>
        </w:rPr>
        <w:t>in patients exposed to</w:t>
      </w:r>
      <w:r w:rsidR="007E7CFD">
        <w:rPr>
          <w:rFonts w:ascii="Times New Roman" w:hAnsi="Times New Roman"/>
        </w:rPr>
        <w:t xml:space="preserve"> </w:t>
      </w:r>
      <w:r w:rsidR="00622530" w:rsidRPr="00622530">
        <w:rPr>
          <w:rFonts w:ascii="Times New Roman" w:hAnsi="Times New Roman"/>
        </w:rPr>
        <w:t>6-thioguanine</w:t>
      </w:r>
      <w:r w:rsidR="00622530">
        <w:rPr>
          <w:rFonts w:ascii="Times New Roman" w:hAnsi="Times New Roman"/>
        </w:rPr>
        <w:t xml:space="preserve"> (</w:t>
      </w:r>
      <w:r w:rsidR="002410C5" w:rsidRPr="00971EAE">
        <w:rPr>
          <w:rFonts w:ascii="Times New Roman" w:hAnsi="Times New Roman"/>
        </w:rPr>
        <w:t>6-TG</w:t>
      </w:r>
      <w:r w:rsidR="00622530">
        <w:rPr>
          <w:rFonts w:ascii="Times New Roman" w:hAnsi="Times New Roman"/>
        </w:rPr>
        <w:t>)</w:t>
      </w:r>
      <w:r w:rsidR="00F35C62" w:rsidRPr="00971EAE">
        <w:rPr>
          <w:rFonts w:ascii="Times New Roman" w:hAnsi="Times New Roman"/>
        </w:rPr>
        <w:t xml:space="preserve"> which appears to be highly dose dependent in </w:t>
      </w:r>
      <w:r w:rsidR="00622530">
        <w:rPr>
          <w:rFonts w:ascii="Times New Roman" w:hAnsi="Times New Roman"/>
        </w:rPr>
        <w:t>acute lymphocytic leukemia (</w:t>
      </w:r>
      <w:r w:rsidR="00F35C62" w:rsidRPr="00971EAE">
        <w:rPr>
          <w:rFonts w:ascii="Times New Roman" w:hAnsi="Times New Roman"/>
        </w:rPr>
        <w:t>ALL</w:t>
      </w:r>
      <w:r w:rsidR="00622530">
        <w:rPr>
          <w:rFonts w:ascii="Times New Roman" w:hAnsi="Times New Roman"/>
        </w:rPr>
        <w:t>)</w:t>
      </w:r>
      <w:r w:rsidR="00F35C62" w:rsidRPr="00971EAE">
        <w:rPr>
          <w:rFonts w:ascii="Times New Roman" w:hAnsi="Times New Roman"/>
        </w:rPr>
        <w:t xml:space="preserve"> and</w:t>
      </w:r>
      <w:r w:rsidR="00622530">
        <w:rPr>
          <w:rFonts w:ascii="Times New Roman" w:hAnsi="Times New Roman"/>
        </w:rPr>
        <w:t xml:space="preserve"> irritable bowel disease (</w:t>
      </w:r>
      <w:r w:rsidR="00F35C62" w:rsidRPr="00971EAE">
        <w:rPr>
          <w:rFonts w:ascii="Times New Roman" w:hAnsi="Times New Roman"/>
        </w:rPr>
        <w:t>IBD</w:t>
      </w:r>
      <w:r w:rsidR="00622530">
        <w:rPr>
          <w:rFonts w:ascii="Times New Roman" w:hAnsi="Times New Roman"/>
        </w:rPr>
        <w:t>)</w:t>
      </w:r>
      <w:r w:rsidR="00F35C62" w:rsidRPr="00971EAE">
        <w:rPr>
          <w:rFonts w:ascii="Times New Roman" w:hAnsi="Times New Roman"/>
        </w:rPr>
        <w:t xml:space="preserve"> and influenced by the treatment regimen</w:t>
      </w:r>
      <w:r w:rsidR="00F63CCB" w:rsidRPr="00971EAE">
        <w:rPr>
          <w:rFonts w:ascii="Times New Roman" w:hAnsi="Times New Roman"/>
        </w:rPr>
        <w:t xml:space="preserve"> </w:t>
      </w:r>
      <w:r w:rsidR="00A31C5C" w:rsidRPr="00971EAE">
        <w:rPr>
          <w:rFonts w:ascii="Times New Roman" w:hAnsi="Times New Roman"/>
        </w:rPr>
        <w:fldChar w:fldCharType="begin">
          <w:fldData xml:space="preserve">PEVuZE5vdGU+PENpdGU+PEF1dGhvcj5TdGFudWxsYTwvQXV0aG9yPjxZZWFyPjIwMjE8L1llYXI+
PFJlY051bT40MTwvUmVjTnVtPjxEaXNwbGF5VGV4dD4oOSwgMTApPC9EaXNwbGF5VGV4dD48cmVj
b3JkPjxyZWMtbnVtYmVyPjQxPC9yZWMtbnVtYmVyPjxmb3JlaWduLWtleXM+PGtleSBhcHA9IkVO
IiBkYi1pZD0iNXIwZGVmcHd2OWE5cHpleDB0anZlOXYwMGZzOTk1MnNhdHcyIiB0aW1lc3RhbXA9
IjE3NDg5ODEyMzkiPjQxPC9rZXk+PC9mb3JlaWduLWtleXM+PHJlZi10eXBlIG5hbWU9IkpvdXJu
YWwgQXJ0aWNsZSI+MTc8L3JlZi10eXBlPjxjb250cmlidXRvcnM+PGF1dGhvcnM+PGF1dGhvcj5T
dGFudWxsYSwgTS48L2F1dGhvcj48YXV0aG9yPlNjaGFlZmZlbGVyLCBFLjwvYXV0aG9yPjxhdXRo
b3I+TW9yaWNrZSwgQS48L2F1dGhvcj48YXV0aG9yPkJ1Y2htYW5uLCBTLjwvYXV0aG9yPjxhdXRo
b3I+WmltbWVybWFubiwgTS48L2F1dGhvcj48YXV0aG9yPklnZWwsIFMuPC9hdXRob3I+PGF1dGhv
cj5TY2htaWVnZWxvdywgSy48L2F1dGhvcj48YXV0aG9yPkZsb3RobywgQy48L2F1dGhvcj48YXV0
aG9yPkhhcnRtYW5uLCBILjwvYXV0aG9yPjxhdXRob3I+SWxsc2luZ2VyLCBTLjwvYXV0aG9yPjxh
dXRob3I+U2F1ZXJicmV5LCBBLjwvYXV0aG9yPjxhdXRob3I+SnVuaywgUy4gVi48L2F1dGhvcj48
YXV0aG9yPlNjaHV0dGUsIFAuPC9hdXRob3I+PGF1dGhvcj5IaW56ZSwgTC48L2F1dGhvcj48YXV0
aG9yPkxhdXRlbiwgTS48L2F1dGhvcj48YXV0aG9yPk1vZGxpY2gsIFMuPC9hdXRob3I+PGF1dGhv
cj5Lb2xiLCBSLjwvYXV0aG9yPjxhdXRob3I+Um9zc2lnLCBDLjwvYXV0aG9yPjxhdXRob3I+U2No
d2FiZSwgRy48L2F1dGhvcj48YXV0aG9yPkduZWtvdywgQS4gSy48L2F1dGhvcj48YXV0aG9yPkZs
ZWlzY2hoYWNrLCBHLjwvYXV0aG9yPjxhdXRob3I+U2NobGVnZWwsIFAuIEcuPC9hdXRob3I+PGF1
dGhvcj5TY2h1bmVtYW5uLCBILiBKLjwvYXV0aG9yPjxhdXRob3I+S3JhdHosIEMuIFAuPC9hdXRo
b3I+PGF1dGhvcj5DYXJpbywgRy48L2F1dGhvcj48YXV0aG9yPlNjaHJhcHBlLCBNLjwvYXV0aG9y
PjxhdXRob3I+U2Nod2FiLCBNLjwvYXV0aG9yPjwvYXV0aG9ycz48L2NvbnRyaWJ1dG9ycz48YXV0
aC1hZGRyZXNzPlBlZGlhdHJpYyBIZW1hdG9sb2d5IGFuZCBPbmNvbG9neSwgSGFubm92ZXIgTWVk
aWNhbCBTY2hvb2wsIEhhbm5vdmVyLCBHZXJtYW55LiBzdGFudWxsYS5tYXJ0aW5AbWgtaGFubm92
ZXIuZGUuJiN4RDtEci4gTWFyZ2FyZXRlLUZpc2NoZXItQm9zY2ggSW5zdGl0dXRlIG9mIENsaW5p
Y2FsIFBoYXJtYWNvbG9neSwgU3R1dHRnYXJ0LCBHZXJtYW55LiYjeEQ7Q2x1c3RlciBvZiBFeGNl
bGxlbmNlIGlGSVQgKEVYQzIxODApICZxdW90O0ltYWdlLWd1aWRlZCBhbmQgRnVuY3Rpb25hbGx5
IEluc3RydWN0ZWQgVHVtb3IgVGhlcmFwaWVzJnF1b3Q7LCBVbml2ZXJzaXR5IG9mIFR1YmluZ2Vu
LCBUdWJpbmdlbiwgR2VybWFueS4mI3hEO0RlcGFydG1lbnQgb2YgUGVkaWF0cmljcywgVW5pdmVy
c2l0eSBIb3NwaXRhbCBTY2hsZXN3aWctSG9sc3RlaW4sIEtpZWwsIEdlcm1hbnkuJiN4RDtQZWRp
YXRyaWMgSGVtYXRvbG9neSBhbmQgT25jb2xvZ3ksIEhhbm5vdmVyIE1lZGljYWwgU2Nob29sLCBI
YW5ub3ZlciwgR2VybWFueS4mI3hEO0RlcGFydG1lbnQgb2YgUGVkaWF0cmljcyBhbmQgQWRvbGVz
Y2VudCBNZWRpY2luZSwgVW5pdmVyc2l0eSBIb3NwaXRhbCBSaWdzaG9zcGl0YWxldCwgQ29wZW5o
YWdlbiwgRGVubWFyay4mI3hEO0RlcGFydG1lbnQgb2YgUGVkaWF0cmljIEhlbWF0b2xvZ3kgYW5k
IE9uY29sb2d5LCBVbml2ZXJzaXR5IEhvc3BpdGFsIEZyZWlidXJnLCBGcmVpYnVyZywgR2VybWFu
eS4mI3hEO0RlcGFydG1lbnQgb2YgUGVkaWF0cmljIEtpZG5leSwgTGl2ZXIsIGFuZCBNZXRhYm9s
aWMgRGlzZWFzZXMsIEhhbm5vdmVyIE1lZGljYWwgU2Nob29sLCBIYW5ub3ZlciwgR2VybWFueS4m
I3hEO1BlZGlhdHJpYyBDbGluaWNzLCBIZWxpb3MgSG9zcGl0YWwsIEVyZnVydCwgR2VybWFueS4m
I3hEO0RlcGFydG1lbnQgb2YgUGVkaWF0cmljcywgVW5pdmVyc2l0eSBIb3NwaXRhbCBTY2hsZXN3
aWctSG9sc3RlaW4sIEx1YmVjaywgR2VybWFueS4mI3hEO1VuaXZlcnNpdHkgQ2hpbGRyZW4mYXBv
cztzIEhvc3BpdGFsLCBPbGRlbmJ1cmcsIEdlcm1hbnkuJiN4RDtQZWRpYXRyaWMgSGVtYXRvbG9n
eSBhbmQgT25jb2xvZ3ksIFVuaXZlcnNpdHkgQ2hpbGRyZW4mYXBvcztzIEhvc3BpdGFsIE11bnN0
ZXIsIE11bnN0ZXIsIEdlcm1hbnkuJiN4RDtDYXJsIFRoaWVtIEhvc3BpdGFsLCBQZWRpYXRyaWMg
Q2xpbmljcywgQ290dGJ1cywgR2VybWFueS4mI3hEO1BlZGlhdHJpYyBDbGluaWNzLCBVbml2ZXJz
aXR5IEhvc3BpdGFsIEF1Z3NidXJnLCBBdWdzYnVyZywgR2VybWFueS4mI3hEO1BlZGlhdHJpY3Mg
SUlJLCBQZWRpYXRyaWMgSGVtYXRvbG9neSBhbmQgT25jb2xvZ3ksIFVuaXZlcnNpdHkgSG9zcGl0
YWwgRXNzZW4sIEVzc2VuLCBHZXJtYW55LiYjeEQ7UGVkaWF0cmljIEhlbWF0b2xvZ3kgYW5kIE9u
Y29sb2d5IGFuZCBTdGVtIENlbGwgVHJhbnNwbGFudGF0aW9uLCBVbml2ZXJzaXR5IEhvc3BpdGFs
IFd1cnpidXJnLCBXdXJ6YnVyZywgR2VybWFueS4mI3hEO0RlcGFydG1lbnRzIG9mIEhlYWx0aCBS
ZXNlYXJjaCBNZXRob2RzLCBFdmlkZW5jZSwgYW5kIEltcGFjdCBhbmQgb2YgTWVkaWNpbmUsIE1j
TWFzdGVyIFVuaXZlcnNpdHksIEhhbWlsdG9uLCBPTiwgQ2FuYWRhLiYjeEQ7RGVwYXJ0bWVudHMg
b2YgQ2xpbmljYWwgUGhhcm1hY29sb2d5LCBhbmQgb2YgUGhhcm1hY3kgYW5kIEJpb2NoZW1pc3Ry
eSwgVW5pdmVyc2l0eSBvZiBUdWJpbmdlbiwgVHViaW5nZW4sIEdlcm1hbnkuPC9hdXRoLWFkZHJl
c3M+PHRpdGxlcz48dGl0bGU+SGVwYXRpYyBzaW51c29pZGFsIG9ic3RydWN0aW9uIHN5bmRyb21l
IGFuZCBzaG9ydC10ZXJtIGFwcGxpY2F0aW9uIG9mIDYtdGhpb2d1YW5pbmUgaW4gcGVkaWF0cmlj
IGFjdXRlIGx5bXBob2JsYXN0aWMgbGV1a2VtaWE8L3RpdGxlPjxzZWNvbmRhcnktdGl0bGU+TGV1
a2VtaWE8L3NlY29uZGFyeS10aXRsZT48L3RpdGxlcz48cGVyaW9kaWNhbD48ZnVsbC10aXRsZT5M
ZXVrZW1pYTwvZnVsbC10aXRsZT48L3BlcmlvZGljYWw+PHBhZ2VzPjI2NTAtMjY1NzwvcGFnZXM+
PHZvbHVtZT4zNTwvdm9sdW1lPjxudW1iZXI+OTwvbnVtYmVyPjxlZGl0aW9uPjIwMjEwMzEzPC9l
ZGl0aW9uPjxrZXl3b3Jkcz48a2V5d29yZD5BZG9sZXNjZW50PC9rZXl3b3JkPjxrZXl3b3JkPkFu
dGltZXRhYm9saXRlcywgQW50aW5lb3BsYXN0aWMvKmFkbWluaXN0cmF0aW9uICZhbXA7IGRvc2Fn
ZTwva2V5d29yZD48a2V5d29yZD5DaGlsZDwva2V5d29yZD48a2V5d29yZD5DaGlsZCwgUHJlc2No
b29sPC9rZXl3b3JkPjxrZXl3b3JkPkZlbWFsZTwva2V5d29yZD48a2V5d29yZD5Gb2xsb3ctVXAg
U3R1ZGllczwva2V5d29yZD48a2V5d29yZD5IZXBhdGljIFZlbm8tT2NjbHVzaXZlIERpc2Vhc2Uv
KnByZXZlbnRpb24gJmFtcDsgY29udHJvbDwva2V5d29yZD48a2V5d29yZD5IdW1hbnM8L2tleXdv
cmQ+PGtleXdvcmQ+SW5mYW50PC9rZXl3b3JkPjxrZXl3b3JkPk1hbGU8L2tleXdvcmQ+PGtleXdv
cmQ+UHJlY3Vyc29yIENlbGwgTHltcGhvYmxhc3RpYyBMZXVrZW1pYS1MeW1waG9tYS8qZHJ1ZyB0
aGVyYXB5L3BhdGhvbG9neTwva2V5d29yZD48a2V5d29yZD5Qcm9nbm9zaXM8L2tleXdvcmQ+PGtl
eXdvcmQ+VGhpb2d1YW5pbmUvKmFkbWluaXN0cmF0aW9uICZhbXA7IGRvc2FnZTwva2V5d29yZD48
a2V5d29yZD5UaW1lIEZhY3RvcnM8L2tleXdvcmQ+PC9rZXl3b3Jkcz48ZGF0ZXM+PHllYXI+MjAy
MTwveWVhcj48cHViLWRhdGVzPjxkYXRlPlNlcDwvZGF0ZT48L3B1Yi1kYXRlcz48L2RhdGVzPjxp
c2JuPjE0NzYtNTU1MSAoRWxlY3Ryb25pYykmI3hEOzA4ODctNjkyNCAoUHJpbnQpJiN4RDswODg3
LTY5MjQgKExpbmtpbmcpPC9pc2JuPjxhY2Nlc3Npb24tbnVtPjMzNzE0OTc1PC9hY2Nlc3Npb24t
bnVtPjx1cmxzPjxyZWxhdGVkLXVybHM+PHVybD5odHRwczovL3d3dy5uY2JpLm5sbS5uaWguZ292
L3B1Ym1lZC8zMzcxNDk3NTwvdXJsPjwvcmVsYXRlZC11cmxzPjwvdXJscz48Y3VzdG9tMT5UaGUg
YXV0aG9ycyBkZWNsYXJlIG5vIGNvbXBldGluZyBpbnRlcmVzdHMuPC9jdXN0b20xPjxjdXN0b20y
PlBNQzg0MTA1OTY8L2N1c3RvbTI+PGVsZWN0cm9uaWMtcmVzb3VyY2UtbnVtPjEwLjEwMzgvczQx
Mzc1LTAyMS0wMTIwMy03PC9lbGVjdHJvbmljLXJlc291cmNlLW51bT48cmVtb3RlLWRhdGFiYXNl
LW5hbWU+TWVkbGluZTwvcmVtb3RlLWRhdGFiYXNlLW5hbWU+PHJlbW90ZS1kYXRhYmFzZS1wcm92
aWRlcj5OTE08L3JlbW90ZS1kYXRhYmFzZS1wcm92aWRlcj48L3JlY29yZD48L0NpdGU+PENpdGU+
PEF1dGhvcj5Ub2tzdmFuZzwvQXV0aG9yPjxZZWFyPjIwMjI8L1llYXI+PFJlY051bT40MDwvUmVj
TnVtPjxyZWNvcmQ+PHJlYy1udW1iZXI+NDA8L3JlYy1udW1iZXI+PGZvcmVpZ24ta2V5cz48a2V5
IGFwcD0iRU4iIGRiLWlkPSI1cjBkZWZwd3Y5YTlwemV4MHRqdmU5djAwZnM5OTUyc2F0dzIiIHRp
bWVzdGFtcD0iMTc0ODk4MTIzOSI+NDA8L2tleT48L2ZvcmVpZ24ta2V5cz48cmVmLXR5cGUgbmFt
ZT0iSm91cm5hbCBBcnRpY2xlIj4xNzwvcmVmLXR5cGU+PGNvbnRyaWJ1dG9ycz48YXV0aG9ycz48
YXV0aG9yPlRva3N2YW5nLCBMLiBOLjwvYXV0aG9yPjxhdXRob3I+R3JlbGwsIEsuPC9hdXRob3I+
PGF1dGhvcj5OaWVsc2VuLCBTLiBOLjwvYXV0aG9yPjxhdXRob3I+TmVyc3RpbmcsIEouPC9hdXRo
b3I+PGF1dGhvcj5NdXJkeSwgRC48L2F1dGhvcj48YXV0aG9yPk1vb3JtYW4sIEEuIFYuPC9hdXRo
b3I+PGF1dGhvcj5Wb3JhLCBBLjwvYXV0aG9yPjxhdXRob3I+U2NobWllZ2Vsb3csIEsuPC9hdXRo
b3I+PC9hdXRob3JzPjwvY29udHJpYnV0b3JzPjxhdXRoLWFkZHJlc3M+RGVwYXJ0bWVudCBvZiBQ
ZWRpYXRyaWNzIGFuZCBBZG9sZXNjZW50IE1lZGljaW5lLCBVbml2ZXJzaXR5IEhvc3BpdGFsIFJp
Z3Nob3NwaXRhbGV0LCBDb3BlbmhhZ2VuLCBEZW5tYXJrLiYjeEQ7U2VjdGlvbiBvZiBCaW9zdGF0
aXN0aWNzLCBEZXBhcnRtZW50IG9mIFB1YmxpYyBIZWFsdGgsIFVuaXZlcnNpdHkgb2YgQ29wZW5o
YWdlbiwgQ29wZW5oYWdlbiwgRGVubWFyay4mI3hEO0xldWthZW1pYSBSZXNlYXJjaCBDeXRvZ2Vu
ZXRpY3MgR3JvdXAsIFRyYW5zbGF0aW9uYWwgYW5kIENsaW5pY2FsIFJlc2VhcmNoIEluc3RpdHV0
ZSwgTmV3Y2FzdGxlIFVuaXZlcnNpdHksIE5ld2Nhc3RsZS11cG9uLVR5bmUsIFVLLiYjeEQ7R3Jl
YXQgT3Jtb25kIFN0cmVldCBIb3NwaXRhbCBmb3IgQ2hpbGRyZW4gTmF0aW9uYWwgSGVhbHRoIFNl
cnZpY2UgVHJ1c3QsIExvbmRvbiwgVUsuJiN4RDtEZXBhcnRtZW50IG9mIFBlZGlhdHJpY3MgYW5k
IEFkb2xlc2NlbnQgTWVkaWNpbmUsIFVuaXZlcnNpdHkgSG9zcGl0YWwgUmlnc2hvc3BpdGFsZXQs
IENvcGVuaGFnZW4sIERlbm1hcmsuIEtqZWxkLnNjaG1pZWdlbG93QHJlZ2lvbmguZGsuJiN4RDtJ
bnN0aXR1dGUgb2YgQ2xpbmljYWwgTWVkaWNpbmUsIEZhY3VsdHkgb2YgTWVkaWNpbmUsIFVuaXZl
cnNpdHkgb2YgQ29wZW5oYWdlbiwgQ29wZW5oYWdlbiwgRGVubWFyay4gS2plbGQuc2NobWllZ2Vs
b3dAcmVnaW9uaC5kay48L2F1dGgtYWRkcmVzcz48dGl0bGVzPjx0aXRsZT5ETkEtVEcgYW5kIHJp
c2sgb2Ygc2ludXNvaWRhbCBvYnN0cnVjdGlvbiBzeW5kcm9tZSBpbiBjaGlsZGhvb2QgYWN1dGUg
bHltcGhvYmxhc3RpYyBsZXVrZW1pYTwvdGl0bGU+PHNlY29uZGFyeS10aXRsZT5MZXVrZW1pYTwv
c2Vjb25kYXJ5LXRpdGxlPjwvdGl0bGVzPjxwZXJpb2RpY2FsPjxmdWxsLXRpdGxlPkxldWtlbWlh
PC9mdWxsLXRpdGxlPjwvcGVyaW9kaWNhbD48cGFnZXM+NTU1LTU1NzwvcGFnZXM+PHZvbHVtZT4z
Njwvdm9sdW1lPjxudW1iZXI+MjwvbnVtYmVyPjxlZGl0aW9uPjIwMjEwOTE3PC9lZGl0aW9uPjxr
ZXl3b3Jkcz48a2V5d29yZD5BbnRpbWV0YWJvbGl0ZXMsIEFudGluZW9wbGFzdGljLyphZHZlcnNl
IGVmZmVjdHM8L2tleXdvcmQ+PGtleXdvcmQ+QW50aW5lb3BsYXN0aWMgQ29tYmluZWQgQ2hlbW90
aGVyYXB5IFByb3RvY29scy8qYWRtaW5pc3RyYXRpb24gJmFtcDsgZG9zYWdlPC9rZXl3b3JkPjxr
ZXl3b3JkPkhlcGF0aWMgVmVuby1PY2NsdXNpdmUgRGlzZWFzZS9jaGVtaWNhbGx5IGluZHVjZWQv
KnBhdGhvbG9neTwva2V5d29yZD48a2V5d29yZD5IdW1hbnM8L2tleXdvcmQ+PGtleXdvcmQ+UHJl
Y3Vyc29yIENlbGwgTHltcGhvYmxhc3RpYyBMZXVrZW1pYS1MeW1waG9tYS8qZHJ1ZyB0aGVyYXB5
L3BhdGhvbG9neTwva2V5d29yZD48a2V5d29yZD5Qcm9nbm9zaXM8L2tleXdvcmQ+PGtleXdvcmQ+
VGhpb2d1YW5pbmUvKmFkdmVyc2UgZWZmZWN0czwva2V5d29yZD48L2tleXdvcmRzPjxkYXRlcz48
eWVhcj4yMDIyPC95ZWFyPjxwdWItZGF0ZXM+PGRhdGU+RmViPC9kYXRlPjwvcHViLWRhdGVzPjwv
ZGF0ZXM+PGlzYm4+MTQ3Ni01NTUxIChFbGVjdHJvbmljKSYjeEQ7MDg4Ny02OTI0IChMaW5raW5n
KTwvaXNibj48YWNjZXNzaW9uLW51bT4zNDUzNTc2MTwvYWNjZXNzaW9uLW51bT48dXJscz48cmVs
YXRlZC11cmxzPjx1cmw+aHR0cHM6Ly93d3cubmNiaS5ubG0ubmloLmdvdi9wdWJtZWQvMzQ1MzU3
NjE8L3VybD48L3JlbGF0ZWQtdXJscz48L3VybHM+PGVsZWN0cm9uaWMtcmVzb3VyY2UtbnVtPjEw
LjEwMzgvczQxMzc1LTAyMS0wMTQyMC0wPC9lbGVjdHJvbmljLXJlc291cmNlLW51bT48cmVtb3Rl
LWRhdGFiYXNlLW5hbWU+TWVkbGluZTwvcmVtb3RlLWRhdGFiYXNlLW5hbWU+PHJlbW90ZS1kYXRh
YmFzZS1wcm92aWRlcj5OTE08L3JlbW90ZS1kYXRhYmFzZS1wcm92aWRlcj48L3JlY29yZD48L0Np
dGU+PC9FbmROb3RlPgB=
</w:fldData>
        </w:fldChar>
      </w:r>
      <w:r w:rsidR="007E3D9B">
        <w:rPr>
          <w:rFonts w:ascii="Times New Roman" w:hAnsi="Times New Roman"/>
        </w:rPr>
        <w:instrText xml:space="preserve"> ADDIN EN.CITE </w:instrText>
      </w:r>
      <w:r w:rsidR="007E3D9B">
        <w:rPr>
          <w:rFonts w:ascii="Times New Roman" w:hAnsi="Times New Roman"/>
        </w:rPr>
        <w:fldChar w:fldCharType="begin">
          <w:fldData xml:space="preserve">PEVuZE5vdGU+PENpdGU+PEF1dGhvcj5TdGFudWxsYTwvQXV0aG9yPjxZZWFyPjIwMjE8L1llYXI+
PFJlY051bT40MTwvUmVjTnVtPjxEaXNwbGF5VGV4dD4oOSwgMTApPC9EaXNwbGF5VGV4dD48cmVj
b3JkPjxyZWMtbnVtYmVyPjQxPC9yZWMtbnVtYmVyPjxmb3JlaWduLWtleXM+PGtleSBhcHA9IkVO
IiBkYi1pZD0iNXIwZGVmcHd2OWE5cHpleDB0anZlOXYwMGZzOTk1MnNhdHcyIiB0aW1lc3RhbXA9
IjE3NDg5ODEyMzkiPjQxPC9rZXk+PC9mb3JlaWduLWtleXM+PHJlZi10eXBlIG5hbWU9IkpvdXJu
YWwgQXJ0aWNsZSI+MTc8L3JlZi10eXBlPjxjb250cmlidXRvcnM+PGF1dGhvcnM+PGF1dGhvcj5T
dGFudWxsYSwgTS48L2F1dGhvcj48YXV0aG9yPlNjaGFlZmZlbGVyLCBFLjwvYXV0aG9yPjxhdXRo
b3I+TW9yaWNrZSwgQS48L2F1dGhvcj48YXV0aG9yPkJ1Y2htYW5uLCBTLjwvYXV0aG9yPjxhdXRo
b3I+WmltbWVybWFubiwgTS48L2F1dGhvcj48YXV0aG9yPklnZWwsIFMuPC9hdXRob3I+PGF1dGhv
cj5TY2htaWVnZWxvdywgSy48L2F1dGhvcj48YXV0aG9yPkZsb3RobywgQy48L2F1dGhvcj48YXV0
aG9yPkhhcnRtYW5uLCBILjwvYXV0aG9yPjxhdXRob3I+SWxsc2luZ2VyLCBTLjwvYXV0aG9yPjxh
dXRob3I+U2F1ZXJicmV5LCBBLjwvYXV0aG9yPjxhdXRob3I+SnVuaywgUy4gVi48L2F1dGhvcj48
YXV0aG9yPlNjaHV0dGUsIFAuPC9hdXRob3I+PGF1dGhvcj5IaW56ZSwgTC48L2F1dGhvcj48YXV0
aG9yPkxhdXRlbiwgTS48L2F1dGhvcj48YXV0aG9yPk1vZGxpY2gsIFMuPC9hdXRob3I+PGF1dGhv
cj5Lb2xiLCBSLjwvYXV0aG9yPjxhdXRob3I+Um9zc2lnLCBDLjwvYXV0aG9yPjxhdXRob3I+U2No
d2FiZSwgRy48L2F1dGhvcj48YXV0aG9yPkduZWtvdywgQS4gSy48L2F1dGhvcj48YXV0aG9yPkZs
ZWlzY2hoYWNrLCBHLjwvYXV0aG9yPjxhdXRob3I+U2NobGVnZWwsIFAuIEcuPC9hdXRob3I+PGF1
dGhvcj5TY2h1bmVtYW5uLCBILiBKLjwvYXV0aG9yPjxhdXRob3I+S3JhdHosIEMuIFAuPC9hdXRo
b3I+PGF1dGhvcj5DYXJpbywgRy48L2F1dGhvcj48YXV0aG9yPlNjaHJhcHBlLCBNLjwvYXV0aG9y
PjxhdXRob3I+U2Nod2FiLCBNLjwvYXV0aG9yPjwvYXV0aG9ycz48L2NvbnRyaWJ1dG9ycz48YXV0
aC1hZGRyZXNzPlBlZGlhdHJpYyBIZW1hdG9sb2d5IGFuZCBPbmNvbG9neSwgSGFubm92ZXIgTWVk
aWNhbCBTY2hvb2wsIEhhbm5vdmVyLCBHZXJtYW55LiBzdGFudWxsYS5tYXJ0aW5AbWgtaGFubm92
ZXIuZGUuJiN4RDtEci4gTWFyZ2FyZXRlLUZpc2NoZXItQm9zY2ggSW5zdGl0dXRlIG9mIENsaW5p
Y2FsIFBoYXJtYWNvbG9neSwgU3R1dHRnYXJ0LCBHZXJtYW55LiYjeEQ7Q2x1c3RlciBvZiBFeGNl
bGxlbmNlIGlGSVQgKEVYQzIxODApICZxdW90O0ltYWdlLWd1aWRlZCBhbmQgRnVuY3Rpb25hbGx5
IEluc3RydWN0ZWQgVHVtb3IgVGhlcmFwaWVzJnF1b3Q7LCBVbml2ZXJzaXR5IG9mIFR1YmluZ2Vu
LCBUdWJpbmdlbiwgR2VybWFueS4mI3hEO0RlcGFydG1lbnQgb2YgUGVkaWF0cmljcywgVW5pdmVy
c2l0eSBIb3NwaXRhbCBTY2hsZXN3aWctSG9sc3RlaW4sIEtpZWwsIEdlcm1hbnkuJiN4RDtQZWRp
YXRyaWMgSGVtYXRvbG9neSBhbmQgT25jb2xvZ3ksIEhhbm5vdmVyIE1lZGljYWwgU2Nob29sLCBI
YW5ub3ZlciwgR2VybWFueS4mI3hEO0RlcGFydG1lbnQgb2YgUGVkaWF0cmljcyBhbmQgQWRvbGVz
Y2VudCBNZWRpY2luZSwgVW5pdmVyc2l0eSBIb3NwaXRhbCBSaWdzaG9zcGl0YWxldCwgQ29wZW5o
YWdlbiwgRGVubWFyay4mI3hEO0RlcGFydG1lbnQgb2YgUGVkaWF0cmljIEhlbWF0b2xvZ3kgYW5k
IE9uY29sb2d5LCBVbml2ZXJzaXR5IEhvc3BpdGFsIEZyZWlidXJnLCBGcmVpYnVyZywgR2VybWFu
eS4mI3hEO0RlcGFydG1lbnQgb2YgUGVkaWF0cmljIEtpZG5leSwgTGl2ZXIsIGFuZCBNZXRhYm9s
aWMgRGlzZWFzZXMsIEhhbm5vdmVyIE1lZGljYWwgU2Nob29sLCBIYW5ub3ZlciwgR2VybWFueS4m
I3hEO1BlZGlhdHJpYyBDbGluaWNzLCBIZWxpb3MgSG9zcGl0YWwsIEVyZnVydCwgR2VybWFueS4m
I3hEO0RlcGFydG1lbnQgb2YgUGVkaWF0cmljcywgVW5pdmVyc2l0eSBIb3NwaXRhbCBTY2hsZXN3
aWctSG9sc3RlaW4sIEx1YmVjaywgR2VybWFueS4mI3hEO1VuaXZlcnNpdHkgQ2hpbGRyZW4mYXBv
cztzIEhvc3BpdGFsLCBPbGRlbmJ1cmcsIEdlcm1hbnkuJiN4RDtQZWRpYXRyaWMgSGVtYXRvbG9n
eSBhbmQgT25jb2xvZ3ksIFVuaXZlcnNpdHkgQ2hpbGRyZW4mYXBvcztzIEhvc3BpdGFsIE11bnN0
ZXIsIE11bnN0ZXIsIEdlcm1hbnkuJiN4RDtDYXJsIFRoaWVtIEhvc3BpdGFsLCBQZWRpYXRyaWMg
Q2xpbmljcywgQ290dGJ1cywgR2VybWFueS4mI3hEO1BlZGlhdHJpYyBDbGluaWNzLCBVbml2ZXJz
aXR5IEhvc3BpdGFsIEF1Z3NidXJnLCBBdWdzYnVyZywgR2VybWFueS4mI3hEO1BlZGlhdHJpY3Mg
SUlJLCBQZWRpYXRyaWMgSGVtYXRvbG9neSBhbmQgT25jb2xvZ3ksIFVuaXZlcnNpdHkgSG9zcGl0
YWwgRXNzZW4sIEVzc2VuLCBHZXJtYW55LiYjeEQ7UGVkaWF0cmljIEhlbWF0b2xvZ3kgYW5kIE9u
Y29sb2d5IGFuZCBTdGVtIENlbGwgVHJhbnNwbGFudGF0aW9uLCBVbml2ZXJzaXR5IEhvc3BpdGFs
IFd1cnpidXJnLCBXdXJ6YnVyZywgR2VybWFueS4mI3hEO0RlcGFydG1lbnRzIG9mIEhlYWx0aCBS
ZXNlYXJjaCBNZXRob2RzLCBFdmlkZW5jZSwgYW5kIEltcGFjdCBhbmQgb2YgTWVkaWNpbmUsIE1j
TWFzdGVyIFVuaXZlcnNpdHksIEhhbWlsdG9uLCBPTiwgQ2FuYWRhLiYjeEQ7RGVwYXJ0bWVudHMg
b2YgQ2xpbmljYWwgUGhhcm1hY29sb2d5LCBhbmQgb2YgUGhhcm1hY3kgYW5kIEJpb2NoZW1pc3Ry
eSwgVW5pdmVyc2l0eSBvZiBUdWJpbmdlbiwgVHViaW5nZW4sIEdlcm1hbnkuPC9hdXRoLWFkZHJl
c3M+PHRpdGxlcz48dGl0bGU+SGVwYXRpYyBzaW51c29pZGFsIG9ic3RydWN0aW9uIHN5bmRyb21l
IGFuZCBzaG9ydC10ZXJtIGFwcGxpY2F0aW9uIG9mIDYtdGhpb2d1YW5pbmUgaW4gcGVkaWF0cmlj
IGFjdXRlIGx5bXBob2JsYXN0aWMgbGV1a2VtaWE8L3RpdGxlPjxzZWNvbmRhcnktdGl0bGU+TGV1
a2VtaWE8L3NlY29uZGFyeS10aXRsZT48L3RpdGxlcz48cGVyaW9kaWNhbD48ZnVsbC10aXRsZT5M
ZXVrZW1pYTwvZnVsbC10aXRsZT48L3BlcmlvZGljYWw+PHBhZ2VzPjI2NTAtMjY1NzwvcGFnZXM+
PHZvbHVtZT4zNTwvdm9sdW1lPjxudW1iZXI+OTwvbnVtYmVyPjxlZGl0aW9uPjIwMjEwMzEzPC9l
ZGl0aW9uPjxrZXl3b3Jkcz48a2V5d29yZD5BZG9sZXNjZW50PC9rZXl3b3JkPjxrZXl3b3JkPkFu
dGltZXRhYm9saXRlcywgQW50aW5lb3BsYXN0aWMvKmFkbWluaXN0cmF0aW9uICZhbXA7IGRvc2Fn
ZTwva2V5d29yZD48a2V5d29yZD5DaGlsZDwva2V5d29yZD48a2V5d29yZD5DaGlsZCwgUHJlc2No
b29sPC9rZXl3b3JkPjxrZXl3b3JkPkZlbWFsZTwva2V5d29yZD48a2V5d29yZD5Gb2xsb3ctVXAg
U3R1ZGllczwva2V5d29yZD48a2V5d29yZD5IZXBhdGljIFZlbm8tT2NjbHVzaXZlIERpc2Vhc2Uv
KnByZXZlbnRpb24gJmFtcDsgY29udHJvbDwva2V5d29yZD48a2V5d29yZD5IdW1hbnM8L2tleXdv
cmQ+PGtleXdvcmQ+SW5mYW50PC9rZXl3b3JkPjxrZXl3b3JkPk1hbGU8L2tleXdvcmQ+PGtleXdv
cmQ+UHJlY3Vyc29yIENlbGwgTHltcGhvYmxhc3RpYyBMZXVrZW1pYS1MeW1waG9tYS8qZHJ1ZyB0
aGVyYXB5L3BhdGhvbG9neTwva2V5d29yZD48a2V5d29yZD5Qcm9nbm9zaXM8L2tleXdvcmQ+PGtl
eXdvcmQ+VGhpb2d1YW5pbmUvKmFkbWluaXN0cmF0aW9uICZhbXA7IGRvc2FnZTwva2V5d29yZD48
a2V5d29yZD5UaW1lIEZhY3RvcnM8L2tleXdvcmQ+PC9rZXl3b3Jkcz48ZGF0ZXM+PHllYXI+MjAy
MTwveWVhcj48cHViLWRhdGVzPjxkYXRlPlNlcDwvZGF0ZT48L3B1Yi1kYXRlcz48L2RhdGVzPjxp
c2JuPjE0NzYtNTU1MSAoRWxlY3Ryb25pYykmI3hEOzA4ODctNjkyNCAoUHJpbnQpJiN4RDswODg3
LTY5MjQgKExpbmtpbmcpPC9pc2JuPjxhY2Nlc3Npb24tbnVtPjMzNzE0OTc1PC9hY2Nlc3Npb24t
bnVtPjx1cmxzPjxyZWxhdGVkLXVybHM+PHVybD5odHRwczovL3d3dy5uY2JpLm5sbS5uaWguZ292
L3B1Ym1lZC8zMzcxNDk3NTwvdXJsPjwvcmVsYXRlZC11cmxzPjwvdXJscz48Y3VzdG9tMT5UaGUg
YXV0aG9ycyBkZWNsYXJlIG5vIGNvbXBldGluZyBpbnRlcmVzdHMuPC9jdXN0b20xPjxjdXN0b20y
PlBNQzg0MTA1OTY8L2N1c3RvbTI+PGVsZWN0cm9uaWMtcmVzb3VyY2UtbnVtPjEwLjEwMzgvczQx
Mzc1LTAyMS0wMTIwMy03PC9lbGVjdHJvbmljLXJlc291cmNlLW51bT48cmVtb3RlLWRhdGFiYXNl
LW5hbWU+TWVkbGluZTwvcmVtb3RlLWRhdGFiYXNlLW5hbWU+PHJlbW90ZS1kYXRhYmFzZS1wcm92
aWRlcj5OTE08L3JlbW90ZS1kYXRhYmFzZS1wcm92aWRlcj48L3JlY29yZD48L0NpdGU+PENpdGU+
PEF1dGhvcj5Ub2tzdmFuZzwvQXV0aG9yPjxZZWFyPjIwMjI8L1llYXI+PFJlY051bT40MDwvUmVj
TnVtPjxyZWNvcmQ+PHJlYy1udW1iZXI+NDA8L3JlYy1udW1iZXI+PGZvcmVpZ24ta2V5cz48a2V5
IGFwcD0iRU4iIGRiLWlkPSI1cjBkZWZwd3Y5YTlwemV4MHRqdmU5djAwZnM5OTUyc2F0dzIiIHRp
bWVzdGFtcD0iMTc0ODk4MTIzOSI+NDA8L2tleT48L2ZvcmVpZ24ta2V5cz48cmVmLXR5cGUgbmFt
ZT0iSm91cm5hbCBBcnRpY2xlIj4xNzwvcmVmLXR5cGU+PGNvbnRyaWJ1dG9ycz48YXV0aG9ycz48
YXV0aG9yPlRva3N2YW5nLCBMLiBOLjwvYXV0aG9yPjxhdXRob3I+R3JlbGwsIEsuPC9hdXRob3I+
PGF1dGhvcj5OaWVsc2VuLCBTLiBOLjwvYXV0aG9yPjxhdXRob3I+TmVyc3RpbmcsIEouPC9hdXRo
b3I+PGF1dGhvcj5NdXJkeSwgRC48L2F1dGhvcj48YXV0aG9yPk1vb3JtYW4sIEEuIFYuPC9hdXRo
b3I+PGF1dGhvcj5Wb3JhLCBBLjwvYXV0aG9yPjxhdXRob3I+U2NobWllZ2Vsb3csIEsuPC9hdXRo
b3I+PC9hdXRob3JzPjwvY29udHJpYnV0b3JzPjxhdXRoLWFkZHJlc3M+RGVwYXJ0bWVudCBvZiBQ
ZWRpYXRyaWNzIGFuZCBBZG9sZXNjZW50IE1lZGljaW5lLCBVbml2ZXJzaXR5IEhvc3BpdGFsIFJp
Z3Nob3NwaXRhbGV0LCBDb3BlbmhhZ2VuLCBEZW5tYXJrLiYjeEQ7U2VjdGlvbiBvZiBCaW9zdGF0
aXN0aWNzLCBEZXBhcnRtZW50IG9mIFB1YmxpYyBIZWFsdGgsIFVuaXZlcnNpdHkgb2YgQ29wZW5o
YWdlbiwgQ29wZW5oYWdlbiwgRGVubWFyay4mI3hEO0xldWthZW1pYSBSZXNlYXJjaCBDeXRvZ2Vu
ZXRpY3MgR3JvdXAsIFRyYW5zbGF0aW9uYWwgYW5kIENsaW5pY2FsIFJlc2VhcmNoIEluc3RpdHV0
ZSwgTmV3Y2FzdGxlIFVuaXZlcnNpdHksIE5ld2Nhc3RsZS11cG9uLVR5bmUsIFVLLiYjeEQ7R3Jl
YXQgT3Jtb25kIFN0cmVldCBIb3NwaXRhbCBmb3IgQ2hpbGRyZW4gTmF0aW9uYWwgSGVhbHRoIFNl
cnZpY2UgVHJ1c3QsIExvbmRvbiwgVUsuJiN4RDtEZXBhcnRtZW50IG9mIFBlZGlhdHJpY3MgYW5k
IEFkb2xlc2NlbnQgTWVkaWNpbmUsIFVuaXZlcnNpdHkgSG9zcGl0YWwgUmlnc2hvc3BpdGFsZXQs
IENvcGVuaGFnZW4sIERlbm1hcmsuIEtqZWxkLnNjaG1pZWdlbG93QHJlZ2lvbmguZGsuJiN4RDtJ
bnN0aXR1dGUgb2YgQ2xpbmljYWwgTWVkaWNpbmUsIEZhY3VsdHkgb2YgTWVkaWNpbmUsIFVuaXZl
cnNpdHkgb2YgQ29wZW5oYWdlbiwgQ29wZW5oYWdlbiwgRGVubWFyay4gS2plbGQuc2NobWllZ2Vs
b3dAcmVnaW9uaC5kay48L2F1dGgtYWRkcmVzcz48dGl0bGVzPjx0aXRsZT5ETkEtVEcgYW5kIHJp
c2sgb2Ygc2ludXNvaWRhbCBvYnN0cnVjdGlvbiBzeW5kcm9tZSBpbiBjaGlsZGhvb2QgYWN1dGUg
bHltcGhvYmxhc3RpYyBsZXVrZW1pYTwvdGl0bGU+PHNlY29uZGFyeS10aXRsZT5MZXVrZW1pYTwv
c2Vjb25kYXJ5LXRpdGxlPjwvdGl0bGVzPjxwZXJpb2RpY2FsPjxmdWxsLXRpdGxlPkxldWtlbWlh
PC9mdWxsLXRpdGxlPjwvcGVyaW9kaWNhbD48cGFnZXM+NTU1LTU1NzwvcGFnZXM+PHZvbHVtZT4z
Njwvdm9sdW1lPjxudW1iZXI+MjwvbnVtYmVyPjxlZGl0aW9uPjIwMjEwOTE3PC9lZGl0aW9uPjxr
ZXl3b3Jkcz48a2V5d29yZD5BbnRpbWV0YWJvbGl0ZXMsIEFudGluZW9wbGFzdGljLyphZHZlcnNl
IGVmZmVjdHM8L2tleXdvcmQ+PGtleXdvcmQ+QW50aW5lb3BsYXN0aWMgQ29tYmluZWQgQ2hlbW90
aGVyYXB5IFByb3RvY29scy8qYWRtaW5pc3RyYXRpb24gJmFtcDsgZG9zYWdlPC9rZXl3b3JkPjxr
ZXl3b3JkPkhlcGF0aWMgVmVuby1PY2NsdXNpdmUgRGlzZWFzZS9jaGVtaWNhbGx5IGluZHVjZWQv
KnBhdGhvbG9neTwva2V5d29yZD48a2V5d29yZD5IdW1hbnM8L2tleXdvcmQ+PGtleXdvcmQ+UHJl
Y3Vyc29yIENlbGwgTHltcGhvYmxhc3RpYyBMZXVrZW1pYS1MeW1waG9tYS8qZHJ1ZyB0aGVyYXB5
L3BhdGhvbG9neTwva2V5d29yZD48a2V5d29yZD5Qcm9nbm9zaXM8L2tleXdvcmQ+PGtleXdvcmQ+
VGhpb2d1YW5pbmUvKmFkdmVyc2UgZWZmZWN0czwva2V5d29yZD48L2tleXdvcmRzPjxkYXRlcz48
eWVhcj4yMDIyPC95ZWFyPjxwdWItZGF0ZXM+PGRhdGU+RmViPC9kYXRlPjwvcHViLWRhdGVzPjwv
ZGF0ZXM+PGlzYm4+MTQ3Ni01NTUxIChFbGVjdHJvbmljKSYjeEQ7MDg4Ny02OTI0IChMaW5raW5n
KTwvaXNibj48YWNjZXNzaW9uLW51bT4zNDUzNTc2MTwvYWNjZXNzaW9uLW51bT48dXJscz48cmVs
YXRlZC11cmxzPjx1cmw+aHR0cHM6Ly93d3cubmNiaS5ubG0ubmloLmdvdi9wdWJtZWQvMzQ1MzU3
NjE8L3VybD48L3JlbGF0ZWQtdXJscz48L3VybHM+PGVsZWN0cm9uaWMtcmVzb3VyY2UtbnVtPjEw
LjEwMzgvczQxMzc1LTAyMS0wMTQyMC0wPC9lbGVjdHJvbmljLXJlc291cmNlLW51bT48cmVtb3Rl
LWRhdGFiYXNlLW5hbWU+TWVkbGluZTwvcmVtb3RlLWRhdGFiYXNlLW5hbWU+PHJlbW90ZS1kYXRh
YmFzZS1wcm92aWRlcj5OTE08L3JlbW90ZS1kYXRhYmFzZS1wcm92aWRlcj48L3JlY29yZD48L0Np
dGU+PC9FbmROb3RlPgB=
</w:fldData>
        </w:fldChar>
      </w:r>
      <w:r w:rsidR="007E3D9B">
        <w:rPr>
          <w:rFonts w:ascii="Times New Roman" w:hAnsi="Times New Roman"/>
        </w:rPr>
        <w:instrText xml:space="preserve"> ADDIN EN.CITE.DATA </w:instrText>
      </w:r>
      <w:r w:rsidR="007E3D9B">
        <w:rPr>
          <w:rFonts w:ascii="Times New Roman" w:hAnsi="Times New Roman"/>
        </w:rPr>
      </w:r>
      <w:r w:rsidR="007E3D9B">
        <w:rPr>
          <w:rFonts w:ascii="Times New Roman" w:hAnsi="Times New Roman"/>
        </w:rPr>
        <w:fldChar w:fldCharType="end"/>
      </w:r>
      <w:r w:rsidR="00A31C5C" w:rsidRPr="00971EAE">
        <w:rPr>
          <w:rFonts w:ascii="Times New Roman" w:hAnsi="Times New Roman"/>
        </w:rPr>
      </w:r>
      <w:r w:rsidR="00A31C5C" w:rsidRPr="00971EAE">
        <w:rPr>
          <w:rFonts w:ascii="Times New Roman" w:hAnsi="Times New Roman"/>
        </w:rPr>
        <w:fldChar w:fldCharType="separate"/>
      </w:r>
      <w:r w:rsidR="007E3D9B">
        <w:rPr>
          <w:rFonts w:ascii="Times New Roman" w:hAnsi="Times New Roman"/>
          <w:noProof/>
        </w:rPr>
        <w:t>(9, 10)</w:t>
      </w:r>
      <w:r w:rsidR="00A31C5C" w:rsidRPr="00971EAE">
        <w:rPr>
          <w:rFonts w:ascii="Times New Roman" w:hAnsi="Times New Roman"/>
        </w:rPr>
        <w:fldChar w:fldCharType="end"/>
      </w:r>
      <w:r w:rsidR="00163629" w:rsidRPr="00971EAE">
        <w:rPr>
          <w:rFonts w:ascii="Times New Roman" w:hAnsi="Times New Roman"/>
        </w:rPr>
        <w:t>.</w:t>
      </w:r>
    </w:p>
    <w:p w14:paraId="0F3015F1" w14:textId="77777777" w:rsidR="00696D9F" w:rsidRPr="00971EAE" w:rsidRDefault="00696D9F" w:rsidP="00241AF8">
      <w:pPr>
        <w:spacing w:after="0" w:line="480" w:lineRule="auto"/>
        <w:rPr>
          <w:rFonts w:ascii="Times New Roman" w:hAnsi="Times New Roman"/>
        </w:rPr>
      </w:pPr>
    </w:p>
    <w:p w14:paraId="45EC41A6" w14:textId="3970EBE1" w:rsidR="003369A2" w:rsidRPr="00971EAE" w:rsidRDefault="00696D9F" w:rsidP="00241AF8">
      <w:pPr>
        <w:spacing w:after="0" w:line="480" w:lineRule="auto"/>
        <w:rPr>
          <w:rFonts w:ascii="Times New Roman" w:hAnsi="Times New Roman"/>
          <w:strike/>
        </w:rPr>
      </w:pPr>
      <w:r w:rsidRPr="00971EAE">
        <w:rPr>
          <w:rFonts w:ascii="Times New Roman" w:hAnsi="Times New Roman"/>
        </w:rPr>
        <w:t xml:space="preserve">Thirty to sixty percent </w:t>
      </w:r>
      <w:r w:rsidR="003369A2" w:rsidRPr="00971EAE">
        <w:rPr>
          <w:rFonts w:ascii="Times New Roman" w:hAnsi="Times New Roman"/>
        </w:rPr>
        <w:t xml:space="preserve">of </w:t>
      </w:r>
      <w:r w:rsidR="003369A2" w:rsidRPr="00971EAE">
        <w:rPr>
          <w:rFonts w:ascii="Times New Roman" w:hAnsi="Times New Roman"/>
          <w:i/>
        </w:rPr>
        <w:t>TPMT</w:t>
      </w:r>
      <w:r w:rsidR="003369A2" w:rsidRPr="00971EAE">
        <w:rPr>
          <w:rFonts w:ascii="Times New Roman" w:hAnsi="Times New Roman"/>
        </w:rPr>
        <w:t xml:space="preserve"> heterozygotes</w:t>
      </w:r>
      <w:r w:rsidR="00833978" w:rsidRPr="00971EAE">
        <w:rPr>
          <w:rFonts w:ascii="Times New Roman" w:hAnsi="Times New Roman"/>
        </w:rPr>
        <w:t xml:space="preserve"> </w:t>
      </w:r>
      <w:r w:rsidR="0032186C" w:rsidRPr="00971EAE">
        <w:rPr>
          <w:rFonts w:ascii="Times New Roman" w:hAnsi="Times New Roman"/>
        </w:rPr>
        <w:t xml:space="preserve">for a no function allele </w:t>
      </w:r>
      <w:r w:rsidR="00833978" w:rsidRPr="00971EAE">
        <w:rPr>
          <w:rFonts w:ascii="Times New Roman" w:hAnsi="Times New Roman"/>
        </w:rPr>
        <w:t>(</w:t>
      </w:r>
      <w:r w:rsidR="002737DE" w:rsidRPr="00971EAE">
        <w:rPr>
          <w:rFonts w:ascii="Times New Roman" w:hAnsi="Times New Roman"/>
        </w:rPr>
        <w:t xml:space="preserve">or TPMT </w:t>
      </w:r>
      <w:r w:rsidR="00833978" w:rsidRPr="00971EAE">
        <w:rPr>
          <w:rFonts w:ascii="Times New Roman" w:hAnsi="Times New Roman"/>
        </w:rPr>
        <w:t>intermediate metabolizers)</w:t>
      </w:r>
      <w:r w:rsidR="003369A2" w:rsidRPr="00971EAE">
        <w:rPr>
          <w:rFonts w:ascii="Times New Roman" w:hAnsi="Times New Roman"/>
        </w:rPr>
        <w:t xml:space="preserve"> cannot tolerate full doses of</w:t>
      </w:r>
      <w:r w:rsidR="00800098" w:rsidRPr="00971EAE">
        <w:rPr>
          <w:rFonts w:ascii="Times New Roman" w:hAnsi="Times New Roman"/>
        </w:rPr>
        <w:t xml:space="preserve"> mercaptopurine or azathioprine </w:t>
      </w:r>
      <w:r w:rsidR="003369A2" w:rsidRPr="00971EAE">
        <w:rPr>
          <w:rFonts w:ascii="Times New Roman" w:hAnsi="Times New Roman"/>
        </w:rPr>
        <w:fldChar w:fldCharType="begin">
          <w:fldData xml:space="preserve">PEVuZE5vdGU+PENpdGU+PEF1dGhvcj5SZWxsaW5nPC9BdXRob3I+PFllYXI+MTk5OTwvWWVhcj48
UmVjTnVtPjc8L1JlY051bT48RGlzcGxheVRleHQ+KDcsIDExKTwvRGlzcGxheVRleHQ+PHJlY29y
ZD48cmVjLW51bWJlcj43PC9yZWMtbnVtYmVyPjxmb3JlaWduLWtleXM+PGtleSBhcHA9IkVOIiBk
Yi1pZD0iNXIwZGVmcHd2OWE5cHpleDB0anZlOXYwMGZzOTk1MnNhdHcyIiB0aW1lc3RhbXA9IjE3
NDg5ODEwNDkiPjc8L2tleT48L2ZvcmVpZ24ta2V5cz48cmVmLXR5cGUgbmFtZT0iSm91cm5hbCBB
cnRpY2xlIj4xNzwvcmVmLXR5cGU+PGNvbnRyaWJ1dG9ycz48YXV0aG9ycz48YXV0aG9yPlJlbGxp
bmcsIE0uIFYuPC9hdXRob3I+PGF1dGhvcj5IYW5jb2NrLCBNLiBMLjwvYXV0aG9yPjxhdXRob3I+
Uml2ZXJhLCBHLiBLLjwvYXV0aG9yPjxhdXRob3I+U2FuZGx1bmQsIEouIFQuPC9hdXRob3I+PGF1
dGhvcj5SaWJlaXJvLCBSLiBDLjwvYXV0aG9yPjxhdXRob3I+S3J5bmV0c2tpLCBFLiBZLjwvYXV0
aG9yPjxhdXRob3I+UHVpLCBDLiBILjwvYXV0aG9yPjxhdXRob3I+RXZhbnMsIFcuIEUuPC9hdXRo
b3I+PC9hdXRob3JzPjwvY29udHJpYnV0b3JzPjx0aXRsZXM+PHRpdGxlPk1lcmNhcHRvcHVyaW5l
IHRoZXJhcHkgaW50b2xlcmFuY2UgYW5kIGhldGVyb3p5Z29zaXR5IGF0IHRoZSB0aGlvcHVyaW5l
IFMtbWV0aHlsdHJhbnNmZXJhc2UgZ2VuZSBsb2N1czwvdGl0bGU+PHNlY29uZGFyeS10aXRsZT5K
IE5hdGwgQ2FuY2VyIEluc3Q8L3NlY29uZGFyeS10aXRsZT48L3RpdGxlcz48cGVyaW9kaWNhbD48
ZnVsbC10aXRsZT5KIE5hdGwgQ2FuY2VyIEluc3Q8L2Z1bGwtdGl0bGU+PC9wZXJpb2RpY2FsPjxw
YWdlcz4yMDAxLTIwMDg8L3BhZ2VzPjx2b2x1bWU+OTE8L3ZvbHVtZT48a2V5d29yZHM+PGtleXdv
cmQ+dGhlcmFweTwva2V5d29yZD48a2V5d29yZD50aGlvcHVyaW5lPC9rZXl3b3JkPjxrZXl3b3Jk
PmdlbmU8L2tleXdvcmQ+PC9rZXl3b3Jkcz48ZGF0ZXM+PHllYXI+MTk5OTwveWVhcj48L2RhdGVz
Pjx1cmxzPjxyZWxhdGVkLXVybHM+PHVybD48c3R5bGUgZmFjZT0ibm9ybWFsIiBmb250PSJkZWZh
dWx0IiBzaXplPSI5Ij4xMDU4MDAyNDwvc3R5bGU+PC91cmw+PC9yZWxhdGVkLXVybHM+PC91cmxz
PjwvcmVjb3JkPjwvQ2l0ZT48Q2l0ZT48QXV0aG9yPkV2YW5zPC9BdXRob3I+PFllYXI+MjAwMTwv
WWVhcj48UmVjTnVtPjk8L1JlY051bT48cmVjb3JkPjxyZWMtbnVtYmVyPjk8L3JlYy1udW1iZXI+
PGZvcmVpZ24ta2V5cz48a2V5IGFwcD0iRU4iIGRiLWlkPSI1cjBkZWZwd3Y5YTlwemV4MHRqdmU5
djAwZnM5OTUyc2F0dzIiIHRpbWVzdGFtcD0iMTc0ODk4MTA0OSI+OTwva2V5PjwvZm9yZWlnbi1r
ZXlzPjxyZWYtdHlwZSBuYW1lPSJKb3VybmFsIEFydGljbGUiPjE3PC9yZWYtdHlwZT48Y29udHJp
YnV0b3JzPjxhdXRob3JzPjxhdXRob3I+RXZhbnMsIFcuIEUuPC9hdXRob3I+PGF1dGhvcj5Ib24s
IFkuIFkuPC9hdXRob3I+PGF1dGhvcj5Cb21nYWFycywgTC48L2F1dGhvcj48YXV0aG9yPkNvdXRy
ZSwgUy48L2F1dGhvcj48YXV0aG9yPkhvbGRzd29ydGgsIE0uPC9hdXRob3I+PGF1dGhvcj5KYW5j
bywgUi48L2F1dGhvcj48YXV0aG9yPkthbHdpbnNreSwgRC48L2F1dGhvcj48YXV0aG9yPktlbGxl
ciwgRi48L2F1dGhvcj48YXV0aG9yPktoYXRpYiwgWi48L2F1dGhvcj48YXV0aG9yPk1hcmdvbGlu
LCBKLjwvYXV0aG9yPjxhdXRob3I+TXVycmF5LCBKLjwvYXV0aG9yPjxhdXRob3I+UXVpbm4sIEou
PC9hdXRob3I+PGF1dGhvcj5SYXZpbmRyYW5hdGgsIFkuPC9hdXRob3I+PGF1dGhvcj5SaXRjaGV5
LCBLLjwvYXV0aG9yPjxhdXRob3I+Um9iZXJ0cywgVy48L2F1dGhvcj48YXV0aG9yPlJvZ2Vycywg
Wi4gUi48L2F1dGhvcj48YXV0aG9yPlNjaGlmZiwgRC48L2F1dGhvcj48YXV0aG9yPlN0ZXViZXIs
IEMuPC9hdXRob3I+PGF1dGhvcj5UdWNjaSwgRi48L2F1dGhvcj48YXV0aG9yPktvcm5lZ2F5LCBO
LjwvYXV0aG9yPjxhdXRob3I+S3J5bmV0c2tpLCBFLiBZLjwvYXV0aG9yPjxhdXRob3I+UmVsbGlu
ZywgTS4gVi48L2F1dGhvcj48L2F1dGhvcnM+PC9jb250cmlidXRvcnM+PGF1dGgtYWRkcmVzcz5T
dCBKdWRlIENoaWxkcmVuJmFwb3M7cyBSZXNlYXJjaCBIb3NwaXRhbCBhbmQgVW5pdmVyc2l0eSBv
ZiBUZW5uZXNzZWVNZW1waGlzIDM4MTAxLTAzMThVU0Egd2lsbGlhbWV2YW5zQHN0anVkZW9yZzwv
YXV0aC1hZGRyZXNzPjx0aXRsZXM+PHRpdGxlPlByZXBvbmRlcmFuY2Ugb2YgdGhpb3B1cmluZSBT
LW1ldGh5bHRyYW5zZmVyYXNlIGRlZmljaWVuY3kgYW5kIGhldGVyb3p5Z29zaXR5IGFtb25nIHBh
dGllbnRzIGludG9sZXJhbnQgdG8gbWVyY2FwdG9wdXJpbmUgb3IgYXphdGhpb3ByaW5lPC90aXRs
ZT48c2Vjb25kYXJ5LXRpdGxlPkogQ2xpbiBPbmNvbDwvc2Vjb25kYXJ5LXRpdGxlPjwvdGl0bGVz
PjxwZXJpb2RpY2FsPjxmdWxsLXRpdGxlPkogQ2xpbiBPbmNvbDwvZnVsbC10aXRsZT48L3Blcmlv
ZGljYWw+PHBhZ2VzPjIyOTMtMjMwMTwvcGFnZXM+PHZvbHVtZT4xOTwvdm9sdW1lPjxudW1iZXI+
ODwvbnVtYmVyPjxrZXl3b3Jkcz48a2V5d29yZD5BTEw8L2tleXdvcmQ+PGtleXdvcmQ+QWxsZWxl
czwva2V5d29yZD48a2V5d29yZD5hbmFseXNpczwva2V5d29yZD48a2V5d29yZD5BemF0aGlvcHJp
bmU8L2tleXdvcmQ+PGtleXdvcmQ+Q2hlbW90aGVyYXB5PC9rZXl3b3JkPjxrZXl3b3JkPkNocm9t
YXRvZ3JhcGh5PC9rZXl3b3JkPjxrZXl3b3JkPmNsaW5pY2FsIG1hbmFnZW1lbnQ8L2tleXdvcmQ+
PGtleXdvcmQ+ZGVmaWNpZW5jeTwva2V5d29yZD48a2V5d29yZD5kb3NhZ2U8L2tleXdvcmQ+PGtl
eXdvcmQ+R2Vub3R5cGU8L2tleXdvcmQ+PGtleXdvcmQ+SGV0ZXJvenlnb3NpdHk8L2tleXdvcmQ+
PGtleXdvcmQ+SGV0ZXJvenlnb3RlPC9rZXl3b3JkPjxrZXl3b3JkPkhvc3BpdGFsaXphdGlvbjwv
a2V5d29yZD48a2V5d29yZD5tZXJjYXB0b3B1cmluZTwva2V5d29yZD48a2V5d29yZD5NZXRhYm9s
aXNtPC9rZXl3b3JkPjxrZXl3b3JkPm1ldGhvZHM8L2tleXdvcmQ+PGtleXdvcmQ+TXV0YXRpb248
L2tleXdvcmQ+PGtleXdvcmQ+UDwva2V5d29yZD48a2V5d29yZD5QYXRpZW50PC9rZXl3b3JkPjxr
ZXl3b3JkPnBoZW5vdHlwZTwva2V5d29yZD48a2V5d29yZD5wb2x5bWVyYXNlPC9rZXl3b3JkPjxr
ZXl3b3JkPlBvbHltZXJhc2UgQ2hhaW4gUmVhY3Rpb248L2tleXdvcmQ+PGtleXdvcmQ+cG9seW1v
cnBoaXNtPC9rZXl3b3JkPjxrZXl3b3JkPlBvcHVsYXRpb248L2tleXdvcmQ+PGtleXdvcmQ+UkJD
PC9rZXl3b3JkPjxrZXl3b3JkPlJlc2VhcmNoPC9rZXl3b3JkPjxrZXl3b3JkPlRlbm5lc3NlZTwv
a2V5d29yZD48a2V5d29yZD50aGVyYXB5PC9rZXl3b3JkPjxrZXl3b3JkPnRoaW9wdXJpbmU8L2tl
eXdvcmQ+PGtleXdvcmQ+VGhpb3B1cmluZSBzLW1ldGh5bHRyYW5zZmVyYXNlPC9rZXl3b3JkPjxr
ZXl3b3JkPlRvPC9rZXl3b3JkPjxrZXl3b3JkPlRveGljaXR5PC9rZXl3b3JkPjxrZXl3b3JkPnRw
bXQ8L2tleXdvcmQ+PGtleXdvcmQ+VW5pdmVyc2l0aWVzPC9rZXl3b3JkPjwva2V5d29yZHM+PGRh
dGVzPjx5ZWFyPjIwMDE8L3llYXI+PC9kYXRlcz48YWNjZXNzaW9uLW51bT48c3R5bGUgZmFjZT0i
Ym9sZCIgZm9udD0iZGVmYXVsdCIgc2l6ZT0iOSI+MTEzMDQ3ODM8L3N0eWxlPjwvYWNjZXNzaW9u
LW51bT48dXJscz48L3VybHM+PC9yZWNvcmQ+PC9DaXRlPjwvRW5kTm90ZT4A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PEVuZE5vdGU+PENpdGU+PEF1dGhvcj5SZWxsaW5nPC9BdXRob3I+PFllYXI+MTk5OTwvWWVhcj48
UmVjTnVtPjc8L1JlY051bT48RGlzcGxheVRleHQ+KDcsIDExKTwvRGlzcGxheVRleHQ+PHJlY29y
ZD48cmVjLW51bWJlcj43PC9yZWMtbnVtYmVyPjxmb3JlaWduLWtleXM+PGtleSBhcHA9IkVOIiBk
Yi1pZD0iNXIwZGVmcHd2OWE5cHpleDB0anZlOXYwMGZzOTk1MnNhdHcyIiB0aW1lc3RhbXA9IjE3
NDg5ODEwNDkiPjc8L2tleT48L2ZvcmVpZ24ta2V5cz48cmVmLXR5cGUgbmFtZT0iSm91cm5hbCBB
cnRpY2xlIj4xNzwvcmVmLXR5cGU+PGNvbnRyaWJ1dG9ycz48YXV0aG9ycz48YXV0aG9yPlJlbGxp
bmcsIE0uIFYuPC9hdXRob3I+PGF1dGhvcj5IYW5jb2NrLCBNLiBMLjwvYXV0aG9yPjxhdXRob3I+
Uml2ZXJhLCBHLiBLLjwvYXV0aG9yPjxhdXRob3I+U2FuZGx1bmQsIEouIFQuPC9hdXRob3I+PGF1
dGhvcj5SaWJlaXJvLCBSLiBDLjwvYXV0aG9yPjxhdXRob3I+S3J5bmV0c2tpLCBFLiBZLjwvYXV0
aG9yPjxhdXRob3I+UHVpLCBDLiBILjwvYXV0aG9yPjxhdXRob3I+RXZhbnMsIFcuIEUuPC9hdXRo
b3I+PC9hdXRob3JzPjwvY29udHJpYnV0b3JzPjx0aXRsZXM+PHRpdGxlPk1lcmNhcHRvcHVyaW5l
IHRoZXJhcHkgaW50b2xlcmFuY2UgYW5kIGhldGVyb3p5Z29zaXR5IGF0IHRoZSB0aGlvcHVyaW5l
IFMtbWV0aHlsdHJhbnNmZXJhc2UgZ2VuZSBsb2N1czwvdGl0bGU+PHNlY29uZGFyeS10aXRsZT5K
IE5hdGwgQ2FuY2VyIEluc3Q8L3NlY29uZGFyeS10aXRsZT48L3RpdGxlcz48cGVyaW9kaWNhbD48
ZnVsbC10aXRsZT5KIE5hdGwgQ2FuY2VyIEluc3Q8L2Z1bGwtdGl0bGU+PC9wZXJpb2RpY2FsPjxw
YWdlcz4yMDAxLTIwMDg8L3BhZ2VzPjx2b2x1bWU+OTE8L3ZvbHVtZT48a2V5d29yZHM+PGtleXdv
cmQ+dGhlcmFweTwva2V5d29yZD48a2V5d29yZD50aGlvcHVyaW5lPC9rZXl3b3JkPjxrZXl3b3Jk
PmdlbmU8L2tleXdvcmQ+PC9rZXl3b3Jkcz48ZGF0ZXM+PHllYXI+MTk5OTwveWVhcj48L2RhdGVz
Pjx1cmxzPjxyZWxhdGVkLXVybHM+PHVybD48c3R5bGUgZmFjZT0ibm9ybWFsIiBmb250PSJkZWZh
dWx0IiBzaXplPSI5Ij4xMDU4MDAyNDwvc3R5bGU+PC91cmw+PC9yZWxhdGVkLXVybHM+PC91cmxz
PjwvcmVjb3JkPjwvQ2l0ZT48Q2l0ZT48QXV0aG9yPkV2YW5zPC9BdXRob3I+PFllYXI+MjAwMTwv
WWVhcj48UmVjTnVtPjk8L1JlY051bT48cmVjb3JkPjxyZWMtbnVtYmVyPjk8L3JlYy1udW1iZXI+
PGZvcmVpZ24ta2V5cz48a2V5IGFwcD0iRU4iIGRiLWlkPSI1cjBkZWZwd3Y5YTlwemV4MHRqdmU5
djAwZnM5OTUyc2F0dzIiIHRpbWVzdGFtcD0iMTc0ODk4MTA0OSI+OTwva2V5PjwvZm9yZWlnbi1r
ZXlzPjxyZWYtdHlwZSBuYW1lPSJKb3VybmFsIEFydGljbGUiPjE3PC9yZWYtdHlwZT48Y29udHJp
YnV0b3JzPjxhdXRob3JzPjxhdXRob3I+RXZhbnMsIFcuIEUuPC9hdXRob3I+PGF1dGhvcj5Ib24s
IFkuIFkuPC9hdXRob3I+PGF1dGhvcj5Cb21nYWFycywgTC48L2F1dGhvcj48YXV0aG9yPkNvdXRy
ZSwgUy48L2F1dGhvcj48YXV0aG9yPkhvbGRzd29ydGgsIE0uPC9hdXRob3I+PGF1dGhvcj5KYW5j
bywgUi48L2F1dGhvcj48YXV0aG9yPkthbHdpbnNreSwgRC48L2F1dGhvcj48YXV0aG9yPktlbGxl
ciwgRi48L2F1dGhvcj48YXV0aG9yPktoYXRpYiwgWi48L2F1dGhvcj48YXV0aG9yPk1hcmdvbGlu
LCBKLjwvYXV0aG9yPjxhdXRob3I+TXVycmF5LCBKLjwvYXV0aG9yPjxhdXRob3I+UXVpbm4sIEou
PC9hdXRob3I+PGF1dGhvcj5SYXZpbmRyYW5hdGgsIFkuPC9hdXRob3I+PGF1dGhvcj5SaXRjaGV5
LCBLLjwvYXV0aG9yPjxhdXRob3I+Um9iZXJ0cywgVy48L2F1dGhvcj48YXV0aG9yPlJvZ2Vycywg
Wi4gUi48L2F1dGhvcj48YXV0aG9yPlNjaGlmZiwgRC48L2F1dGhvcj48YXV0aG9yPlN0ZXViZXIs
IEMuPC9hdXRob3I+PGF1dGhvcj5UdWNjaSwgRi48L2F1dGhvcj48YXV0aG9yPktvcm5lZ2F5LCBO
LjwvYXV0aG9yPjxhdXRob3I+S3J5bmV0c2tpLCBFLiBZLjwvYXV0aG9yPjxhdXRob3I+UmVsbGlu
ZywgTS4gVi48L2F1dGhvcj48L2F1dGhvcnM+PC9jb250cmlidXRvcnM+PGF1dGgtYWRkcmVzcz5T
dCBKdWRlIENoaWxkcmVuJmFwb3M7cyBSZXNlYXJjaCBIb3NwaXRhbCBhbmQgVW5pdmVyc2l0eSBv
ZiBUZW5uZXNzZWVNZW1waGlzIDM4MTAxLTAzMThVU0Egd2lsbGlhbWV2YW5zQHN0anVkZW9yZzwv
YXV0aC1hZGRyZXNzPjx0aXRsZXM+PHRpdGxlPlByZXBvbmRlcmFuY2Ugb2YgdGhpb3B1cmluZSBT
LW1ldGh5bHRyYW5zZmVyYXNlIGRlZmljaWVuY3kgYW5kIGhldGVyb3p5Z29zaXR5IGFtb25nIHBh
dGllbnRzIGludG9sZXJhbnQgdG8gbWVyY2FwdG9wdXJpbmUgb3IgYXphdGhpb3ByaW5lPC90aXRs
ZT48c2Vjb25kYXJ5LXRpdGxlPkogQ2xpbiBPbmNvbDwvc2Vjb25kYXJ5LXRpdGxlPjwvdGl0bGVz
PjxwZXJpb2RpY2FsPjxmdWxsLXRpdGxlPkogQ2xpbiBPbmNvbDwvZnVsbC10aXRsZT48L3Blcmlv
ZGljYWw+PHBhZ2VzPjIyOTMtMjMwMTwvcGFnZXM+PHZvbHVtZT4xOTwvdm9sdW1lPjxudW1iZXI+
ODwvbnVtYmVyPjxrZXl3b3Jkcz48a2V5d29yZD5BTEw8L2tleXdvcmQ+PGtleXdvcmQ+QWxsZWxl
czwva2V5d29yZD48a2V5d29yZD5hbmFseXNpczwva2V5d29yZD48a2V5d29yZD5BemF0aGlvcHJp
bmU8L2tleXdvcmQ+PGtleXdvcmQ+Q2hlbW90aGVyYXB5PC9rZXl3b3JkPjxrZXl3b3JkPkNocm9t
YXRvZ3JhcGh5PC9rZXl3b3JkPjxrZXl3b3JkPmNsaW5pY2FsIG1hbmFnZW1lbnQ8L2tleXdvcmQ+
PGtleXdvcmQ+ZGVmaWNpZW5jeTwva2V5d29yZD48a2V5d29yZD5kb3NhZ2U8L2tleXdvcmQ+PGtl
eXdvcmQ+R2Vub3R5cGU8L2tleXdvcmQ+PGtleXdvcmQ+SGV0ZXJvenlnb3NpdHk8L2tleXdvcmQ+
PGtleXdvcmQ+SGV0ZXJvenlnb3RlPC9rZXl3b3JkPjxrZXl3b3JkPkhvc3BpdGFsaXphdGlvbjwv
a2V5d29yZD48a2V5d29yZD5tZXJjYXB0b3B1cmluZTwva2V5d29yZD48a2V5d29yZD5NZXRhYm9s
aXNtPC9rZXl3b3JkPjxrZXl3b3JkPm1ldGhvZHM8L2tleXdvcmQ+PGtleXdvcmQ+TXV0YXRpb248
L2tleXdvcmQ+PGtleXdvcmQ+UDwva2V5d29yZD48a2V5d29yZD5QYXRpZW50PC9rZXl3b3JkPjxr
ZXl3b3JkPnBoZW5vdHlwZTwva2V5d29yZD48a2V5d29yZD5wb2x5bWVyYXNlPC9rZXl3b3JkPjxr
ZXl3b3JkPlBvbHltZXJhc2UgQ2hhaW4gUmVhY3Rpb248L2tleXdvcmQ+PGtleXdvcmQ+cG9seW1v
cnBoaXNtPC9rZXl3b3JkPjxrZXl3b3JkPlBvcHVsYXRpb248L2tleXdvcmQ+PGtleXdvcmQ+UkJD
PC9rZXl3b3JkPjxrZXl3b3JkPlJlc2VhcmNoPC9rZXl3b3JkPjxrZXl3b3JkPlRlbm5lc3NlZTwv
a2V5d29yZD48a2V5d29yZD50aGVyYXB5PC9rZXl3b3JkPjxrZXl3b3JkPnRoaW9wdXJpbmU8L2tl
eXdvcmQ+PGtleXdvcmQ+VGhpb3B1cmluZSBzLW1ldGh5bHRyYW5zZmVyYXNlPC9rZXl3b3JkPjxr
ZXl3b3JkPlRvPC9rZXl3b3JkPjxrZXl3b3JkPlRveGljaXR5PC9rZXl3b3JkPjxrZXl3b3JkPnRw
bXQ8L2tleXdvcmQ+PGtleXdvcmQ+VW5pdmVyc2l0aWVzPC9rZXl3b3JkPjwva2V5d29yZHM+PGRh
dGVzPjx5ZWFyPjIwMDE8L3llYXI+PC9kYXRlcz48YWNjZXNzaW9uLW51bT48c3R5bGUgZmFjZT0i
Ym9sZCIgZm9udD0iZGVmYXVsdCIgc2l6ZT0iOSI+MTEzMDQ3ODM8L3N0eWxlPjwvYWNjZXNzaW9u
LW51bT48dXJscz48L3VybHM+PC9yZWNvcmQ+PC9DaXRlPjwvRW5kTm90ZT4A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3369A2" w:rsidRPr="00971EAE">
        <w:rPr>
          <w:rFonts w:ascii="Times New Roman" w:hAnsi="Times New Roman"/>
        </w:rPr>
      </w:r>
      <w:r w:rsidR="003369A2" w:rsidRPr="00971EAE">
        <w:rPr>
          <w:rFonts w:ascii="Times New Roman" w:hAnsi="Times New Roman"/>
        </w:rPr>
        <w:fldChar w:fldCharType="separate"/>
      </w:r>
      <w:r w:rsidR="00622530">
        <w:rPr>
          <w:rFonts w:ascii="Times New Roman" w:hAnsi="Times New Roman"/>
          <w:noProof/>
        </w:rPr>
        <w:t>(7, 11)</w:t>
      </w:r>
      <w:r w:rsidR="003369A2" w:rsidRPr="00971EAE">
        <w:rPr>
          <w:rFonts w:ascii="Times New Roman" w:hAnsi="Times New Roman"/>
        </w:rPr>
        <w:fldChar w:fldCharType="end"/>
      </w:r>
      <w:r w:rsidR="00800098" w:rsidRPr="00971EAE">
        <w:rPr>
          <w:rFonts w:ascii="Times New Roman" w:hAnsi="Times New Roman"/>
        </w:rPr>
        <w:t>.</w:t>
      </w:r>
      <w:r w:rsidRPr="00971EAE">
        <w:rPr>
          <w:rFonts w:ascii="Times New Roman" w:hAnsi="Times New Roman"/>
        </w:rPr>
        <w:t xml:space="preserve"> Thiopurine </w:t>
      </w:r>
      <w:r w:rsidR="00D14CED">
        <w:rPr>
          <w:rFonts w:ascii="Times New Roman" w:hAnsi="Times New Roman"/>
        </w:rPr>
        <w:t xml:space="preserve">good </w:t>
      </w:r>
      <w:r w:rsidRPr="00971EAE">
        <w:rPr>
          <w:rFonts w:ascii="Times New Roman" w:hAnsi="Times New Roman"/>
        </w:rPr>
        <w:t>tolerance in some</w:t>
      </w:r>
      <w:r w:rsidR="002E3C80" w:rsidRPr="00971EAE">
        <w:rPr>
          <w:rFonts w:ascii="Times New Roman" w:hAnsi="Times New Roman"/>
        </w:rPr>
        <w:t xml:space="preserve"> TPMT intermediate metabolizers </w:t>
      </w:r>
      <w:r w:rsidRPr="00971EAE">
        <w:rPr>
          <w:rFonts w:ascii="Times New Roman" w:hAnsi="Times New Roman"/>
        </w:rPr>
        <w:t>may be explained by</w:t>
      </w:r>
      <w:r w:rsidR="00D14CED">
        <w:rPr>
          <w:rFonts w:ascii="Times New Roman" w:hAnsi="Times New Roman"/>
        </w:rPr>
        <w:t xml:space="preserve"> the fact that they produce less </w:t>
      </w:r>
      <w:proofErr w:type="spellStart"/>
      <w:r w:rsidRPr="00971EAE">
        <w:rPr>
          <w:rFonts w:ascii="Times New Roman" w:hAnsi="Times New Roman"/>
        </w:rPr>
        <w:t>MeMPNs</w:t>
      </w:r>
      <w:proofErr w:type="spellEnd"/>
      <w:r w:rsidR="002E3C80" w:rsidRPr="00971EAE">
        <w:rPr>
          <w:rFonts w:ascii="Times New Roman" w:hAnsi="Times New Roman"/>
        </w:rPr>
        <w:t xml:space="preserve"> </w:t>
      </w:r>
      <w:proofErr w:type="gramStart"/>
      <w:r w:rsidRPr="00971EAE">
        <w:rPr>
          <w:rFonts w:ascii="Times New Roman" w:hAnsi="Times New Roman"/>
        </w:rPr>
        <w:t>than do</w:t>
      </w:r>
      <w:proofErr w:type="gramEnd"/>
      <w:r w:rsidRPr="00971EAE">
        <w:rPr>
          <w:rFonts w:ascii="Times New Roman" w:hAnsi="Times New Roman"/>
        </w:rPr>
        <w:t xml:space="preserve"> normal metabolizers</w:t>
      </w:r>
      <w:r w:rsidR="00A45460">
        <w:rPr>
          <w:rFonts w:ascii="Times New Roman" w:hAnsi="Times New Roman"/>
        </w:rPr>
        <w:fldChar w:fldCharType="begin">
          <w:fldData xml:space="preserve">PEVuZE5vdGU+PENpdGU+PEF1dGhvcj5GcmFuY2E8L0F1dGhvcj48WWVhcj4yMDIzPC9ZZWFyPjxS
ZWNOdW0+NTQ8L1JlY051bT48RGlzcGxheVRleHQ+KDEyKTwvRGlzcGxheVRleHQ+PHJlY29yZD48
cmVjLW51bWJlcj41NDwvcmVjLW51bWJlcj48Zm9yZWlnbi1rZXlzPjxrZXkgYXBwPSJFTiIgZGIt
aWQ9InNlYWZ0dHMwMnBzc3AyZWVzcHg1OXYwOWZzOXA5cjl0czkwciIgdGltZXN0YW1wPSIxNzU1
NjMyNjM1Ij41NDwva2V5PjwvZm9yZWlnbi1rZXlzPjxyZWYtdHlwZSBuYW1lPSJKb3VybmFsIEFy
dGljbGUiPjE3PC9yZWYtdHlwZT48Y29udHJpYnV0b3JzPjxhdXRob3JzPjxhdXRob3I+RnJhbmNh
LCBSLjwvYXV0aG9yPjxhdXRob3I+U3RvY2NvLCBHLjwvYXV0aG9yPjxhdXRob3I+S2lyZW4sIFYu
PC9hdXRob3I+PGF1dGhvcj5UZXNzaXRvcmUsIEEuPC9hdXRob3I+PGF1dGhvcj5GYWdpb2xpLCBG
LjwvYXV0aG9yPjxhdXRob3I+UXVhcmVsbG8sIFAuPC9hdXRob3I+PGF1dGhvcj5CZXJ0b3JlbGxv
LCBOLjwvYXV0aG9yPjxhdXRob3I+Uml6emFyaSwgQy48L2F1dGhvcj48YXV0aG9yPkNvbG9tYmlu
aSwgQS48L2F1dGhvcj48YXV0aG9yPkJldHRpbmksIEwuIFIuPC9hdXRob3I+PGF1dGhvcj5Mb2Nh
dGVsbGksIEYuPC9hdXRob3I+PGF1dGhvcj5WaW50aSwgTC48L2F1dGhvcj48YXV0aG9yPkdpcmFy
ZGksIEsuPC9hdXRob3I+PGF1dGhvcj5TaWx2ZXN0cmksIEQuPC9hdXRob3I+PGF1dGhvcj5WYWxz
ZWNjaGksIE0uIEcuPC9hdXRob3I+PGF1dGhvcj5EZWNvcnRpLCBHLjwvYXV0aG9yPjxhdXRob3I+
UmFidXNpbiwgTS48L2F1dGhvcj48L2F1dGhvcnM+PC9jb250cmlidXRvcnM+PGF1dGgtYWRkcmVz
cz5EZXBhcnRtZW50IG9mIE1lZGljYWwsIFN1cmdpY2FsIGFuZCBIZWFsdGggU2NpZW5jZXMsIFVu
aXZlcnNpdHkgb2YgVHJpZXN0ZSwgVHJpZXN0ZSwgSXRhbHkuJiN4RDtJbnN0aXR1dGUgZm9yIE1h
dGVybmFsIGFuZCBDaGlsZCBIZWFsdGggLSBJUkNDUyBCdXJsbyBHYXJvZm9sbywgVHJpZXN0ZSwg
SXRhbHkuJiN4RDtQYWVkaWF0cmljIE9uY28tSGFlbWF0b2xvZ3kgRGVwYXJ0bWVudCwgUmVnaW5h
IE1hcmdoZXJpdGEgQ2hpbGRyZW4mYXBvcztzIEhvc3BpdGFsLCBUdXJpbiwgSXRhbHkuJiN4RDtE
ZXBhcnRtZW50IG9mIFB1YmxpYyBIZWFsdGggYW5kIFBlZGlhdHJpY3MsIFVuaXZlcnNpdHkgb2Yg
VHVyaW4sIFR1cmluLCBJdGFseS4mI3hEO1VuaXZlcnNpdHkgb2YgTWlsYW5vLUJpY29jY2EsIE1p
bGFuLCBJdGFseS4mI3hEO1BlZGlhdHJpYyBIZW1hdG9sb2d5IE9uY29sb2d5IFVuaXQsIE1CQk0g
Rm91bmRhdGlvbiwgQVNTVCBNb256YSwgTW9uemEsIEl0YWx5LiYjeEQ7UGVkaWF0cmljIEhlbWF0
b2xvZ3kgYW5kIE9uY29sb2d5LCBJUkNDUyBPc3BlZGFsZSBQZWRpYXRyaWNvIEJhbWJpbiBHZXN1
LCBSb21lLCBJdGFseS4mI3hEO0JpY29jY2EgQ2VudHJlIG9mIEJpb2luZm9ybWF0aWNzLCBCaW9z
dGF0aXN0aWNzIGFuZCBCaW9pbWFnaW5nLCBTY2hvb2wgb2YgTWVkaWNpbmUgYW5kIFN1cmdlcnks
IFVuaXZlcnNpdHkgb2YgTWlsYW5vLUJpY29jY2EsIE1pbGFuLCBJdGFseS48L2F1dGgtYWRkcmVz
cz48dGl0bGVzPjx0aXRsZT5JbXBhY3Qgb2YgTWVyY2FwdG9wdXJpbmUgTWV0YWJvbGl0ZXMgb24g
RGlzZWFzZSBPdXRjb21lIGluIHRoZSBBSUVPUC1CRk0gQUxMIDIwMDkgUHJvdG9jb2wgZm9yIEFj
dXRlIEx5bXBob2JsYXN0aWMgTGV1a2VtaWE8L3RpdGxlPjxzZWNvbmRhcnktdGl0bGU+Q2xpbiBQ
aGFybWFjb2wgVGhlcjwvc2Vjb25kYXJ5LXRpdGxlPjwvdGl0bGVzPjxwZXJpb2RpY2FsPjxmdWxs
LXRpdGxlPkNsaW4gUGhhcm1hY29sIFRoZXI8L2Z1bGwtdGl0bGU+PC9wZXJpb2RpY2FsPjxwYWdl
cz4xMDgyLTEwOTI8L3BhZ2VzPjx2b2x1bWU+MTE0PC92b2x1bWU+PG51bWJlcj41PC9udW1iZXI+
PGVkaXRpb24+MjAyMzA4MjQ8L2VkaXRpb24+PGRhdGVzPjx5ZWFyPjIwMjM8L3llYXI+PHB1Yi1k
YXRlcz48ZGF0ZT5Ob3Y8L2RhdGU+PC9wdWItZGF0ZXM+PC9kYXRlcz48aXNibj4xNTMyLTY1MzUg
KEVsZWN0cm9uaWMpJiN4RDswMDA5LTkyMzYgKExpbmtpbmcpPC9pc2JuPjxhY2Nlc3Npb24tbnVt
PjM3NTUwODM4PC9hY2Nlc3Npb24tbnVtPjx1cmxzPjxyZWxhdGVkLXVybHM+PHVybD5odHRwczov
L3d3dy5uY2JpLm5sbS5uaWguZ292L3B1Ym1lZC8zNzU1MDgzODwvdXJsPjwvcmVsYXRlZC11cmxz
PjwvdXJscz48ZWxlY3Ryb25pYy1yZXNvdXJjZS1udW0+MTAuMTAwMi9jcHQuMzAyMjwvZWxlY3Ry
b25pYy1yZXNvdXJjZS1udW0+PHJlbW90ZS1kYXRhYmFzZS1uYW1lPlB1Ymxpc2hlcjwvcmVtb3Rl
LWRhdGFiYXNlLW5hbWU+PHJlbW90ZS1kYXRhYmFzZS1wcm92aWRlcj5OTE08L3JlbW90ZS1kYXRh
YmFzZS1wcm92aWRlcj48L3JlY29yZD48L0NpdGU+PC9FbmROb3RlPn==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PEVuZE5vdGU+PENpdGU+PEF1dGhvcj5GcmFuY2E8L0F1dGhvcj48WWVhcj4yMDIzPC9ZZWFyPjxS
ZWNOdW0+NTQ8L1JlY051bT48RGlzcGxheVRleHQ+KDEyKTwvRGlzcGxheVRleHQ+PHJlY29yZD48
cmVjLW51bWJlcj41NDwvcmVjLW51bWJlcj48Zm9yZWlnbi1rZXlzPjxrZXkgYXBwPSJFTiIgZGIt
aWQ9InNlYWZ0dHMwMnBzc3AyZWVzcHg1OXYwOWZzOXA5cjl0czkwciIgdGltZXN0YW1wPSIxNzU1
NjMyNjM1Ij41NDwva2V5PjwvZm9yZWlnbi1rZXlzPjxyZWYtdHlwZSBuYW1lPSJKb3VybmFsIEFy
dGljbGUiPjE3PC9yZWYtdHlwZT48Y29udHJpYnV0b3JzPjxhdXRob3JzPjxhdXRob3I+RnJhbmNh
LCBSLjwvYXV0aG9yPjxhdXRob3I+U3RvY2NvLCBHLjwvYXV0aG9yPjxhdXRob3I+S2lyZW4sIFYu
PC9hdXRob3I+PGF1dGhvcj5UZXNzaXRvcmUsIEEuPC9hdXRob3I+PGF1dGhvcj5GYWdpb2xpLCBG
LjwvYXV0aG9yPjxhdXRob3I+UXVhcmVsbG8sIFAuPC9hdXRob3I+PGF1dGhvcj5CZXJ0b3JlbGxv
LCBOLjwvYXV0aG9yPjxhdXRob3I+Uml6emFyaSwgQy48L2F1dGhvcj48YXV0aG9yPkNvbG9tYmlu
aSwgQS48L2F1dGhvcj48YXV0aG9yPkJldHRpbmksIEwuIFIuPC9hdXRob3I+PGF1dGhvcj5Mb2Nh
dGVsbGksIEYuPC9hdXRob3I+PGF1dGhvcj5WaW50aSwgTC48L2F1dGhvcj48YXV0aG9yPkdpcmFy
ZGksIEsuPC9hdXRob3I+PGF1dGhvcj5TaWx2ZXN0cmksIEQuPC9hdXRob3I+PGF1dGhvcj5WYWxz
ZWNjaGksIE0uIEcuPC9hdXRob3I+PGF1dGhvcj5EZWNvcnRpLCBHLjwvYXV0aG9yPjxhdXRob3I+
UmFidXNpbiwgTS48L2F1dGhvcj48L2F1dGhvcnM+PC9jb250cmlidXRvcnM+PGF1dGgtYWRkcmVz
cz5EZXBhcnRtZW50IG9mIE1lZGljYWwsIFN1cmdpY2FsIGFuZCBIZWFsdGggU2NpZW5jZXMsIFVu
aXZlcnNpdHkgb2YgVHJpZXN0ZSwgVHJpZXN0ZSwgSXRhbHkuJiN4RDtJbnN0aXR1dGUgZm9yIE1h
dGVybmFsIGFuZCBDaGlsZCBIZWFsdGggLSBJUkNDUyBCdXJsbyBHYXJvZm9sbywgVHJpZXN0ZSwg
SXRhbHkuJiN4RDtQYWVkaWF0cmljIE9uY28tSGFlbWF0b2xvZ3kgRGVwYXJ0bWVudCwgUmVnaW5h
IE1hcmdoZXJpdGEgQ2hpbGRyZW4mYXBvcztzIEhvc3BpdGFsLCBUdXJpbiwgSXRhbHkuJiN4RDtE
ZXBhcnRtZW50IG9mIFB1YmxpYyBIZWFsdGggYW5kIFBlZGlhdHJpY3MsIFVuaXZlcnNpdHkgb2Yg
VHVyaW4sIFR1cmluLCBJdGFseS4mI3hEO1VuaXZlcnNpdHkgb2YgTWlsYW5vLUJpY29jY2EsIE1p
bGFuLCBJdGFseS4mI3hEO1BlZGlhdHJpYyBIZW1hdG9sb2d5IE9uY29sb2d5IFVuaXQsIE1CQk0g
Rm91bmRhdGlvbiwgQVNTVCBNb256YSwgTW9uemEsIEl0YWx5LiYjeEQ7UGVkaWF0cmljIEhlbWF0
b2xvZ3kgYW5kIE9uY29sb2d5LCBJUkNDUyBPc3BlZGFsZSBQZWRpYXRyaWNvIEJhbWJpbiBHZXN1
LCBSb21lLCBJdGFseS4mI3hEO0JpY29jY2EgQ2VudHJlIG9mIEJpb2luZm9ybWF0aWNzLCBCaW9z
dGF0aXN0aWNzIGFuZCBCaW9pbWFnaW5nLCBTY2hvb2wgb2YgTWVkaWNpbmUgYW5kIFN1cmdlcnks
IFVuaXZlcnNpdHkgb2YgTWlsYW5vLUJpY29jY2EsIE1pbGFuLCBJdGFseS48L2F1dGgtYWRkcmVz
cz48dGl0bGVzPjx0aXRsZT5JbXBhY3Qgb2YgTWVyY2FwdG9wdXJpbmUgTWV0YWJvbGl0ZXMgb24g
RGlzZWFzZSBPdXRjb21lIGluIHRoZSBBSUVPUC1CRk0gQUxMIDIwMDkgUHJvdG9jb2wgZm9yIEFj
dXRlIEx5bXBob2JsYXN0aWMgTGV1a2VtaWE8L3RpdGxlPjxzZWNvbmRhcnktdGl0bGU+Q2xpbiBQ
aGFybWFjb2wgVGhlcjwvc2Vjb25kYXJ5LXRpdGxlPjwvdGl0bGVzPjxwZXJpb2RpY2FsPjxmdWxs
LXRpdGxlPkNsaW4gUGhhcm1hY29sIFRoZXI8L2Z1bGwtdGl0bGU+PC9wZXJpb2RpY2FsPjxwYWdl
cz4xMDgyLTEwOTI8L3BhZ2VzPjx2b2x1bWU+MTE0PC92b2x1bWU+PG51bWJlcj41PC9udW1iZXI+
PGVkaXRpb24+MjAyMzA4MjQ8L2VkaXRpb24+PGRhdGVzPjx5ZWFyPjIwMjM8L3llYXI+PHB1Yi1k
YXRlcz48ZGF0ZT5Ob3Y8L2RhdGU+PC9wdWItZGF0ZXM+PC9kYXRlcz48aXNibj4xNTMyLTY1MzUg
KEVsZWN0cm9uaWMpJiN4RDswMDA5LTkyMzYgKExpbmtpbmcpPC9pc2JuPjxhY2Nlc3Npb24tbnVt
PjM3NTUwODM4PC9hY2Nlc3Npb24tbnVtPjx1cmxzPjxyZWxhdGVkLXVybHM+PHVybD5odHRwczov
L3d3dy5uY2JpLm5sbS5uaWguZ292L3B1Ym1lZC8zNzU1MDgzODwvdXJsPjwvcmVsYXRlZC11cmxz
PjwvdXJscz48ZWxlY3Ryb25pYy1yZXNvdXJjZS1udW0+MTAuMTAwMi9jcHQuMzAyMjwvZWxlY3Ry
b25pYy1yZXNvdXJjZS1udW0+PHJlbW90ZS1kYXRhYmFzZS1uYW1lPlB1Ymxpc2hlcjwvcmVtb3Rl
LWRhdGFiYXNlLW5hbWU+PHJlbW90ZS1kYXRhYmFzZS1wcm92aWRlcj5OTE08L3JlbW90ZS1kYXRh
YmFzZS1wcm92aWRlcj48L3JlY29yZD48L0NpdGU+PC9FbmROb3RlPn==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622530">
        <w:rPr>
          <w:rFonts w:ascii="Times New Roman" w:hAnsi="Times New Roman"/>
          <w:noProof/>
        </w:rPr>
        <w:t>(12)</w:t>
      </w:r>
      <w:r w:rsidR="00A45460">
        <w:rPr>
          <w:rFonts w:ascii="Times New Roman" w:hAnsi="Times New Roman"/>
        </w:rPr>
        <w:fldChar w:fldCharType="end"/>
      </w:r>
      <w:r w:rsidR="002E3C80" w:rsidRPr="00971EAE">
        <w:rPr>
          <w:rFonts w:ascii="Times New Roman" w:hAnsi="Times New Roman"/>
        </w:rPr>
        <w:t>.</w:t>
      </w:r>
      <w:r w:rsidRPr="00971EAE">
        <w:rPr>
          <w:rFonts w:ascii="Times New Roman" w:hAnsi="Times New Roman"/>
        </w:rPr>
        <w:t xml:space="preserve"> </w:t>
      </w:r>
      <w:r w:rsidR="001F4B47">
        <w:rPr>
          <w:rFonts w:ascii="Times New Roman" w:hAnsi="Times New Roman"/>
        </w:rPr>
        <w:t xml:space="preserve">The wide variability in thiopurine tolerance in IMs </w:t>
      </w:r>
      <w:proofErr w:type="gramStart"/>
      <w:r w:rsidR="001F4B47">
        <w:rPr>
          <w:rFonts w:ascii="Times New Roman" w:hAnsi="Times New Roman"/>
        </w:rPr>
        <w:t>suggest</w:t>
      </w:r>
      <w:proofErr w:type="gramEnd"/>
      <w:r w:rsidR="001F4B47">
        <w:rPr>
          <w:rFonts w:ascii="Times New Roman" w:hAnsi="Times New Roman"/>
        </w:rPr>
        <w:t xml:space="preserve"> that precise dosing in each patient cannot be determined by </w:t>
      </w:r>
      <w:r w:rsidR="00921E2F">
        <w:rPr>
          <w:rFonts w:ascii="Times New Roman" w:hAnsi="Times New Roman"/>
        </w:rPr>
        <w:t xml:space="preserve">TPMT </w:t>
      </w:r>
      <w:r w:rsidR="001F4B47">
        <w:rPr>
          <w:rFonts w:ascii="Times New Roman" w:hAnsi="Times New Roman"/>
        </w:rPr>
        <w:t xml:space="preserve">genotype alone. </w:t>
      </w:r>
    </w:p>
    <w:p w14:paraId="139F4623" w14:textId="77777777" w:rsidR="003369A2" w:rsidRPr="00971EAE" w:rsidRDefault="003369A2" w:rsidP="00241AF8">
      <w:pPr>
        <w:spacing w:after="0" w:line="480" w:lineRule="auto"/>
        <w:rPr>
          <w:rFonts w:ascii="Times New Roman" w:hAnsi="Times New Roman"/>
        </w:rPr>
      </w:pPr>
    </w:p>
    <w:p w14:paraId="4E9C74BD" w14:textId="189542C2" w:rsidR="00E32F3E" w:rsidRPr="00971EAE" w:rsidRDefault="003369A2" w:rsidP="00241AF8">
      <w:pPr>
        <w:tabs>
          <w:tab w:val="left" w:pos="990"/>
        </w:tabs>
        <w:spacing w:after="0" w:line="480" w:lineRule="auto"/>
        <w:rPr>
          <w:rFonts w:ascii="Times New Roman" w:hAnsi="Times New Roman"/>
        </w:rPr>
      </w:pPr>
      <w:r w:rsidRPr="00971EAE">
        <w:rPr>
          <w:rFonts w:ascii="Times New Roman" w:hAnsi="Times New Roman"/>
        </w:rPr>
        <w:t xml:space="preserve">Although </w:t>
      </w:r>
      <w:r w:rsidR="001D2EF3" w:rsidRPr="00971EAE">
        <w:rPr>
          <w:rFonts w:ascii="Times New Roman" w:hAnsi="Times New Roman"/>
        </w:rPr>
        <w:t>TPMT has lower affinity for thioguanine than for mercaptopurine</w:t>
      </w:r>
      <w:r w:rsidRPr="00971EAE">
        <w:rPr>
          <w:rFonts w:ascii="Times New Roman" w:hAnsi="Times New Roman"/>
        </w:rPr>
        <w:t xml:space="preserve">, TPMT significantly affects thioguanine pharmacokinetics and its </w:t>
      </w:r>
      <w:r w:rsidR="009D3C1B" w:rsidRPr="00971EAE">
        <w:rPr>
          <w:rFonts w:ascii="Times New Roman" w:hAnsi="Times New Roman"/>
        </w:rPr>
        <w:t xml:space="preserve">cytotoxic </w:t>
      </w:r>
      <w:r w:rsidRPr="00971EAE">
        <w:rPr>
          <w:rFonts w:ascii="Times New Roman" w:hAnsi="Times New Roman"/>
        </w:rPr>
        <w:t>effects</w:t>
      </w:r>
      <w:r w:rsidR="009506E7" w:rsidRPr="00971EAE">
        <w:rPr>
          <w:rFonts w:ascii="Times New Roman" w:hAnsi="Times New Roman"/>
        </w:rPr>
        <w:t xml:space="preserve"> </w:t>
      </w:r>
      <w:r w:rsidR="009506E7" w:rsidRPr="00971EAE">
        <w:rPr>
          <w:rFonts w:ascii="Times New Roman" w:hAnsi="Times New Roman"/>
        </w:rPr>
        <w:fldChar w:fldCharType="begin">
          <w:fldData xml:space="preserve">PEVuZE5vdGU+PENpdGU+PEF1dGhvcj5IYXJ0Zm9yZDwvQXV0aG9yPjxZZWFyPjIwMDc8L1llYXI+
PFJlY051bT4xMjwvUmVjTnVtPjxEaXNwbGF5VGV4dD4oMTMpPC9EaXNwbGF5VGV4dD48cmVjb3Jk
PjxyZWMtbnVtYmVyPjEyPC9yZWMtbnVtYmVyPjxmb3JlaWduLWtleXM+PGtleSBhcHA9IkVOIiBk
Yi1pZD0iNXIwZGVmcHd2OWE5cHpleDB0anZlOXYwMGZzOTk1MnNhdHcyIiB0aW1lc3RhbXA9IjE3
NDg5ODEwNDkiPjEyPC9rZXk+PC9mb3JlaWduLWtleXM+PHJlZi10eXBlIG5hbWU9IkpvdXJuYWwg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PEVuZE5vdGU+PENpdGU+PEF1dGhvcj5IYXJ0Zm9yZDwvQXV0aG9yPjxZZWFyPjIwMDc8L1llYXI+
PFJlY051bT4xMjwvUmVjTnVtPjxEaXNwbGF5VGV4dD4oMTMpPC9EaXNwbGF5VGV4dD48cmVjb3Jk
PjxyZWMtbnVtYmVyPjEyPC9yZWMtbnVtYmVyPjxmb3JlaWduLWtleXM+PGtleSBhcHA9IkVOIiBk
Yi1pZD0iNXIwZGVmcHd2OWE5cHpleDB0anZlOXYwMGZzOTk1MnNhdHcyIiB0aW1lc3RhbXA9IjE3
NDg5ODEwNDkiPjEyPC9rZXk+PC9mb3JlaWduLWtleXM+PHJlZi10eXBlIG5hbWU9IkpvdXJuYWwg
QXJ0aWNsZSI+MTc8L3JlZi10eXBlPjxjb250cmlidXRvcnM+PGF1dGhvcnM+PGF1dGhvcj5IYXJ0
Zm9yZCwgQy48L2F1dGhvcj48YXV0aG9yPlZhc3F1ZXosIEUuPC9hdXRob3I+PGF1dGhvcj5TY2h3
YWIsIE0uPC9hdXRob3I+PGF1dGhvcj5FZGljaywgTS4gSi48L2F1dGhvcj48YXV0aG9yPlJlaGcs
IEouIEUuPC9hdXRob3I+PGF1dGhvcj5Hcm9zdmVsZCwgRy48L2F1dGhvcj48YXV0aG9yPlB1aSwg
Qy4gSC48L2F1dGhvcj48YXV0aG9yPkV2YW5zLCBXLiBFLjwvYXV0aG9yPjxhdXRob3I+UmVsbGlu
ZywgTS4gVi48L2F1dGhvcj48L2F1dGhvcnM+PC9jb250cmlidXRvcnM+PGF1dGgtYWRkcmVzcz5E
ZXBhcnRtZW50IG9mIFBoYXJtYWNldXRpY2FsIFNjaWVuY2VzLCBTdC4gSnVkZSBDaGlsZHJlbiZh
cG9zO3MgUmVzZWFyY2ggSG9zcGl0YWwsIFVuaXZlcnNpdHkgb2YgVGVubmVzc2VlLCBNZW1waGlz
LCBUZW5uZXNzZWUsIFVTQS48L2F1dGgtYWRkcmVzcz48dGl0bGVzPjx0aXRsZT5EaWZmZXJlbnRp
YWwgZWZmZWN0cyBvZiB0YXJnZXRlZCBkaXNydXB0aW9uIG9mIHRoaW9wdXJpbmUgbWV0aHlsdHJh
bnNmZXJhc2Ugb24gbWVyY2FwdG9wdXJpbmUgYW5kIHRoaW9ndWFuaW5lIHBoYXJtYWNvZHluYW1p
Y3M8L3RpdGxlPjxzZWNvbmRhcnktdGl0bGU+Q2FuY2VyIFJlczwvc2Vjb25kYXJ5LXRpdGxlPjwv
dGl0bGVzPjxwZXJpb2RpY2FsPjxmdWxsLXRpdGxlPkNhbmNlciBSZXM8L2Z1bGwtdGl0bGU+PC9w
ZXJpb2RpY2FsPjxwYWdlcz40OTY1LTcyPC9wYWdlcz48dm9sdW1lPjY3PC92b2x1bWU+PG51bWJl
cj4xMDwvbnVtYmVyPjxrZXl3b3Jkcz48a2V5d29yZD5BbmltYWxzPC9rZXl3b3JkPjxrZXl3b3Jk
PkNoaWxkPC9rZXl3b3JkPjxrZXl3b3JkPkVyeXRocm9jeXRlcy9lbnp5bW9sb2d5PC9rZXl3b3Jk
PjxrZXl3b3JkPkZlbWFsZTwva2V5d29yZD48a2V5d29yZD5IdW1hbnM8L2tleXdvcmQ+PGtleXdv
cmQ+TWFsZTwva2V5d29yZD48a2V5d29yZD5NZXJjYXB0b3B1cmluZS9waGFybWFjb2tpbmV0aWNz
LypwaGFybWFjb2xvZ3kvdG94aWNpdHk8L2tleXdvcmQ+PGtleXdvcmQ+TWV0aHlsdHJhbnNmZXJh
c2VzLypkZWZpY2llbmN5LypnZW5ldGljcy9tZXRhYm9saXNtPC9rZXl3b3JkPjxrZXl3b3JkPk1p
Y2U8L2tleXdvcmQ+PGtleXdvcmQ+TWljZSwgSW5icmVkIEMzSDwva2V5d29yZD48a2V5d29yZD5N
aWNlLCBJbmJyZWQgQzU3Qkw8L2tleXdvcmQ+PGtleXdvcmQ+TWljZSwgS25vY2tvdXQ8L2tleXdv
cmQ+PGtleXdvcmQ+UG9seW1vcnBoaXNtLCBHZW5ldGljPC9rZXl3b3JkPjxrZXl3b3JkPlB1cmlu
ZXMvbWV0YWJvbGlzbTwva2V5d29yZD48a2V5d29yZD5UaGlvZ3VhbmluZS9waGFybWFjb2tpbmV0
aWNzLypwaGFybWFjb2xvZ3kvdG94aWNpdHk8L2tleXdvcmQ+PC9rZXl3b3Jkcz48ZGF0ZXM+PHll
YXI+MjAwNzwveWVhcj48cHViLWRhdGVzPjxkYXRlPk1heSAxNTwvZGF0ZT48L3B1Yi1kYXRlcz48
L2RhdGVzPjxpc2JuPjAwMDgtNTQ3MiAoUHJpbnQpJiN4RDswMDA4LTU0NzIgKExpbmtpbmcpPC9p
c2JuPjxhY2Nlc3Npb24tbnVtPjE3NTEwNDI3PC9hY2Nlc3Npb24tbnVtPjx1cmxzPjxyZWxhdGVk
LXVybHM+PHVybD5odHRwczovL3d3dy5uY2JpLm5sbS5uaWguZ292L3B1Ym1lZC8xNzUxMDQyNzwv
dXJsPjwvcmVsYXRlZC11cmxzPjwvdXJscz48ZWxlY3Ryb25pYy1yZXNvdXJjZS1udW0+MTAuMTE1
OC8wMDA4LTU0NzIuQ0FOLTA2LTM1MDg8L2VsZWN0cm9uaWMtcmVzb3VyY2UtbnVtPjwvcmVjb3Jk
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9506E7" w:rsidRPr="00971EAE">
        <w:rPr>
          <w:rFonts w:ascii="Times New Roman" w:hAnsi="Times New Roman"/>
        </w:rPr>
      </w:r>
      <w:r w:rsidR="009506E7" w:rsidRPr="00971EAE">
        <w:rPr>
          <w:rFonts w:ascii="Times New Roman" w:hAnsi="Times New Roman"/>
        </w:rPr>
        <w:fldChar w:fldCharType="separate"/>
      </w:r>
      <w:r w:rsidR="00622530">
        <w:rPr>
          <w:rFonts w:ascii="Times New Roman" w:hAnsi="Times New Roman"/>
          <w:noProof/>
        </w:rPr>
        <w:t>(13)</w:t>
      </w:r>
      <w:r w:rsidR="009506E7" w:rsidRPr="00971EAE">
        <w:rPr>
          <w:rFonts w:ascii="Times New Roman" w:hAnsi="Times New Roman"/>
        </w:rPr>
        <w:fldChar w:fldCharType="end"/>
      </w:r>
      <w:r w:rsidRPr="00971EAE">
        <w:rPr>
          <w:rFonts w:ascii="Times New Roman" w:hAnsi="Times New Roman"/>
        </w:rPr>
        <w:t xml:space="preserve">. </w:t>
      </w:r>
      <w:r w:rsidRPr="00971EAE">
        <w:rPr>
          <w:rFonts w:ascii="Times New Roman" w:hAnsi="Times New Roman"/>
        </w:rPr>
        <w:lastRenderedPageBreak/>
        <w:t xml:space="preserve">Thioguanine is directly </w:t>
      </w:r>
      <w:r w:rsidR="002C1AB8" w:rsidRPr="00971EAE">
        <w:rPr>
          <w:rFonts w:ascii="Times New Roman" w:hAnsi="Times New Roman"/>
        </w:rPr>
        <w:t xml:space="preserve">metabolized </w:t>
      </w:r>
      <w:r w:rsidRPr="00971EAE">
        <w:rPr>
          <w:rFonts w:ascii="Times New Roman" w:hAnsi="Times New Roman"/>
        </w:rPr>
        <w:t xml:space="preserve">by TPMT to inactive </w:t>
      </w:r>
      <w:proofErr w:type="spellStart"/>
      <w:r w:rsidRPr="00971EAE">
        <w:rPr>
          <w:rFonts w:ascii="Times New Roman" w:hAnsi="Times New Roman"/>
        </w:rPr>
        <w:t>methylthioguanine</w:t>
      </w:r>
      <w:proofErr w:type="spellEnd"/>
      <w:r w:rsidRPr="00971EAE">
        <w:rPr>
          <w:rFonts w:ascii="Times New Roman" w:hAnsi="Times New Roman"/>
        </w:rPr>
        <w:t xml:space="preserve"> base, leaving less drug available for anabolism by</w:t>
      </w:r>
      <w:r w:rsidR="00984536" w:rsidRPr="00971EAE">
        <w:rPr>
          <w:rFonts w:ascii="Times New Roman" w:hAnsi="Times New Roman"/>
        </w:rPr>
        <w:t xml:space="preserve"> </w:t>
      </w:r>
      <w:r w:rsidR="00EF5F1B" w:rsidRPr="00971EAE">
        <w:rPr>
          <w:rFonts w:ascii="Times New Roman" w:hAnsi="Times New Roman"/>
        </w:rPr>
        <w:t>h</w:t>
      </w:r>
      <w:r w:rsidR="00984536" w:rsidRPr="00971EAE">
        <w:rPr>
          <w:rFonts w:ascii="Times New Roman" w:hAnsi="Times New Roman"/>
        </w:rPr>
        <w:t xml:space="preserve">ypoxanthine-guanine </w:t>
      </w:r>
      <w:proofErr w:type="spellStart"/>
      <w:r w:rsidR="00984536" w:rsidRPr="00971EAE">
        <w:rPr>
          <w:rFonts w:ascii="Times New Roman" w:hAnsi="Times New Roman"/>
        </w:rPr>
        <w:t>phosphoribosyltransferase</w:t>
      </w:r>
      <w:proofErr w:type="spellEnd"/>
      <w:r w:rsidR="00984536" w:rsidRPr="00971EAE">
        <w:rPr>
          <w:rFonts w:ascii="Times New Roman" w:hAnsi="Times New Roman"/>
        </w:rPr>
        <w:t xml:space="preserve"> (</w:t>
      </w:r>
      <w:r w:rsidRPr="00971EAE">
        <w:rPr>
          <w:rFonts w:ascii="Times New Roman" w:hAnsi="Times New Roman"/>
        </w:rPr>
        <w:t>HPRT</w:t>
      </w:r>
      <w:r w:rsidR="00984536" w:rsidRPr="00971EAE">
        <w:rPr>
          <w:rFonts w:ascii="Times New Roman" w:hAnsi="Times New Roman"/>
        </w:rPr>
        <w:t>)</w:t>
      </w:r>
      <w:r w:rsidR="009D52CE" w:rsidRPr="00971EAE">
        <w:rPr>
          <w:rFonts w:ascii="Times New Roman" w:hAnsi="Times New Roman"/>
        </w:rPr>
        <w:t xml:space="preserve"> </w:t>
      </w:r>
      <w:r w:rsidRPr="00971EAE">
        <w:rPr>
          <w:rFonts w:ascii="Times New Roman" w:hAnsi="Times New Roman"/>
        </w:rPr>
        <w:t xml:space="preserve">and other enzymes to </w:t>
      </w:r>
      <w:r w:rsidR="00DA12B0" w:rsidRPr="00971EAE">
        <w:rPr>
          <w:rFonts w:ascii="Times New Roman" w:hAnsi="Times New Roman"/>
        </w:rPr>
        <w:t>generate</w:t>
      </w:r>
      <w:r w:rsidR="00833978" w:rsidRPr="00971EAE">
        <w:rPr>
          <w:rFonts w:ascii="Times New Roman" w:hAnsi="Times New Roman"/>
        </w:rPr>
        <w:t xml:space="preserve"> </w:t>
      </w:r>
      <w:r w:rsidRPr="00971EAE">
        <w:rPr>
          <w:rFonts w:ascii="Times New Roman" w:hAnsi="Times New Roman"/>
        </w:rPr>
        <w:t>active TGN metabolites</w:t>
      </w:r>
      <w:r w:rsidR="00A457BC" w:rsidRPr="00971EAE">
        <w:rPr>
          <w:rFonts w:ascii="Times New Roman" w:hAnsi="Times New Roman"/>
        </w:rPr>
        <w:t xml:space="preserve"> (</w:t>
      </w:r>
      <w:r w:rsidR="00A457BC" w:rsidRPr="00971EAE">
        <w:rPr>
          <w:rFonts w:ascii="Times New Roman" w:hAnsi="Times New Roman"/>
          <w:b/>
        </w:rPr>
        <w:t>Figure 1</w:t>
      </w:r>
      <w:r w:rsidR="00A457BC" w:rsidRPr="00971EAE">
        <w:rPr>
          <w:rFonts w:ascii="Times New Roman" w:hAnsi="Times New Roman"/>
        </w:rPr>
        <w:t>)</w:t>
      </w:r>
      <w:r w:rsidRPr="00971EAE">
        <w:rPr>
          <w:rFonts w:ascii="Times New Roman" w:hAnsi="Times New Roman"/>
        </w:rPr>
        <w:t xml:space="preserve">. </w:t>
      </w:r>
      <w:r w:rsidR="004B40D0" w:rsidRPr="00971EAE">
        <w:rPr>
          <w:rFonts w:ascii="Times New Roman" w:hAnsi="Times New Roman"/>
        </w:rPr>
        <w:t xml:space="preserve">In contrast to mercaptopurine, thioguanine is metabolized by HPRT into TGNs without </w:t>
      </w:r>
      <w:r w:rsidR="00EE6B09" w:rsidRPr="00971EAE">
        <w:rPr>
          <w:rFonts w:ascii="Times New Roman" w:hAnsi="Times New Roman"/>
        </w:rPr>
        <w:t>involving intermediate metabolites such as TIMP (</w:t>
      </w:r>
      <w:r w:rsidR="004B40D0" w:rsidRPr="00971EAE">
        <w:rPr>
          <w:rFonts w:ascii="Times New Roman" w:hAnsi="Times New Roman"/>
        </w:rPr>
        <w:t xml:space="preserve">i.e. there are no </w:t>
      </w:r>
      <w:proofErr w:type="spellStart"/>
      <w:r w:rsidR="004B40D0" w:rsidRPr="00971EAE">
        <w:rPr>
          <w:rFonts w:ascii="Times New Roman" w:hAnsi="Times New Roman"/>
        </w:rPr>
        <w:t>methylTIMP</w:t>
      </w:r>
      <w:proofErr w:type="spellEnd"/>
      <w:r w:rsidR="004B40D0" w:rsidRPr="00971EAE">
        <w:rPr>
          <w:rFonts w:ascii="Times New Roman" w:hAnsi="Times New Roman"/>
        </w:rPr>
        <w:t xml:space="preserve"> </w:t>
      </w:r>
      <w:r w:rsidR="00EE5FCC" w:rsidRPr="00971EAE">
        <w:rPr>
          <w:rFonts w:ascii="Times New Roman" w:hAnsi="Times New Roman"/>
        </w:rPr>
        <w:t xml:space="preserve">produced </w:t>
      </w:r>
      <w:r w:rsidR="004B40D0" w:rsidRPr="00971EAE">
        <w:rPr>
          <w:rFonts w:ascii="Times New Roman" w:hAnsi="Times New Roman"/>
        </w:rPr>
        <w:t>from thioguanine)</w:t>
      </w:r>
      <w:r w:rsidR="000C10C1" w:rsidRPr="00971EAE">
        <w:rPr>
          <w:rFonts w:ascii="Times New Roman" w:hAnsi="Times New Roman"/>
        </w:rPr>
        <w:t xml:space="preserve">. </w:t>
      </w:r>
      <w:r w:rsidR="00EC2ADF" w:rsidRPr="00971EAE">
        <w:rPr>
          <w:rFonts w:ascii="Times New Roman" w:hAnsi="Times New Roman"/>
        </w:rPr>
        <w:t>W</w:t>
      </w:r>
      <w:r w:rsidRPr="00971EAE">
        <w:rPr>
          <w:rFonts w:ascii="Times New Roman" w:hAnsi="Times New Roman"/>
        </w:rPr>
        <w:t xml:space="preserve">ithin each TPMT phenotypic group, the initial recommended </w:t>
      </w:r>
      <w:r w:rsidR="000C10C1" w:rsidRPr="00971EAE">
        <w:rPr>
          <w:rFonts w:ascii="Times New Roman" w:hAnsi="Times New Roman"/>
        </w:rPr>
        <w:t xml:space="preserve">relative </w:t>
      </w:r>
      <w:r w:rsidRPr="00971EAE">
        <w:rPr>
          <w:rFonts w:ascii="Times New Roman" w:hAnsi="Times New Roman"/>
        </w:rPr>
        <w:t>dosage decreases are similar for thioguanine, mercaptopurine, and azathioprine.</w:t>
      </w:r>
      <w:r w:rsidR="00E32F3E" w:rsidRPr="00971EAE">
        <w:rPr>
          <w:rFonts w:ascii="Times New Roman" w:hAnsi="Times New Roman"/>
        </w:rPr>
        <w:t xml:space="preserve"> </w:t>
      </w:r>
      <w:r w:rsidR="006562BF" w:rsidRPr="00971EAE">
        <w:rPr>
          <w:rFonts w:ascii="Times New Roman" w:hAnsi="Times New Roman"/>
        </w:rPr>
        <w:t>Complementary</w:t>
      </w:r>
      <w:r w:rsidR="00833978" w:rsidRPr="00971EAE">
        <w:rPr>
          <w:rFonts w:ascii="Times New Roman" w:hAnsi="Times New Roman"/>
        </w:rPr>
        <w:t xml:space="preserve"> biochemical</w:t>
      </w:r>
      <w:r w:rsidR="006562BF" w:rsidRPr="00971EAE">
        <w:rPr>
          <w:rFonts w:ascii="Times New Roman" w:hAnsi="Times New Roman"/>
        </w:rPr>
        <w:t xml:space="preserve"> laboratory tests </w:t>
      </w:r>
      <w:r w:rsidR="00833978" w:rsidRPr="00971EAE">
        <w:rPr>
          <w:rFonts w:ascii="Times New Roman" w:hAnsi="Times New Roman"/>
        </w:rPr>
        <w:t xml:space="preserve">that directly measure TPMT activity </w:t>
      </w:r>
      <w:r w:rsidR="006562BF" w:rsidRPr="00971EAE">
        <w:rPr>
          <w:rFonts w:ascii="Times New Roman" w:hAnsi="Times New Roman"/>
        </w:rPr>
        <w:t>can be helpful adjuncts to genotyping tests</w:t>
      </w:r>
      <w:r w:rsidR="0008038A" w:rsidRPr="00971EAE">
        <w:rPr>
          <w:rFonts w:ascii="Times New Roman" w:hAnsi="Times New Roman"/>
        </w:rPr>
        <w:t>, which is further discussed in the ‘Other Consideration’ in this article</w:t>
      </w:r>
      <w:r w:rsidR="00184816" w:rsidRPr="00971EAE">
        <w:rPr>
          <w:rFonts w:ascii="Times New Roman" w:hAnsi="Times New Roman"/>
        </w:rPr>
        <w:t>.</w:t>
      </w:r>
      <w:r w:rsidR="0008038A" w:rsidRPr="00971EAE">
        <w:rPr>
          <w:rFonts w:ascii="Times New Roman" w:hAnsi="Times New Roman"/>
        </w:rPr>
        <w:t xml:space="preserve"> </w:t>
      </w:r>
      <w:r w:rsidR="00833978" w:rsidRPr="00971EAE">
        <w:rPr>
          <w:rFonts w:ascii="Times New Roman" w:hAnsi="Times New Roman"/>
        </w:rPr>
        <w:t>However, at present, similar biochemical assays are not readily available for NUDT15 activity</w:t>
      </w:r>
      <w:r w:rsidR="006562BF" w:rsidRPr="00971EAE">
        <w:rPr>
          <w:rFonts w:ascii="Times New Roman" w:hAnsi="Times New Roman"/>
        </w:rPr>
        <w:t xml:space="preserve"> (Other Considerations</w:t>
      </w:r>
      <w:r w:rsidR="002700B7" w:rsidRPr="00971EAE">
        <w:rPr>
          <w:rFonts w:ascii="Times New Roman" w:hAnsi="Times New Roman"/>
        </w:rPr>
        <w:t xml:space="preserve"> and </w:t>
      </w:r>
      <w:r w:rsidR="002700B7" w:rsidRPr="00971EAE">
        <w:rPr>
          <w:rFonts w:ascii="Times New Roman" w:hAnsi="Times New Roman"/>
          <w:b/>
        </w:rPr>
        <w:t>Supplement</w:t>
      </w:r>
      <w:proofErr w:type="gramStart"/>
      <w:r w:rsidR="006562BF" w:rsidRPr="00971EAE">
        <w:rPr>
          <w:rFonts w:ascii="Times New Roman" w:hAnsi="Times New Roman"/>
        </w:rPr>
        <w:t>) .</w:t>
      </w:r>
      <w:proofErr w:type="gramEnd"/>
    </w:p>
    <w:p w14:paraId="60527578" w14:textId="00E871AF" w:rsidR="003369A2" w:rsidRPr="00971EAE" w:rsidRDefault="006562BF" w:rsidP="00241AF8">
      <w:pPr>
        <w:tabs>
          <w:tab w:val="left" w:pos="990"/>
        </w:tabs>
        <w:spacing w:after="0" w:line="480" w:lineRule="auto"/>
        <w:rPr>
          <w:rFonts w:ascii="Times New Roman" w:hAnsi="Times New Roman"/>
        </w:rPr>
      </w:pPr>
      <w:r w:rsidRPr="00971EAE">
        <w:rPr>
          <w:rFonts w:ascii="Times New Roman" w:hAnsi="Times New Roman"/>
        </w:rPr>
        <w:t xml:space="preserve"> </w:t>
      </w:r>
    </w:p>
    <w:p w14:paraId="5732B94B" w14:textId="69F0E598" w:rsidR="00B04B6A" w:rsidRPr="00971EAE" w:rsidRDefault="00027BC8" w:rsidP="00241AF8">
      <w:pPr>
        <w:tabs>
          <w:tab w:val="left" w:pos="990"/>
        </w:tabs>
        <w:spacing w:after="0" w:line="480" w:lineRule="auto"/>
        <w:rPr>
          <w:rFonts w:ascii="Times New Roman" w:hAnsi="Times New Roman"/>
        </w:rPr>
      </w:pPr>
      <w:r w:rsidRPr="00971EAE">
        <w:rPr>
          <w:rStyle w:val="Heading3Char"/>
          <w:rFonts w:eastAsia="Cambria"/>
        </w:rPr>
        <w:t>NUDT15</w:t>
      </w:r>
      <w:r w:rsidRPr="00971EAE">
        <w:rPr>
          <w:rFonts w:ascii="Times New Roman" w:hAnsi="Times New Roman"/>
          <w:b/>
          <w:i/>
        </w:rPr>
        <w:t xml:space="preserve">. </w:t>
      </w:r>
      <w:r w:rsidR="00091D9E" w:rsidRPr="00971EAE">
        <w:rPr>
          <w:rFonts w:ascii="Times New Roman" w:hAnsi="Times New Roman"/>
        </w:rPr>
        <w:t xml:space="preserve">Through agnostic genome-wide </w:t>
      </w:r>
      <w:r w:rsidR="00A03B49" w:rsidRPr="00971EAE">
        <w:rPr>
          <w:rFonts w:ascii="Times New Roman" w:hAnsi="Times New Roman"/>
        </w:rPr>
        <w:t xml:space="preserve">association studies, variants in </w:t>
      </w:r>
      <w:r w:rsidR="005F1EBC" w:rsidRPr="00971EAE">
        <w:rPr>
          <w:rFonts w:ascii="Times New Roman" w:hAnsi="Times New Roman"/>
          <w:i/>
        </w:rPr>
        <w:t>NUDT15</w:t>
      </w:r>
      <w:r w:rsidR="00A03B49" w:rsidRPr="00971EAE">
        <w:rPr>
          <w:rFonts w:ascii="Times New Roman" w:hAnsi="Times New Roman"/>
        </w:rPr>
        <w:t xml:space="preserve"> </w:t>
      </w:r>
      <w:r w:rsidR="00016D19" w:rsidRPr="00971EAE">
        <w:rPr>
          <w:rFonts w:ascii="Times New Roman" w:hAnsi="Times New Roman"/>
        </w:rPr>
        <w:t>were</w:t>
      </w:r>
      <w:r w:rsidR="00A03B49" w:rsidRPr="00971EAE">
        <w:rPr>
          <w:rFonts w:ascii="Times New Roman" w:hAnsi="Times New Roman"/>
        </w:rPr>
        <w:t xml:space="preserve"> identified that strongly influence thiopurine tolerance in </w:t>
      </w:r>
      <w:r w:rsidR="002C1AB8" w:rsidRPr="00971EAE">
        <w:rPr>
          <w:rFonts w:ascii="Times New Roman" w:hAnsi="Times New Roman"/>
        </w:rPr>
        <w:t xml:space="preserve">patients </w:t>
      </w:r>
      <w:r w:rsidR="00A03B49" w:rsidRPr="00971EAE">
        <w:rPr>
          <w:rFonts w:ascii="Times New Roman" w:hAnsi="Times New Roman"/>
        </w:rPr>
        <w:t>with ALL</w:t>
      </w:r>
      <w:r w:rsidR="009506E7" w:rsidRPr="00971EAE">
        <w:rPr>
          <w:rFonts w:ascii="Times New Roman" w:hAnsi="Times New Roman"/>
        </w:rPr>
        <w:t xml:space="preserve"> </w:t>
      </w:r>
      <w:r w:rsidR="00A03B49" w:rsidRPr="00971EAE">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A03B49" w:rsidRPr="00971EAE">
        <w:rPr>
          <w:rFonts w:ascii="Times New Roman" w:hAnsi="Times New Roman"/>
        </w:rPr>
      </w:r>
      <w:r w:rsidR="00A03B49" w:rsidRPr="00971EAE">
        <w:rPr>
          <w:rFonts w:ascii="Times New Roman" w:hAnsi="Times New Roman"/>
        </w:rPr>
        <w:fldChar w:fldCharType="separate"/>
      </w:r>
      <w:r w:rsidR="00622530">
        <w:rPr>
          <w:rFonts w:ascii="Times New Roman" w:hAnsi="Times New Roman"/>
          <w:noProof/>
        </w:rPr>
        <w:t>(14)</w:t>
      </w:r>
      <w:r w:rsidR="00A03B49" w:rsidRPr="00971EAE">
        <w:rPr>
          <w:rFonts w:ascii="Times New Roman" w:hAnsi="Times New Roman"/>
        </w:rPr>
        <w:fldChar w:fldCharType="end"/>
      </w:r>
      <w:r w:rsidR="00A03B49" w:rsidRPr="00971EAE">
        <w:rPr>
          <w:rFonts w:ascii="Times New Roman" w:hAnsi="Times New Roman"/>
        </w:rPr>
        <w:t xml:space="preserve"> and </w:t>
      </w:r>
      <w:r w:rsidR="00135D71" w:rsidRPr="00971EAE">
        <w:rPr>
          <w:rFonts w:ascii="Times New Roman" w:hAnsi="Times New Roman"/>
        </w:rPr>
        <w:t>IBD</w:t>
      </w:r>
      <w:r w:rsidR="009506E7" w:rsidRPr="00971EAE">
        <w:rPr>
          <w:rFonts w:ascii="Times New Roman" w:hAnsi="Times New Roman"/>
        </w:rPr>
        <w:t xml:space="preserve"> </w:t>
      </w:r>
      <w:r w:rsidR="006A0D37" w:rsidRPr="00971EAE">
        <w:rPr>
          <w:rFonts w:ascii="Times New Roman" w:hAnsi="Times New Roman"/>
        </w:rPr>
        <w:fldChar w:fldCharType="begin">
          <w:fldData xml:space="preserve">PEVuZE5vdGU+PENpdGU+PEF1dGhvcj5ZYW5nPC9BdXRob3I+PFllYXI+MjAxNDwvWWVhcj48UmVj
TnVtPjE4PC9SZWNOdW0+PERpc3BsYXlUZXh0PigxNSk8L0Rpc3BsYXlUZXh0PjxyZWNvcmQ+PHJl
Yy1udW1iZXI+MTg8L3JlYy1udW1iZXI+PGZvcmVpZ24ta2V5cz48a2V5IGFwcD0iRU4iIGRiLWlk
PSI1cjBkZWZwd3Y5YTlwemV4MHRqdmU5djAwZnM5OTUyc2F0dzIiIHRpbWVzdGFtcD0iMTc0ODk4
MTA1MCI+MTg8L2tleT48L2ZvcmVpZ24ta2V5cz48cmVmLXR5cGUgbmFtZT0iSm91cm5hbCBBcnRp
Y2xlIj4xNzwvcmVmLXR5cGU+PGNvbnRyaWJ1dG9ycz48YXV0aG9ycz48YXV0aG9yPllhbmcsIFMu
IEsuPC9hdXRob3I+PGF1dGhvcj5Ib25nLCBNLjwvYXV0aG9yPjxhdXRob3I+QmFlaywgSi48L2F1
dGhvcj48YXV0aG9yPkNob2ksIEguPC9hdXRob3I+PGF1dGhvcj5aaGFvLCBXLjwvYXV0aG9yPjxh
dXRob3I+SnVuZywgWS48L2F1dGhvcj48YXV0aG9yPkhhcml0dW5pYW5zLCBULjwvYXV0aG9yPjxh
dXRob3I+WWUsIEIuIEQuPC9hdXRob3I+PGF1dGhvcj5LaW0sIEsuIEouPC9hdXRob3I+PGF1dGhv
cj5QYXJrLCBTLiBILjwvYXV0aG9yPjxhdXRob3I+UGFyaywgUy4gSy48L2F1dGhvcj48YXV0aG9y
PllhbmcsIEQuIEguPC9hdXRob3I+PGF1dGhvcj5EdWJpbnNreSwgTS48L2F1dGhvcj48YXV0aG9y
PkxlZSwgSS48L2F1dGhvcj48YXV0aG9yPk1jR292ZXJuLCBELiBQLjwvYXV0aG9yPjxhdXRob3I+
TGl1LCBKLjwvYXV0aG9yPjxhdXRob3I+U29uZywgSy48L2F1dGhvcj48L2F1dGhvcnM+PC9jb250
cmlidXRvcnM+PGF1dGgtYWRkcmVzcz5EZXBhcnRtZW50IG9mIEdhc3Ryb2VudGVyb2xvZ3ksIEFz
YW4gTWVkaWNhbCBDZW50ZXIsIFVuaXZlcnNpdHkgb2YgVWxzYW4gQ29sbGVnZSBvZiBNZWRpY2lu
ZSwgU2VvdWwsIEtvcmVhLiYjeEQ7RGVwYXJ0bWVudCBvZiBCaW9jaGVtaXN0cnkgYW5kIE1vbGVj
dWxhciBCaW9sb2d5LCBVbml2ZXJzaXR5IG9mIFVsc2FuIENvbGxlZ2Ugb2YgTWVkaWNpbmUsIFNl
b3VsLCBLb3JlYS4mI3hEO0h1bWFuIEdlbmV0aWNzIEdyb3VwLCBHZW5vbWUgSW5zdGl0dXRlIG9m
IFNpbmdhcG9yZSwgU2luZ2Fwb3JlLiYjeEQ7VGhlIEYuIFdpZGphamEgRm91bmRhdGlvbiBJbmZs
YW1tYXRvcnkgQm93ZWwgYW5kIEltbXVub2Jpb2xvZ3kgUmVzZWFyY2ggSW5zdGl0dXRlLCBDZWRh
cnMtU2luYWkgTWVkaWNhbCBDZW50ZXIsIExvcyBBbmdlbGVzLCBDYWxpZm9ybmlhLCBVU0EuJiN4
RDtQZWRpYXRyaWMgSW5mbGFtbWF0b3J5IEJvd2VsIERpc2Vhc2UgQ2VudGVyLCBDZWRhcnMtU2lu
YWkgTWVkaWNhbCBDZW50ZXIsIExvcyBBbmdlbGVzLCBDYWxpZm9ybmlhLCBVU0EuJiN4RDtEZXBh
cnRtZW50IG9mIFBhdGhvbG9neSwgQXNhbiBNZWRpY2FsIENlbnRlciwgVW5pdmVyc2l0eSBvZiBV
bHNhbiBDb2xsZWdlIG9mIE1lZGljaW5lLCBTZW91bCwgS29yZWEuPC9hdXRoLWFkZHJlc3M+PHRp
dGxlcz48dGl0bGU+QSBjb21tb24gbWlzc2Vuc2UgdmFyaWFudCBpbiBOVURUMTUgY29uZmVycyBz
dXNjZXB0aWJpbGl0eSB0byB0aGlvcHVyaW5lLWluZHVjZWQgbGV1a29wZW5pYTwvdGl0bGU+PHNl
Y29uZGFyeS10aXRsZT5OYXQgR2VuZXQ8L3NlY29uZGFyeS10aXRsZT48L3RpdGxlcz48cGVyaW9k
aWNhbD48ZnVsbC10aXRsZT5OYXQgR2VuZXQ8L2Z1bGwtdGl0bGU+PC9wZXJpb2RpY2FsPjxwYWdl
cz4xMDE3LTIwPC9wYWdlcz48dm9sdW1lPjQ2PC92b2x1bWU+PG51bWJlcj45PC9udW1iZXI+PGtl
eXdvcmRzPjxrZXl3b3JkPkFkb2xlc2NlbnQ8L2tleXdvcmQ+PGtleXdvcmQ+QWR1bHQ8L2tleXdv
cmQ+PGtleXdvcmQ+QWdlZDwva2V5d29yZD48a2V5d29yZD5Bc2lhbiBDb250aW5lbnRhbCBBbmNl
c3RyeSBHcm91cC9nZW5ldGljczwva2V5d29yZD48a2V5d29yZD5DYXNlLUNvbnRyb2wgU3R1ZGll
czwva2V5d29yZD48a2V5d29yZD5DaGlsZDwva2V5d29yZD48a2V5d29yZD5Dcm9obiBEaXNlYXNl
L2dlbmV0aWNzPC9rZXl3b3JkPjxrZXl3b3JkPkZlbWFsZTwva2V5d29yZD48a2V5d29yZD5HZW5l
dGljIFByZWRpc3Bvc2l0aW9uIHRvIERpc2Vhc2U8L2tleXdvcmQ+PGtleXdvcmQ+SHVtYW5zPC9r
ZXl3b3JkPjxrZXl3b3JkPkxldWtvcGVuaWEvY2hlbWljYWxseSBpbmR1Y2VkL2Vuenltb2xvZ3kv
KmdlbmV0aWNzPC9rZXl3b3JkPjxrZXl3b3JkPk1hbGU8L2tleXdvcmQ+PGtleXdvcmQ+TWV0aHls
dHJhbnNmZXJhc2VzLypnZW5ldGljczwva2V5d29yZD48a2V5d29yZD5NaWRkbGUgQWdlZDwva2V5
d29yZD48a2V5d29yZD4qTXV0YXRpb24sIE1pc3NlbnNlPC9rZXl3b3JkPjxrZXl3b3JkPlBvbHlt
b3JwaGlzbSwgU2luZ2xlIE51Y2xlb3RpZGU8L2tleXdvcmQ+PC9rZXl3b3Jkcz48ZGF0ZXM+PHll
YXI+MjAxNDwveWVhcj48cHViLWRhdGVzPjxkYXRlPlNlcDwvZGF0ZT48L3B1Yi1kYXRlcz48L2Rh
dGVzPjxpc2JuPjE1NDYtMTcxOCAoRWxlY3Ryb25pYykmI3hEOzEwNjEtNDAzNiAoTGlua2luZyk8
L2lzYm4+PGFjY2Vzc2lvbi1udW0+MjUxMDgzODU8L2FjY2Vzc2lvbi1udW0+PHVybHM+PHJlbGF0
ZWQtdXJscz48dXJsPmh0dHA6Ly93d3cubmNiaS5ubG0ubmloLmdvdi9wdWJtZWQvMjUxMDgzODU8
L3VybD48L3JlbGF0ZWQtdXJscz48L3VybHM+PGN1c3RvbTI+UE1DNDk5OTMzNzwvY3VzdG9tMj48
ZWxlY3Ryb25pYy1yZXNvdXJjZS1udW0+MTAuMTAzOC9uZy4zMDYwPC9lbGVjdHJvbmljLXJlc291
cmNlLW51bT48L3JlY29yZD48L0NpdGU+PC9FbmROb3RlPn==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PEVuZE5vdGU+PENpdGU+PEF1dGhvcj5ZYW5nPC9BdXRob3I+PFllYXI+MjAxNDwvWWVhcj48UmVj
TnVtPjE4PC9SZWNOdW0+PERpc3BsYXlUZXh0PigxNSk8L0Rpc3BsYXlUZXh0PjxyZWNvcmQ+PHJl
Yy1udW1iZXI+MTg8L3JlYy1udW1iZXI+PGZvcmVpZ24ta2V5cz48a2V5IGFwcD0iRU4iIGRiLWlk
PSI1cjBkZWZwd3Y5YTlwemV4MHRqdmU5djAwZnM5OTUyc2F0dzIiIHRpbWVzdGFtcD0iMTc0ODk4
MTA1MCI+MTg8L2tleT48L2ZvcmVpZ24ta2V5cz48cmVmLXR5cGUgbmFtZT0iSm91cm5hbCBBcnRp
Y2xlIj4xNzwvcmVmLXR5cGU+PGNvbnRyaWJ1dG9ycz48YXV0aG9ycz48YXV0aG9yPllhbmcsIFMu
IEsuPC9hdXRob3I+PGF1dGhvcj5Ib25nLCBNLjwvYXV0aG9yPjxhdXRob3I+QmFlaywgSi48L2F1
dGhvcj48YXV0aG9yPkNob2ksIEguPC9hdXRob3I+PGF1dGhvcj5aaGFvLCBXLjwvYXV0aG9yPjxh
dXRob3I+SnVuZywgWS48L2F1dGhvcj48YXV0aG9yPkhhcml0dW5pYW5zLCBULjwvYXV0aG9yPjxh
dXRob3I+WWUsIEIuIEQuPC9hdXRob3I+PGF1dGhvcj5LaW0sIEsuIEouPC9hdXRob3I+PGF1dGhv
cj5QYXJrLCBTLiBILjwvYXV0aG9yPjxhdXRob3I+UGFyaywgUy4gSy48L2F1dGhvcj48YXV0aG9y
PllhbmcsIEQuIEguPC9hdXRob3I+PGF1dGhvcj5EdWJpbnNreSwgTS48L2F1dGhvcj48YXV0aG9y
PkxlZSwgSS48L2F1dGhvcj48YXV0aG9yPk1jR292ZXJuLCBELiBQLjwvYXV0aG9yPjxhdXRob3I+
TGl1LCBKLjwvYXV0aG9yPjxhdXRob3I+U29uZywgSy48L2F1dGhvcj48L2F1dGhvcnM+PC9jb250
cmlidXRvcnM+PGF1dGgtYWRkcmVzcz5EZXBhcnRtZW50IG9mIEdhc3Ryb2VudGVyb2xvZ3ksIEFz
YW4gTWVkaWNhbCBDZW50ZXIsIFVuaXZlcnNpdHkgb2YgVWxzYW4gQ29sbGVnZSBvZiBNZWRpY2lu
ZSwgU2VvdWwsIEtvcmVhLiYjeEQ7RGVwYXJ0bWVudCBvZiBCaW9jaGVtaXN0cnkgYW5kIE1vbGVj
dWxhciBCaW9sb2d5LCBVbml2ZXJzaXR5IG9mIFVsc2FuIENvbGxlZ2Ugb2YgTWVkaWNpbmUsIFNl
b3VsLCBLb3JlYS4mI3hEO0h1bWFuIEdlbmV0aWNzIEdyb3VwLCBHZW5vbWUgSW5zdGl0dXRlIG9m
IFNpbmdhcG9yZSwgU2luZ2Fwb3JlLiYjeEQ7VGhlIEYuIFdpZGphamEgRm91bmRhdGlvbiBJbmZs
YW1tYXRvcnkgQm93ZWwgYW5kIEltbXVub2Jpb2xvZ3kgUmVzZWFyY2ggSW5zdGl0dXRlLCBDZWRh
cnMtU2luYWkgTWVkaWNhbCBDZW50ZXIsIExvcyBBbmdlbGVzLCBDYWxpZm9ybmlhLCBVU0EuJiN4
RDtQZWRpYXRyaWMgSW5mbGFtbWF0b3J5IEJvd2VsIERpc2Vhc2UgQ2VudGVyLCBDZWRhcnMtU2lu
YWkgTWVkaWNhbCBDZW50ZXIsIExvcyBBbmdlbGVzLCBDYWxpZm9ybmlhLCBVU0EuJiN4RDtEZXBh
cnRtZW50IG9mIFBhdGhvbG9neSwgQXNhbiBNZWRpY2FsIENlbnRlciwgVW5pdmVyc2l0eSBvZiBV
bHNhbiBDb2xsZWdlIG9mIE1lZGljaW5lLCBTZW91bCwgS29yZWEuPC9hdXRoLWFkZHJlc3M+PHRp
dGxlcz48dGl0bGU+QSBjb21tb24gbWlzc2Vuc2UgdmFyaWFudCBpbiBOVURUMTUgY29uZmVycyBz
dXNjZXB0aWJpbGl0eSB0byB0aGlvcHVyaW5lLWluZHVjZWQgbGV1a29wZW5pYTwvdGl0bGU+PHNl
Y29uZGFyeS10aXRsZT5OYXQgR2VuZXQ8L3NlY29uZGFyeS10aXRsZT48L3RpdGxlcz48cGVyaW9k
aWNhbD48ZnVsbC10aXRsZT5OYXQgR2VuZXQ8L2Z1bGwtdGl0bGU+PC9wZXJpb2RpY2FsPjxwYWdl
cz4xMDE3LTIwPC9wYWdlcz48dm9sdW1lPjQ2PC92b2x1bWU+PG51bWJlcj45PC9udW1iZXI+PGtl
eXdvcmRzPjxrZXl3b3JkPkFkb2xlc2NlbnQ8L2tleXdvcmQ+PGtleXdvcmQ+QWR1bHQ8L2tleXdv
cmQ+PGtleXdvcmQ+QWdlZDwva2V5d29yZD48a2V5d29yZD5Bc2lhbiBDb250aW5lbnRhbCBBbmNl
c3RyeSBHcm91cC9nZW5ldGljczwva2V5d29yZD48a2V5d29yZD5DYXNlLUNvbnRyb2wgU3R1ZGll
czwva2V5d29yZD48a2V5d29yZD5DaGlsZDwva2V5d29yZD48a2V5d29yZD5Dcm9obiBEaXNlYXNl
L2dlbmV0aWNzPC9rZXl3b3JkPjxrZXl3b3JkPkZlbWFsZTwva2V5d29yZD48a2V5d29yZD5HZW5l
dGljIFByZWRpc3Bvc2l0aW9uIHRvIERpc2Vhc2U8L2tleXdvcmQ+PGtleXdvcmQ+SHVtYW5zPC9r
ZXl3b3JkPjxrZXl3b3JkPkxldWtvcGVuaWEvY2hlbWljYWxseSBpbmR1Y2VkL2Vuenltb2xvZ3kv
KmdlbmV0aWNzPC9rZXl3b3JkPjxrZXl3b3JkPk1hbGU8L2tleXdvcmQ+PGtleXdvcmQ+TWV0aHls
dHJhbnNmZXJhc2VzLypnZW5ldGljczwva2V5d29yZD48a2V5d29yZD5NaWRkbGUgQWdlZDwva2V5
d29yZD48a2V5d29yZD4qTXV0YXRpb24sIE1pc3NlbnNlPC9rZXl3b3JkPjxrZXl3b3JkPlBvbHlt
b3JwaGlzbSwgU2luZ2xlIE51Y2xlb3RpZGU8L2tleXdvcmQ+PC9rZXl3b3Jkcz48ZGF0ZXM+PHll
YXI+MjAxNDwveWVhcj48cHViLWRhdGVzPjxkYXRlPlNlcDwvZGF0ZT48L3B1Yi1kYXRlcz48L2Rh
dGVzPjxpc2JuPjE1NDYtMTcxOCAoRWxlY3Ryb25pYykmI3hEOzEwNjEtNDAzNiAoTGlua2luZyk8
L2lzYm4+PGFjY2Vzc2lvbi1udW0+MjUxMDgzODU8L2FjY2Vzc2lvbi1udW0+PHVybHM+PHJlbGF0
ZWQtdXJscz48dXJsPmh0dHA6Ly93d3cubmNiaS5ubG0ubmloLmdvdi9wdWJtZWQvMjUxMDgzODU8
L3VybD48L3JlbGF0ZWQtdXJscz48L3VybHM+PGN1c3RvbTI+UE1DNDk5OTMzNzwvY3VzdG9tMj48
ZWxlY3Ryb25pYy1yZXNvdXJjZS1udW0+MTAuMTAzOC9uZy4zMDYwPC9lbGVjdHJvbmljLXJlc291
cmNlLW51bT48L3JlY29yZD48L0NpdGU+PC9FbmROb3RlPn==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6A0D37" w:rsidRPr="00971EAE">
        <w:rPr>
          <w:rFonts w:ascii="Times New Roman" w:hAnsi="Times New Roman"/>
        </w:rPr>
      </w:r>
      <w:r w:rsidR="006A0D37" w:rsidRPr="00971EAE">
        <w:rPr>
          <w:rFonts w:ascii="Times New Roman" w:hAnsi="Times New Roman"/>
        </w:rPr>
        <w:fldChar w:fldCharType="separate"/>
      </w:r>
      <w:r w:rsidR="00622530">
        <w:rPr>
          <w:rFonts w:ascii="Times New Roman" w:hAnsi="Times New Roman"/>
          <w:noProof/>
        </w:rPr>
        <w:t>(15)</w:t>
      </w:r>
      <w:r w:rsidR="006A0D37" w:rsidRPr="00971EAE">
        <w:rPr>
          <w:rFonts w:ascii="Times New Roman" w:hAnsi="Times New Roman"/>
        </w:rPr>
        <w:fldChar w:fldCharType="end"/>
      </w:r>
      <w:r w:rsidR="005F1EBC" w:rsidRPr="00971EAE">
        <w:rPr>
          <w:rFonts w:ascii="Times New Roman" w:hAnsi="Times New Roman"/>
        </w:rPr>
        <w:t xml:space="preserve">. </w:t>
      </w:r>
      <w:r w:rsidR="00656E4F">
        <w:rPr>
          <w:rFonts w:ascii="Times New Roman" w:hAnsi="Times New Roman"/>
        </w:rPr>
        <w:t xml:space="preserve">Decreased and no function </w:t>
      </w:r>
      <w:r w:rsidR="00ED74FA" w:rsidRPr="00971EAE">
        <w:rPr>
          <w:rFonts w:ascii="Times New Roman" w:hAnsi="Times New Roman"/>
        </w:rPr>
        <w:t xml:space="preserve">alleles in </w:t>
      </w:r>
      <w:r w:rsidR="00ED74FA" w:rsidRPr="00971EAE">
        <w:rPr>
          <w:rFonts w:ascii="Times New Roman" w:hAnsi="Times New Roman"/>
          <w:i/>
        </w:rPr>
        <w:t>NUDT15</w:t>
      </w:r>
      <w:r w:rsidR="00ED74FA" w:rsidRPr="00971EAE">
        <w:rPr>
          <w:rFonts w:ascii="Times New Roman" w:hAnsi="Times New Roman"/>
        </w:rPr>
        <w:t xml:space="preserve"> explain </w:t>
      </w:r>
      <w:proofErr w:type="gramStart"/>
      <w:r w:rsidR="00ED74FA" w:rsidRPr="00971EAE">
        <w:rPr>
          <w:rFonts w:ascii="Times New Roman" w:hAnsi="Times New Roman"/>
        </w:rPr>
        <w:t>the majority of</w:t>
      </w:r>
      <w:proofErr w:type="gramEnd"/>
      <w:r w:rsidR="00ED74FA" w:rsidRPr="00971EAE">
        <w:rPr>
          <w:rFonts w:ascii="Times New Roman" w:hAnsi="Times New Roman"/>
        </w:rPr>
        <w:t xml:space="preserve"> </w:t>
      </w:r>
      <w:r w:rsidR="00CC7208" w:rsidRPr="00971EAE">
        <w:rPr>
          <w:rFonts w:ascii="Times New Roman" w:hAnsi="Times New Roman"/>
        </w:rPr>
        <w:t xml:space="preserve">severe </w:t>
      </w:r>
      <w:r w:rsidR="00ED74FA" w:rsidRPr="00971EAE">
        <w:rPr>
          <w:rFonts w:ascii="Times New Roman" w:hAnsi="Times New Roman"/>
        </w:rPr>
        <w:t xml:space="preserve">thiopurine-related myelosuppression in Asians and </w:t>
      </w:r>
      <w:r w:rsidR="00CC7208" w:rsidRPr="00971EAE">
        <w:rPr>
          <w:rFonts w:ascii="Times New Roman" w:hAnsi="Times New Roman"/>
        </w:rPr>
        <w:t xml:space="preserve">are also common </w:t>
      </w:r>
      <w:r w:rsidR="00ED74FA" w:rsidRPr="00971EAE">
        <w:rPr>
          <w:rFonts w:ascii="Times New Roman" w:hAnsi="Times New Roman"/>
        </w:rPr>
        <w:t xml:space="preserve">in Hispanics. </w:t>
      </w:r>
      <w:r w:rsidR="00683562" w:rsidRPr="00971EAE">
        <w:rPr>
          <w:rFonts w:ascii="Times New Roman" w:hAnsi="Times New Roman"/>
        </w:rPr>
        <w:t xml:space="preserve">The NUDT15 poor metabolizer phenotype is observed at a frequency of about one in every </w:t>
      </w:r>
      <w:r w:rsidR="00DD20FB" w:rsidRPr="00971EAE">
        <w:rPr>
          <w:rFonts w:ascii="Times New Roman" w:hAnsi="Times New Roman"/>
        </w:rPr>
        <w:t>100</w:t>
      </w:r>
      <w:r w:rsidR="00683562" w:rsidRPr="00971EAE">
        <w:rPr>
          <w:rFonts w:ascii="Times New Roman" w:hAnsi="Times New Roman"/>
        </w:rPr>
        <w:t xml:space="preserve"> patients of East Asian descent</w:t>
      </w:r>
      <w:r w:rsidR="00DD20FB" w:rsidRPr="00971EAE">
        <w:rPr>
          <w:rFonts w:ascii="Times New Roman" w:hAnsi="Times New Roman"/>
        </w:rPr>
        <w:t xml:space="preserve"> (</w:t>
      </w:r>
      <w:r w:rsidR="00DD20FB" w:rsidRPr="007605E4">
        <w:rPr>
          <w:rFonts w:ascii="Times New Roman" w:hAnsi="Times New Roman"/>
          <w:b/>
          <w:bCs/>
          <w:i/>
          <w:iCs/>
        </w:rPr>
        <w:t>NUDT15</w:t>
      </w:r>
      <w:r w:rsidR="00DD20FB" w:rsidRPr="00971EAE">
        <w:rPr>
          <w:rFonts w:ascii="Times New Roman" w:hAnsi="Times New Roman"/>
          <w:b/>
          <w:bCs/>
        </w:rPr>
        <w:t xml:space="preserve"> Frequency Table</w:t>
      </w:r>
      <w:r w:rsidR="00622530">
        <w:rPr>
          <w:rFonts w:ascii="Times New Roman" w:hAnsi="Times New Roman"/>
          <w:b/>
          <w:bCs/>
        </w:rPr>
        <w:t xml:space="preserve"> </w:t>
      </w:r>
      <w:r w:rsidR="00622530" w:rsidRPr="00DD34D2">
        <w:rPr>
          <w:rFonts w:ascii="Times New Roman" w:hAnsi="Times New Roman"/>
          <w:bCs/>
        </w:rPr>
        <w:fldChar w:fldCharType="begin"/>
      </w:r>
      <w:r w:rsidR="00622530" w:rsidRPr="00DD34D2">
        <w:rPr>
          <w:rFonts w:ascii="Times New Roman" w:hAnsi="Times New Roman"/>
          <w:bCs/>
        </w:rPr>
        <w:instrText xml:space="preserve"> ADDIN EN.CITE &lt;EndNote&gt;&lt;Cite ExcludeYear="1"&gt;&lt;Author&gt;CPIC&lt;/Author&gt;&lt;RecNum&gt;21&lt;/RecNum&gt;&lt;DisplayText&gt;(16)&lt;/DisplayText&gt;&lt;record&gt;&lt;rec-number&gt;21&lt;/rec-number&gt;&lt;foreign-keys&gt;&lt;key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DD34D2">
        <w:rPr>
          <w:rFonts w:ascii="Times New Roman" w:hAnsi="Times New Roman"/>
          <w:bCs/>
        </w:rPr>
        <w:fldChar w:fldCharType="separate"/>
      </w:r>
      <w:r w:rsidR="00622530" w:rsidRPr="00DD34D2">
        <w:rPr>
          <w:rFonts w:ascii="Times New Roman" w:hAnsi="Times New Roman"/>
          <w:bCs/>
          <w:noProof/>
        </w:rPr>
        <w:t>(16)</w:t>
      </w:r>
      <w:r w:rsidR="00622530" w:rsidRPr="00DD34D2">
        <w:rPr>
          <w:rFonts w:ascii="Times New Roman" w:hAnsi="Times New Roman"/>
          <w:bCs/>
        </w:rPr>
        <w:fldChar w:fldCharType="end"/>
      </w:r>
      <w:r w:rsidR="00DD20FB" w:rsidRPr="00DD34D2">
        <w:rPr>
          <w:rFonts w:ascii="Times New Roman" w:hAnsi="Times New Roman"/>
        </w:rPr>
        <w:t>)</w:t>
      </w:r>
      <w:r w:rsidR="00683562" w:rsidRPr="00DD34D2">
        <w:rPr>
          <w:rFonts w:ascii="Times New Roman" w:hAnsi="Times New Roman"/>
        </w:rPr>
        <w:t>,</w:t>
      </w:r>
      <w:r w:rsidR="00683562" w:rsidRPr="00971EAE">
        <w:rPr>
          <w:rFonts w:ascii="Times New Roman" w:hAnsi="Times New Roman"/>
        </w:rPr>
        <w:t xml:space="preserve"> which is more common than the TPMT poor metabolizer phenotype in </w:t>
      </w:r>
      <w:r w:rsidR="00DA1A6C" w:rsidRPr="00971EAE">
        <w:rPr>
          <w:rFonts w:ascii="Times New Roman" w:hAnsi="Times New Roman"/>
        </w:rPr>
        <w:t xml:space="preserve">populations of European descent </w:t>
      </w:r>
      <w:r w:rsidR="00DD20FB" w:rsidRPr="00971EAE">
        <w:rPr>
          <w:rFonts w:ascii="Times New Roman" w:hAnsi="Times New Roman"/>
        </w:rPr>
        <w:t>(that is 1 in 500 individuals</w:t>
      </w:r>
      <w:r w:rsidR="00C06841" w:rsidRPr="00971EAE">
        <w:rPr>
          <w:rFonts w:ascii="Times New Roman" w:hAnsi="Times New Roman"/>
        </w:rPr>
        <w:t xml:space="preserve">, </w:t>
      </w:r>
      <w:r w:rsidR="00C06841" w:rsidRPr="007605E4">
        <w:rPr>
          <w:rFonts w:ascii="Times New Roman" w:hAnsi="Times New Roman"/>
          <w:b/>
          <w:bCs/>
          <w:i/>
          <w:iCs/>
        </w:rPr>
        <w:t>TPMT</w:t>
      </w:r>
      <w:r w:rsidR="00C06841" w:rsidRPr="00971EAE">
        <w:rPr>
          <w:rFonts w:ascii="Times New Roman" w:hAnsi="Times New Roman"/>
          <w:b/>
          <w:bCs/>
        </w:rPr>
        <w:t xml:space="preserve"> Frequency Table</w:t>
      </w:r>
      <w:r w:rsidR="00622530" w:rsidRPr="00DD34D2">
        <w:rPr>
          <w:rFonts w:ascii="Times New Roman" w:hAnsi="Times New Roman"/>
          <w:bCs/>
        </w:rPr>
        <w:t xml:space="preserve"> </w:t>
      </w:r>
      <w:r w:rsidR="00622530" w:rsidRPr="00DD34D2">
        <w:rPr>
          <w:rFonts w:ascii="Times New Roman" w:hAnsi="Times New Roman"/>
          <w:bCs/>
        </w:rPr>
        <w:fldChar w:fldCharType="begin"/>
      </w:r>
      <w:r w:rsidR="00622530" w:rsidRPr="00DD34D2">
        <w:rPr>
          <w:rFonts w:ascii="Times New Roman" w:hAnsi="Times New Roman"/>
          <w:bCs/>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DD34D2">
        <w:rPr>
          <w:rFonts w:ascii="Times New Roman" w:hAnsi="Times New Roman"/>
          <w:bCs/>
        </w:rPr>
        <w:fldChar w:fldCharType="separate"/>
      </w:r>
      <w:r w:rsidR="00622530" w:rsidRPr="00DD34D2">
        <w:rPr>
          <w:rFonts w:ascii="Times New Roman" w:hAnsi="Times New Roman"/>
          <w:bCs/>
          <w:noProof/>
        </w:rPr>
        <w:t>(16)</w:t>
      </w:r>
      <w:r w:rsidR="00622530" w:rsidRPr="00DD34D2">
        <w:rPr>
          <w:rFonts w:ascii="Times New Roman" w:hAnsi="Times New Roman"/>
          <w:bCs/>
        </w:rPr>
        <w:fldChar w:fldCharType="end"/>
      </w:r>
      <w:r w:rsidR="00DD20FB" w:rsidRPr="00971EAE">
        <w:rPr>
          <w:rFonts w:ascii="Times New Roman" w:hAnsi="Times New Roman"/>
        </w:rPr>
        <w:t>)</w:t>
      </w:r>
      <w:r w:rsidR="00683562" w:rsidRPr="00971EAE">
        <w:rPr>
          <w:rFonts w:ascii="Times New Roman" w:hAnsi="Times New Roman"/>
        </w:rPr>
        <w:t xml:space="preserve">. NUDT15 deficiency is also more prevalent in individuals </w:t>
      </w:r>
      <w:r w:rsidR="00016D19" w:rsidRPr="00971EAE">
        <w:rPr>
          <w:rFonts w:ascii="Times New Roman" w:hAnsi="Times New Roman"/>
        </w:rPr>
        <w:t xml:space="preserve">who self-report as </w:t>
      </w:r>
      <w:r w:rsidR="00683562" w:rsidRPr="00971EAE">
        <w:rPr>
          <w:rFonts w:ascii="Times New Roman" w:hAnsi="Times New Roman"/>
        </w:rPr>
        <w:t xml:space="preserve">Hispanic, particularly those with high levels of </w:t>
      </w:r>
      <w:r w:rsidR="00CC7208" w:rsidRPr="00971EAE">
        <w:rPr>
          <w:rFonts w:ascii="Times New Roman" w:hAnsi="Times New Roman"/>
        </w:rPr>
        <w:t>Amerindian</w:t>
      </w:r>
      <w:r w:rsidR="00683562" w:rsidRPr="00971EAE">
        <w:rPr>
          <w:rFonts w:ascii="Times New Roman" w:hAnsi="Times New Roman"/>
        </w:rPr>
        <w:t xml:space="preserve"> genetic ancestry </w:t>
      </w:r>
      <w:r w:rsidR="00683562" w:rsidRPr="00971EAE">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683562" w:rsidRPr="00971EAE">
        <w:rPr>
          <w:rFonts w:ascii="Times New Roman" w:hAnsi="Times New Roman"/>
        </w:rPr>
      </w:r>
      <w:r w:rsidR="00683562" w:rsidRPr="00971EAE">
        <w:rPr>
          <w:rFonts w:ascii="Times New Roman" w:hAnsi="Times New Roman"/>
        </w:rPr>
        <w:fldChar w:fldCharType="separate"/>
      </w:r>
      <w:r w:rsidR="00622530">
        <w:rPr>
          <w:rFonts w:ascii="Times New Roman" w:hAnsi="Times New Roman"/>
          <w:noProof/>
        </w:rPr>
        <w:t>(14)</w:t>
      </w:r>
      <w:r w:rsidR="00683562" w:rsidRPr="00971EAE">
        <w:rPr>
          <w:rFonts w:ascii="Times New Roman" w:hAnsi="Times New Roman"/>
        </w:rPr>
        <w:fldChar w:fldCharType="end"/>
      </w:r>
      <w:r w:rsidR="00683562" w:rsidRPr="00971EAE">
        <w:rPr>
          <w:rFonts w:ascii="Times New Roman" w:hAnsi="Times New Roman"/>
        </w:rPr>
        <w:t>.</w:t>
      </w:r>
      <w:r w:rsidR="00B76596" w:rsidRPr="00971EAE">
        <w:rPr>
          <w:rFonts w:ascii="Times New Roman" w:hAnsi="Times New Roman"/>
        </w:rPr>
        <w:t xml:space="preserve"> </w:t>
      </w:r>
      <w:r w:rsidR="00016D19" w:rsidRPr="00971EAE">
        <w:rPr>
          <w:rFonts w:ascii="Times New Roman" w:hAnsi="Times New Roman"/>
        </w:rPr>
        <w:t xml:space="preserve">Given the prevalence of </w:t>
      </w:r>
      <w:r w:rsidR="00016D19" w:rsidRPr="00971EAE">
        <w:rPr>
          <w:rFonts w:ascii="Times New Roman" w:hAnsi="Times New Roman"/>
          <w:i/>
          <w:iCs/>
        </w:rPr>
        <w:t xml:space="preserve">NUDT15 </w:t>
      </w:r>
      <w:r w:rsidR="00016D19" w:rsidRPr="00971EAE">
        <w:rPr>
          <w:rFonts w:ascii="Times New Roman" w:hAnsi="Times New Roman"/>
        </w:rPr>
        <w:t xml:space="preserve">variants </w:t>
      </w:r>
      <w:r w:rsidR="00016D19" w:rsidRPr="00971EAE">
        <w:rPr>
          <w:rFonts w:ascii="Times New Roman" w:hAnsi="Times New Roman"/>
        </w:rPr>
        <w:lastRenderedPageBreak/>
        <w:t xml:space="preserve">across populations, particularly among non-European populations, inclusion of </w:t>
      </w:r>
      <w:r w:rsidR="00016D19" w:rsidRPr="00971EAE">
        <w:rPr>
          <w:rFonts w:ascii="Times New Roman" w:hAnsi="Times New Roman"/>
          <w:i/>
          <w:iCs/>
        </w:rPr>
        <w:t xml:space="preserve">NUDT15 </w:t>
      </w:r>
      <w:r w:rsidR="00016D19" w:rsidRPr="00971EAE">
        <w:rPr>
          <w:rFonts w:ascii="Times New Roman" w:hAnsi="Times New Roman"/>
        </w:rPr>
        <w:t xml:space="preserve">in genetic testing is of particular clinical importance to ensure equitable testing and treatment in admixed populations, such as that of the United States. </w:t>
      </w:r>
      <w:r w:rsidR="00C466C2" w:rsidRPr="00971EAE">
        <w:rPr>
          <w:rFonts w:ascii="Times New Roman" w:hAnsi="Times New Roman"/>
        </w:rPr>
        <w:t xml:space="preserve">As a nucleoside diphosphatase, </w:t>
      </w:r>
      <w:r w:rsidR="00A02F66" w:rsidRPr="00971EAE">
        <w:rPr>
          <w:rFonts w:ascii="Times New Roman" w:hAnsi="Times New Roman"/>
        </w:rPr>
        <w:t xml:space="preserve">NUDT15 </w:t>
      </w:r>
      <w:r w:rsidR="00C466C2" w:rsidRPr="00971EAE">
        <w:rPr>
          <w:rFonts w:ascii="Times New Roman" w:hAnsi="Times New Roman"/>
        </w:rPr>
        <w:t xml:space="preserve">catalyzes </w:t>
      </w:r>
      <w:r w:rsidR="00A02F66" w:rsidRPr="00971EAE">
        <w:rPr>
          <w:rFonts w:ascii="Times New Roman" w:hAnsi="Times New Roman"/>
        </w:rPr>
        <w:t xml:space="preserve">the </w:t>
      </w:r>
      <w:r w:rsidR="00C466C2" w:rsidRPr="00971EAE">
        <w:rPr>
          <w:rFonts w:ascii="Times New Roman" w:hAnsi="Times New Roman"/>
        </w:rPr>
        <w:t xml:space="preserve">conversion of cytotoxic </w:t>
      </w:r>
      <w:r w:rsidR="00CC7208" w:rsidRPr="00971EAE">
        <w:rPr>
          <w:rFonts w:ascii="Times New Roman" w:hAnsi="Times New Roman"/>
        </w:rPr>
        <w:t xml:space="preserve">metabolite </w:t>
      </w:r>
      <w:r w:rsidR="00A02F66" w:rsidRPr="00971EAE">
        <w:rPr>
          <w:rFonts w:ascii="Times New Roman" w:hAnsi="Times New Roman"/>
        </w:rPr>
        <w:t xml:space="preserve">thioguanine triphosphate (TGTP) to the </w:t>
      </w:r>
      <w:r w:rsidR="009A43D5" w:rsidRPr="00971EAE">
        <w:rPr>
          <w:rFonts w:ascii="Times New Roman" w:hAnsi="Times New Roman"/>
        </w:rPr>
        <w:t>non-</w:t>
      </w:r>
      <w:r w:rsidR="00CC7208" w:rsidRPr="00971EAE">
        <w:rPr>
          <w:rFonts w:ascii="Times New Roman" w:hAnsi="Times New Roman"/>
        </w:rPr>
        <w:t>cyto</w:t>
      </w:r>
      <w:r w:rsidR="009A43D5" w:rsidRPr="00971EAE">
        <w:rPr>
          <w:rFonts w:ascii="Times New Roman" w:hAnsi="Times New Roman"/>
        </w:rPr>
        <w:t>toxic t</w:t>
      </w:r>
      <w:r w:rsidR="00A02F66" w:rsidRPr="00971EAE">
        <w:rPr>
          <w:rFonts w:ascii="Times New Roman" w:hAnsi="Times New Roman"/>
        </w:rPr>
        <w:t>hioguanine monophosphate (TGMP)</w:t>
      </w:r>
      <w:r w:rsidR="00480CB0" w:rsidRPr="00971EAE">
        <w:rPr>
          <w:rFonts w:ascii="Times New Roman" w:hAnsi="Times New Roman"/>
        </w:rPr>
        <w:t xml:space="preserve">. </w:t>
      </w:r>
      <w:r w:rsidR="002C1AB8" w:rsidRPr="00971EAE">
        <w:rPr>
          <w:rFonts w:ascii="Times New Roman" w:hAnsi="Times New Roman"/>
        </w:rPr>
        <w:t xml:space="preserve">Defects in </w:t>
      </w:r>
      <w:r w:rsidR="00480CB0" w:rsidRPr="00971EAE">
        <w:rPr>
          <w:rFonts w:ascii="Times New Roman" w:hAnsi="Times New Roman"/>
        </w:rPr>
        <w:t>NUDT15-mediated degradation of TGTP</w:t>
      </w:r>
      <w:r w:rsidR="00C466C2" w:rsidRPr="00971EAE">
        <w:rPr>
          <w:rFonts w:ascii="Times New Roman" w:hAnsi="Times New Roman"/>
        </w:rPr>
        <w:t xml:space="preserve"> </w:t>
      </w:r>
      <w:r w:rsidR="002C1AB8" w:rsidRPr="00971EAE">
        <w:rPr>
          <w:rFonts w:ascii="Times New Roman" w:hAnsi="Times New Roman"/>
        </w:rPr>
        <w:t xml:space="preserve">result in </w:t>
      </w:r>
      <w:r w:rsidR="004F5246" w:rsidRPr="00971EAE">
        <w:rPr>
          <w:rFonts w:ascii="Times New Roman" w:hAnsi="Times New Roman"/>
        </w:rPr>
        <w:t xml:space="preserve">higher concentrations of </w:t>
      </w:r>
      <w:r w:rsidR="000E2493" w:rsidRPr="00971EAE">
        <w:rPr>
          <w:rFonts w:ascii="Times New Roman" w:hAnsi="Times New Roman"/>
        </w:rPr>
        <w:t xml:space="preserve">TGTP </w:t>
      </w:r>
      <w:r w:rsidR="002C1AB8" w:rsidRPr="00971EAE">
        <w:rPr>
          <w:rFonts w:ascii="Times New Roman" w:hAnsi="Times New Roman"/>
        </w:rPr>
        <w:t>available for</w:t>
      </w:r>
      <w:r w:rsidR="00480CB0" w:rsidRPr="00971EAE">
        <w:rPr>
          <w:rFonts w:ascii="Times New Roman" w:hAnsi="Times New Roman"/>
        </w:rPr>
        <w:t xml:space="preserve"> </w:t>
      </w:r>
      <w:r w:rsidR="00A02F66" w:rsidRPr="00971EAE">
        <w:rPr>
          <w:rFonts w:ascii="Times New Roman" w:hAnsi="Times New Roman"/>
        </w:rPr>
        <w:t xml:space="preserve">incorporation </w:t>
      </w:r>
      <w:r w:rsidR="00480CB0" w:rsidRPr="00971EAE">
        <w:rPr>
          <w:rFonts w:ascii="Times New Roman" w:hAnsi="Times New Roman"/>
        </w:rPr>
        <w:t>in</w:t>
      </w:r>
      <w:r w:rsidR="009738DB" w:rsidRPr="00971EAE">
        <w:rPr>
          <w:rFonts w:ascii="Times New Roman" w:hAnsi="Times New Roman"/>
        </w:rPr>
        <w:t>to DNA</w:t>
      </w:r>
      <w:r w:rsidR="00480CB0" w:rsidRPr="00971EAE">
        <w:rPr>
          <w:rFonts w:ascii="Times New Roman" w:hAnsi="Times New Roman"/>
        </w:rPr>
        <w:t xml:space="preserve"> (DNA-TG</w:t>
      </w:r>
      <w:r w:rsidR="00F03EAD" w:rsidRPr="00971EAE">
        <w:rPr>
          <w:rFonts w:ascii="Times New Roman" w:hAnsi="Times New Roman"/>
        </w:rPr>
        <w:t>, the primary antileukemic metabolite</w:t>
      </w:r>
      <w:r w:rsidR="0059056F" w:rsidRPr="00971EAE">
        <w:rPr>
          <w:rFonts w:ascii="Times New Roman" w:hAnsi="Times New Roman"/>
        </w:rPr>
        <w:t xml:space="preserve"> </w:t>
      </w:r>
      <w:r w:rsidR="0059056F" w:rsidRPr="00971EAE">
        <w:rPr>
          <w:rFonts w:ascii="Times New Roman" w:hAnsi="Times New Roman"/>
        </w:rPr>
        <w:fldChar w:fldCharType="begin">
          <w:fldData xml:space="preserve">PEVuZE5vdGU+PENpdGU+PEF1dGhvcj5OaWVsc2VuPC9BdXRob3I+PFllYXI+MjAxNzwvWWVhcj48
UmVjTnVtPjE5PC9SZWNOdW0+PERpc3BsYXlUZXh0PigxNyk8L0Rpc3BsYXlUZXh0PjxyZWNvcmQ+
PHJlYy1udW1iZXI+MTk8L3JlYy1udW1iZXI+PGZvcmVpZ24ta2V5cz48a2V5IGFwcD0iRU4iIGRi
LWlkPSI1cjBkZWZwd3Y5YTlwemV4MHRqdmU5djAwZnM5OTUyc2F0dzIiIHRpbWVzdGFtcD0iMTc0
ODk4MTA1MCI+MTk8L2tleT48L2ZvcmVpZ24ta2V5cz48cmVmLXR5cGUgbmFtZT0iSm91cm5hbCBB
cnRpY2xlIj4xNzwvcmVmLXR5cGU+PGNvbnRyaWJ1dG9ycz48YXV0aG9ycz48YXV0aG9yPk5pZWxz
ZW4sIFMuIE4uPC9hdXRob3I+PGF1dGhvcj5HcmVsbCwgSy48L2F1dGhvcj48YXV0aG9yPk5lcnN0
aW5nLCBKLjwvYXV0aG9yPjxhdXRob3I+QWJyYWhhbXNzb24sIEouPC9hdXRob3I+PGF1dGhvcj5M
dW5kLCBCLjwvYXV0aG9yPjxhdXRob3I+S2FuZXJ2YSwgSi48L2F1dGhvcj48YXV0aG9yPkpvbnNz
b24sIE8uIEcuPC9hdXRob3I+PGF1dGhvcj5WYWl0a2V2aWNpZW5lLCBHLjwvYXV0aG9yPjxhdXRo
b3I+UHJ1dW5zaWxkLCBLLjwvYXV0aG9yPjxhdXRob3I+SGphbGdyaW0sIEwuIEwuPC9hdXRob3I+
PGF1dGhvcj5TY2htaWVnZWxvdywgSy48L2F1dGhvcj48L2F1dGhvcnM+PC9jb250cmlidXRvcnM+
PGF1dGgtYWRkcmVzcz5EZXBhcnRtZW50IG9mIFBlZGlhdHJpY3MgYW5kIEFkb2xlc2NlbnQgTWVk
aWNpbmUsIFVuaXZlcnNpdHkgSG9zcGl0YWwsIFJpZ3Nob3NwaXRhbGV0LCBDb3BlbmhhZ2VuLCBE
ZW5tYXJrLiYjeEQ7RGVwYXJ0bWVudCBvZiBQZWRpYXRyaWNzIGFuZCBBZG9sZXNjZW50IE1lZGlj
aW5lLCBVbml2ZXJzaXR5IEhvc3BpdGFsLCBSaWdzaG9zcGl0YWxldCwgQ29wZW5oYWdlbiwgRGVu
bWFyazsgU2VjdGlvbiBvZiBCaW9zdGF0aXN0aWNzLCBEZXBhcnRtZW50IG9mIFB1YmxpYyBIZWFs
dGgsIFVuaXZlcnNpdHkgb2YgQ29wZW5oYWdlbiwgQ29wZW5oYWdlbiwgRGVubWFyay4mI3hEO0Rl
cGFydG1lbnQgb2YgUGVkaWF0cmljcywgSW5zdGl0dXRpb24gZm9yIENsaW5pY2FsIFNjaWVuY2Vz
LCBTYWhsZ3JlbnNrYSBBY2FkZW15LCBVbml2ZXJzaXR5IG9mIEdvdGhlbmJ1cmcsIEdvdGhlbmJ1
cmcsIFN3ZWRlbi4mI3hEO0RlcGFydG1lbnQgb2YgUGVkaWF0cmljcywgU3QgT2xhdnMgSG9zcGl0
YWwsIFRyb25kaGVpbSwgTm9yd2F5OyBEZXBhcnRtZW50IG9mIExhYm9yYXRvcnkgTWVkaWNpbmUs
IENoaWxkcmVuJmFwb3M7cyBhbmQgV29tZW4mYXBvcztzIEhlYWx0aCwgRmFjdWx0eSBvZiBNZWRp
Y2luZSwgTm9yd2VnaWFuIFVuaXZlcnNpdHkgb2YgU2NpZW5jZSBhbmQgVGVjaG5vbG9neSwgVHJv
bmRoZWltLCBOb3J3YXkuJiN4RDtDaGlsZHJlbiZhcG9zO3MgSG9zcGl0YWwsIEhlbHNpbmtpIFVu
aXZlcnNpdHkgQ2VudHJhbCBIb3NwaXRhbCBhbmQgVW5pdmVyc2l0eSBvZiBIZWxzaW5raSwgSGVs
c2lua2ksIEZpbmxhbmQuJiN4RDtQZWRpYXRyaWMgSGVtYXRvbG9neS1PbmNvbG9neSwgQmFybmFz
cGl0YWxpIEhyaW5nc2lucywgTGFuZHNwaXRhbGkgVW5pdmVyc2l0eSBIb3NwaXRhbCwgUmV5a2ph
dmlrLCBJY2VsYW5kLiYjeEQ7Q2VudHJlIGZvciBQYWVkaWF0cmljIE9uY29sb2d5IGFuZCBIYWVt
YXRvbG9neSwgVW5pdmVyc2l0eSBDaGlsZHJlbiZhcG9zO3MgSG9zcGl0YWwsIFZpbG5pdXMsIExp
dGh1YW5pYS4mI3hEO0RlcGFydG1lbnQgb2YgT25jb2xvZ3kgYW5kIEhhZW1hdG9sb2d5LCBUYWxs
aW5uIENoaWxkcmVuJmFwb3M7cyBIb3NwaXRhbCwgVGFsbGlubiwgRXN0b25pYS4mI3hEO0RlcGFy
dG1lbnQgb2YgUGVkaWF0cmljcyBhbmQgQWRvbGVzY2VudCBNZWRpY2luZSwgVW5pdmVyc2l0eSBI
b3NwaXRhbCwgUmlnc2hvc3BpdGFsZXQsIENvcGVuaGFnZW4sIERlbm1hcms7IEluc3RpdHV0ZSBv
ZiBDbGluaWNhbCBNZWRpY2luZSwgVW5pdmVyc2l0eSBvZiBDb3BlbmhhZ2VuLCBDb3BlbmhhZ2Vu
LCBEZW5tYXJrLiBFbGVjdHJvbmljIGFkZHJlc3M6IGtqZWxkLnNjaG1pZWdlbG93QHJlZ2lvbmgu
ZGsuPC9hdXRoLWFkZHJlc3M+PHRpdGxlcz48dGl0bGU+RE5BLXRoaW9ndWFuaW5lIG51Y2xlb3Rp
ZGUgY29uY2VudHJhdGlvbiBhbmQgcmVsYXBzZS1mcmVlIHN1cnZpdmFsIGR1cmluZyBtYWludGVu
YW5jZSB0aGVyYXB5IG9mIGNoaWxkaG9vZCBhY3V0ZSBseW1waG9ibGFzdGljIGxldWthZW1pYSAo
Tk9QSE8gQUxMMjAwOCk6IGEgcHJvc3BlY3RpdmUgc3Vic3R1ZHkgb2YgYSBwaGFzZSAzIHRyaWFs
PC90aXRsZT48c2Vjb25kYXJ5LXRpdGxlPkxhbmNldCBPbmNvbDwvc2Vjb25kYXJ5LXRpdGxlPjwv
dGl0bGVzPjxwZXJpb2RpY2FsPjxmdWxsLXRpdGxlPkxhbmNldCBPbmNvbDwvZnVsbC10aXRsZT48
L3BlcmlvZGljYWw+PHBhZ2VzPjUxNS01MjQ8L3BhZ2VzPjx2b2x1bWU+MTg8L3ZvbHVtZT48bnVt
YmVyPjQ8L251bWJlcj48ZWRpdGlvbj4yMDE3LzAzLzA1PC9lZGl0aW9uPjxrZXl3b3Jkcz48a2V5
d29yZD5BZG9sZXNjZW50PC9rZXl3b3JkPjxrZXl3b3JkPkFudGluZW9wbGFzdGljIENvbWJpbmVk
IENoZW1vdGhlcmFweSBQcm90b2NvbHMvKmJsb29kLyp0aGVyYXBldXRpYyB1c2U8L2tleXdvcmQ+
PGtleXdvcmQ+Q2hpbGQ8L2tleXdvcmQ+PGtleXdvcmQ+Q2hpbGQsIFByZXNjaG9vbDwva2V5d29y
ZD48a2V5d29yZD5ETkEvKmNoZW1pc3RyeTwva2V5d29yZD48a2V5d29yZD5GZW1hbGU8L2tleXdv
cmQ+PGtleXdvcmQ+Rm9sbG93LVVwIFN0dWRpZXM8L2tleXdvcmQ+PGtleXdvcmQ+SHVtYW5zPC9r
ZXl3b3JkPjxrZXl3b3JkPkluZmFudDwva2V5d29yZD48a2V5d29yZD5NYWxlPC9rZXl3b3JkPjxr
ZXl3b3JkPk1lcmNhcHRvcHVyaW5lL2FkbWluaXN0cmF0aW9uICZhbXA7IGRvc2FnZTwva2V5d29y
ZD48a2V5d29yZD5NZXRob3RyZXhhdGUvYWRtaW5pc3RyYXRpb24gJmFtcDsgZG9zYWdlL2FuYWxv
Z3MgJmFtcDsgZGVyaXZhdGl2ZXM8L2tleXdvcmQ+PGtleXdvcmQ+TmVvcGxhc20gUmVjdXJyZW5j
ZSwgTG9jYWwvYmxvb2QvZHJ1ZyB0aGVyYXB5Lyptb3J0YWxpdHk8L2tleXdvcmQ+PGtleXdvcmQ+
TmVvcGxhc20gU3RhZ2luZzwva2V5d29yZD48a2V5d29yZD5Qb2x5Z2x1dGFtaWMgQWNpZC9hZG1p
bmlzdHJhdGlvbiAmYW1wOyBkb3NhZ2UvYW5hbG9ncyAmYW1wOyBkZXJpdmF0aXZlczwva2V5d29y
ZD48a2V5d29yZD5QcmVjdXJzb3IgQ2VsbCBMeW1waG9ibGFzdGljIExldWtlbWlhLUx5bXBob21h
L2Jsb29kL2RydWcgdGhlcmFweS8qbW9ydGFsaXR5PC9rZXl3b3JkPjxrZXl3b3JkPlByb2dub3Np
czwva2V5d29yZD48a2V5d29yZD5Qcm9zcGVjdGl2ZSBTdHVkaWVzPC9rZXl3b3JkPjxrZXl3b3Jk
PlN1cnZpdmFsIFJhdGU8L2tleXdvcmQ+PGtleXdvcmQ+VGhpb2d1YW5pbmUvKmJsb29kL2NoZW1p
c3RyeTwva2V5d29yZD48L2tleXdvcmRzPjxkYXRlcz48eWVhcj4yMDE3PC95ZWFyPjxwdWItZGF0
ZXM+PGRhdGU+QXByPC9kYXRlPjwvcHViLWRhdGVzPjwvZGF0ZXM+PGlzYm4+MTQ3NC01NDg4IChF
bGVjdHJvbmljKSYjeEQ7MTQ3MC0yMDQ1IChMaW5raW5nKTwvaXNibj48YWNjZXNzaW9uLW51bT4y
ODI1ODgyODwvYWNjZXNzaW9uLW51bT48dXJscz48cmVsYXRlZC11cmxzPjx1cmw+aHR0cHM6Ly93
d3cubmNiaS5ubG0ubmloLmdvdi9wdWJtZWQvMjgyNTg4Mjg8L3VybD48L3JlbGF0ZWQtdXJscz48
L3VybHM+PGVsZWN0cm9uaWMtcmVzb3VyY2UtbnVtPjEwLjEwMTYvUzE0NzAtMjA0NSgxNykzMDE1
NC03PC9lbGVjdHJvbmljLXJlc291cmNlLW51bT48L3JlY29yZD48L0NpdGU+PC9FbmROb3RlPgB=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PEVuZE5vdGU+PENpdGU+PEF1dGhvcj5OaWVsc2VuPC9BdXRob3I+PFllYXI+MjAxNzwvWWVhcj48
UmVjTnVtPjE5PC9SZWNOdW0+PERpc3BsYXlUZXh0PigxNyk8L0Rpc3BsYXlUZXh0PjxyZWNvcmQ+
PHJlYy1udW1iZXI+MTk8L3JlYy1udW1iZXI+PGZvcmVpZ24ta2V5cz48a2V5IGFwcD0iRU4iIGRi
LWlkPSI1cjBkZWZwd3Y5YTlwemV4MHRqdmU5djAwZnM5OTUyc2F0dzIiIHRpbWVzdGFtcD0iMTc0
ODk4MTA1MCI+MTk8L2tleT48L2ZvcmVpZ24ta2V5cz48cmVmLXR5cGUgbmFtZT0iSm91cm5hbCBB
cnRpY2xlIj4xNzwvcmVmLXR5cGU+PGNvbnRyaWJ1dG9ycz48YXV0aG9ycz48YXV0aG9yPk5pZWxz
ZW4sIFMuIE4uPC9hdXRob3I+PGF1dGhvcj5HcmVsbCwgSy48L2F1dGhvcj48YXV0aG9yPk5lcnN0
aW5nLCBKLjwvYXV0aG9yPjxhdXRob3I+QWJyYWhhbXNzb24sIEouPC9hdXRob3I+PGF1dGhvcj5M
dW5kLCBCLjwvYXV0aG9yPjxhdXRob3I+S2FuZXJ2YSwgSi48L2F1dGhvcj48YXV0aG9yPkpvbnNz
b24sIE8uIEcuPC9hdXRob3I+PGF1dGhvcj5WYWl0a2V2aWNpZW5lLCBHLjwvYXV0aG9yPjxhdXRo
b3I+UHJ1dW5zaWxkLCBLLjwvYXV0aG9yPjxhdXRob3I+SGphbGdyaW0sIEwuIEwuPC9hdXRob3I+
PGF1dGhvcj5TY2htaWVnZWxvdywgSy48L2F1dGhvcj48L2F1dGhvcnM+PC9jb250cmlidXRvcnM+
PGF1dGgtYWRkcmVzcz5EZXBhcnRtZW50IG9mIFBlZGlhdHJpY3MgYW5kIEFkb2xlc2NlbnQgTWVk
aWNpbmUsIFVuaXZlcnNpdHkgSG9zcGl0YWwsIFJpZ3Nob3NwaXRhbGV0LCBDb3BlbmhhZ2VuLCBE
ZW5tYXJrLiYjeEQ7RGVwYXJ0bWVudCBvZiBQZWRpYXRyaWNzIGFuZCBBZG9sZXNjZW50IE1lZGlj
aW5lLCBVbml2ZXJzaXR5IEhvc3BpdGFsLCBSaWdzaG9zcGl0YWxldCwgQ29wZW5oYWdlbiwgRGVu
bWFyazsgU2VjdGlvbiBvZiBCaW9zdGF0aXN0aWNzLCBEZXBhcnRtZW50IG9mIFB1YmxpYyBIZWFs
dGgsIFVuaXZlcnNpdHkgb2YgQ29wZW5oYWdlbiwgQ29wZW5oYWdlbiwgRGVubWFyay4mI3hEO0Rl
cGFydG1lbnQgb2YgUGVkaWF0cmljcywgSW5zdGl0dXRpb24gZm9yIENsaW5pY2FsIFNjaWVuY2Vz
LCBTYWhsZ3JlbnNrYSBBY2FkZW15LCBVbml2ZXJzaXR5IG9mIEdvdGhlbmJ1cmcsIEdvdGhlbmJ1
cmcsIFN3ZWRlbi4mI3hEO0RlcGFydG1lbnQgb2YgUGVkaWF0cmljcywgU3QgT2xhdnMgSG9zcGl0
YWwsIFRyb25kaGVpbSwgTm9yd2F5OyBEZXBhcnRtZW50IG9mIExhYm9yYXRvcnkgTWVkaWNpbmUs
IENoaWxkcmVuJmFwb3M7cyBhbmQgV29tZW4mYXBvcztzIEhlYWx0aCwgRmFjdWx0eSBvZiBNZWRp
Y2luZSwgTm9yd2VnaWFuIFVuaXZlcnNpdHkgb2YgU2NpZW5jZSBhbmQgVGVjaG5vbG9neSwgVHJv
bmRoZWltLCBOb3J3YXkuJiN4RDtDaGlsZHJlbiZhcG9zO3MgSG9zcGl0YWwsIEhlbHNpbmtpIFVu
aXZlcnNpdHkgQ2VudHJhbCBIb3NwaXRhbCBhbmQgVW5pdmVyc2l0eSBvZiBIZWxzaW5raSwgSGVs
c2lua2ksIEZpbmxhbmQuJiN4RDtQZWRpYXRyaWMgSGVtYXRvbG9neS1PbmNvbG9neSwgQmFybmFz
cGl0YWxpIEhyaW5nc2lucywgTGFuZHNwaXRhbGkgVW5pdmVyc2l0eSBIb3NwaXRhbCwgUmV5a2ph
dmlrLCBJY2VsYW5kLiYjeEQ7Q2VudHJlIGZvciBQYWVkaWF0cmljIE9uY29sb2d5IGFuZCBIYWVt
YXRvbG9neSwgVW5pdmVyc2l0eSBDaGlsZHJlbiZhcG9zO3MgSG9zcGl0YWwsIFZpbG5pdXMsIExp
dGh1YW5pYS4mI3hEO0RlcGFydG1lbnQgb2YgT25jb2xvZ3kgYW5kIEhhZW1hdG9sb2d5LCBUYWxs
aW5uIENoaWxkcmVuJmFwb3M7cyBIb3NwaXRhbCwgVGFsbGlubiwgRXN0b25pYS4mI3hEO0RlcGFy
dG1lbnQgb2YgUGVkaWF0cmljcyBhbmQgQWRvbGVzY2VudCBNZWRpY2luZSwgVW5pdmVyc2l0eSBI
b3NwaXRhbCwgUmlnc2hvc3BpdGFsZXQsIENvcGVuaGFnZW4sIERlbm1hcms7IEluc3RpdHV0ZSBv
ZiBDbGluaWNhbCBNZWRpY2luZSwgVW5pdmVyc2l0eSBvZiBDb3BlbmhhZ2VuLCBDb3BlbmhhZ2Vu
LCBEZW5tYXJrLiBFbGVjdHJvbmljIGFkZHJlc3M6IGtqZWxkLnNjaG1pZWdlbG93QHJlZ2lvbmgu
ZGsuPC9hdXRoLWFkZHJlc3M+PHRpdGxlcz48dGl0bGU+RE5BLXRoaW9ndWFuaW5lIG51Y2xlb3Rp
ZGUgY29uY2VudHJhdGlvbiBhbmQgcmVsYXBzZS1mcmVlIHN1cnZpdmFsIGR1cmluZyBtYWludGVu
YW5jZSB0aGVyYXB5IG9mIGNoaWxkaG9vZCBhY3V0ZSBseW1waG9ibGFzdGljIGxldWthZW1pYSAo
Tk9QSE8gQUxMMjAwOCk6IGEgcHJvc3BlY3RpdmUgc3Vic3R1ZHkgb2YgYSBwaGFzZSAzIHRyaWFs
PC90aXRsZT48c2Vjb25kYXJ5LXRpdGxlPkxhbmNldCBPbmNvbDwvc2Vjb25kYXJ5LXRpdGxlPjwv
dGl0bGVzPjxwZXJpb2RpY2FsPjxmdWxsLXRpdGxlPkxhbmNldCBPbmNvbDwvZnVsbC10aXRsZT48
L3BlcmlvZGljYWw+PHBhZ2VzPjUxNS01MjQ8L3BhZ2VzPjx2b2x1bWU+MTg8L3ZvbHVtZT48bnVt
YmVyPjQ8L251bWJlcj48ZWRpdGlvbj4yMDE3LzAzLzA1PC9lZGl0aW9uPjxrZXl3b3Jkcz48a2V5
d29yZD5BZG9sZXNjZW50PC9rZXl3b3JkPjxrZXl3b3JkPkFudGluZW9wbGFzdGljIENvbWJpbmVk
IENoZW1vdGhlcmFweSBQcm90b2NvbHMvKmJsb29kLyp0aGVyYXBldXRpYyB1c2U8L2tleXdvcmQ+
PGtleXdvcmQ+Q2hpbGQ8L2tleXdvcmQ+PGtleXdvcmQ+Q2hpbGQsIFByZXNjaG9vbDwva2V5d29y
ZD48a2V5d29yZD5ETkEvKmNoZW1pc3RyeTwva2V5d29yZD48a2V5d29yZD5GZW1hbGU8L2tleXdv
cmQ+PGtleXdvcmQ+Rm9sbG93LVVwIFN0dWRpZXM8L2tleXdvcmQ+PGtleXdvcmQ+SHVtYW5zPC9r
ZXl3b3JkPjxrZXl3b3JkPkluZmFudDwva2V5d29yZD48a2V5d29yZD5NYWxlPC9rZXl3b3JkPjxr
ZXl3b3JkPk1lcmNhcHRvcHVyaW5lL2FkbWluaXN0cmF0aW9uICZhbXA7IGRvc2FnZTwva2V5d29y
ZD48a2V5d29yZD5NZXRob3RyZXhhdGUvYWRtaW5pc3RyYXRpb24gJmFtcDsgZG9zYWdlL2FuYWxv
Z3MgJmFtcDsgZGVyaXZhdGl2ZXM8L2tleXdvcmQ+PGtleXdvcmQ+TmVvcGxhc20gUmVjdXJyZW5j
ZSwgTG9jYWwvYmxvb2QvZHJ1ZyB0aGVyYXB5Lyptb3J0YWxpdHk8L2tleXdvcmQ+PGtleXdvcmQ+
TmVvcGxhc20gU3RhZ2luZzwva2V5d29yZD48a2V5d29yZD5Qb2x5Z2x1dGFtaWMgQWNpZC9hZG1p
bmlzdHJhdGlvbiAmYW1wOyBkb3NhZ2UvYW5hbG9ncyAmYW1wOyBkZXJpdmF0aXZlczwva2V5d29y
ZD48a2V5d29yZD5QcmVjdXJzb3IgQ2VsbCBMeW1waG9ibGFzdGljIExldWtlbWlhLUx5bXBob21h
L2Jsb29kL2RydWcgdGhlcmFweS8qbW9ydGFsaXR5PC9rZXl3b3JkPjxrZXl3b3JkPlByb2dub3Np
czwva2V5d29yZD48a2V5d29yZD5Qcm9zcGVjdGl2ZSBTdHVkaWVzPC9rZXl3b3JkPjxrZXl3b3Jk
PlN1cnZpdmFsIFJhdGU8L2tleXdvcmQ+PGtleXdvcmQ+VGhpb2d1YW5pbmUvKmJsb29kL2NoZW1p
c3RyeTwva2V5d29yZD48L2tleXdvcmRzPjxkYXRlcz48eWVhcj4yMDE3PC95ZWFyPjxwdWItZGF0
ZXM+PGRhdGU+QXByPC9kYXRlPjwvcHViLWRhdGVzPjwvZGF0ZXM+PGlzYm4+MTQ3NC01NDg4IChF
bGVjdHJvbmljKSYjeEQ7MTQ3MC0yMDQ1IChMaW5raW5nKTwvaXNibj48YWNjZXNzaW9uLW51bT4y
ODI1ODgyODwvYWNjZXNzaW9uLW51bT48dXJscz48cmVsYXRlZC11cmxzPjx1cmw+aHR0cHM6Ly93
d3cubmNiaS5ubG0ubmloLmdvdi9wdWJtZWQvMjgyNTg4Mjg8L3VybD48L3JlbGF0ZWQtdXJscz48
L3VybHM+PGVsZWN0cm9uaWMtcmVzb3VyY2UtbnVtPjEwLjEwMTYvUzE0NzAtMjA0NSgxNykzMDE1
NC03PC9lbGVjdHJvbmljLXJlc291cmNlLW51bT48L3JlY29yZD48L0NpdGU+PC9FbmROb3RlPgB=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59056F" w:rsidRPr="00971EAE">
        <w:rPr>
          <w:rFonts w:ascii="Times New Roman" w:hAnsi="Times New Roman"/>
        </w:rPr>
      </w:r>
      <w:r w:rsidR="0059056F" w:rsidRPr="00971EAE">
        <w:rPr>
          <w:rFonts w:ascii="Times New Roman" w:hAnsi="Times New Roman"/>
        </w:rPr>
        <w:fldChar w:fldCharType="separate"/>
      </w:r>
      <w:r w:rsidR="00622530">
        <w:rPr>
          <w:rFonts w:ascii="Times New Roman" w:hAnsi="Times New Roman"/>
          <w:noProof/>
        </w:rPr>
        <w:t>(17)</w:t>
      </w:r>
      <w:r w:rsidR="0059056F" w:rsidRPr="00971EAE">
        <w:rPr>
          <w:rFonts w:ascii="Times New Roman" w:hAnsi="Times New Roman"/>
        </w:rPr>
        <w:fldChar w:fldCharType="end"/>
      </w:r>
      <w:r w:rsidR="0004224D" w:rsidRPr="00971EAE">
        <w:rPr>
          <w:rFonts w:ascii="Times New Roman" w:hAnsi="Times New Roman"/>
        </w:rPr>
        <w:t>)</w:t>
      </w:r>
      <w:r w:rsidR="0059056F" w:rsidRPr="00971EAE">
        <w:rPr>
          <w:rFonts w:ascii="Times New Roman" w:hAnsi="Times New Roman"/>
        </w:rPr>
        <w:t>,</w:t>
      </w:r>
      <w:r w:rsidR="0059056F" w:rsidRPr="00971EAE">
        <w:rPr>
          <w:rStyle w:val="CommentReference"/>
          <w:rFonts w:ascii="Times New Roman" w:hAnsi="Times New Roman"/>
          <w:sz w:val="24"/>
        </w:rPr>
        <w:t xml:space="preserve"> </w:t>
      </w:r>
      <w:r w:rsidR="00A05959" w:rsidRPr="00971EAE">
        <w:rPr>
          <w:rStyle w:val="CommentReference"/>
          <w:rFonts w:ascii="Times New Roman" w:hAnsi="Times New Roman"/>
          <w:sz w:val="24"/>
        </w:rPr>
        <w:t xml:space="preserve">eventually leading to excessive </w:t>
      </w:r>
      <w:r w:rsidR="00480CB0" w:rsidRPr="00971EAE">
        <w:rPr>
          <w:rFonts w:ascii="Times New Roman" w:hAnsi="Times New Roman"/>
        </w:rPr>
        <w:t>DNA damage and apoptosis</w:t>
      </w:r>
      <w:r w:rsidR="009738DB" w:rsidRPr="00971EAE">
        <w:rPr>
          <w:rFonts w:ascii="Times New Roman" w:hAnsi="Times New Roman"/>
        </w:rPr>
        <w:t>.</w:t>
      </w:r>
      <w:r w:rsidR="00A02F66" w:rsidRPr="00971EAE">
        <w:rPr>
          <w:rFonts w:ascii="Times New Roman" w:hAnsi="Times New Roman"/>
        </w:rPr>
        <w:t xml:space="preserve"> </w:t>
      </w:r>
      <w:r w:rsidR="00B766F8" w:rsidRPr="00971EAE">
        <w:rPr>
          <w:rFonts w:ascii="Times New Roman" w:hAnsi="Times New Roman"/>
        </w:rPr>
        <w:t xml:space="preserve">The </w:t>
      </w:r>
      <w:proofErr w:type="gramStart"/>
      <w:r w:rsidR="004F5246" w:rsidRPr="00971EAE">
        <w:rPr>
          <w:rFonts w:ascii="Times New Roman" w:hAnsi="Times New Roman"/>
        </w:rPr>
        <w:t>p.</w:t>
      </w:r>
      <w:r w:rsidR="00CD0620" w:rsidRPr="00971EAE">
        <w:rPr>
          <w:rFonts w:ascii="Times New Roman" w:hAnsi="Times New Roman"/>
        </w:rPr>
        <w:t>Arg</w:t>
      </w:r>
      <w:proofErr w:type="gramEnd"/>
      <w:r w:rsidR="004F5246" w:rsidRPr="00971EAE">
        <w:rPr>
          <w:rFonts w:ascii="Times New Roman" w:hAnsi="Times New Roman"/>
        </w:rPr>
        <w:t>139C</w:t>
      </w:r>
      <w:r w:rsidR="00CD0620" w:rsidRPr="00971EAE">
        <w:rPr>
          <w:rFonts w:ascii="Times New Roman" w:hAnsi="Times New Roman"/>
        </w:rPr>
        <w:t>ys</w:t>
      </w:r>
      <w:r w:rsidR="004F5246" w:rsidRPr="00971EAE">
        <w:rPr>
          <w:rFonts w:ascii="Times New Roman" w:hAnsi="Times New Roman"/>
        </w:rPr>
        <w:t xml:space="preserve"> variant</w:t>
      </w:r>
      <w:r w:rsidR="00B766F8" w:rsidRPr="00971EAE">
        <w:rPr>
          <w:rFonts w:ascii="Times New Roman" w:hAnsi="Times New Roman"/>
        </w:rPr>
        <w:t xml:space="preserve"> (</w:t>
      </w:r>
      <w:r w:rsidR="00B76A4D" w:rsidRPr="006F0BDC">
        <w:rPr>
          <w:rFonts w:ascii="Times New Roman" w:hAnsi="Times New Roman"/>
          <w:i/>
        </w:rPr>
        <w:t>NUDT15 *3</w:t>
      </w:r>
      <w:r w:rsidR="006F0BDC">
        <w:rPr>
          <w:rFonts w:ascii="Times New Roman" w:hAnsi="Times New Roman"/>
        </w:rPr>
        <w:t>;</w:t>
      </w:r>
      <w:r w:rsidR="00B76A4D">
        <w:rPr>
          <w:rFonts w:ascii="Times New Roman" w:hAnsi="Times New Roman"/>
        </w:rPr>
        <w:t xml:space="preserve"> </w:t>
      </w:r>
      <w:r w:rsidR="00B766F8" w:rsidRPr="00971EAE">
        <w:rPr>
          <w:rFonts w:ascii="Times New Roman" w:hAnsi="Times New Roman"/>
        </w:rPr>
        <w:t xml:space="preserve">rs116855232; c.415C&gt;T) was the first </w:t>
      </w:r>
      <w:r w:rsidR="00B766F8" w:rsidRPr="00971EAE">
        <w:rPr>
          <w:rFonts w:ascii="Times New Roman" w:hAnsi="Times New Roman"/>
          <w:i/>
        </w:rPr>
        <w:t>NUDT15</w:t>
      </w:r>
      <w:r w:rsidR="00B766F8" w:rsidRPr="00971EAE">
        <w:rPr>
          <w:rFonts w:ascii="Times New Roman" w:hAnsi="Times New Roman"/>
        </w:rPr>
        <w:t xml:space="preserve"> variant linked to thiopurine toxicity. It was shown that this amino acid change results in a nearly complete loss of enzymatic activity and protein stability </w:t>
      </w:r>
      <w:r w:rsidR="00B766F8" w:rsidRPr="00971EAE">
        <w:rPr>
          <w:rFonts w:ascii="Times New Roman" w:hAnsi="Times New Roman"/>
          <w:i/>
        </w:rPr>
        <w:t xml:space="preserve">in vitro. </w:t>
      </w:r>
      <w:r w:rsidR="00B766F8" w:rsidRPr="00971EAE">
        <w:rPr>
          <w:rFonts w:ascii="Times New Roman" w:hAnsi="Times New Roman"/>
        </w:rPr>
        <w:t xml:space="preserve">Patients </w:t>
      </w:r>
      <w:r w:rsidR="00493624" w:rsidRPr="00971EAE">
        <w:rPr>
          <w:rFonts w:ascii="Times New Roman" w:hAnsi="Times New Roman"/>
        </w:rPr>
        <w:t>carrying this allele showed excessive DNA-TG</w:t>
      </w:r>
      <w:r w:rsidR="00C33981">
        <w:rPr>
          <w:rFonts w:ascii="Times New Roman" w:hAnsi="Times New Roman"/>
        </w:rPr>
        <w:t xml:space="preserve"> </w:t>
      </w:r>
      <w:r w:rsidR="00493624" w:rsidRPr="00971EAE">
        <w:rPr>
          <w:rFonts w:ascii="Times New Roman" w:hAnsi="Times New Roman"/>
        </w:rPr>
        <w:t xml:space="preserve">and severe </w:t>
      </w:r>
      <w:r w:rsidR="000E2493" w:rsidRPr="00971EAE">
        <w:rPr>
          <w:rFonts w:ascii="Times New Roman" w:hAnsi="Times New Roman"/>
        </w:rPr>
        <w:t>myelosuppression</w:t>
      </w:r>
      <w:r w:rsidR="000E2493" w:rsidRPr="00971EAE" w:rsidDel="000E2493">
        <w:rPr>
          <w:rFonts w:ascii="Times New Roman" w:hAnsi="Times New Roman"/>
        </w:rPr>
        <w:t xml:space="preserve"> </w:t>
      </w:r>
      <w:r w:rsidR="00493624" w:rsidRPr="00971EAE">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493624" w:rsidRPr="00971EAE">
        <w:rPr>
          <w:rFonts w:ascii="Times New Roman" w:hAnsi="Times New Roman"/>
        </w:rPr>
      </w:r>
      <w:r w:rsidR="00493624" w:rsidRPr="00971EAE">
        <w:rPr>
          <w:rFonts w:ascii="Times New Roman" w:hAnsi="Times New Roman"/>
        </w:rPr>
        <w:fldChar w:fldCharType="separate"/>
      </w:r>
      <w:r w:rsidR="00622530">
        <w:rPr>
          <w:rFonts w:ascii="Times New Roman" w:hAnsi="Times New Roman"/>
          <w:noProof/>
        </w:rPr>
        <w:t>(18)</w:t>
      </w:r>
      <w:r w:rsidR="00493624" w:rsidRPr="00971EAE">
        <w:rPr>
          <w:rFonts w:ascii="Times New Roman" w:hAnsi="Times New Roman"/>
        </w:rPr>
        <w:fldChar w:fldCharType="end"/>
      </w:r>
      <w:r w:rsidR="00981778" w:rsidRPr="00971EAE">
        <w:rPr>
          <w:rFonts w:ascii="Times New Roman" w:hAnsi="Times New Roman"/>
        </w:rPr>
        <w:t xml:space="preserve">. </w:t>
      </w:r>
      <w:r w:rsidR="00493624" w:rsidRPr="00971EAE">
        <w:rPr>
          <w:rFonts w:ascii="Times New Roman" w:hAnsi="Times New Roman"/>
        </w:rPr>
        <w:t xml:space="preserve">In children </w:t>
      </w:r>
      <w:r w:rsidR="00A93F35" w:rsidRPr="00971EAE">
        <w:rPr>
          <w:rFonts w:ascii="Times New Roman" w:hAnsi="Times New Roman"/>
        </w:rPr>
        <w:t>with</w:t>
      </w:r>
      <w:r w:rsidR="00493624" w:rsidRPr="00971EAE">
        <w:rPr>
          <w:rFonts w:ascii="Times New Roman" w:hAnsi="Times New Roman"/>
        </w:rPr>
        <w:t xml:space="preserve"> ALL, patients homozygous for the p.</w:t>
      </w:r>
      <w:r w:rsidR="00CD0620" w:rsidRPr="00971EAE">
        <w:rPr>
          <w:rFonts w:ascii="Times New Roman" w:hAnsi="Times New Roman"/>
        </w:rPr>
        <w:t xml:space="preserve">Arg139Cys </w:t>
      </w:r>
      <w:r w:rsidR="00BA1CF7" w:rsidRPr="00971EAE">
        <w:rPr>
          <w:rFonts w:ascii="Times New Roman" w:hAnsi="Times New Roman"/>
        </w:rPr>
        <w:t xml:space="preserve">variant allele </w:t>
      </w:r>
      <w:r w:rsidR="00493624" w:rsidRPr="00971EAE">
        <w:rPr>
          <w:rFonts w:ascii="Times New Roman" w:hAnsi="Times New Roman"/>
        </w:rPr>
        <w:t xml:space="preserve">tolerated only </w:t>
      </w:r>
      <w:r w:rsidR="00BA1CF7" w:rsidRPr="00971EAE">
        <w:rPr>
          <w:rFonts w:ascii="Times New Roman" w:hAnsi="Times New Roman"/>
        </w:rPr>
        <w:t>8</w:t>
      </w:r>
      <w:r w:rsidR="00493624" w:rsidRPr="00971EAE">
        <w:rPr>
          <w:rFonts w:ascii="Times New Roman" w:hAnsi="Times New Roman"/>
        </w:rPr>
        <w:t xml:space="preserve">% of the standard dose of </w:t>
      </w:r>
      <w:r w:rsidR="00B80A31" w:rsidRPr="00971EAE">
        <w:rPr>
          <w:rFonts w:ascii="Times New Roman" w:hAnsi="Times New Roman"/>
        </w:rPr>
        <w:t>mercaptopurine</w:t>
      </w:r>
      <w:r w:rsidR="00BA1CF7" w:rsidRPr="00971EAE">
        <w:rPr>
          <w:rFonts w:ascii="Times New Roman" w:hAnsi="Times New Roman"/>
        </w:rPr>
        <w:t xml:space="preserve">, whereas tolerated dose intensity was 63% and 83.5% for those heterozygous and wildtype </w:t>
      </w:r>
      <w:r w:rsidR="003946C4" w:rsidRPr="00971EAE">
        <w:rPr>
          <w:rFonts w:ascii="Times New Roman" w:hAnsi="Times New Roman"/>
        </w:rPr>
        <w:t>for</w:t>
      </w:r>
      <w:r w:rsidR="00BA1CF7" w:rsidRPr="00971EAE">
        <w:rPr>
          <w:rFonts w:ascii="Times New Roman" w:hAnsi="Times New Roman"/>
        </w:rPr>
        <w:t xml:space="preserve"> this SN</w:t>
      </w:r>
      <w:r w:rsidR="004F5246" w:rsidRPr="00971EAE">
        <w:rPr>
          <w:rFonts w:ascii="Times New Roman" w:hAnsi="Times New Roman"/>
        </w:rPr>
        <w:t>V</w:t>
      </w:r>
      <w:r w:rsidR="00BA1CF7" w:rsidRPr="00971EAE">
        <w:rPr>
          <w:rFonts w:ascii="Times New Roman" w:hAnsi="Times New Roman"/>
        </w:rPr>
        <w:t>, respectively</w:t>
      </w:r>
      <w:r w:rsidR="00A93F35" w:rsidRPr="00971EAE">
        <w:rPr>
          <w:rFonts w:ascii="Times New Roman" w:hAnsi="Times New Roman"/>
        </w:rPr>
        <w:t xml:space="preserve"> </w:t>
      </w:r>
      <w:r w:rsidR="00A93F35" w:rsidRPr="00971EAE">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A93F35" w:rsidRPr="00971EAE">
        <w:rPr>
          <w:rFonts w:ascii="Times New Roman" w:hAnsi="Times New Roman"/>
        </w:rPr>
      </w:r>
      <w:r w:rsidR="00A93F35" w:rsidRPr="00971EAE">
        <w:rPr>
          <w:rFonts w:ascii="Times New Roman" w:hAnsi="Times New Roman"/>
        </w:rPr>
        <w:fldChar w:fldCharType="separate"/>
      </w:r>
      <w:r w:rsidR="00622530">
        <w:rPr>
          <w:rFonts w:ascii="Times New Roman" w:hAnsi="Times New Roman"/>
          <w:noProof/>
        </w:rPr>
        <w:t>(14)</w:t>
      </w:r>
      <w:r w:rsidR="00A93F35" w:rsidRPr="00971EAE">
        <w:rPr>
          <w:rFonts w:ascii="Times New Roman" w:hAnsi="Times New Roman"/>
        </w:rPr>
        <w:fldChar w:fldCharType="end"/>
      </w:r>
      <w:r w:rsidR="00493624" w:rsidRPr="00971EAE">
        <w:rPr>
          <w:rFonts w:ascii="Times New Roman" w:hAnsi="Times New Roman"/>
        </w:rPr>
        <w:t xml:space="preserve">. </w:t>
      </w:r>
      <w:r w:rsidR="005D4EDE" w:rsidRPr="00971EAE">
        <w:rPr>
          <w:rFonts w:ascii="Times New Roman" w:hAnsi="Times New Roman"/>
        </w:rPr>
        <w:t xml:space="preserve">Similar findings were obtained in patients treated with mercaptopurine or azathioprine for IBD </w:t>
      </w:r>
      <w:r w:rsidR="00A31C5C" w:rsidRPr="00971EAE">
        <w:rPr>
          <w:rFonts w:ascii="Times New Roman" w:hAnsi="Times New Roman"/>
        </w:rPr>
        <w:fldChar w:fldCharType="begin">
          <w:fldData xml:space="preserve">PEVuZE5vdGU+PENpdGU+PEF1dGhvcj5XYWxrZXI8L0F1dGhvcj48WWVhcj4yMDE5PC9ZZWFyPjxS
ZWNOdW0+NDI8L1JlY051bT48RGlzcGxheVRleHQ+KDE5KTwvRGlzcGxheVRleHQ+PHJlY29yZD48
cmVjLW51bWJlcj40MjwvcmVjLW51bWJlcj48Zm9yZWlnbi1rZXlzPjxrZXkgYXBwPSJFTiIgZGIt
aWQ9IjVyMGRlZnB3djlhOXB6ZXgwdGp2ZTl2MDBmczk5NTJzYXR3MiIgdGltZXN0YW1wPSIxNzQ4
OTgxNDAzIj40Mjwva2V5PjwvZm9yZWlnbi1rZXlzPjxyZWYtdHlwZSBuYW1lPSJKb3VybmFsIEFy
dGljbGUiPjE3PC9yZWYtdHlwZT48Y29udHJpYnV0b3JzPjxhdXRob3JzPjxhdXRob3I+V2Fsa2Vy
LCBHLiBKLjwvYXV0aG9yPjxhdXRob3I+SGFycmlzb24sIEouIFcuPC9hdXRob3I+PGF1dGhvcj5I
ZWFwLCBHLiBBLjwvYXV0aG9yPjxhdXRob3I+Vm9za3VpbCwgTS4gRC48L2F1dGhvcj48YXV0aG9y
PkFuZGVyc2VuLCBWLjwvYXV0aG9yPjxhdXRob3I+QW5kZXJzb24sIEMuIEEuPC9hdXRob3I+PGF1
dGhvcj5BbmFudGhha3Jpc2huYW4sIEEuIE4uPC9hdXRob3I+PGF1dGhvcj5CYXJyZXR0LCBKLiBD
LjwvYXV0aG9yPjxhdXRob3I+QmVhdWdlcmllLCBMLjwvYXV0aG9yPjxhdXRob3I+QmV3c2hlYSwg
Qy4gTS48L2F1dGhvcj48YXV0aG9yPkNvbGUsIEEuIFQuPC9hdXRob3I+PGF1dGhvcj5DdW1taW5n
cywgRi4gUi48L2F1dGhvcj48YXV0aG9yPkRhbHksIE0uIEouPC9hdXRob3I+PGF1dGhvcj5FbGx1
bCwgUC48L2F1dGhvcj48YXV0aG9yPkZlZG9yYWssIFIuIE4uPC9hdXRob3I+PGF1dGhvcj5GZXN0
ZW4sIEUuIEEuIE0uPC9hdXRob3I+PGF1dGhvcj5GbG9yaW4sIFQuIEguPC9hdXRob3I+PGF1dGhv
cj5HYXlhLCBELiBSLjwvYXV0aG9yPjxhdXRob3I+SGFsZnZhcnNvbiwgSi48L2F1dGhvcj48YXV0
aG9yPkhhcnQsIEEuIEwuPC9hdXRob3I+PGF1dGhvcj5IZWVyYXNpbmcsIE4uIE0uPC9hdXRob3I+
PGF1dGhvcj5IZW5keSwgUC48L2F1dGhvcj48YXV0aG9yPklydmluZywgUC4gTS48L2F1dGhvcj48
YXV0aG9yPkpvbmVzLCBTLiBFLjwvYXV0aG9yPjxhdXRob3I+S29za2VsYSwgSi48L2F1dGhvcj48
YXV0aG9yPkxpbmRzYXksIEouIE8uPC9hdXRob3I+PGF1dGhvcj5NYW5zZmllbGQsIEouIEMuPC9h
dXRob3I+PGF1dGhvcj5NY0dvdmVybiwgRC48L2F1dGhvcj48YXV0aG9yPlBhcmtlcywgTS48L2F1
dGhvcj48YXV0aG9yPlBvbGxvaywgUi4gQy4gRy48L2F1dGhvcj48YXV0aG9yPlJhbWFrcmlzaG5h
biwgUy48L2F1dGhvcj48YXV0aG9yPlJhbXB0b24sIEQuIFMuPC9hdXRob3I+PGF1dGhvcj5SaXZh
cywgTS4gQS48L2F1dGhvcj48YXV0aG9yPlJ1c3NlbGwsIFIuIEsuPC9hdXRob3I+PGF1dGhvcj5T
Y2h1bHR6LCBNLjwvYXV0aG9yPjxhdXRob3I+U2ViYXN0aWFuLCBTLjwvYXV0aG9yPjxhdXRob3I+
U2Vrc2lrLCBQLjwvYXV0aG9yPjxhdXRob3I+U2luZ2gsIEEuPC9hdXRob3I+PGF1dGhvcj5Tbywg
Sy48L2F1dGhvcj48YXV0aG9yPlNva29sLCBILjwvYXV0aG9yPjxhdXRob3I+U3VicmFtYW5pYW0s
IEsuPC9hdXRob3I+PGF1dGhvcj5Ub2RkLCBBLjwvYXV0aG9yPjxhdXRob3I+QW5uZXNlLCBWLjwv
YXV0aG9yPjxhdXRob3I+V2VlcnNtYSwgUi4gSy48L2F1dGhvcj48YXV0aG9yPlhhdmllciwgUi48
L2F1dGhvcj48YXV0aG9yPldhcmQsIFIuPC9hdXRob3I+PGF1dGhvcj5XZWVkb24sIE0uIE4uPC9h
dXRob3I+PGF1dGhvcj5Hb29kaGFuZCwgSi4gUi48L2F1dGhvcj48YXV0aG9yPktlbm5lZHksIE4u
IEEuPC9hdXRob3I+PGF1dGhvcj5BaG1hZCwgVC48L2F1dGhvcj48YXV0aG9yPkkuIEIuIEQuIFBo
YXJtYWNvZ2VuZXRpY3MgU3R1ZHkgR3JvdXA8L2F1dGhvcj48L2F1dGhvcnM+PC9jb250cmlidXRv
cnM+PGF1dGgtYWRkcmVzcz5EZXBhcnRtZW50IG9mIEdhc3Ryb2VudGVyb2xvZ3ksIFJveWFsIERl
dm9uIGFuZCBFeGV0ZXIgSG9zcGl0YWwgTkhTIEZvdW5kYXRpb24gVHJ1c3QsIEV4ZXRlciwgRW5n
bGFuZC4mI3hEO0lCRCBQaGFybWFjb2dlbmV0aWNzIEdyb3VwLCBVbml2ZXJzaXR5IG9mIEV4ZXRl
ciwgRXhldGVyLCBFbmdsYW5kLiYjeEQ7VW5pdmVyc2l0eSBvZiBFeGV0ZXIgTWVkaWNhbCBTY2hv
b2wsIEV4ZXRlciwgRW5nbGFuZC4mI3hEO0RlcGFydG1lbnQgb2YgR2FzdHJvZW50ZXJvbG9neSBh
bmQgSGVwYXRvbG9neSwgVW5pdmVyc2l0eSBNZWRpY2FsIENlbnRlciBHcm9uaW5nZW4sIEdyb25p
bmdlbiwgdGhlIE5ldGhlcmxhbmRzLiYjeEQ7TWVkaWNhbCBEZXBhcnRtZW50LCBSZWdpb25hbCBI
b3NwaXRhbCBWaWJvcmcsIFZpYm9yZywgRGVubWFyay4mI3hEO1dlbGxjb21lIFRydXN0IFNhbmdl
ciBJbnN0aXR1dGUsIEhpbnh0b24sIEVuZ2xhbmQuJiN4RDtEZXBhcnRtZW50IG9mIEdhc3Ryb2Vu
dGVyb2xvZ3ksIE1hc3NhY2h1c2V0dHMgR2VuZXJhbCBIb3NwaXRhbCwgQm9zdG9uLiYjeEQ7RGVw
YXJ0bWVudCBvZiBHYXN0cm9lbnRlcm9sb2d5LCBTYWludC1BbnRvaW5lIEhvc3BpdGFsIGFuZCBT
b3Jib25uZSBVbml2ZXJzaXRlLCBQYXJpcywgRnJhbmNlLiYjeEQ7RGVyYnkgRGlnZXN0aXZlIERp
c2Vhc2VzIENlbnRyZSwgUm95YWwgRGVyYnkgSG9zcGl0YWwsIERlcmJ5IFRlYWNoaW5nIEhvc3Bp
dGFscyBOSFMgRm91bmRhdGlvbiBUcnVzdCwgRGVyYnksIEVuZ2xhbmQuJiN4RDtEZXBhcnRtZW50
IG9mIEdhc3Ryb2VudGVyb2xvZ3ksIFNvdXRoYW1wdG9uIEdlbmVyYWwgSG9zcGl0YWwsIFVuaXZl
cnNpdHkgSG9zcGl0YWwgU291dGhhbXB0b24gTkhTIEZvdW5kYXRpb24gVHJ1c3QsIFNvdXRoYW1w
dG9uLCBFbmdsYW5kLiYjeEQ7QnJvYWQgSW5zdGl0dXRlLCBIYXJ2YXJkIFVuaXZlcnNpdHksIENh
bWJyaWRnZSwgTWFzc2FjaHVzZXR0cy4mI3hEO0RlcGFydG1lbnQgb2YgR2FzdHJvZW50ZXJvbG9n
eSwgTWF0ZXIgRGVpIEhvc3BpdGFsLCBNc2lkYSwgTWFsdGEuJiN4RDtEaXZpc2lvbiBvZiBHYXN0
cm9lbnRlcm9sb2d5LCBVbml2ZXJzaXR5IG9mIEFsYmVydGEsIEVkbW9udG9uLCBDYW5hZGEuJiN4
RDtNYXRlciBSZXNlYXJjaCBJbnN0aXR1dGUsIFVuaXZlcnNpdHkgb2YgUXVlZW5zbGFuZCwgU291
dGggQnJpc2JhbmUsIEF1c3RyYWxpYS4mI3hEO0RlcGFydG1lbnQgb2YgR2FzdHJvZW50ZXJvbG9n
eSwgR2xhc2dvdyBSb3lhbCBJbmZpcm1hcnksIE5IUyBHcmVhdGVyIEdsYXNnb3cgYW5kIENseWRl
LCBHbGFzZ293LCBTY290bGFuZC4mI3hEO0RpdmlzaW9uIG9mIEdhc3Ryb2VudGVyb2xvZ3ksIE9y
ZWJybyBVbml2ZXJzaXR5LCBPcmVicm8sIFN3ZWRlbi4mI3hEO0RlcGFydG1lbnQgb2YgR2FzdHJv
ZW50ZXJvbG9neSwgU3QgTWFyayZhcG9zO3MgSG9zcGl0YWwsIExvbmRvbiBOb3J0aCBXZXN0IEhl
YWx0aGNhcmUgTkhTIFRydXN0LCBIYXJyb3csIEVuZ2xhbmQuJiN4RDtEZXBhcnRtZW50IG9mIEdh
c3Ryb2VudGVyb2xvZ3ksIEd1eSZhcG9zO3MgYW5kIFN0IFRob21hcyZhcG9zOyBOSFMgRm91bmRh
dGlvbiBUcnVzdCwgTG9uZG9uLCBFbmdsYW5kLiYjeEQ7Q2VudHJlIGZvciBJbW11bm9iaW9sb2d5
LCBCbGl6YXJkIEluc3RpdHV0ZSwgQmFydHMgYW5kIHRoZSBMb25kb24gU2Nob29sIG9mIE1lZGlj
aW5lLCBRdWVlbiBNYXJ5IFVuaXZlcnNpdHkgb2YgTG9uZG9uLCBMb25kb24sIEVuZ2xhbmQuJiN4
RDtEZXBhcnRtZW50IG9mIEdhc3Ryb2VudGVyb2xvZ3ksIE5ld2Nhc3RsZSB1cG9uIFR5bmUgSG9z
cGl0YWxzIE5IUyBGb3VuZGF0aW9uIFRydXN0LCBOZXdjYXN0bGUgdXBvbiBUeW5lLCBFbmdsYW5k
LiYjeEQ7Ri4gV2lkamFqYSBGb3VuZGF0aW9uIEluZmxhbW1hdG9yeSBCb3dlbCBEaXNlYXNlIGFu
ZCBJbW11bm9iaW9sb2d5IFJlc2VhcmNoIEluc3RpdHV0ZSwgQ2VkYXJzLVNpbmFpIE1lZGljYWwg
Q2VudGVyLCBMb3MgQW5nZWxlcywgQ2FsaWZvcm5pYS4mI3hEO0RlcGFydG1lbnQgb2YgR2FzdHJv
ZW50ZXJvbG9neSwgQWRkZW5icm9va2UmYXBvcztzIEhvc3BpdGFsLCBDYW1icmlkZ2UgVW5pdmVy
c2l0eSBIb3NwaXRhbHMgTkhTIEZvdW5kYXRpb24gVHJ1c3QsIENhbWJyaWRnZSwgRW5nbGFuZC4m
I3hEO0RlcGFydG1lbnQgb2YgR2FzdHJvZW50ZXJvbG9neSwgU3QgR2VvcmdlJmFwb3M7cyBIZWFs
dGhjYXJlIE5IUyBUcnVzdCwgVG9vdGluZywgRW5nbGFuZC4mI3hEO0dhc3Ryb2ludGVzdGluYWwg
YW5kIExpdmVyIFNlcnZpY2VzLCBXYXJyaW5ndG9uIGFuZCBIYWx0b24gSG9zcGl0YWxzIE5IUyBG
b3VuZGF0aW9uIFRydXN0LCBXYXJyaW5ndG9uLCBFbmdsYW5kLiYjeEQ7RGVwYXJ0bWVudCBvZiBH
YXN0cm9lbnRlcm9sb2d5LCBSb3lhbCBMb25kb24gSG9zcGl0YWwsIEJhcnRzIEhlYWx0aCBOSFMg
VHJ1c3QsIExvbmRvbiwgRW5nbGFuZC4mI3hEO0RlcGFydG1lbnQgb2YgUGFlZGlhdHJpYyBHYXN0
cm9lbnRlcm9sb2d5LCBSb3lhbCBIb3NwaXRhbCBmb3IgQ2hpbGRyZW4sIE5IUyBHcmVhdGVyIEds
YXNnb3cgYW5kIENseWRlLCBHbGFzZ293LCBTY290bGFuZC4mI3hEO0R1bmVkaW4gSG9zcGl0YWws
IER1bmVkaW4sIE5ldyBaZWFsYW5kLiYjeEQ7R2FzdHJvZW50ZXJvbG9neSBhbmQgSGVwYXRvbG9n
eSwgSHVsbCBhbmQgRWFzdCBZb3Jrc2hpcmUgSG9zcGl0YWxzIE5IUyBUcnVzdCwgSHVsbCwgRW5n
bGFuZC4mI3hEO0NhbmJlcnJhIEhvc3BpdGFsLCBDYW5iZXJyYSwgQXVzdHJhbGlhLiYjeEQ7RGVw
YXJ0bWVudCBvZiBIYWVtYXRvbG9neSwgUm95YWwgRGV2b24gYW5kIEV4ZXRlciBIb3NwaXRhbCBO
SFMgRm91bmRhdGlvbiBUcnVzdCwgRXhldGVyLCBFbmdsYW5kLiYjeEQ7RGl2aXNpb24gb2YgR2Fz
dHJvZW50ZXJvbG9neSwgQXppZW5kYSBPc3BlZGFsaWVybyBVbml2ZXJzaXRhcmlhIENhcmVnZ2ks
IEZsb3JlbmNlLCBJdGFseS48L2F1dGgtYWRkcmVzcz48dGl0bGVzPjx0aXRsZT5Bc3NvY2lhdGlv
biBvZiBHZW5ldGljIFZhcmlhbnRzIGluIE5VRFQxNSBXaXRoIFRoaW9wdXJpbmUtSW5kdWNlZCBN
eWVsb3N1cHByZXNzaW9uIGluIFBhdGllbnRzIFdpdGggSW5mbGFtbWF0b3J5IEJvd2VsIERpc2Vh
c2U8L3RpdGxlPjxzZWNvbmRhcnktdGl0bGU+SkFNQTwvc2Vjb25kYXJ5LXRpdGxlPjwvdGl0bGVz
PjxwZXJpb2RpY2FsPjxmdWxsLXRpdGxlPkpBTUE8L2Z1bGwtdGl0bGU+PC9wZXJpb2RpY2FsPjxw
YWdlcz43NzMtNzg1PC9wYWdlcz48dm9sdW1lPjMyMTwvdm9sdW1lPjxudW1iZXI+ODwvbnVtYmVy
PjxrZXl3b3Jkcz48a2V5d29yZD5BZG9sZXNjZW50PC9rZXl3b3JkPjxrZXl3b3JkPkFkdWx0PC9r
ZXl3b3JkPjxrZXl3b3JkPkNhc2UtQ29udHJvbCBTdHVkaWVzPC9rZXl3b3JkPjxrZXl3b3JkPkNv
bGl0aXMsIFVsY2VyYXRpdmUvZHJ1ZyB0aGVyYXB5LypnZW5ldGljcy9tZXRhYm9saXNtPC9rZXl3
b3JkPjxrZXl3b3JkPkNyb2huIERpc2Vhc2UvZHJ1ZyB0aGVyYXB5LypnZW5ldGljcy9tZXRhYm9s
aXNtPC9rZXl3b3JkPjxrZXl3b3JkPkV4b21lPC9rZXl3b3JkPjxrZXl3b3JkPkZlbWFsZTwva2V5
d29yZD48a2V5d29yZD5HZW5vbWUtV2lkZSBBc3NvY2lhdGlvbiBTdHVkeTwva2V5d29yZD48a2V5
d29yZD5IYXBsb3R5cGVzPC9rZXl3b3JkPjxrZXl3b3JkPkh1bWFuczwva2V5d29yZD48a2V5d29y
ZD5MZXVrb2N5dGUgQ291bnQ8L2tleXdvcmQ+PGtleXdvcmQ+TWFsZTwva2V5d29yZD48a2V5d29y
ZD5NZXRoeWx0cmFuc2ZlcmFzZXMvZ2VuZXRpY3MvKm1ldGFib2xpc20vdGhlcmFwZXV0aWMgdXNl
PC9rZXl3b3JkPjxrZXl3b3JkPlBvbHltb3JwaGlzbSwgU2luZ2xlIE51Y2xlb3RpZGU8L2tleXdv
cmQ+PGtleXdvcmQ+UHlyb3Bob3NwaGF0YXNlcy8qZ2VuZXRpY3M8L2tleXdvcmQ+PGtleXdvcmQ+
U2VxdWVuY2UgQW5hbHlzaXMsIEROQS9tZXRob2RzPC9rZXl3b3JkPjxrZXl3b3JkPldoaXRlIFBl
b3BsZTwva2V5d29yZD48a2V5d29yZD5Zb3VuZyBBZHVsdDwva2V5d29yZD48L2tleXdvcmRzPjxk
YXRlcz48eWVhcj4yMDE5PC95ZWFyPjxwdWItZGF0ZXM+PGRhdGU+RmViIDI2PC9kYXRlPjwvcHVi
LWRhdGVzPjwvZGF0ZXM+PGlzYm4+MTUzOC0zNTk4IChFbGVjdHJvbmljKSYjeEQ7MDA5OC03NDg0
IChQcmludCkmI3hEOzAwOTgtNzQ4NCAoTGlua2luZyk8L2lzYm4+PGFjY2Vzc2lvbi1udW0+MzA4
MDY2OTQ8L2FjY2Vzc2lvbi1udW0+PHVybHM+PHJlbGF0ZWQtdXJscz48dXJsPmh0dHBzOi8vd3d3
Lm5jYmkubmxtLm5paC5nb3YvcHVibWVkLzMwODA2Njk0PC91cmw+PC9yZWxhdGVkLXVybHM+PC91
cmxzPjxjdXN0b20xPkNvbmZsaWN0IG9mIEludGVyZXN0IERpc2Nsb3N1cmVzOiBEciBXYWxrZXIg
cmVwb3J0ZWQgc2VydmluZyBhcyBhIGNvbnN1bHRhbnQgZm9yIEFiYlZpZSBVSzsgcmVjZWl2aW5n
IGhvbm9yYXJpYSBmcm9tIEZhbGsgYW5kIEFiYlZpZSBVSzsgcmVjZWl2aW5nIGdyYW50cyBmcm9t
IENyb2huJmFwb3M7cyAmYW1wOyBDb2xpdGlzIFVLIGFuZCBUaWxsb3R0JmFwb3M7cyBQaGFybWFj
ZXV0aWNhbHM7IGhhdmluZyBhIGZlbGxvd3NoaXAgZnJvbSB0aGUgVUsgTmF0aW9uYWwgSW5zdGl0
dXRlIGZvciBIZWFsdGggUmVzZWFyY2g7IGFuZCByZWNlaXZpbmcgdHJhdmVsIHJlaW1idXJzZW1l
bnQgZnJvbSBNZXJjayBTaGFycCAmYW1wOyBEb2htZSBhbmQgTm9yZ2luZS4gRHIgSGVhcCByZXBv
cnRlZCByZWNlaXZpbmcgdHJhdmVsIHJlaW1idXJzZW1lbnQgZnJvbSBBYmJWaWU7IGFuZCBiZWlu
ZyBhIGN1cnJlbnQgZW1wbG95ZWUgb2YgQWJiVmllIGFuZCBvd25pbmcgc3RvY2sgaW4gdGhlIGNv
bXBhbnkuIERyIEFuZGVyc2VuIHJlcG9ydGVkIHJlY2VpdmluZyBwZXJzb25hbCBmZWVzIGZyb20g
TWVyY2sgU2hhcnAgJmFtcDsgRG9obWUgYW5kIEphbnNzZW4uIERyIEFuYW50aGFrcmlzaG5hbiBy
ZXBvcnRlZCByZWNlaXZpbmcgYSBncmFudCBmcm9tIFBmaXplcjsgYW5kIHJlY2VpdmluZyBwZXJz
b25hbCBmZWVzIGZyb20gVGFrZWRhLiBEciBCZWF1Z2VyaWUgcmVwb3J0ZWQgcmVjZWl2aW5nIGFk
dmlzb3J5IGJvYXJkIGZlZXMgZnJvbSBBbGxlcmdhbiwgSmFuc3NlbiwgYW5kIFBmaXplcjsgcmVj
ZWl2aW5nIGEgZ3JhbnQgZnJvbSBIb3NwaXJhOyBhbmQgcmVjZWl2aW5nIGdyYW50cyBhbmQgaG9u
b3JhcmlhIGZyb20gQWJiVmllLCBNZXJjayBTaGFycCAmYW1wOyBEb2htZSwgRmVycmluZywgVGFr
ZWRhLCBhbmQgVGlsbG90dCZhcG9zO3MgUGhhcm1hY2V1dGljYWxzLiBEciBDdW1taW5ncyByZXBv
cnRlZCByZWNlaXZpbmcgcGVyc29uYWwgZmVlcyBmcm9tIEFiYlZpZSwgVGFrZWRhLCBCaW9nZW4s
IEphbnNzZW4sIE1lcmNrIFNoYXJwICZhbXA7IERvaG1lLCBBbWdlbiwgSGFraW0gUGhhcm1hY2V1
dGljYWxzLCBhbmQgUGZpemVyL0hvc3BpcmE7IGFuZCByZWNlaXZpbmcgZ3JhbnRzIGZyb20gVGFr
ZWRhLCBCaW9nZW4sIEFzdHJhWmVuZWNhLCBhbmQgUGZpemVyL0hvc3BpcmEuIERyIEhhbGZ2YXJz
b24gcmVwb3J0ZWQgcmVjZWl2aW5nIHBlcnNvbmFsIGZlZXMgZnJvbSBBYmJWaWUsIEhvc3BpcmEs
IEphbnNzZW4sIE1lZGl2aXIsIE1lcmNrIFNoYXJwICZhbXA7IERvaG1lLCBQZml6ZXIsIFJlbmFw
aGFybWFWaWZvciwgVGFrZWRhLCBUaWxsb3R0JmFwb3M7cyBQaGFybWFjZXV0aWNhbHMsIENlbGdl
bmUsIFNhbmRveiwgYW5kIFNoaXJlOyBhbmQgcmVjZWl2aW5nIGdyYW50cyBmcm9tIEphbnNzZW4s
IE1lcmNrIFNoYXJwICZhbXA7IERvaG1lLCBhbmQgVGFrZWRhLiBEciBIYXJ0IHJlcG9ydGVkIHJl
Y2VpdmluZyBhZHZpc29yeSBib2FyZCBmZWVzIGZyb20gQWJiVmllLCBBdGxhbnRpYywgQnJpc3Rv
bC1NeWVycyBTcXVpYmIsIENlbGx0cmlvbiwgSmFuc3NlbiwgTWVyY2sgU2hhcnAgJmFtcDsgRG9o
bWUsIFBmaXplciwgU2hpcmUsIGFuZCBUYWtlZGE7IHJlY2VpdmluZyBob25vcmFyaWEgZnJvbSBG
YWxrIGFuZCBGZXJyaW5nOyBhbmQgcmVjZWl2aW5nIGEgZ3JhbnQgZnJvbSBUYWtlZGEuIERyIEly
dmluZyByZXBvcnRlZCByZWNlaXZpbmcgcGVyc29uYWwgZmVlcyBmcm9tIEphbnNzZW4sIEFiYlZp
ZSwgVGFrZWRhLCBGZXJyaW5nLCBQZml6ZXIsIExpbGx5LCBNZXJjayBTaGFycCAmYW1wOyBEb2ht
ZSwgU2Ftc3VuZywgYW5kIFNhbmRvejsgYW5kIHJlY2VpdmluZyBncmFudHMgZnJvbSBUYWtlZGEg
YW5kIE1lcmNrIFNoYXJwICZhbXA7IERvaG1lLiBEciBMaW5kc2F5IHJlcG9ydGVkIHJlY2Vpdmlu
ZyBhZHZpc29yeSBib2FyZCBmZWVzIGZyb20gQXRsYW50aWMgSGVhbHRoLCBBYmJWaWUgVUsvZ2xv
YmFsLCBNZXJjayBTaGFycCAmYW1wOyBEb2htZSwgU2hpcmUgVUssIFZpZm9yIFBoYXJtYSwgRmVy
cmluZyBJbnRlcm5hdGlvbmFsLCBDZWxsdHJpb24sIFRha2VkYSwgTmFwcCwgUGZpemVyLCBhbmQg
SmFuc3Nlbjsgc2VydmluZyBhcyBhIGNvbnN1bHRhbnQgZm9yIEFiYlZpZSBVSy9nbG9iYWwsIFRh
a2VkYSwgYW5kIFBmaXplcjsgcmVjZWl2aW5nIGdyYW50cyBmcm9tIFNoaXJlIFVLLCBBYmJWaWUg
VUsvZ2xvYmFsLCBXYXJuZXIgQ2hpbGNvdHQsIFRha2VkYSwgSG9zcGlyYSwgRmVycmluZyBJbnRl
cm5hdGlvbmFsLCBhbmQgTWVyY2sgU2hhcnAgJmFtcDsgRG9obWU7IHJlY2VpdmluZyBob25vcmFy
aWEgZnJvbSBUYWtlZGEsIENvcm5lcnN0b25lcyBVUywgVGlsbG90dCZhcG9zO3MgUGhhcm1hY2V1
dGljYWxzLCBOYXBwLCBTaGlyZSBJbnRlcm5hdGlvbmFsLCBKYW5zc2VuLCBBYmJWaWUsIGFuZCBQ
Zml6ZXI7IGFuZCByZWNlaXZpbmcgdHJhdmVsIHJlaW1idXJzZW1lbnQgZnJvbSBBYmJWaWUgVUss
IE1lcmNrIFNoYXJwICZhbXA7IERvaG1lLCBXYXJuZXIgQ2hpbGNvdHQsIFRha2VkYSwgYW5kIFNo
aXJlIEludGVybmF0aW9uYWwuIERyIE1jR292ZXJuIHJlcG9ydGVkIHJlY2VpdmluZyBncmFudHMg
ZnJvbSB0aGUgTmF0aW9uYWwgSW5zdGl0dXRlcyBvZiBIZWFsdGgsIEhlbG1zbGV5IENoYXJpdGFi
bGUgVHJ1c3QsIGFuZCBKYW5zc2VuOyBhbmQgc2VydmluZyBhcyBhIGNvbnN1bHRhbnQgZm9yIFBm
aXplciwgUSBCaW9sb2dpY3MsIENpZGFyYSwgR2lsZWFkLCBhbmQgSmFuc3Nlbi4gRHIgU2Vrc2lr
IHJlcG9ydGVkIHJlY2VpdmluZyBhZHZpc29yeSBib2FyZCBmZWVzIGZyb20gQXN0ZWxsYXM7IHJl
Y2VpdmluZyBob25vcmFyaWEgZnJvbSBUYWtlZGEsIEFiYlZpZSwgYW5kIEZlcnJpbmc7IGFuZCBy
ZWNlaXZpbmcgZ3JhbnRzIGZyb20gTWVyY2sgU2hhcnAgJmFtcDsgRG9obWUgYW5kIEJpb2NvZGV4
LiBEciBTb2tvbCByZXBvcnRlZCByZWNlaXZpbmcgZ3JhbnRzIGZyb20gQmlvY29kZXgsIERhbm9u
ZSwgYW5kIEJpb21YOyBzZXJ2aW5nIGFzIGEgY29uc3VsdGFudCBmb3IgRW50ZXJvbWUsIFRha2Vk
YSwgQWJiVmllLCBSb2NoZSwgQW1nZW4sIERhbm9uZSwgQmlvbVgsIEZlcnJpbmcsIEJyaXN0b2wt
TXllcnMgU3F1aWJiLCBBc3RlbGxhcywgTWVyY2sgU2hhcnAgJmFtcDsgRG9obWUsIE5vdmFydGlz
LCBUaWxsb3R0JmFwb3M7cyBQaGFybWFjZXV0aWNhbHMsIGFuZCBCaW9zZTsgYW5kIGJlaW5nIHRo
ZSBjby1mb3VuZGVyIG9mIE5leHRiaW90aXguIERyIEFubmVzZSByZXBvcnRlZCByZWNlaXZpbmcg
YWR2aXNvcnkgYm9hcmQgZmVlcyBmcm9tIFRha2VkYSwgQWJiVmllLCBhbmQgTWVkdHJvbmljOyBh
bmQgcmVjZWl2aW5nIGhvbm9yYXJpYSBmcm9tIEphbnNzZW4sIFRha2VkYSwgQWJiVmllLCBhbmQg
TWVkdHJvbmljLiBEciBXZWVyc21hIHJlcG9ydGVkIHJlY2VpdmluZyBncmFudHMgZnJvbSBUYWtl
ZGEsIEZlcnJpbmcsIGFuZCBUcmFtZWRpY287IGFuZCByZWNlaXZpbmcgcGVyc29uYWwgZmVlcyBm
cm9tIEFiYlZpZS4gRHIgR29vZGhhbmQgcmVwb3J0ZWQgcmVjZWl2aW5nIGhvbm9yYXJpYSBmcm9t
IEZhbGssIEFiYlZpZSwgYW5kIFNoaWVsZCBUaGVyYXBldXRpY3MuIERyIEtlbm5lZHkgcmVwb3J0
ZWQgc2VydmluZyBhcyBhIGNvbnN1bHRhbnQgZm9yIEZhbGs7IHJlY2VpdmluZyBob25vcmFyaWEg
ZnJvbSBGYWxrLCBBbGxlcmdhbiwgUGhhcm1hY29zbW9zLCBhbmQgVGFrZWRhOyBhbmQgYmVpbmcg
YSBkZXB1dHkgZWRpdG9yIG9mIEFsaW1lbnRhcnkgUGhhcm1hY29sb2d5ICZhbXA7IFRoZXJhcGV1
dGljcy4gRHIgQWhtYWQgcmVwb3J0ZWQgcmVjZWl2aW5nIHVucmVzdHJpY3RlZCBncmFudHMsIGFk
dmlzb3J5IGJvYXJkIGZlZXMsIHNwZWFrZXIgaG9ub3JhcmlhLCBhbmQgc3VwcG9ydCB0byBhdHRl
bmQgaW50ZXJuYXRpb25hbCBtZWV0aW5ncyBmcm9tIEFiYlZpZSwgTWVyY2sgU2hhcnAgJmFtcDsg
RG9obWUsIEphbnNzZW4sIFRha2VkYSwgRmVycmluZywgVGlsbG90dCZhcG9zO3MgUGhhcm1hY2V1
dGljYWxzLCBGZXJyaW5nLCBQZml6ZXIsIE5hcHAsIENlbGx0cmlvbiwgYW5kIEhvc3BpcmEuIE5v
IG90aGVyIGRpc2Nsb3N1cmVzIHdlcmUgcmVwb3J0ZWQuPC9jdXN0b20xPjxjdXN0b20yPlBNQzY0
Mzk4NzI8L2N1c3RvbTI+PGVsZWN0cm9uaWMtcmVzb3VyY2UtbnVtPjEwLjEwMDEvamFtYS4yMDE5
LjA3MDk8L2VsZWN0cm9uaWMtcmVzb3VyY2UtbnVtPjxyZW1vdGUtZGF0YWJhc2UtbmFtZT5NZWRs
aW5lPC9yZW1vdGUtZGF0YWJhc2UtbmFtZT48cmVtb3RlLWRhdGFiYXNlLXByb3ZpZGVyPk5MTTwv
cmVtb3RlLWRhdGFiYXNlLXByb3ZpZGVyPjwvcmVjb3JkPjwvQ2l0ZT48L0VuZE5vdGU+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PEVuZE5vdGU+PENpdGU+PEF1dGhvcj5XYWxrZXI8L0F1dGhvcj48WWVhcj4yMDE5PC9ZZWFyPjxS
ZWNOdW0+NDI8L1JlY051bT48RGlzcGxheVRleHQ+KDE5KTwvRGlzcGxheVRleHQ+PHJlY29yZD48
cmVjLW51bWJlcj40MjwvcmVjLW51bWJlcj48Zm9yZWlnbi1rZXlzPjxrZXkgYXBwPSJFTiIgZGIt
aWQ9IjVyMGRlZnB3djlhOXB6ZXgwdGp2ZTl2MDBmczk5NTJzYXR3MiIgdGltZXN0YW1wPSIxNzQ4
OTgxNDAzIj40Mjwva2V5PjwvZm9yZWlnbi1rZXlzPjxyZWYtdHlwZSBuYW1lPSJKb3VybmFsIEFy
dGljbGUiPjE3PC9yZWYtdHlwZT48Y29udHJpYnV0b3JzPjxhdXRob3JzPjxhdXRob3I+V2Fsa2Vy
LCBHLiBKLjwvYXV0aG9yPjxhdXRob3I+SGFycmlzb24sIEouIFcuPC9hdXRob3I+PGF1dGhvcj5I
ZWFwLCBHLiBBLjwvYXV0aG9yPjxhdXRob3I+Vm9za3VpbCwgTS4gRC48L2F1dGhvcj48YXV0aG9y
PkFuZGVyc2VuLCBWLjwvYXV0aG9yPjxhdXRob3I+QW5kZXJzb24sIEMuIEEuPC9hdXRob3I+PGF1
dGhvcj5BbmFudGhha3Jpc2huYW4sIEEuIE4uPC9hdXRob3I+PGF1dGhvcj5CYXJyZXR0LCBKLiBD
LjwvYXV0aG9yPjxhdXRob3I+QmVhdWdlcmllLCBMLjwvYXV0aG9yPjxhdXRob3I+QmV3c2hlYSwg
Qy4gTS48L2F1dGhvcj48YXV0aG9yPkNvbGUsIEEuIFQuPC9hdXRob3I+PGF1dGhvcj5DdW1taW5n
cywgRi4gUi48L2F1dGhvcj48YXV0aG9yPkRhbHksIE0uIEouPC9hdXRob3I+PGF1dGhvcj5FbGx1
bCwgUC48L2F1dGhvcj48YXV0aG9yPkZlZG9yYWssIFIuIE4uPC9hdXRob3I+PGF1dGhvcj5GZXN0
ZW4sIEUuIEEuIE0uPC9hdXRob3I+PGF1dGhvcj5GbG9yaW4sIFQuIEguPC9hdXRob3I+PGF1dGhv
cj5HYXlhLCBELiBSLjwvYXV0aG9yPjxhdXRob3I+SGFsZnZhcnNvbiwgSi48L2F1dGhvcj48YXV0
aG9yPkhhcnQsIEEuIEwuPC9hdXRob3I+PGF1dGhvcj5IZWVyYXNpbmcsIE4uIE0uPC9hdXRob3I+
PGF1dGhvcj5IZW5keSwgUC48L2F1dGhvcj48YXV0aG9yPklydmluZywgUC4gTS48L2F1dGhvcj48
YXV0aG9yPkpvbmVzLCBTLiBFLjwvYXV0aG9yPjxhdXRob3I+S29za2VsYSwgSi48L2F1dGhvcj48
YXV0aG9yPkxpbmRzYXksIEouIE8uPC9hdXRob3I+PGF1dGhvcj5NYW5zZmllbGQsIEouIEMuPC9h
dXRob3I+PGF1dGhvcj5NY0dvdmVybiwgRC48L2F1dGhvcj48YXV0aG9yPlBhcmtlcywgTS48L2F1
dGhvcj48YXV0aG9yPlBvbGxvaywgUi4gQy4gRy48L2F1dGhvcj48YXV0aG9yPlJhbWFrcmlzaG5h
biwgUy48L2F1dGhvcj48YXV0aG9yPlJhbXB0b24sIEQuIFMuPC9hdXRob3I+PGF1dGhvcj5SaXZh
cywgTS4gQS48L2F1dGhvcj48YXV0aG9yPlJ1c3NlbGwsIFIuIEsuPC9hdXRob3I+PGF1dGhvcj5T
Y2h1bHR6LCBNLjwvYXV0aG9yPjxhdXRob3I+U2ViYXN0aWFuLCBTLjwvYXV0aG9yPjxhdXRob3I+
U2Vrc2lrLCBQLjwvYXV0aG9yPjxhdXRob3I+U2luZ2gsIEEuPC9hdXRob3I+PGF1dGhvcj5Tbywg
Sy48L2F1dGhvcj48YXV0aG9yPlNva29sLCBILjwvYXV0aG9yPjxhdXRob3I+U3VicmFtYW5pYW0s
IEsuPC9hdXRob3I+PGF1dGhvcj5Ub2RkLCBBLjwvYXV0aG9yPjxhdXRob3I+QW5uZXNlLCBWLjwv
YXV0aG9yPjxhdXRob3I+V2VlcnNtYSwgUi4gSy48L2F1dGhvcj48YXV0aG9yPlhhdmllciwgUi48
L2F1dGhvcj48YXV0aG9yPldhcmQsIFIuPC9hdXRob3I+PGF1dGhvcj5XZWVkb24sIE0uIE4uPC9h
dXRob3I+PGF1dGhvcj5Hb29kaGFuZCwgSi4gUi48L2F1dGhvcj48YXV0aG9yPktlbm5lZHksIE4u
IEEuPC9hdXRob3I+PGF1dGhvcj5BaG1hZCwgVC48L2F1dGhvcj48YXV0aG9yPkkuIEIuIEQuIFBo
YXJtYWNvZ2VuZXRpY3MgU3R1ZHkgR3JvdXA8L2F1dGhvcj48L2F1dGhvcnM+PC9jb250cmlidXRv
cnM+PGF1dGgtYWRkcmVzcz5EZXBhcnRtZW50IG9mIEdhc3Ryb2VudGVyb2xvZ3ksIFJveWFsIERl
dm9uIGFuZCBFeGV0ZXIgSG9zcGl0YWwgTkhTIEZvdW5kYXRpb24gVHJ1c3QsIEV4ZXRlciwgRW5n
bGFuZC4mI3hEO0lCRCBQaGFybWFjb2dlbmV0aWNzIEdyb3VwLCBVbml2ZXJzaXR5IG9mIEV4ZXRl
ciwgRXhldGVyLCBFbmdsYW5kLiYjeEQ7VW5pdmVyc2l0eSBvZiBFeGV0ZXIgTWVkaWNhbCBTY2hv
b2wsIEV4ZXRlciwgRW5nbGFuZC4mI3hEO0RlcGFydG1lbnQgb2YgR2FzdHJvZW50ZXJvbG9neSBh
bmQgSGVwYXRvbG9neSwgVW5pdmVyc2l0eSBNZWRpY2FsIENlbnRlciBHcm9uaW5nZW4sIEdyb25p
bmdlbiwgdGhlIE5ldGhlcmxhbmRzLiYjeEQ7TWVkaWNhbCBEZXBhcnRtZW50LCBSZWdpb25hbCBI
b3NwaXRhbCBWaWJvcmcsIFZpYm9yZywgRGVubWFyay4mI3hEO1dlbGxjb21lIFRydXN0IFNhbmdl
ciBJbnN0aXR1dGUsIEhpbnh0b24sIEVuZ2xhbmQuJiN4RDtEZXBhcnRtZW50IG9mIEdhc3Ryb2Vu
dGVyb2xvZ3ksIE1hc3NhY2h1c2V0dHMgR2VuZXJhbCBIb3NwaXRhbCwgQm9zdG9uLiYjeEQ7RGVw
YXJ0bWVudCBvZiBHYXN0cm9lbnRlcm9sb2d5LCBTYWludC1BbnRvaW5lIEhvc3BpdGFsIGFuZCBT
b3Jib25uZSBVbml2ZXJzaXRlLCBQYXJpcywgRnJhbmNlLiYjeEQ7RGVyYnkgRGlnZXN0aXZlIERp
c2Vhc2VzIENlbnRyZSwgUm95YWwgRGVyYnkgSG9zcGl0YWwsIERlcmJ5IFRlYWNoaW5nIEhvc3Bp
dGFscyBOSFMgRm91bmRhdGlvbiBUcnVzdCwgRGVyYnksIEVuZ2xhbmQuJiN4RDtEZXBhcnRtZW50
IG9mIEdhc3Ryb2VudGVyb2xvZ3ksIFNvdXRoYW1wdG9uIEdlbmVyYWwgSG9zcGl0YWwsIFVuaXZl
cnNpdHkgSG9zcGl0YWwgU291dGhhbXB0b24gTkhTIEZvdW5kYXRpb24gVHJ1c3QsIFNvdXRoYW1w
dG9uLCBFbmdsYW5kLiYjeEQ7QnJvYWQgSW5zdGl0dXRlLCBIYXJ2YXJkIFVuaXZlcnNpdHksIENh
bWJyaWRnZSwgTWFzc2FjaHVzZXR0cy4mI3hEO0RlcGFydG1lbnQgb2YgR2FzdHJvZW50ZXJvbG9n
eSwgTWF0ZXIgRGVpIEhvc3BpdGFsLCBNc2lkYSwgTWFsdGEuJiN4RDtEaXZpc2lvbiBvZiBHYXN0
cm9lbnRlcm9sb2d5LCBVbml2ZXJzaXR5IG9mIEFsYmVydGEsIEVkbW9udG9uLCBDYW5hZGEuJiN4
RDtNYXRlciBSZXNlYXJjaCBJbnN0aXR1dGUsIFVuaXZlcnNpdHkgb2YgUXVlZW5zbGFuZCwgU291
dGggQnJpc2JhbmUsIEF1c3RyYWxpYS4mI3hEO0RlcGFydG1lbnQgb2YgR2FzdHJvZW50ZXJvbG9n
eSwgR2xhc2dvdyBSb3lhbCBJbmZpcm1hcnksIE5IUyBHcmVhdGVyIEdsYXNnb3cgYW5kIENseWRl
LCBHbGFzZ293LCBTY290bGFuZC4mI3hEO0RpdmlzaW9uIG9mIEdhc3Ryb2VudGVyb2xvZ3ksIE9y
ZWJybyBVbml2ZXJzaXR5LCBPcmVicm8sIFN3ZWRlbi4mI3hEO0RlcGFydG1lbnQgb2YgR2FzdHJv
ZW50ZXJvbG9neSwgU3QgTWFyayZhcG9zO3MgSG9zcGl0YWwsIExvbmRvbiBOb3J0aCBXZXN0IEhl
YWx0aGNhcmUgTkhTIFRydXN0LCBIYXJyb3csIEVuZ2xhbmQuJiN4RDtEZXBhcnRtZW50IG9mIEdh
c3Ryb2VudGVyb2xvZ3ksIEd1eSZhcG9zO3MgYW5kIFN0IFRob21hcyZhcG9zOyBOSFMgRm91bmRh
dGlvbiBUcnVzdCwgTG9uZG9uLCBFbmdsYW5kLiYjeEQ7Q2VudHJlIGZvciBJbW11bm9iaW9sb2d5
LCBCbGl6YXJkIEluc3RpdHV0ZSwgQmFydHMgYW5kIHRoZSBMb25kb24gU2Nob29sIG9mIE1lZGlj
aW5lLCBRdWVlbiBNYXJ5IFVuaXZlcnNpdHkgb2YgTG9uZG9uLCBMb25kb24sIEVuZ2xhbmQuJiN4
RDtEZXBhcnRtZW50IG9mIEdhc3Ryb2VudGVyb2xvZ3ksIE5ld2Nhc3RsZSB1cG9uIFR5bmUgSG9z
cGl0YWxzIE5IUyBGb3VuZGF0aW9uIFRydXN0LCBOZXdjYXN0bGUgdXBvbiBUeW5lLCBFbmdsYW5k
LiYjeEQ7Ri4gV2lkamFqYSBGb3VuZGF0aW9uIEluZmxhbW1hdG9yeSBCb3dlbCBEaXNlYXNlIGFu
ZCBJbW11bm9iaW9sb2d5IFJlc2VhcmNoIEluc3RpdHV0ZSwgQ2VkYXJzLVNpbmFpIE1lZGljYWwg
Q2VudGVyLCBMb3MgQW5nZWxlcywgQ2FsaWZvcm5pYS4mI3hEO0RlcGFydG1lbnQgb2YgR2FzdHJv
ZW50ZXJvbG9neSwgQWRkZW5icm9va2UmYXBvcztzIEhvc3BpdGFsLCBDYW1icmlkZ2UgVW5pdmVy
c2l0eSBIb3NwaXRhbHMgTkhTIEZvdW5kYXRpb24gVHJ1c3QsIENhbWJyaWRnZSwgRW5nbGFuZC4m
I3hEO0RlcGFydG1lbnQgb2YgR2FzdHJvZW50ZXJvbG9neSwgU3QgR2VvcmdlJmFwb3M7cyBIZWFs
dGhjYXJlIE5IUyBUcnVzdCwgVG9vdGluZywgRW5nbGFuZC4mI3hEO0dhc3Ryb2ludGVzdGluYWwg
YW5kIExpdmVyIFNlcnZpY2VzLCBXYXJyaW5ndG9uIGFuZCBIYWx0b24gSG9zcGl0YWxzIE5IUyBG
b3VuZGF0aW9uIFRydXN0LCBXYXJyaW5ndG9uLCBFbmdsYW5kLiYjeEQ7RGVwYXJ0bWVudCBvZiBH
YXN0cm9lbnRlcm9sb2d5LCBSb3lhbCBMb25kb24gSG9zcGl0YWwsIEJhcnRzIEhlYWx0aCBOSFMg
VHJ1c3QsIExvbmRvbiwgRW5nbGFuZC4mI3hEO0RlcGFydG1lbnQgb2YgUGFlZGlhdHJpYyBHYXN0
cm9lbnRlcm9sb2d5LCBSb3lhbCBIb3NwaXRhbCBmb3IgQ2hpbGRyZW4sIE5IUyBHcmVhdGVyIEds
YXNnb3cgYW5kIENseWRlLCBHbGFzZ293LCBTY290bGFuZC4mI3hEO0R1bmVkaW4gSG9zcGl0YWws
IER1bmVkaW4sIE5ldyBaZWFsYW5kLiYjeEQ7R2FzdHJvZW50ZXJvbG9neSBhbmQgSGVwYXRvbG9n
eSwgSHVsbCBhbmQgRWFzdCBZb3Jrc2hpcmUgSG9zcGl0YWxzIE5IUyBUcnVzdCwgSHVsbCwgRW5n
bGFuZC4mI3hEO0NhbmJlcnJhIEhvc3BpdGFsLCBDYW5iZXJyYSwgQXVzdHJhbGlhLiYjeEQ7RGVw
YXJ0bWVudCBvZiBIYWVtYXRvbG9neSwgUm95YWwgRGV2b24gYW5kIEV4ZXRlciBIb3NwaXRhbCBO
SFMgRm91bmRhdGlvbiBUcnVzdCwgRXhldGVyLCBFbmdsYW5kLiYjeEQ7RGl2aXNpb24gb2YgR2Fz
dHJvZW50ZXJvbG9neSwgQXppZW5kYSBPc3BlZGFsaWVybyBVbml2ZXJzaXRhcmlhIENhcmVnZ2ks
IEZsb3JlbmNlLCBJdGFseS48L2F1dGgtYWRkcmVzcz48dGl0bGVzPjx0aXRsZT5Bc3NvY2lhdGlv
biBvZiBHZW5ldGljIFZhcmlhbnRzIGluIE5VRFQxNSBXaXRoIFRoaW9wdXJpbmUtSW5kdWNlZCBN
eWVsb3N1cHByZXNzaW9uIGluIFBhdGllbnRzIFdpdGggSW5mbGFtbWF0b3J5IEJvd2VsIERpc2Vh
c2U8L3RpdGxlPjxzZWNvbmRhcnktdGl0bGU+SkFNQTwvc2Vjb25kYXJ5LXRpdGxlPjwvdGl0bGVz
PjxwZXJpb2RpY2FsPjxmdWxsLXRpdGxlPkpBTUE8L2Z1bGwtdGl0bGU+PC9wZXJpb2RpY2FsPjxw
YWdlcz43NzMtNzg1PC9wYWdlcz48dm9sdW1lPjMyMTwvdm9sdW1lPjxudW1iZXI+ODwvbnVtYmVy
PjxrZXl3b3Jkcz48a2V5d29yZD5BZG9sZXNjZW50PC9rZXl3b3JkPjxrZXl3b3JkPkFkdWx0PC9r
ZXl3b3JkPjxrZXl3b3JkPkNhc2UtQ29udHJvbCBTdHVkaWVzPC9rZXl3b3JkPjxrZXl3b3JkPkNv
bGl0aXMsIFVsY2VyYXRpdmUvZHJ1ZyB0aGVyYXB5LypnZW5ldGljcy9tZXRhYm9saXNtPC9rZXl3
b3JkPjxrZXl3b3JkPkNyb2huIERpc2Vhc2UvZHJ1ZyB0aGVyYXB5LypnZW5ldGljcy9tZXRhYm9s
aXNtPC9rZXl3b3JkPjxrZXl3b3JkPkV4b21lPC9rZXl3b3JkPjxrZXl3b3JkPkZlbWFsZTwva2V5
d29yZD48a2V5d29yZD5HZW5vbWUtV2lkZSBBc3NvY2lhdGlvbiBTdHVkeTwva2V5d29yZD48a2V5
d29yZD5IYXBsb3R5cGVzPC9rZXl3b3JkPjxrZXl3b3JkPkh1bWFuczwva2V5d29yZD48a2V5d29y
ZD5MZXVrb2N5dGUgQ291bnQ8L2tleXdvcmQ+PGtleXdvcmQ+TWFsZTwva2V5d29yZD48a2V5d29y
ZD5NZXRoeWx0cmFuc2ZlcmFzZXMvZ2VuZXRpY3MvKm1ldGFib2xpc20vdGhlcmFwZXV0aWMgdXNl
PC9rZXl3b3JkPjxrZXl3b3JkPlBvbHltb3JwaGlzbSwgU2luZ2xlIE51Y2xlb3RpZGU8L2tleXdv
cmQ+PGtleXdvcmQ+UHlyb3Bob3NwaGF0YXNlcy8qZ2VuZXRpY3M8L2tleXdvcmQ+PGtleXdvcmQ+
U2VxdWVuY2UgQW5hbHlzaXMsIEROQS9tZXRob2RzPC9rZXl3b3JkPjxrZXl3b3JkPldoaXRlIFBl
b3BsZTwva2V5d29yZD48a2V5d29yZD5Zb3VuZyBBZHVsdDwva2V5d29yZD48L2tleXdvcmRzPjxk
YXRlcz48eWVhcj4yMDE5PC95ZWFyPjxwdWItZGF0ZXM+PGRhdGU+RmViIDI2PC9kYXRlPjwvcHVi
LWRhdGVzPjwvZGF0ZXM+PGlzYm4+MTUzOC0zNTk4IChFbGVjdHJvbmljKSYjeEQ7MDA5OC03NDg0
IChQcmludCkmI3hEOzAwOTgtNzQ4NCAoTGlua2luZyk8L2lzYm4+PGFjY2Vzc2lvbi1udW0+MzA4
MDY2OTQ8L2FjY2Vzc2lvbi1udW0+PHVybHM+PHJlbGF0ZWQtdXJscz48dXJsPmh0dHBzOi8vd3d3
Lm5jYmkubmxtLm5paC5nb3YvcHVibWVkLzMwODA2Njk0PC91cmw+PC9yZWxhdGVkLXVybHM+PC91
cmxzPjxjdXN0b20xPkNvbmZsaWN0IG9mIEludGVyZXN0IERpc2Nsb3N1cmVzOiBEciBXYWxrZXIg
cmVwb3J0ZWQgc2VydmluZyBhcyBhIGNvbnN1bHRhbnQgZm9yIEFiYlZpZSBVSzsgcmVjZWl2aW5n
IGhvbm9yYXJpYSBmcm9tIEZhbGsgYW5kIEFiYlZpZSBVSzsgcmVjZWl2aW5nIGdyYW50cyBmcm9t
IENyb2huJmFwb3M7cyAmYW1wOyBDb2xpdGlzIFVLIGFuZCBUaWxsb3R0JmFwb3M7cyBQaGFybWFj
ZXV0aWNhbHM7IGhhdmluZyBhIGZlbGxvd3NoaXAgZnJvbSB0aGUgVUsgTmF0aW9uYWwgSW5zdGl0
dXRlIGZvciBIZWFsdGggUmVzZWFyY2g7IGFuZCByZWNlaXZpbmcgdHJhdmVsIHJlaW1idXJzZW1l
bnQgZnJvbSBNZXJjayBTaGFycCAmYW1wOyBEb2htZSBhbmQgTm9yZ2luZS4gRHIgSGVhcCByZXBv
cnRlZCByZWNlaXZpbmcgdHJhdmVsIHJlaW1idXJzZW1lbnQgZnJvbSBBYmJWaWU7IGFuZCBiZWlu
ZyBhIGN1cnJlbnQgZW1wbG95ZWUgb2YgQWJiVmllIGFuZCBvd25pbmcgc3RvY2sgaW4gdGhlIGNv
bXBhbnkuIERyIEFuZGVyc2VuIHJlcG9ydGVkIHJlY2VpdmluZyBwZXJzb25hbCBmZWVzIGZyb20g
TWVyY2sgU2hhcnAgJmFtcDsgRG9obWUgYW5kIEphbnNzZW4uIERyIEFuYW50aGFrcmlzaG5hbiBy
ZXBvcnRlZCByZWNlaXZpbmcgYSBncmFudCBmcm9tIFBmaXplcjsgYW5kIHJlY2VpdmluZyBwZXJz
b25hbCBmZWVzIGZyb20gVGFrZWRhLiBEciBCZWF1Z2VyaWUgcmVwb3J0ZWQgcmVjZWl2aW5nIGFk
dmlzb3J5IGJvYXJkIGZlZXMgZnJvbSBBbGxlcmdhbiwgSmFuc3NlbiwgYW5kIFBmaXplcjsgcmVj
ZWl2aW5nIGEgZ3JhbnQgZnJvbSBIb3NwaXJhOyBhbmQgcmVjZWl2aW5nIGdyYW50cyBhbmQgaG9u
b3JhcmlhIGZyb20gQWJiVmllLCBNZXJjayBTaGFycCAmYW1wOyBEb2htZSwgRmVycmluZywgVGFr
ZWRhLCBhbmQgVGlsbG90dCZhcG9zO3MgUGhhcm1hY2V1dGljYWxzLiBEciBDdW1taW5ncyByZXBv
cnRlZCByZWNlaXZpbmcgcGVyc29uYWwgZmVlcyBmcm9tIEFiYlZpZSwgVGFrZWRhLCBCaW9nZW4s
IEphbnNzZW4sIE1lcmNrIFNoYXJwICZhbXA7IERvaG1lLCBBbWdlbiwgSGFraW0gUGhhcm1hY2V1
dGljYWxzLCBhbmQgUGZpemVyL0hvc3BpcmE7IGFuZCByZWNlaXZpbmcgZ3JhbnRzIGZyb20gVGFr
ZWRhLCBCaW9nZW4sIEFzdHJhWmVuZWNhLCBhbmQgUGZpemVyL0hvc3BpcmEuIERyIEhhbGZ2YXJz
b24gcmVwb3J0ZWQgcmVjZWl2aW5nIHBlcnNvbmFsIGZlZXMgZnJvbSBBYmJWaWUsIEhvc3BpcmEs
IEphbnNzZW4sIE1lZGl2aXIsIE1lcmNrIFNoYXJwICZhbXA7IERvaG1lLCBQZml6ZXIsIFJlbmFw
aGFybWFWaWZvciwgVGFrZWRhLCBUaWxsb3R0JmFwb3M7cyBQaGFybWFjZXV0aWNhbHMsIENlbGdl
bmUsIFNhbmRveiwgYW5kIFNoaXJlOyBhbmQgcmVjZWl2aW5nIGdyYW50cyBmcm9tIEphbnNzZW4s
IE1lcmNrIFNoYXJwICZhbXA7IERvaG1lLCBhbmQgVGFrZWRhLiBEciBIYXJ0IHJlcG9ydGVkIHJl
Y2VpdmluZyBhZHZpc29yeSBib2FyZCBmZWVzIGZyb20gQWJiVmllLCBBdGxhbnRpYywgQnJpc3Rv
bC1NeWVycyBTcXVpYmIsIENlbGx0cmlvbiwgSmFuc3NlbiwgTWVyY2sgU2hhcnAgJmFtcDsgRG9o
bWUsIFBmaXplciwgU2hpcmUsIGFuZCBUYWtlZGE7IHJlY2VpdmluZyBob25vcmFyaWEgZnJvbSBG
YWxrIGFuZCBGZXJyaW5nOyBhbmQgcmVjZWl2aW5nIGEgZ3JhbnQgZnJvbSBUYWtlZGEuIERyIEly
dmluZyByZXBvcnRlZCByZWNlaXZpbmcgcGVyc29uYWwgZmVlcyBmcm9tIEphbnNzZW4sIEFiYlZp
ZSwgVGFrZWRhLCBGZXJyaW5nLCBQZml6ZXIsIExpbGx5LCBNZXJjayBTaGFycCAmYW1wOyBEb2ht
ZSwgU2Ftc3VuZywgYW5kIFNhbmRvejsgYW5kIHJlY2VpdmluZyBncmFudHMgZnJvbSBUYWtlZGEg
YW5kIE1lcmNrIFNoYXJwICZhbXA7IERvaG1lLiBEciBMaW5kc2F5IHJlcG9ydGVkIHJlY2Vpdmlu
ZyBhZHZpc29yeSBib2FyZCBmZWVzIGZyb20gQXRsYW50aWMgSGVhbHRoLCBBYmJWaWUgVUsvZ2xv
YmFsLCBNZXJjayBTaGFycCAmYW1wOyBEb2htZSwgU2hpcmUgVUssIFZpZm9yIFBoYXJtYSwgRmVy
cmluZyBJbnRlcm5hdGlvbmFsLCBDZWxsdHJpb24sIFRha2VkYSwgTmFwcCwgUGZpemVyLCBhbmQg
SmFuc3Nlbjsgc2VydmluZyBhcyBhIGNvbnN1bHRhbnQgZm9yIEFiYlZpZSBVSy9nbG9iYWwsIFRh
a2VkYSwgYW5kIFBmaXplcjsgcmVjZWl2aW5nIGdyYW50cyBmcm9tIFNoaXJlIFVLLCBBYmJWaWUg
VUsvZ2xvYmFsLCBXYXJuZXIgQ2hpbGNvdHQsIFRha2VkYSwgSG9zcGlyYSwgRmVycmluZyBJbnRl
cm5hdGlvbmFsLCBhbmQgTWVyY2sgU2hhcnAgJmFtcDsgRG9obWU7IHJlY2VpdmluZyBob25vcmFy
aWEgZnJvbSBUYWtlZGEsIENvcm5lcnN0b25lcyBVUywgVGlsbG90dCZhcG9zO3MgUGhhcm1hY2V1
dGljYWxzLCBOYXBwLCBTaGlyZSBJbnRlcm5hdGlvbmFsLCBKYW5zc2VuLCBBYmJWaWUsIGFuZCBQ
Zml6ZXI7IGFuZCByZWNlaXZpbmcgdHJhdmVsIHJlaW1idXJzZW1lbnQgZnJvbSBBYmJWaWUgVUss
IE1lcmNrIFNoYXJwICZhbXA7IERvaG1lLCBXYXJuZXIgQ2hpbGNvdHQsIFRha2VkYSwgYW5kIFNo
aXJlIEludGVybmF0aW9uYWwuIERyIE1jR292ZXJuIHJlcG9ydGVkIHJlY2VpdmluZyBncmFudHMg
ZnJvbSB0aGUgTmF0aW9uYWwgSW5zdGl0dXRlcyBvZiBIZWFsdGgsIEhlbG1zbGV5IENoYXJpdGFi
bGUgVHJ1c3QsIGFuZCBKYW5zc2VuOyBhbmQgc2VydmluZyBhcyBhIGNvbnN1bHRhbnQgZm9yIFBm
aXplciwgUSBCaW9sb2dpY3MsIENpZGFyYSwgR2lsZWFkLCBhbmQgSmFuc3Nlbi4gRHIgU2Vrc2lr
IHJlcG9ydGVkIHJlY2VpdmluZyBhZHZpc29yeSBib2FyZCBmZWVzIGZyb20gQXN0ZWxsYXM7IHJl
Y2VpdmluZyBob25vcmFyaWEgZnJvbSBUYWtlZGEsIEFiYlZpZSwgYW5kIEZlcnJpbmc7IGFuZCBy
ZWNlaXZpbmcgZ3JhbnRzIGZyb20gTWVyY2sgU2hhcnAgJmFtcDsgRG9obWUgYW5kIEJpb2NvZGV4
LiBEciBTb2tvbCByZXBvcnRlZCByZWNlaXZpbmcgZ3JhbnRzIGZyb20gQmlvY29kZXgsIERhbm9u
ZSwgYW5kIEJpb21YOyBzZXJ2aW5nIGFzIGEgY29uc3VsdGFudCBmb3IgRW50ZXJvbWUsIFRha2Vk
YSwgQWJiVmllLCBSb2NoZSwgQW1nZW4sIERhbm9uZSwgQmlvbVgsIEZlcnJpbmcsIEJyaXN0b2wt
TXllcnMgU3F1aWJiLCBBc3RlbGxhcywgTWVyY2sgU2hhcnAgJmFtcDsgRG9obWUsIE5vdmFydGlz
LCBUaWxsb3R0JmFwb3M7cyBQaGFybWFjZXV0aWNhbHMsIGFuZCBCaW9zZTsgYW5kIGJlaW5nIHRo
ZSBjby1mb3VuZGVyIG9mIE5leHRiaW90aXguIERyIEFubmVzZSByZXBvcnRlZCByZWNlaXZpbmcg
YWR2aXNvcnkgYm9hcmQgZmVlcyBmcm9tIFRha2VkYSwgQWJiVmllLCBhbmQgTWVkdHJvbmljOyBh
bmQgcmVjZWl2aW5nIGhvbm9yYXJpYSBmcm9tIEphbnNzZW4sIFRha2VkYSwgQWJiVmllLCBhbmQg
TWVkdHJvbmljLiBEciBXZWVyc21hIHJlcG9ydGVkIHJlY2VpdmluZyBncmFudHMgZnJvbSBUYWtl
ZGEsIEZlcnJpbmcsIGFuZCBUcmFtZWRpY287IGFuZCByZWNlaXZpbmcgcGVyc29uYWwgZmVlcyBm
cm9tIEFiYlZpZS4gRHIgR29vZGhhbmQgcmVwb3J0ZWQgcmVjZWl2aW5nIGhvbm9yYXJpYSBmcm9t
IEZhbGssIEFiYlZpZSwgYW5kIFNoaWVsZCBUaGVyYXBldXRpY3MuIERyIEtlbm5lZHkgcmVwb3J0
ZWQgc2VydmluZyBhcyBhIGNvbnN1bHRhbnQgZm9yIEZhbGs7IHJlY2VpdmluZyBob25vcmFyaWEg
ZnJvbSBGYWxrLCBBbGxlcmdhbiwgUGhhcm1hY29zbW9zLCBhbmQgVGFrZWRhOyBhbmQgYmVpbmcg
YSBkZXB1dHkgZWRpdG9yIG9mIEFsaW1lbnRhcnkgUGhhcm1hY29sb2d5ICZhbXA7IFRoZXJhcGV1
dGljcy4gRHIgQWhtYWQgcmVwb3J0ZWQgcmVjZWl2aW5nIHVucmVzdHJpY3RlZCBncmFudHMsIGFk
dmlzb3J5IGJvYXJkIGZlZXMsIHNwZWFrZXIgaG9ub3JhcmlhLCBhbmQgc3VwcG9ydCB0byBhdHRl
bmQgaW50ZXJuYXRpb25hbCBtZWV0aW5ncyBmcm9tIEFiYlZpZSwgTWVyY2sgU2hhcnAgJmFtcDsg
RG9obWUsIEphbnNzZW4sIFRha2VkYSwgRmVycmluZywgVGlsbG90dCZhcG9zO3MgUGhhcm1hY2V1
dGljYWxzLCBGZXJyaW5nLCBQZml6ZXIsIE5hcHAsIENlbGx0cmlvbiwgYW5kIEhvc3BpcmEuIE5v
IG90aGVyIGRpc2Nsb3N1cmVzIHdlcmUgcmVwb3J0ZWQuPC9jdXN0b20xPjxjdXN0b20yPlBNQzY0
Mzk4NzI8L2N1c3RvbTI+PGVsZWN0cm9uaWMtcmVzb3VyY2UtbnVtPjEwLjEwMDEvamFtYS4yMDE5
LjA3MDk8L2VsZWN0cm9uaWMtcmVzb3VyY2UtbnVtPjxyZW1vdGUtZGF0YWJhc2UtbmFtZT5NZWRs
aW5lPC9yZW1vdGUtZGF0YWJhc2UtbmFtZT48cmVtb3RlLWRhdGFiYXNlLXByb3ZpZGVyPk5MTTwv
cmVtb3RlLWRhdGFiYXNlLXByb3ZpZGVyPjwvcmVjb3JkPjwvQ2l0ZT48L0VuZE5vdGU+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A31C5C" w:rsidRPr="00971EAE">
        <w:rPr>
          <w:rFonts w:ascii="Times New Roman" w:hAnsi="Times New Roman"/>
        </w:rPr>
      </w:r>
      <w:r w:rsidR="00A31C5C" w:rsidRPr="00971EAE">
        <w:rPr>
          <w:rFonts w:ascii="Times New Roman" w:hAnsi="Times New Roman"/>
        </w:rPr>
        <w:fldChar w:fldCharType="separate"/>
      </w:r>
      <w:r w:rsidR="00622530">
        <w:rPr>
          <w:rFonts w:ascii="Times New Roman" w:hAnsi="Times New Roman"/>
          <w:noProof/>
        </w:rPr>
        <w:t>(19)</w:t>
      </w:r>
      <w:r w:rsidR="00A31C5C" w:rsidRPr="00971EAE">
        <w:rPr>
          <w:rFonts w:ascii="Times New Roman" w:hAnsi="Times New Roman"/>
        </w:rPr>
        <w:fldChar w:fldCharType="end"/>
      </w:r>
      <w:r w:rsidR="005D4EDE" w:rsidRPr="00971EAE">
        <w:rPr>
          <w:rFonts w:ascii="Times New Roman" w:hAnsi="Times New Roman"/>
        </w:rPr>
        <w:t xml:space="preserve">. </w:t>
      </w:r>
      <w:r w:rsidR="00747DD4" w:rsidRPr="00971EAE">
        <w:rPr>
          <w:rFonts w:ascii="Times New Roman" w:hAnsi="Times New Roman"/>
        </w:rPr>
        <w:t xml:space="preserve">While most clinical studies focused on </w:t>
      </w:r>
      <w:r w:rsidR="00B80A31" w:rsidRPr="00971EAE">
        <w:rPr>
          <w:rFonts w:ascii="Times New Roman" w:hAnsi="Times New Roman"/>
        </w:rPr>
        <w:t>mercaptopurine</w:t>
      </w:r>
      <w:r w:rsidR="005D4EDE" w:rsidRPr="00971EAE">
        <w:rPr>
          <w:rFonts w:ascii="Times New Roman" w:hAnsi="Times New Roman"/>
        </w:rPr>
        <w:t xml:space="preserve"> and azathioprine due to their </w:t>
      </w:r>
      <w:r w:rsidR="001C53A6" w:rsidRPr="00971EAE">
        <w:rPr>
          <w:rFonts w:ascii="Times New Roman" w:hAnsi="Times New Roman"/>
        </w:rPr>
        <w:t>more common</w:t>
      </w:r>
      <w:r w:rsidR="005D4EDE" w:rsidRPr="00971EAE">
        <w:rPr>
          <w:rFonts w:ascii="Times New Roman" w:hAnsi="Times New Roman"/>
        </w:rPr>
        <w:t xml:space="preserve"> use</w:t>
      </w:r>
      <w:r w:rsidR="00747DD4" w:rsidRPr="00971EAE">
        <w:rPr>
          <w:rFonts w:ascii="Times New Roman" w:hAnsi="Times New Roman"/>
        </w:rPr>
        <w:t xml:space="preserve">, </w:t>
      </w:r>
      <w:r w:rsidR="00747DD4" w:rsidRPr="00971EAE">
        <w:rPr>
          <w:rFonts w:ascii="Times New Roman" w:hAnsi="Times New Roman"/>
          <w:i/>
        </w:rPr>
        <w:t>in vitro</w:t>
      </w:r>
      <w:r w:rsidR="00747DD4" w:rsidRPr="00971EAE">
        <w:rPr>
          <w:rFonts w:ascii="Times New Roman" w:hAnsi="Times New Roman"/>
        </w:rPr>
        <w:t xml:space="preserve"> experiments using laboratory models indicated similar influence of NUDT15 on the cytotoxicity of thioguanine</w:t>
      </w:r>
      <w:r w:rsidR="00A93F35" w:rsidRPr="00971EAE">
        <w:rPr>
          <w:rFonts w:ascii="Times New Roman" w:hAnsi="Times New Roman"/>
        </w:rPr>
        <w:t xml:space="preserve"> </w:t>
      </w:r>
      <w:r w:rsidR="00747DD4" w:rsidRPr="00971EAE">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747DD4" w:rsidRPr="00971EAE">
        <w:rPr>
          <w:rFonts w:ascii="Times New Roman" w:hAnsi="Times New Roman"/>
        </w:rPr>
      </w:r>
      <w:r w:rsidR="00747DD4" w:rsidRPr="00971EAE">
        <w:rPr>
          <w:rFonts w:ascii="Times New Roman" w:hAnsi="Times New Roman"/>
        </w:rPr>
        <w:fldChar w:fldCharType="separate"/>
      </w:r>
      <w:r w:rsidR="007605E4">
        <w:rPr>
          <w:rFonts w:ascii="Times New Roman" w:hAnsi="Times New Roman"/>
          <w:noProof/>
        </w:rPr>
        <w:t>(18)</w:t>
      </w:r>
      <w:r w:rsidR="00747DD4" w:rsidRPr="00971EAE">
        <w:rPr>
          <w:rFonts w:ascii="Times New Roman" w:hAnsi="Times New Roman"/>
        </w:rPr>
        <w:fldChar w:fldCharType="end"/>
      </w:r>
      <w:r w:rsidR="00747DD4" w:rsidRPr="00971EAE">
        <w:rPr>
          <w:rFonts w:ascii="Times New Roman" w:hAnsi="Times New Roman"/>
        </w:rPr>
        <w:t xml:space="preserve">. </w:t>
      </w:r>
      <w:r w:rsidR="00A93F35" w:rsidRPr="00971EAE">
        <w:rPr>
          <w:rFonts w:ascii="Times New Roman" w:hAnsi="Times New Roman"/>
        </w:rPr>
        <w:t>T</w:t>
      </w:r>
      <w:r w:rsidR="00B04B6A" w:rsidRPr="00971EAE">
        <w:rPr>
          <w:rFonts w:ascii="Times New Roman" w:hAnsi="Times New Roman"/>
        </w:rPr>
        <w:t>he variant p.</w:t>
      </w:r>
      <w:r w:rsidR="00704A62" w:rsidRPr="00971EAE">
        <w:rPr>
          <w:rFonts w:ascii="Times New Roman" w:hAnsi="Times New Roman"/>
        </w:rPr>
        <w:t xml:space="preserve">Arg139Cys </w:t>
      </w:r>
      <w:r w:rsidR="00B04B6A" w:rsidRPr="00971EAE">
        <w:rPr>
          <w:rFonts w:ascii="Times New Roman" w:hAnsi="Times New Roman"/>
        </w:rPr>
        <w:t xml:space="preserve">has been studied </w:t>
      </w:r>
      <w:r w:rsidR="0026166C" w:rsidRPr="00971EAE">
        <w:rPr>
          <w:rFonts w:ascii="Times New Roman" w:hAnsi="Times New Roman"/>
        </w:rPr>
        <w:t xml:space="preserve">most </w:t>
      </w:r>
      <w:r w:rsidR="00B04B6A" w:rsidRPr="00971EAE">
        <w:rPr>
          <w:rFonts w:ascii="Times New Roman" w:hAnsi="Times New Roman"/>
        </w:rPr>
        <w:t>extensively in patients receiving thiopurine therapy</w:t>
      </w:r>
      <w:r w:rsidR="003946C4" w:rsidRPr="00971EAE">
        <w:rPr>
          <w:rFonts w:ascii="Times New Roman" w:hAnsi="Times New Roman"/>
        </w:rPr>
        <w:t>,</w:t>
      </w:r>
      <w:r w:rsidR="0026166C" w:rsidRPr="00971EAE">
        <w:rPr>
          <w:rFonts w:ascii="Times New Roman" w:hAnsi="Times New Roman"/>
        </w:rPr>
        <w:t xml:space="preserve"> </w:t>
      </w:r>
      <w:r w:rsidR="00763A0C" w:rsidRPr="00971EAE">
        <w:rPr>
          <w:rFonts w:ascii="Times New Roman" w:hAnsi="Times New Roman"/>
        </w:rPr>
        <w:t>thus</w:t>
      </w:r>
      <w:r w:rsidR="000B0239" w:rsidRPr="00971EAE">
        <w:rPr>
          <w:rFonts w:ascii="Times New Roman" w:hAnsi="Times New Roman"/>
        </w:rPr>
        <w:t xml:space="preserve">, </w:t>
      </w:r>
      <w:r w:rsidR="003946C4" w:rsidRPr="00971EAE">
        <w:rPr>
          <w:rFonts w:ascii="Times New Roman" w:hAnsi="Times New Roman"/>
        </w:rPr>
        <w:t>providing</w:t>
      </w:r>
      <w:r w:rsidR="00763A0C" w:rsidRPr="00971EAE">
        <w:rPr>
          <w:rFonts w:ascii="Times New Roman" w:hAnsi="Times New Roman"/>
        </w:rPr>
        <w:t xml:space="preserve"> </w:t>
      </w:r>
      <w:r w:rsidR="0026166C" w:rsidRPr="00971EAE">
        <w:rPr>
          <w:rFonts w:ascii="Times New Roman" w:hAnsi="Times New Roman"/>
        </w:rPr>
        <w:t>the strongest evidence for clinical implementation</w:t>
      </w:r>
      <w:r w:rsidR="00B04B6A" w:rsidRPr="00971EAE">
        <w:rPr>
          <w:rFonts w:ascii="Times New Roman" w:hAnsi="Times New Roman"/>
        </w:rPr>
        <w:t xml:space="preserve">. </w:t>
      </w:r>
      <w:r w:rsidR="00ED74FA" w:rsidRPr="00971EAE">
        <w:rPr>
          <w:rFonts w:ascii="Times New Roman" w:hAnsi="Times New Roman"/>
        </w:rPr>
        <w:t>Additional variant alleles have been identified with varying prevalence among differ</w:t>
      </w:r>
      <w:r w:rsidR="00CC7208" w:rsidRPr="00971EAE">
        <w:rPr>
          <w:rFonts w:ascii="Times New Roman" w:hAnsi="Times New Roman"/>
        </w:rPr>
        <w:t>ent</w:t>
      </w:r>
      <w:r w:rsidR="00ED74FA" w:rsidRPr="00971EAE">
        <w:rPr>
          <w:rFonts w:ascii="Times New Roman" w:hAnsi="Times New Roman"/>
        </w:rPr>
        <w:t xml:space="preserve"> ancestral groups and varying degrees of functional effects (</w:t>
      </w:r>
      <w:r w:rsidR="00ED74FA" w:rsidRPr="00971EAE">
        <w:rPr>
          <w:rFonts w:ascii="Times New Roman" w:hAnsi="Times New Roman"/>
          <w:b/>
          <w:i/>
        </w:rPr>
        <w:t>NUDT15</w:t>
      </w:r>
      <w:r w:rsidR="00ED74FA" w:rsidRPr="00971EAE">
        <w:rPr>
          <w:rFonts w:ascii="Times New Roman" w:hAnsi="Times New Roman"/>
          <w:b/>
        </w:rPr>
        <w:t xml:space="preserve"> Allele Functionality Table </w:t>
      </w:r>
      <w:r w:rsidR="00ED74FA" w:rsidRPr="00971EAE">
        <w:rPr>
          <w:rFonts w:ascii="Times New Roman" w:hAnsi="Times New Roman"/>
        </w:rPr>
        <w:t>and</w:t>
      </w:r>
      <w:r w:rsidR="00ED74FA" w:rsidRPr="00971EAE">
        <w:rPr>
          <w:rFonts w:ascii="Times New Roman" w:hAnsi="Times New Roman"/>
          <w:b/>
        </w:rPr>
        <w:t xml:space="preserve"> Frequency Table</w:t>
      </w:r>
      <w:r w:rsidR="00622530" w:rsidRPr="00C85B13">
        <w:rPr>
          <w:rFonts w:ascii="Times New Roman" w:hAnsi="Times New Roman"/>
        </w:rPr>
        <w:t xml:space="preserve"> </w:t>
      </w:r>
      <w:r w:rsidR="00622530" w:rsidRPr="00C85B13">
        <w:rPr>
          <w:rFonts w:ascii="Times New Roman" w:hAnsi="Times New Roman"/>
        </w:rPr>
        <w:fldChar w:fldCharType="begin"/>
      </w:r>
      <w:r w:rsidR="00622530" w:rsidRPr="00C85B13">
        <w:rPr>
          <w:rFonts w:ascii="Times New Roman" w:hAnsi="Times New Roman"/>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C85B13">
        <w:rPr>
          <w:rFonts w:ascii="Times New Roman" w:hAnsi="Times New Roman"/>
        </w:rPr>
        <w:fldChar w:fldCharType="separate"/>
      </w:r>
      <w:r w:rsidR="00622530" w:rsidRPr="00C85B13">
        <w:rPr>
          <w:rFonts w:ascii="Times New Roman" w:hAnsi="Times New Roman"/>
          <w:noProof/>
        </w:rPr>
        <w:t>(16)</w:t>
      </w:r>
      <w:r w:rsidR="00622530" w:rsidRPr="00C85B13">
        <w:rPr>
          <w:rFonts w:ascii="Times New Roman" w:hAnsi="Times New Roman"/>
        </w:rPr>
        <w:fldChar w:fldCharType="end"/>
      </w:r>
      <w:r w:rsidR="00ED74FA" w:rsidRPr="00971EAE">
        <w:rPr>
          <w:rFonts w:ascii="Times New Roman" w:hAnsi="Times New Roman"/>
        </w:rPr>
        <w:t xml:space="preserve">). </w:t>
      </w:r>
      <w:r w:rsidR="00ED74FA" w:rsidRPr="00971EAE">
        <w:rPr>
          <w:rFonts w:ascii="Times New Roman" w:hAnsi="Times New Roman"/>
        </w:rPr>
        <w:lastRenderedPageBreak/>
        <w:t xml:space="preserve">Most </w:t>
      </w:r>
      <w:r w:rsidR="004F5246" w:rsidRPr="00971EAE">
        <w:rPr>
          <w:rFonts w:ascii="Times New Roman" w:hAnsi="Times New Roman"/>
          <w:i/>
          <w:iCs/>
        </w:rPr>
        <w:t xml:space="preserve">NUDT15 </w:t>
      </w:r>
      <w:r w:rsidR="004F5246" w:rsidRPr="00971EAE">
        <w:rPr>
          <w:rFonts w:ascii="Times New Roman" w:hAnsi="Times New Roman"/>
        </w:rPr>
        <w:t>variants</w:t>
      </w:r>
      <w:r w:rsidR="00E41AF1" w:rsidRPr="00971EAE">
        <w:rPr>
          <w:rFonts w:ascii="Times New Roman" w:hAnsi="Times New Roman"/>
        </w:rPr>
        <w:t xml:space="preserve"> are rare</w:t>
      </w:r>
      <w:r w:rsidR="00737867" w:rsidRPr="00971EAE">
        <w:rPr>
          <w:rFonts w:ascii="Times New Roman" w:hAnsi="Times New Roman"/>
        </w:rPr>
        <w:t xml:space="preserve"> and lack </w:t>
      </w:r>
      <w:r w:rsidR="000E1D5C" w:rsidRPr="00971EAE">
        <w:rPr>
          <w:rFonts w:ascii="Times New Roman" w:hAnsi="Times New Roman"/>
        </w:rPr>
        <w:t>definitive</w:t>
      </w:r>
      <w:r w:rsidR="007B4695" w:rsidRPr="00971EAE">
        <w:rPr>
          <w:rFonts w:ascii="Times New Roman" w:hAnsi="Times New Roman"/>
        </w:rPr>
        <w:t xml:space="preserve"> </w:t>
      </w:r>
      <w:r w:rsidR="00737867" w:rsidRPr="00971EAE">
        <w:rPr>
          <w:rFonts w:ascii="Times New Roman" w:hAnsi="Times New Roman"/>
        </w:rPr>
        <w:t xml:space="preserve">clinical </w:t>
      </w:r>
      <w:r w:rsidR="007B4695" w:rsidRPr="00971EAE">
        <w:rPr>
          <w:rFonts w:ascii="Times New Roman" w:hAnsi="Times New Roman"/>
        </w:rPr>
        <w:t xml:space="preserve">impact to rise to actionability, even though some </w:t>
      </w:r>
      <w:r w:rsidR="000E1D5C" w:rsidRPr="00971EAE">
        <w:rPr>
          <w:rFonts w:ascii="Times New Roman" w:hAnsi="Times New Roman"/>
        </w:rPr>
        <w:t xml:space="preserve">clearly exhibited </w:t>
      </w:r>
      <w:r w:rsidR="007B4695" w:rsidRPr="00971EAE">
        <w:rPr>
          <w:rFonts w:ascii="Times New Roman" w:hAnsi="Times New Roman"/>
        </w:rPr>
        <w:t xml:space="preserve">decreased NUDT15 activity </w:t>
      </w:r>
      <w:r w:rsidR="007B4695" w:rsidRPr="00971EAE">
        <w:rPr>
          <w:rFonts w:ascii="Times New Roman" w:hAnsi="Times New Roman"/>
          <w:i/>
        </w:rPr>
        <w:t>in vitro</w:t>
      </w:r>
      <w:r w:rsidR="007B4695" w:rsidRPr="00971EAE">
        <w:rPr>
          <w:rFonts w:ascii="Times New Roman" w:hAnsi="Times New Roman"/>
        </w:rPr>
        <w:t>.</w:t>
      </w:r>
      <w:r w:rsidR="001D4E03" w:rsidRPr="00971EAE">
        <w:rPr>
          <w:rFonts w:ascii="Times New Roman" w:hAnsi="Times New Roman"/>
        </w:rPr>
        <w:t xml:space="preserve"> </w:t>
      </w:r>
      <w:r w:rsidR="00ED74FA" w:rsidRPr="00971EAE">
        <w:rPr>
          <w:rFonts w:ascii="Times New Roman" w:hAnsi="Times New Roman"/>
        </w:rPr>
        <w:t>Nevertheless, t</w:t>
      </w:r>
      <w:r w:rsidR="001D4E03" w:rsidRPr="00971EAE">
        <w:rPr>
          <w:rFonts w:ascii="Times New Roman" w:hAnsi="Times New Roman"/>
        </w:rPr>
        <w:t>he accumulation of pre-clinical and clinical data</w:t>
      </w:r>
      <w:r w:rsidR="00A15662" w:rsidRPr="00971EAE">
        <w:rPr>
          <w:rFonts w:ascii="Times New Roman" w:hAnsi="Times New Roman"/>
        </w:rPr>
        <w:t xml:space="preserve"> a</w:t>
      </w:r>
      <w:r w:rsidR="004F5246" w:rsidRPr="00971EAE">
        <w:rPr>
          <w:rFonts w:ascii="Times New Roman" w:hAnsi="Times New Roman"/>
        </w:rPr>
        <w:t xml:space="preserve">ssociating </w:t>
      </w:r>
      <w:r w:rsidR="00100116" w:rsidRPr="00971EAE">
        <w:rPr>
          <w:rFonts w:ascii="Times New Roman" w:hAnsi="Times New Roman"/>
        </w:rPr>
        <w:t>rare</w:t>
      </w:r>
      <w:r w:rsidR="002A2777" w:rsidRPr="00971EAE">
        <w:rPr>
          <w:rFonts w:ascii="Times New Roman" w:hAnsi="Times New Roman"/>
        </w:rPr>
        <w:t xml:space="preserve"> variants </w:t>
      </w:r>
      <w:r w:rsidR="00653919" w:rsidRPr="00971EAE">
        <w:rPr>
          <w:rFonts w:ascii="Times New Roman" w:hAnsi="Times New Roman"/>
        </w:rPr>
        <w:t xml:space="preserve">with </w:t>
      </w:r>
      <w:r w:rsidR="00E41AF1" w:rsidRPr="00971EAE">
        <w:rPr>
          <w:rFonts w:ascii="Times New Roman" w:hAnsi="Times New Roman"/>
        </w:rPr>
        <w:t xml:space="preserve">thiopurine toxicity </w:t>
      </w:r>
      <w:r w:rsidR="00E71158" w:rsidRPr="00971EAE">
        <w:rPr>
          <w:rFonts w:ascii="Times New Roman" w:hAnsi="Times New Roman"/>
        </w:rPr>
        <w:t>motivated the</w:t>
      </w:r>
      <w:r w:rsidR="00932758" w:rsidRPr="00971EAE">
        <w:rPr>
          <w:rFonts w:ascii="Times New Roman" w:hAnsi="Times New Roman"/>
        </w:rPr>
        <w:t>ir</w:t>
      </w:r>
      <w:r w:rsidR="00E71158" w:rsidRPr="00971EAE">
        <w:rPr>
          <w:rFonts w:ascii="Times New Roman" w:hAnsi="Times New Roman"/>
        </w:rPr>
        <w:t xml:space="preserve"> </w:t>
      </w:r>
      <w:r w:rsidR="00D01920" w:rsidRPr="00971EAE">
        <w:rPr>
          <w:rFonts w:ascii="Times New Roman" w:hAnsi="Times New Roman"/>
        </w:rPr>
        <w:t>re-</w:t>
      </w:r>
      <w:proofErr w:type="spellStart"/>
      <w:r w:rsidR="00D01920" w:rsidRPr="00971EAE">
        <w:rPr>
          <w:rFonts w:ascii="Times New Roman" w:hAnsi="Times New Roman"/>
        </w:rPr>
        <w:t>assignement</w:t>
      </w:r>
      <w:proofErr w:type="spellEnd"/>
      <w:r w:rsidR="00D01920" w:rsidRPr="00971EAE">
        <w:rPr>
          <w:rFonts w:ascii="Times New Roman" w:hAnsi="Times New Roman"/>
        </w:rPr>
        <w:t xml:space="preserve"> as </w:t>
      </w:r>
      <w:r w:rsidR="00A05B95" w:rsidRPr="00971EAE">
        <w:rPr>
          <w:rFonts w:ascii="Times New Roman" w:hAnsi="Times New Roman"/>
        </w:rPr>
        <w:t xml:space="preserve">clinically </w:t>
      </w:r>
      <w:r w:rsidR="00D01920" w:rsidRPr="00971EAE">
        <w:rPr>
          <w:rFonts w:ascii="Times New Roman" w:hAnsi="Times New Roman"/>
        </w:rPr>
        <w:t>actionable</w:t>
      </w:r>
      <w:r w:rsidR="00E46477" w:rsidRPr="00971EAE">
        <w:rPr>
          <w:rFonts w:ascii="Times New Roman" w:hAnsi="Times New Roman"/>
        </w:rPr>
        <w:t xml:space="preserve"> in this update</w:t>
      </w:r>
      <w:r w:rsidR="00030547" w:rsidRPr="00971EAE">
        <w:rPr>
          <w:rFonts w:ascii="Times New Roman" w:hAnsi="Times New Roman"/>
        </w:rPr>
        <w:t xml:space="preserve"> </w:t>
      </w:r>
      <w:r w:rsidR="001D4E03" w:rsidRPr="00971EAE">
        <w:rPr>
          <w:rFonts w:ascii="Times New Roman" w:hAnsi="Times New Roman"/>
        </w:rPr>
        <w:t xml:space="preserve">(e.g., </w:t>
      </w:r>
      <w:r w:rsidR="001D4E03" w:rsidRPr="00971EAE">
        <w:rPr>
          <w:rFonts w:ascii="Times New Roman" w:hAnsi="Times New Roman"/>
          <w:i/>
        </w:rPr>
        <w:t>NUDT15 *4</w:t>
      </w:r>
      <w:r w:rsidR="00E61F63" w:rsidRPr="00971EAE">
        <w:rPr>
          <w:rFonts w:ascii="Times New Roman" w:hAnsi="Times New Roman"/>
        </w:rPr>
        <w:t xml:space="preserve"> and</w:t>
      </w:r>
      <w:r w:rsidR="00E61F63" w:rsidRPr="00971EAE">
        <w:rPr>
          <w:rFonts w:ascii="Times New Roman" w:hAnsi="Times New Roman"/>
          <w:i/>
        </w:rPr>
        <w:t xml:space="preserve"> *9</w:t>
      </w:r>
      <w:r w:rsidR="001D4E03" w:rsidRPr="00971EAE">
        <w:rPr>
          <w:rFonts w:ascii="Times New Roman" w:hAnsi="Times New Roman"/>
        </w:rPr>
        <w:t xml:space="preserve">) </w:t>
      </w:r>
      <w:r w:rsidR="00A31C5C" w:rsidRPr="00971EAE">
        <w:rPr>
          <w:rFonts w:ascii="Times New Roman" w:hAnsi="Times New Roman"/>
        </w:rPr>
        <w:fldChar w:fldCharType="begin">
          <w:fldData xml:space="preserve">PEVuZE5vdGU+PENpdGU+PEF1dGhvcj5NYWlsbGFyZDwvQXV0aG9yPjxZZWFyPjIwMjU8L1llYXI+
PFJlY051bT40NDwvUmVjTnVtPjxEaXNwbGF5VGV4dD4oMTksIDIwKTwvRGlzcGxheVRleHQ+PHJl
Y29yZD48cmVjLW51bWJlcj40NDwvcmVjLW51bWJlcj48Zm9yZWlnbi1rZXlzPjxrZXkgYXBwPSJF
TiIgZGItaWQ9IjVyMGRlZnB3djlhOXB6ZXgwdGp2ZTl2MDBmczk5NTJzYXR3MiIgdGltZXN0YW1w
PSIxNzQ4OTgxNTM0Ij40NDwva2V5PjwvZm9yZWlnbi1rZXlzPjxyZWYtdHlwZSBuYW1lPSJKb3Vy
bmFsIEFydGljbGUiPjE3PC9yZWYtdHlwZT48Y29udHJpYnV0b3JzPjxhdXRob3JzPjxhdXRob3I+
TWFpbGxhcmQsIE0uPC9hdXRob3I+PGF1dGhvcj5OZ3V5ZW4sIEouIFEuPC9hdXRob3I+PGF1dGhv
cj5ZYW5nLCBXLjwvYXV0aG9yPjxhdXRob3I+SG9zaGl0c3VraSwgSy48L2F1dGhvcj48YXV0aG9y
PlJlbGxpbmcsIE0uIFYuPC9hdXRob3I+PGF1dGhvcj5DYXVkbGUsIEsuIEUuPC9hdXRob3I+PGF1
dGhvcj5DcmV3cywgSy4gUi48L2F1dGhvcj48YXV0aG9yPkplaGEsIFMuPC9hdXRob3I+PGF1dGhv
cj5JbmFiYSwgSC48L2F1dGhvcj48YXV0aG9yPlB1aSwgQy4gSC48L2F1dGhvcj48YXV0aG9yPkJo
YXRpYSwgUy48L2F1dGhvcj48YXV0aG9yPkthcm9sLCBTLiBFLjwvYXV0aG9yPjxhdXRob3I+QW50
aWxsb24tS2x1c3NtYW5uLCBGLiBHLjwvYXV0aG9yPjxhdXRob3I+SGFpZGFyLCBDLiBFLjwvYXV0
aG9yPjxhdXRob3I+QmhvandhbmksIEQuPC9hdXRob3I+PGF1dGhvcj5ZYW5nLCBKLiBKLjwvYXV0
aG9yPjwvYXV0aG9ycz48L2NvbnRyaWJ1dG9ycz48YXV0aC1hZGRyZXNzPkRlcGFydG1lbnQgb2Yg
UGhhcm1hY3kgYW5kIFBoYXJtYWNldXRpY2FsIFNjaWVuY2VzLCBTdC4gSnVkZSBDaGlsZHJlbiZh
cG9zO3MgUmVzZWFyY2ggSG9zcGl0YWwsIE1lbXBoaXMsIFRlbm5lc3NlZSwgVVNBLiYjeEQ7UGVy
c29uYWxpemVkIENhcmUgUHJvZ3JhbSwgQ2hpbGRyZW4mYXBvcztzIEhvc3BpdGFsIExvcyBBbmdl
bGVzLCBMb3MgQW5nZWxlcywgQ2FsaWZvcm5pYSwgVVNBLiYjeEQ7RGVwYXJ0bWVudCBvZiBPbmNv
bG9neSwgU3QuIEp1ZGUgQ2hpbGRyZW4mYXBvcztzIFJlc2VhcmNoIEhvc3BpdGFsLCBNZW1waGlz
LCBUZW5uZXNzZWUsIFVTQS4mI3hEO0RlcGFydG1lbnQgb2YgR2xvYmFsIFBlZGlhdHJpYyBNZWRp
Y2luZSwgU3QuIEp1ZGUgQ2hpbGRyZW4mYXBvcztzIFJlc2VhcmNoIEhvc3BpdGFsLCBNZW1waGlz
LCBUZW5uZXNzZWUsIFVTQS4mI3hEO0RpdmlzaW9uIG9mIFBlZGlhdHJpYyBIZW1hdG9sb2d5LU9u
Y29sb2d5LCBJbnN0aXR1dGUgZm9yIENhbmNlciBPdXRjb21lcyBhbmQgU3Vydml2b3JzaGlwLCBV
bml2ZXJzaXR5IG9mIEFsYWJhbWEsIEJpcm1pbmdoYW0sIEFsYWJhbWEsIFVTQS4mI3hEO1VuaWRh
ZCBOYWNpb25hbCBkZSBPbmNvbG9naWEgUGVkaWF0cmljYSwgTWFycm9xdWluIFVuaXZlcnNpdHkg
U2Nob29sIG9mIE1lZGljaW5lLCBHdWF0ZW1hbGEgQ2l0eSwgR3VhdGVtYWxhLiYjeEQ7Q2FuY2Vy
IGFuZCBCbG9vZCBEaXNlYXNlIEluc3RpdHV0ZSwgQ2hpbGRyZW4mYXBvcztzIEhvc3BpdGFsIExv
cyBBbmdlbGVzLCBLZWNrIFNjaG9vbCBvZiBNZWRpY2luZSwgVW5pdmVyc2l0eSBvZiBTb3V0aGVy
biBDYWxpZm9ybmlhLCBMb3MgQW5nZWxlcywgQ2FsaWZvcm5pYSwgVVNBLjwvYXV0aC1hZGRyZXNz
Pjx0aXRsZXM+PHRpdGxlPkNsaW5pY2FsIEFjdGlvbmFiaWxpdHkgb2YgdGhlIE5VRFQxNSAqNCAo
cC5SMTM5SCkgQWxsZWxlIGFuZCBJdHMgQXNzb2NpYXRpb24gV2l0aCBIaXNwYW5pYyBFdGhuaWNp
dHk8L3RpdGxlPjxzZWNvbmRhcnktdGl0bGU+Q2xpbiBQaGFybWFjb2wgVGhlcjwvc2Vjb25kYXJ5
LXRpdGxlPjwvdGl0bGVzPjxwZXJpb2RpY2FsPjxmdWxsLXRpdGxlPkNsaW4gUGhhcm1hY29sIFRo
ZXI8L2Z1bGwtdGl0bGU+PC9wZXJpb2RpY2FsPjxwYWdlcz43MjQtNzMxPC9wYWdlcz48dm9sdW1l
PjExNzwvdm9sdW1lPjxudW1iZXI+MzwvbnVtYmVyPjxlZGl0aW9uPjIwMjQxMjE3PC9lZGl0aW9u
PjxrZXl3b3Jkcz48a2V5d29yZD5IdW1hbnM8L2tleXdvcmQ+PGtleXdvcmQ+KlB5cm9waG9zcGhh
dGFzZXMvZ2VuZXRpY3MvZGVmaWNpZW5jeTwva2V5d29yZD48a2V5d29yZD4qSGlzcGFuaWMgb3Ig
TGF0aW5vL2dlbmV0aWNzPC9rZXl3b3JkPjxrZXl3b3JkPk1hbGU8L2tleXdvcmQ+PGtleXdvcmQ+
RmVtYWxlPC9rZXl3b3JkPjxrZXl3b3JkPlJldHJvc3BlY3RpdmUgU3R1ZGllczwva2V5d29yZD48
a2V5d29yZD5BZHVsdDwva2V5d29yZD48a2V5d29yZD4qUHJlY3Vyc29yIENlbGwgTHltcGhvYmxh
c3RpYyBMZXVrZW1pYS1MeW1waG9tYS9kcnVnIHRoZXJhcHkvZ2VuZXRpY3MvZXRobm9sb2d5PC9r
ZXl3b3JkPjxrZXl3b3JkPipNZXJjYXB0b3B1cmluZS9hZHZlcnNlIGVmZmVjdHMvYWRtaW5pc3Ry
YXRpb24gJmFtcDsgZG9zYWdlL3RoZXJhcGV1dGljIHVzZTwva2V5d29yZD48a2V5d29yZD5NaWRk
bGUgQWdlZDwva2V5d29yZD48a2V5d29yZD4qQW50aW1ldGFib2xpdGVzLCBBbnRpbmVvcGxhc3Rp
Yy9hZHZlcnNlIGVmZmVjdHMvYWRtaW5pc3RyYXRpb24gJmFtcDsgZG9zYWdlPC9rZXl3b3JkPjxr
ZXl3b3JkPkFsbGVsZXM8L2tleXdvcmQ+PGtleXdvcmQ+QWRvbGVzY2VudDwva2V5d29yZD48a2V5
d29yZD5Zb3VuZyBBZHVsdDwva2V5d29yZD48a2V5d29yZD5DaGlsZDwva2V5d29yZD48a2V5d29y
ZD5HZW5vdHlwZTwva2V5d29yZD48a2V5d29yZD5XaGl0ZTwva2V5d29yZD48a2V5d29yZD5OdWRp
eCBIeWRyb2xhc2VzPC9rZXl3b3JkPjwva2V5d29yZHM+PGRhdGVzPjx5ZWFyPjIwMjU8L3llYXI+
PHB1Yi1kYXRlcz48ZGF0ZT5NYXI8L2RhdGU+PC9wdWItZGF0ZXM+PC9kYXRlcz48aXNibj4xNTMy
LTY1MzUgKEVsZWN0cm9uaWMpJiN4RDswMDA5LTkyMzYgKFByaW50KSYjeEQ7MDAwOS05MjM2IChM
aW5raW5nKTwvaXNibj48YWNjZXNzaW9uLW51bT4zOTY4ODIzNDwvYWNjZXNzaW9uLW51bT48dXJs
cz48cmVsYXRlZC11cmxzPjx1cmw+aHR0cHM6Ly93d3cubmNiaS5ubG0ubmloLmdvdi9wdWJtZWQv
Mzk2ODgyMzQ8L3VybD48L3JlbGF0ZWQtdXJscz48L3VybHM+PGN1c3RvbTE+TS5WLlIuLCBILkku
LCBhbmQgU3QuIEp1ZGUgQ2hpbGRyZW4mYXBvcztzIFJlc2VhcmNoIEhvc3BpdGFsIHJlY2VpdmVk
IGludmVzdGlnYXRvci1pbml0aWF0ZWQgcmVzZWFyY2ggZnVuZGluZyBmcm9tIFNlcnZpZXIgUGhh
cm1hY2V1dGljYWxzLiBBbGwgb3RoZXIgYXV0aG9ycyBkZWNsYXJlZCBubyBjb21wZXRpbmcgaW50
ZXJlc3RzIGZvciB0aGlzIHdvcmsuPC9jdXN0b20xPjxjdXN0b20yPlBNQzExOTk1NjYyPC9jdXN0
b20yPjxlbGVjdHJvbmljLXJlc291cmNlLW51bT4xMC4xMDAyL2NwdC4zNTAxPC9lbGVjdHJvbmlj
LXJlc291cmNlLW51bT48cmVtb3RlLWRhdGFiYXNlLW5hbWU+TWVkbGluZTwvcmVtb3RlLWRhdGFi
YXNlLW5hbWU+PHJlbW90ZS1kYXRhYmFzZS1wcm92aWRlcj5OTE08L3JlbW90ZS1kYXRhYmFzZS1w
cm92aWRlcj48L3JlY29yZD48L0NpdGU+PENpdGU+PEF1dGhvcj5XYWxrZXI8L0F1dGhvcj48WWVh
cj4yMDE5PC9ZZWFyPjxSZWNOdW0+NDI8L1JlY051bT48cmVjb3JkPjxyZWMtbnVtYmVyPjQyPC9y
ZWMtbnVtYmVyPjxmb3JlaWduLWtleXM+PGtleSBhcHA9IkVOIiBkYi1pZD0iNXIwZGVmcHd2OWE5
cHpleDB0anZlOXYwMGZzOTk1MnNhdHcyIiB0aW1lc3RhbXA9IjE3NDg5ODE0MDMiPjQyPC9rZXk+
PC9mb3JlaWduLWtleXM+PHJlZi10eXBlIG5hbWU9IkpvdXJuYWwgQXJ0aWNsZSI+MTc8L3JlZi10
eXBlPjxjb250cmlidXRvcnM+PGF1dGhvcnM+PGF1dGhvcj5XYWxrZXIsIEcuIEouPC9hdXRob3I+
PGF1dGhvcj5IYXJyaXNvbiwgSi4gVy48L2F1dGhvcj48YXV0aG9yPkhlYXAsIEcuIEEuPC9hdXRo
b3I+PGF1dGhvcj5Wb3NrdWlsLCBNLiBELjwvYXV0aG9yPjxhdXRob3I+QW5kZXJzZW4sIFYuPC9h
dXRob3I+PGF1dGhvcj5BbmRlcnNvbiwgQy4gQS48L2F1dGhvcj48YXV0aG9yPkFuYW50aGFrcmlz
aG5hbiwgQS4gTi48L2F1dGhvcj48YXV0aG9yPkJhcnJldHQsIEouIEMuPC9hdXRob3I+PGF1dGhv
cj5CZWF1Z2VyaWUsIEwuPC9hdXRob3I+PGF1dGhvcj5CZXdzaGVhLCBDLiBNLjwvYXV0aG9yPjxh
dXRob3I+Q29sZSwgQS4gVC48L2F1dGhvcj48YXV0aG9yPkN1bW1pbmdzLCBGLiBSLjwvYXV0aG9y
PjxhdXRob3I+RGFseSwgTS4gSi48L2F1dGhvcj48YXV0aG9yPkVsbHVsLCBQLjwvYXV0aG9yPjxh
dXRob3I+RmVkb3JhaywgUi4gTi48L2F1dGhvcj48YXV0aG9yPkZlc3RlbiwgRS4gQS4gTS48L2F1
dGhvcj48YXV0aG9yPkZsb3JpbiwgVC4gSC48L2F1dGhvcj48YXV0aG9yPkdheWEsIEQuIFIuPC9h
dXRob3I+PGF1dGhvcj5IYWxmdmFyc29uLCBKLjwvYXV0aG9yPjxhdXRob3I+SGFydCwgQS4gTC48
L2F1dGhvcj48YXV0aG9yPkhlZXJhc2luZywgTi4gTS48L2F1dGhvcj48YXV0aG9yPkhlbmR5LCBQ
LjwvYXV0aG9yPjxhdXRob3I+SXJ2aW5nLCBQLiBNLjwvYXV0aG9yPjxhdXRob3I+Sm9uZXMsIFMu
IEUuPC9hdXRob3I+PGF1dGhvcj5Lb3NrZWxhLCBKLjwvYXV0aG9yPjxhdXRob3I+TGluZHNheSwg
Si4gTy48L2F1dGhvcj48YXV0aG9yPk1hbnNmaWVsZCwgSi4gQy48L2F1dGhvcj48YXV0aG9yPk1j
R292ZXJuLCBELjwvYXV0aG9yPjxhdXRob3I+UGFya2VzLCBNLjwvYXV0aG9yPjxhdXRob3I+UG9s
bG9rLCBSLiBDLiBHLjwvYXV0aG9yPjxhdXRob3I+UmFtYWtyaXNobmFuLCBTLjwvYXV0aG9yPjxh
dXRob3I+UmFtcHRvbiwgRC4gUy48L2F1dGhvcj48YXV0aG9yPlJpdmFzLCBNLiBBLjwvYXV0aG9y
PjxhdXRob3I+UnVzc2VsbCwgUi4gSy48L2F1dGhvcj48YXV0aG9yPlNjaHVsdHosIE0uPC9hdXRo
b3I+PGF1dGhvcj5TZWJhc3RpYW4sIFMuPC9hdXRob3I+PGF1dGhvcj5TZWtzaWssIFAuPC9hdXRo
b3I+PGF1dGhvcj5TaW5naCwgQS48L2F1dGhvcj48YXV0aG9yPlNvLCBLLjwvYXV0aG9yPjxhdXRo
b3I+U29rb2wsIEguPC9hdXRob3I+PGF1dGhvcj5TdWJyYW1hbmlhbSwgSy48L2F1dGhvcj48YXV0
aG9yPlRvZGQsIEEuPC9hdXRob3I+PGF1dGhvcj5Bbm5lc2UsIFYuPC9hdXRob3I+PGF1dGhvcj5X
ZWVyc21hLCBSLiBLLjwvYXV0aG9yPjxhdXRob3I+WGF2aWVyLCBSLjwvYXV0aG9yPjxhdXRob3I+
V2FyZCwgUi48L2F1dGhvcj48YXV0aG9yPldlZWRvbiwgTS4gTi48L2F1dGhvcj48YXV0aG9yPkdv
b2RoYW5kLCBKLiBSLjwvYXV0aG9yPjxhdXRob3I+S2VubmVkeSwgTi4gQS48L2F1dGhvcj48YXV0
aG9yPkFobWFkLCBULjwvYXV0aG9yPjxhdXRob3I+SS4gQi4gRC4gUGhhcm1hY29nZW5ldGljcyBT
dHVkeSBHcm91cDwvYXV0aG9yPjwvYXV0aG9ycz48L2NvbnRyaWJ1dG9ycz48YXV0aC1hZGRyZXNz
PkRlcGFydG1lbnQgb2YgR2FzdHJvZW50ZXJvbG9neSwgUm95YWwgRGV2b24gYW5kIEV4ZXRlciBI
b3NwaXRhbCBOSFMgRm91bmRhdGlvbiBUcnVzdCwgRXhldGVyLCBFbmdsYW5kLiYjeEQ7SUJEIFBo
YXJtYWNvZ2VuZXRpY3MgR3JvdXAsIFVuaXZlcnNpdHkgb2YgRXhldGVyLCBFeGV0ZXIsIEVuZ2xh
bmQuJiN4RDtVbml2ZXJzaXR5IG9mIEV4ZXRlciBNZWRpY2FsIFNjaG9vbCwgRXhldGVyLCBFbmds
YW5kLiYjeEQ7RGVwYXJ0bWVudCBvZiBHYXN0cm9lbnRlcm9sb2d5IGFuZCBIZXBhdG9sb2d5LCBV
bml2ZXJzaXR5IE1lZGljYWwgQ2VudGVyIEdyb25pbmdlbiwgR3JvbmluZ2VuLCB0aGUgTmV0aGVy
bGFuZHMuJiN4RDtNZWRpY2FsIERlcGFydG1lbnQsIFJlZ2lvbmFsIEhvc3BpdGFsIFZpYm9yZywg
Vmlib3JnLCBEZW5tYXJrLiYjeEQ7V2VsbGNvbWUgVHJ1c3QgU2FuZ2VyIEluc3RpdHV0ZSwgSGlu
eHRvbiwgRW5nbGFuZC4mI3hEO0RlcGFydG1lbnQgb2YgR2FzdHJvZW50ZXJvbG9neSwgTWFzc2Fj
aHVzZXR0cyBHZW5lcmFsIEhvc3BpdGFsLCBCb3N0b24uJiN4RDtEZXBhcnRtZW50IG9mIEdhc3Ry
b2VudGVyb2xvZ3ksIFNhaW50LUFudG9pbmUgSG9zcGl0YWwgYW5kIFNvcmJvbm5lIFVuaXZlcnNp
dGUsIFBhcmlzLCBGcmFuY2UuJiN4RDtEZXJieSBEaWdlc3RpdmUgRGlzZWFzZXMgQ2VudHJlLCBS
b3lhbCBEZXJieSBIb3NwaXRhbCwgRGVyYnkgVGVhY2hpbmcgSG9zcGl0YWxzIE5IUyBGb3VuZGF0
aW9uIFRydXN0LCBEZXJieSwgRW5nbGFuZC4mI3hEO0RlcGFydG1lbnQgb2YgR2FzdHJvZW50ZXJv
bG9neSwgU291dGhhbXB0b24gR2VuZXJhbCBIb3NwaXRhbCwgVW5pdmVyc2l0eSBIb3NwaXRhbCBT
b3V0aGFtcHRvbiBOSFMgRm91bmRhdGlvbiBUcnVzdCwgU291dGhhbXB0b24sIEVuZ2xhbmQuJiN4
RDtCcm9hZCBJbnN0aXR1dGUsIEhhcnZhcmQgVW5pdmVyc2l0eSwgQ2FtYnJpZGdlLCBNYXNzYWNo
dXNldHRzLiYjeEQ7RGVwYXJ0bWVudCBvZiBHYXN0cm9lbnRlcm9sb2d5LCBNYXRlciBEZWkgSG9z
cGl0YWwsIE1zaWRhLCBNYWx0YS4mI3hEO0RpdmlzaW9uIG9mIEdhc3Ryb2VudGVyb2xvZ3ksIFVu
aXZlcnNpdHkgb2YgQWxiZXJ0YSwgRWRtb250b24sIENhbmFkYS4mI3hEO01hdGVyIFJlc2VhcmNo
IEluc3RpdHV0ZSwgVW5pdmVyc2l0eSBvZiBRdWVlbnNsYW5kLCBTb3V0aCBCcmlzYmFuZSwgQXVz
dHJhbGlhLiYjeEQ7RGVwYXJ0bWVudCBvZiBHYXN0cm9lbnRlcm9sb2d5LCBHbGFzZ293IFJveWFs
IEluZmlybWFyeSwgTkhTIEdyZWF0ZXIgR2xhc2dvdyBhbmQgQ2x5ZGUsIEdsYXNnb3csIFNjb3Rs
YW5kLiYjeEQ7RGl2aXNpb24gb2YgR2FzdHJvZW50ZXJvbG9neSwgT3JlYnJvIFVuaXZlcnNpdHks
IE9yZWJybywgU3dlZGVuLiYjeEQ7RGVwYXJ0bWVudCBvZiBHYXN0cm9lbnRlcm9sb2d5LCBTdCBN
YXJrJmFwb3M7cyBIb3NwaXRhbCwgTG9uZG9uIE5vcnRoIFdlc3QgSGVhbHRoY2FyZSBOSFMgVHJ1
c3QsIEhhcnJvdywgRW5nbGFuZC4mI3hEO0RlcGFydG1lbnQgb2YgR2FzdHJvZW50ZXJvbG9neSwg
R3V5JmFwb3M7cyBhbmQgU3QgVGhvbWFzJmFwb3M7IE5IUyBGb3VuZGF0aW9uIFRydXN0LCBMb25k
b24sIEVuZ2xhbmQuJiN4RDtDZW50cmUgZm9yIEltbXVub2Jpb2xvZ3ksIEJsaXphcmQgSW5zdGl0
dXRlLCBCYXJ0cyBhbmQgdGhlIExvbmRvbiBTY2hvb2wgb2YgTWVkaWNpbmUsIFF1ZWVuIE1hcnkg
VW5pdmVyc2l0eSBvZiBMb25kb24sIExvbmRvbiwgRW5nbGFuZC4mI3hEO0RlcGFydG1lbnQgb2Yg
R2FzdHJvZW50ZXJvbG9neSwgTmV3Y2FzdGxlIHVwb24gVHluZSBIb3NwaXRhbHMgTkhTIEZvdW5k
YXRpb24gVHJ1c3QsIE5ld2Nhc3RsZSB1cG9uIFR5bmUsIEVuZ2xhbmQuJiN4RDtGLiBXaWRqYWph
IEZvdW5kYXRpb24gSW5mbGFtbWF0b3J5IEJvd2VsIERpc2Vhc2UgYW5kIEltbXVub2Jpb2xvZ3kg
UmVzZWFyY2ggSW5zdGl0dXRlLCBDZWRhcnMtU2luYWkgTWVkaWNhbCBDZW50ZXIsIExvcyBBbmdl
bGVzLCBDYWxpZm9ybmlhLiYjeEQ7RGVwYXJ0bWVudCBvZiBHYXN0cm9lbnRlcm9sb2d5LCBBZGRl
bmJyb29rZSZhcG9zO3MgSG9zcGl0YWwsIENhbWJyaWRnZSBVbml2ZXJzaXR5IEhvc3BpdGFscyBO
SFMgRm91bmRhdGlvbiBUcnVzdCwgQ2FtYnJpZGdlLCBFbmdsYW5kLiYjeEQ7RGVwYXJ0bWVudCBv
ZiBHYXN0cm9lbnRlcm9sb2d5LCBTdCBHZW9yZ2UmYXBvcztzIEhlYWx0aGNhcmUgTkhTIFRydXN0
LCBUb290aW5nLCBFbmdsYW5kLiYjeEQ7R2FzdHJvaW50ZXN0aW5hbCBhbmQgTGl2ZXIgU2Vydmlj
ZXMsIFdhcnJpbmd0b24gYW5kIEhhbHRvbiBIb3NwaXRhbHMgTkhTIEZvdW5kYXRpb24gVHJ1c3Qs
IFdhcnJpbmd0b24sIEVuZ2xhbmQuJiN4RDtEZXBhcnRtZW50IG9mIEdhc3Ryb2VudGVyb2xvZ3ks
IFJveWFsIExvbmRvbiBIb3NwaXRhbCwgQmFydHMgSGVhbHRoIE5IUyBUcnVzdCwgTG9uZG9uLCBF
bmdsYW5kLiYjeEQ7RGVwYXJ0bWVudCBvZiBQYWVkaWF0cmljIEdhc3Ryb2VudGVyb2xvZ3ksIFJv
eWFsIEhvc3BpdGFsIGZvciBDaGlsZHJlbiwgTkhTIEdyZWF0ZXIgR2xhc2dvdyBhbmQgQ2x5ZGUs
IEdsYXNnb3csIFNjb3RsYW5kLiYjeEQ7RHVuZWRpbiBIb3NwaXRhbCwgRHVuZWRpbiwgTmV3IFpl
YWxhbmQuJiN4RDtHYXN0cm9lbnRlcm9sb2d5IGFuZCBIZXBhdG9sb2d5LCBIdWxsIGFuZCBFYXN0
IFlvcmtzaGlyZSBIb3NwaXRhbHMgTkhTIFRydXN0LCBIdWxsLCBFbmdsYW5kLiYjeEQ7Q2FuYmVy
cmEgSG9zcGl0YWwsIENhbmJlcnJhLCBBdXN0cmFsaWEuJiN4RDtEZXBhcnRtZW50IG9mIEhhZW1h
dG9sb2d5LCBSb3lhbCBEZXZvbiBhbmQgRXhldGVyIEhvc3BpdGFsIE5IUyBGb3VuZGF0aW9uIFRy
dXN0LCBFeGV0ZXIsIEVuZ2xhbmQuJiN4RDtEaXZpc2lvbiBvZiBHYXN0cm9lbnRlcm9sb2d5LCBB
emllbmRhIE9zcGVkYWxpZXJvIFVuaXZlcnNpdGFyaWEgQ2FyZWdnaSwgRmxvcmVuY2UsIEl0YWx5
LjwvYXV0aC1hZGRyZXNzPjx0aXRsZXM+PHRpdGxlPkFzc29jaWF0aW9uIG9mIEdlbmV0aWMgVmFy
aWFudHMgaW4gTlVEVDE1IFdpdGggVGhpb3B1cmluZS1JbmR1Y2VkIE15ZWxvc3VwcHJlc3Npb24g
aW4gUGF0aWVudHMgV2l0aCBJbmZsYW1tYXRvcnkgQm93ZWwgRGlzZWFzZTwvdGl0bGU+PHNlY29u
ZGFyeS10aXRsZT5KQU1BPC9zZWNvbmRhcnktdGl0bGU+PC90aXRsZXM+PHBlcmlvZGljYWw+PGZ1
bGwtdGl0bGU+SkFNQTwvZnVsbC10aXRsZT48L3BlcmlvZGljYWw+PHBhZ2VzPjc3My03ODU8L3Bh
Z2VzPjx2b2x1bWU+MzIxPC92b2x1bWU+PG51bWJlcj44PC9udW1iZXI+PGtleXdvcmRzPjxrZXl3
b3JkPkFkb2xlc2NlbnQ8L2tleXdvcmQ+PGtleXdvcmQ+QWR1bHQ8L2tleXdvcmQ+PGtleXdvcmQ+
Q2FzZS1Db250cm9sIFN0dWRpZXM8L2tleXdvcmQ+PGtleXdvcmQ+Q29saXRpcywgVWxjZXJhdGl2
ZS9kcnVnIHRoZXJhcHkvKmdlbmV0aWNzL21ldGFib2xpc208L2tleXdvcmQ+PGtleXdvcmQ+Q3Jv
aG4gRGlzZWFzZS9kcnVnIHRoZXJhcHkvKmdlbmV0aWNzL21ldGFib2xpc208L2tleXdvcmQ+PGtl
eXdvcmQ+RXhvbWU8L2tleXdvcmQ+PGtleXdvcmQ+RmVtYWxlPC9rZXl3b3JkPjxrZXl3b3JkPkdl
bm9tZS1XaWRlIEFzc29jaWF0aW9uIFN0dWR5PC9rZXl3b3JkPjxrZXl3b3JkPkhhcGxvdHlwZXM8
L2tleXdvcmQ+PGtleXdvcmQ+SHVtYW5zPC9rZXl3b3JkPjxrZXl3b3JkPkxldWtvY3l0ZSBDb3Vu
dDwva2V5d29yZD48a2V5d29yZD5NYWxlPC9rZXl3b3JkPjxrZXl3b3JkPk1ldGh5bHRyYW5zZmVy
YXNlcy9nZW5ldGljcy8qbWV0YWJvbGlzbS90aGVyYXBldXRpYyB1c2U8L2tleXdvcmQ+PGtleXdv
cmQ+UG9seW1vcnBoaXNtLCBTaW5nbGUgTnVjbGVvdGlkZTwva2V5d29yZD48a2V5d29yZD5QeXJv
cGhvc3BoYXRhc2VzLypnZW5ldGljczwva2V5d29yZD48a2V5d29yZD5TZXF1ZW5jZSBBbmFseXNp
cywgRE5BL21ldGhvZHM8L2tleXdvcmQ+PGtleXdvcmQ+V2hpdGUgUGVvcGxlPC9rZXl3b3JkPjxr
ZXl3b3JkPllvdW5nIEFkdWx0PC9rZXl3b3JkPjwva2V5d29yZHM+PGRhdGVzPjx5ZWFyPjIwMTk8
L3llYXI+PHB1Yi1kYXRlcz48ZGF0ZT5GZWIgMjY8L2RhdGU+PC9wdWItZGF0ZXM+PC9kYXRlcz48
aXNibj4xNTM4LTM1OTggKEVsZWN0cm9uaWMpJiN4RDswMDk4LTc0ODQgKFByaW50KSYjeEQ7MDA5
OC03NDg0IChMaW5raW5nKTwvaXNibj48YWNjZXNzaW9uLW51bT4zMDgwNjY5NDwvYWNjZXNzaW9u
LW51bT48dXJscz48cmVsYXRlZC11cmxzPjx1cmw+aHR0cHM6Ly93d3cubmNiaS5ubG0ubmloLmdv
di9wdWJtZWQvMzA4MDY2OTQ8L3VybD48L3JlbGF0ZWQtdXJscz48L3VybHM+PGN1c3RvbTE+Q29u
ZmxpY3Qgb2YgSW50ZXJlc3QgRGlzY2xvc3VyZXM6IERyIFdhbGtlciByZXBvcnRlZCBzZXJ2aW5n
IGFzIGEgY29uc3VsdGFudCBmb3IgQWJiVmllIFVLOyByZWNlaXZpbmcgaG9ub3JhcmlhIGZyb20g
RmFsayBhbmQgQWJiVmllIFVLOyByZWNlaXZpbmcgZ3JhbnRzIGZyb20gQ3JvaG4mYXBvcztzICZh
bXA7IENvbGl0aXMgVUsgYW5kIFRpbGxvdHQmYXBvcztzIFBoYXJtYWNldXRpY2FsczsgaGF2aW5n
IGEgZmVsbG93c2hpcCBmcm9tIHRoZSBVSyBOYXRpb25hbCBJbnN0aXR1dGUgZm9yIEhlYWx0aCBS
ZXNlYXJjaDsgYW5kIHJlY2VpdmluZyB0cmF2ZWwgcmVpbWJ1cnNlbWVudCBmcm9tIE1lcmNrIFNo
YXJwICZhbXA7IERvaG1lIGFuZCBOb3JnaW5lLiBEciBIZWFwIHJlcG9ydGVkIHJlY2VpdmluZyB0
cmF2ZWwgcmVpbWJ1cnNlbWVudCBmcm9tIEFiYlZpZTsgYW5kIGJlaW5nIGEgY3VycmVudCBlbXBs
b3llZSBvZiBBYmJWaWUgYW5kIG93bmluZyBzdG9jayBpbiB0aGUgY29tcGFueS4gRHIgQW5kZXJz
ZW4gcmVwb3J0ZWQgcmVjZWl2aW5nIHBlcnNvbmFsIGZlZXMgZnJvbSBNZXJjayBTaGFycCAmYW1w
OyBEb2htZSBhbmQgSmFuc3Nlbi4gRHIgQW5hbnRoYWtyaXNobmFuIHJlcG9ydGVkIHJlY2Vpdmlu
ZyBhIGdyYW50IGZyb20gUGZpemVyOyBhbmQgcmVjZWl2aW5nIHBlcnNvbmFsIGZlZXMgZnJvbSBU
YWtlZGEuIERyIEJlYXVnZXJpZSByZXBvcnRlZCByZWNlaXZpbmcgYWR2aXNvcnkgYm9hcmQgZmVl
cyBmcm9tIEFsbGVyZ2FuLCBKYW5zc2VuLCBhbmQgUGZpemVyOyByZWNlaXZpbmcgYSBncmFudCBm
cm9tIEhvc3BpcmE7IGFuZCByZWNlaXZpbmcgZ3JhbnRzIGFuZCBob25vcmFyaWEgZnJvbSBBYmJW
aWUsIE1lcmNrIFNoYXJwICZhbXA7IERvaG1lLCBGZXJyaW5nLCBUYWtlZGEsIGFuZCBUaWxsb3R0
JmFwb3M7cyBQaGFybWFjZXV0aWNhbHMuIERyIEN1bW1pbmdzIHJlcG9ydGVkIHJlY2VpdmluZyBw
ZXJzb25hbCBmZWVzIGZyb20gQWJiVmllLCBUYWtlZGEsIEJpb2dlbiwgSmFuc3NlbiwgTWVyY2sg
U2hhcnAgJmFtcDsgRG9obWUsIEFtZ2VuLCBIYWtpbSBQaGFybWFjZXV0aWNhbHMsIGFuZCBQZml6
ZXIvSG9zcGlyYTsgYW5kIHJlY2VpdmluZyBncmFudHMgZnJvbSBUYWtlZGEsIEJpb2dlbiwgQXN0
cmFaZW5lY2EsIGFuZCBQZml6ZXIvSG9zcGlyYS4gRHIgSGFsZnZhcnNvbiByZXBvcnRlZCByZWNl
aXZpbmcgcGVyc29uYWwgZmVlcyBmcm9tIEFiYlZpZSwgSG9zcGlyYSwgSmFuc3NlbiwgTWVkaXZp
ciwgTWVyY2sgU2hhcnAgJmFtcDsgRG9obWUsIFBmaXplciwgUmVuYXBoYXJtYVZpZm9yLCBUYWtl
ZGEsIFRpbGxvdHQmYXBvcztzIFBoYXJtYWNldXRpY2FscywgQ2VsZ2VuZSwgU2FuZG96LCBhbmQg
U2hpcmU7IGFuZCByZWNlaXZpbmcgZ3JhbnRzIGZyb20gSmFuc3NlbiwgTWVyY2sgU2hhcnAgJmFt
cDsgRG9obWUsIGFuZCBUYWtlZGEuIERyIEhhcnQgcmVwb3J0ZWQgcmVjZWl2aW5nIGFkdmlzb3J5
IGJvYXJkIGZlZXMgZnJvbSBBYmJWaWUsIEF0bGFudGljLCBCcmlzdG9sLU15ZXJzIFNxdWliYiwg
Q2VsbHRyaW9uLCBKYW5zc2VuLCBNZXJjayBTaGFycCAmYW1wOyBEb2htZSwgUGZpemVyLCBTaGly
ZSwgYW5kIFRha2VkYTsgcmVjZWl2aW5nIGhvbm9yYXJpYSBmcm9tIEZhbGsgYW5kIEZlcnJpbmc7
IGFuZCByZWNlaXZpbmcgYSBncmFudCBmcm9tIFRha2VkYS4gRHIgSXJ2aW5nIHJlcG9ydGVkIHJl
Y2VpdmluZyBwZXJzb25hbCBmZWVzIGZyb20gSmFuc3NlbiwgQWJiVmllLCBUYWtlZGEsIEZlcnJp
bmcsIFBmaXplciwgTGlsbHksIE1lcmNrIFNoYXJwICZhbXA7IERvaG1lLCBTYW1zdW5nLCBhbmQg
U2FuZG96OyBhbmQgcmVjZWl2aW5nIGdyYW50cyBmcm9tIFRha2VkYSBhbmQgTWVyY2sgU2hhcnAg
JmFtcDsgRG9obWUuIERyIExpbmRzYXkgcmVwb3J0ZWQgcmVjZWl2aW5nIGFkdmlzb3J5IGJvYXJk
IGZlZXMgZnJvbSBBdGxhbnRpYyBIZWFsdGgsIEFiYlZpZSBVSy9nbG9iYWwsIE1lcmNrIFNoYXJw
ICZhbXA7IERvaG1lLCBTaGlyZSBVSywgVmlmb3IgUGhhcm1hLCBGZXJyaW5nIEludGVybmF0aW9u
YWwsIENlbGx0cmlvbiwgVGFrZWRhLCBOYXBwLCBQZml6ZXIsIGFuZCBKYW5zc2VuOyBzZXJ2aW5n
IGFzIGEgY29uc3VsdGFudCBmb3IgQWJiVmllIFVLL2dsb2JhbCwgVGFrZWRhLCBhbmQgUGZpemVy
OyByZWNlaXZpbmcgZ3JhbnRzIGZyb20gU2hpcmUgVUssIEFiYlZpZSBVSy9nbG9iYWwsIFdhcm5l
ciBDaGlsY290dCwgVGFrZWRhLCBIb3NwaXJhLCBGZXJyaW5nIEludGVybmF0aW9uYWwsIGFuZCBN
ZXJjayBTaGFycCAmYW1wOyBEb2htZTsgcmVjZWl2aW5nIGhvbm9yYXJpYSBmcm9tIFRha2VkYSwg
Q29ybmVyc3RvbmVzIFVTLCBUaWxsb3R0JmFwb3M7cyBQaGFybWFjZXV0aWNhbHMsIE5hcHAsIFNo
aXJlIEludGVybmF0aW9uYWwsIEphbnNzZW4sIEFiYlZpZSwgYW5kIFBmaXplcjsgYW5kIHJlY2Vp
dmluZyB0cmF2ZWwgcmVpbWJ1cnNlbWVudCBmcm9tIEFiYlZpZSBVSywgTWVyY2sgU2hhcnAgJmFt
cDsgRG9obWUsIFdhcm5lciBDaGlsY290dCwgVGFrZWRhLCBhbmQgU2hpcmUgSW50ZXJuYXRpb25h
bC4gRHIgTWNHb3Zlcm4gcmVwb3J0ZWQgcmVjZWl2aW5nIGdyYW50cyBmcm9tIHRoZSBOYXRpb25h
bCBJbnN0aXR1dGVzIG9mIEhlYWx0aCwgSGVsbXNsZXkgQ2hhcml0YWJsZSBUcnVzdCwgYW5kIEph
bnNzZW47IGFuZCBzZXJ2aW5nIGFzIGEgY29uc3VsdGFudCBmb3IgUGZpemVyLCBRIEJpb2xvZ2lj
cywgQ2lkYXJhLCBHaWxlYWQsIGFuZCBKYW5zc2VuLiBEciBTZWtzaWsgcmVwb3J0ZWQgcmVjZWl2
aW5nIGFkdmlzb3J5IGJvYXJkIGZlZXMgZnJvbSBBc3RlbGxhczsgcmVjZWl2aW5nIGhvbm9yYXJp
YSBmcm9tIFRha2VkYSwgQWJiVmllLCBhbmQgRmVycmluZzsgYW5kIHJlY2VpdmluZyBncmFudHMg
ZnJvbSBNZXJjayBTaGFycCAmYW1wOyBEb2htZSBhbmQgQmlvY29kZXguIERyIFNva29sIHJlcG9y
dGVkIHJlY2VpdmluZyBncmFudHMgZnJvbSBCaW9jb2RleCwgRGFub25lLCBhbmQgQmlvbVg7IHNl
cnZpbmcgYXMgYSBjb25zdWx0YW50IGZvciBFbnRlcm9tZSwgVGFrZWRhLCBBYmJWaWUsIFJvY2hl
LCBBbWdlbiwgRGFub25lLCBCaW9tWCwgRmVycmluZywgQnJpc3RvbC1NeWVycyBTcXVpYmIsIEFz
dGVsbGFzLCBNZXJjayBTaGFycCAmYW1wOyBEb2htZSwgTm92YXJ0aXMsIFRpbGxvdHQmYXBvcztz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VGFrZWRhLCBGZXJyaW5nLCBUaWxsb3R0JmFwb3M7cyBQaGFybWFjZXV0aWNhbHMsIEZlcnJpbmcs
IFBmaXplciwgTmFwcCwgQ2VsbHRyaW9uLCBhbmQgSG9zcGlyYS4gTm8gb3RoZXIgZGlzY2xvc3Vy
ZXMgd2VyZSByZXBvcnRlZC48L2N1c3RvbTE+PGN1c3RvbTI+UE1DNjQzOTg3MjwvY3VzdG9tMj48
ZWxlY3Ryb25pYy1yZXNvdXJjZS1udW0+MTAuMTAwMS9qYW1hLjIwMTkuMDcwOTwvZWxlY3Ryb25p
Yy1yZXNvdXJjZS1udW0+PHJlbW90ZS1kYXRhYmFzZS1uYW1lPk1lZGxpbmU8L3JlbW90ZS1kYXRh
YmFzZS1uYW1lPjxyZW1vdGUtZGF0YWJhc2UtcHJvdmlkZXI+TkxNPC9yZW1vdGUtZGF0YWJhc2Ut
cHJvdmlkZXI+PC9yZWNvcmQ+PC9DaXRlPjwvRW5kTm90ZT5=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PEVuZE5vdGU+PENpdGU+PEF1dGhvcj5NYWlsbGFyZDwvQXV0aG9yPjxZZWFyPjIwMjU8L1llYXI+
PFJlY051bT40NDwvUmVjTnVtPjxEaXNwbGF5VGV4dD4oMTksIDIwKTwvRGlzcGxheVRleHQ+PHJl
Y29yZD48cmVjLW51bWJlcj40NDwvcmVjLW51bWJlcj48Zm9yZWlnbi1rZXlzPjxrZXkgYXBwPSJF
TiIgZGItaWQ9IjVyMGRlZnB3djlhOXB6ZXgwdGp2ZTl2MDBmczk5NTJzYXR3MiIgdGltZXN0YW1w
PSIxNzQ4OTgxNTM0Ij40NDwva2V5PjwvZm9yZWlnbi1rZXlzPjxyZWYtdHlwZSBuYW1lPSJKb3Vy
bmFsIEFydGljbGUiPjE3PC9yZWYtdHlwZT48Y29udHJpYnV0b3JzPjxhdXRob3JzPjxhdXRob3I+
TWFpbGxhcmQsIE0uPC9hdXRob3I+PGF1dGhvcj5OZ3V5ZW4sIEouIFEuPC9hdXRob3I+PGF1dGhv
cj5ZYW5nLCBXLjwvYXV0aG9yPjxhdXRob3I+SG9zaGl0c3VraSwgSy48L2F1dGhvcj48YXV0aG9y
PlJlbGxpbmcsIE0uIFYuPC9hdXRob3I+PGF1dGhvcj5DYXVkbGUsIEsuIEUuPC9hdXRob3I+PGF1
dGhvcj5DcmV3cywgSy4gUi48L2F1dGhvcj48YXV0aG9yPkplaGEsIFMuPC9hdXRob3I+PGF1dGhv
cj5JbmFiYSwgSC48L2F1dGhvcj48YXV0aG9yPlB1aSwgQy4gSC48L2F1dGhvcj48YXV0aG9yPkJo
YXRpYSwgUy48L2F1dGhvcj48YXV0aG9yPkthcm9sLCBTLiBFLjwvYXV0aG9yPjxhdXRob3I+QW50
aWxsb24tS2x1c3NtYW5uLCBGLiBHLjwvYXV0aG9yPjxhdXRob3I+SGFpZGFyLCBDLiBFLjwvYXV0
aG9yPjxhdXRob3I+QmhvandhbmksIEQuPC9hdXRob3I+PGF1dGhvcj5ZYW5nLCBKLiBKLjwvYXV0
aG9yPjwvYXV0aG9ycz48L2NvbnRyaWJ1dG9ycz48YXV0aC1hZGRyZXNzPkRlcGFydG1lbnQgb2Yg
UGhhcm1hY3kgYW5kIFBoYXJtYWNldXRpY2FsIFNjaWVuY2VzLCBTdC4gSnVkZSBDaGlsZHJlbiZh
cG9zO3MgUmVzZWFyY2ggSG9zcGl0YWwsIE1lbXBoaXMsIFRlbm5lc3NlZSwgVVNBLiYjeEQ7UGVy
c29uYWxpemVkIENhcmUgUHJvZ3JhbSwgQ2hpbGRyZW4mYXBvcztzIEhvc3BpdGFsIExvcyBBbmdl
bGVzLCBMb3MgQW5nZWxlcywgQ2FsaWZvcm5pYSwgVVNBLiYjeEQ7RGVwYXJ0bWVudCBvZiBPbmNv
bG9neSwgU3QuIEp1ZGUgQ2hpbGRyZW4mYXBvcztzIFJlc2VhcmNoIEhvc3BpdGFsLCBNZW1waGlz
LCBUZW5uZXNzZWUsIFVTQS4mI3hEO0RlcGFydG1lbnQgb2YgR2xvYmFsIFBlZGlhdHJpYyBNZWRp
Y2luZSwgU3QuIEp1ZGUgQ2hpbGRyZW4mYXBvcztzIFJlc2VhcmNoIEhvc3BpdGFsLCBNZW1waGlz
LCBUZW5uZXNzZWUsIFVTQS4mI3hEO0RpdmlzaW9uIG9mIFBlZGlhdHJpYyBIZW1hdG9sb2d5LU9u
Y29sb2d5LCBJbnN0aXR1dGUgZm9yIENhbmNlciBPdXRjb21lcyBhbmQgU3Vydml2b3JzaGlwLCBV
bml2ZXJzaXR5IG9mIEFsYWJhbWEsIEJpcm1pbmdoYW0sIEFsYWJhbWEsIFVTQS4mI3hEO1VuaWRh
ZCBOYWNpb25hbCBkZSBPbmNvbG9naWEgUGVkaWF0cmljYSwgTWFycm9xdWluIFVuaXZlcnNpdHkg
U2Nob29sIG9mIE1lZGljaW5lLCBHdWF0ZW1hbGEgQ2l0eSwgR3VhdGVtYWxhLiYjeEQ7Q2FuY2Vy
IGFuZCBCbG9vZCBEaXNlYXNlIEluc3RpdHV0ZSwgQ2hpbGRyZW4mYXBvcztzIEhvc3BpdGFsIExv
cyBBbmdlbGVzLCBLZWNrIFNjaG9vbCBvZiBNZWRpY2luZSwgVW5pdmVyc2l0eSBvZiBTb3V0aGVy
biBDYWxpZm9ybmlhLCBMb3MgQW5nZWxlcywgQ2FsaWZvcm5pYSwgVVNBLjwvYXV0aC1hZGRyZXNz
Pjx0aXRsZXM+PHRpdGxlPkNsaW5pY2FsIEFjdGlvbmFiaWxpdHkgb2YgdGhlIE5VRFQxNSAqNCAo
cC5SMTM5SCkgQWxsZWxlIGFuZCBJdHMgQXNzb2NpYXRpb24gV2l0aCBIaXNwYW5pYyBFdGhuaWNp
dHk8L3RpdGxlPjxzZWNvbmRhcnktdGl0bGU+Q2xpbiBQaGFybWFjb2wgVGhlcjwvc2Vjb25kYXJ5
LXRpdGxlPjwvdGl0bGVzPjxwZXJpb2RpY2FsPjxmdWxsLXRpdGxlPkNsaW4gUGhhcm1hY29sIFRo
ZXI8L2Z1bGwtdGl0bGU+PC9wZXJpb2RpY2FsPjxwYWdlcz43MjQtNzMxPC9wYWdlcz48dm9sdW1l
PjExNzwvdm9sdW1lPjxudW1iZXI+MzwvbnVtYmVyPjxlZGl0aW9uPjIwMjQxMjE3PC9lZGl0aW9u
PjxrZXl3b3Jkcz48a2V5d29yZD5IdW1hbnM8L2tleXdvcmQ+PGtleXdvcmQ+KlB5cm9waG9zcGhh
dGFzZXMvZ2VuZXRpY3MvZGVmaWNpZW5jeTwva2V5d29yZD48a2V5d29yZD4qSGlzcGFuaWMgb3Ig
TGF0aW5vL2dlbmV0aWNzPC9rZXl3b3JkPjxrZXl3b3JkPk1hbGU8L2tleXdvcmQ+PGtleXdvcmQ+
RmVtYWxlPC9rZXl3b3JkPjxrZXl3b3JkPlJldHJvc3BlY3RpdmUgU3R1ZGllczwva2V5d29yZD48
a2V5d29yZD5BZHVsdDwva2V5d29yZD48a2V5d29yZD4qUHJlY3Vyc29yIENlbGwgTHltcGhvYmxh
c3RpYyBMZXVrZW1pYS1MeW1waG9tYS9kcnVnIHRoZXJhcHkvZ2VuZXRpY3MvZXRobm9sb2d5PC9r
ZXl3b3JkPjxrZXl3b3JkPipNZXJjYXB0b3B1cmluZS9hZHZlcnNlIGVmZmVjdHMvYWRtaW5pc3Ry
YXRpb24gJmFtcDsgZG9zYWdlL3RoZXJhcGV1dGljIHVzZTwva2V5d29yZD48a2V5d29yZD5NaWRk
bGUgQWdlZDwva2V5d29yZD48a2V5d29yZD4qQW50aW1ldGFib2xpdGVzLCBBbnRpbmVvcGxhc3Rp
Yy9hZHZlcnNlIGVmZmVjdHMvYWRtaW5pc3RyYXRpb24gJmFtcDsgZG9zYWdlPC9rZXl3b3JkPjxr
ZXl3b3JkPkFsbGVsZXM8L2tleXdvcmQ+PGtleXdvcmQ+QWRvbGVzY2VudDwva2V5d29yZD48a2V5
d29yZD5Zb3VuZyBBZHVsdDwva2V5d29yZD48a2V5d29yZD5DaGlsZDwva2V5d29yZD48a2V5d29y
ZD5HZW5vdHlwZTwva2V5d29yZD48a2V5d29yZD5XaGl0ZTwva2V5d29yZD48a2V5d29yZD5OdWRp
eCBIeWRyb2xhc2VzPC9rZXl3b3JkPjwva2V5d29yZHM+PGRhdGVzPjx5ZWFyPjIwMjU8L3llYXI+
PHB1Yi1kYXRlcz48ZGF0ZT5NYXI8L2RhdGU+PC9wdWItZGF0ZXM+PC9kYXRlcz48aXNibj4xNTMy
LTY1MzUgKEVsZWN0cm9uaWMpJiN4RDswMDA5LTkyMzYgKFByaW50KSYjeEQ7MDAwOS05MjM2IChM
aW5raW5nKTwvaXNibj48YWNjZXNzaW9uLW51bT4zOTY4ODIzNDwvYWNjZXNzaW9uLW51bT48dXJs
cz48cmVsYXRlZC11cmxzPjx1cmw+aHR0cHM6Ly93d3cubmNiaS5ubG0ubmloLmdvdi9wdWJtZWQv
Mzk2ODgyMzQ8L3VybD48L3JlbGF0ZWQtdXJscz48L3VybHM+PGN1c3RvbTE+TS5WLlIuLCBILkku
LCBhbmQgU3QuIEp1ZGUgQ2hpbGRyZW4mYXBvcztzIFJlc2VhcmNoIEhvc3BpdGFsIHJlY2VpdmVk
IGludmVzdGlnYXRvci1pbml0aWF0ZWQgcmVzZWFyY2ggZnVuZGluZyBmcm9tIFNlcnZpZXIgUGhh
cm1hY2V1dGljYWxzLiBBbGwgb3RoZXIgYXV0aG9ycyBkZWNsYXJlZCBubyBjb21wZXRpbmcgaW50
ZXJlc3RzIGZvciB0aGlzIHdvcmsuPC9jdXN0b20xPjxjdXN0b20yPlBNQzExOTk1NjYyPC9jdXN0
b20yPjxlbGVjdHJvbmljLXJlc291cmNlLW51bT4xMC4xMDAyL2NwdC4zNTAxPC9lbGVjdHJvbmlj
LXJlc291cmNlLW51bT48cmVtb3RlLWRhdGFiYXNlLW5hbWU+TWVkbGluZTwvcmVtb3RlLWRhdGFi
YXNlLW5hbWU+PHJlbW90ZS1kYXRhYmFzZS1wcm92aWRlcj5OTE08L3JlbW90ZS1kYXRhYmFzZS1w
cm92aWRlcj48L3JlY29yZD48L0NpdGU+PENpdGU+PEF1dGhvcj5XYWxrZXI8L0F1dGhvcj48WWVh
cj4yMDE5PC9ZZWFyPjxSZWNOdW0+NDI8L1JlY051bT48cmVjb3JkPjxyZWMtbnVtYmVyPjQyPC9y
ZWMtbnVtYmVyPjxmb3JlaWduLWtleXM+PGtleSBhcHA9IkVOIiBkYi1pZD0iNXIwZGVmcHd2OWE5
cHpleDB0anZlOXYwMGZzOTk1MnNhdHcyIiB0aW1lc3RhbXA9IjE3NDg5ODE0MDMiPjQyPC9rZXk+
PC9mb3JlaWduLWtleXM+PHJlZi10eXBlIG5hbWU9IkpvdXJuYWwgQXJ0aWNsZSI+MTc8L3JlZi10
eXBlPjxjb250cmlidXRvcnM+PGF1dGhvcnM+PGF1dGhvcj5XYWxrZXIsIEcuIEouPC9hdXRob3I+
PGF1dGhvcj5IYXJyaXNvbiwgSi4gVy48L2F1dGhvcj48YXV0aG9yPkhlYXAsIEcuIEEuPC9hdXRo
b3I+PGF1dGhvcj5Wb3NrdWlsLCBNLiBELjwvYXV0aG9yPjxhdXRob3I+QW5kZXJzZW4sIFYuPC9h
dXRob3I+PGF1dGhvcj5BbmRlcnNvbiwgQy4gQS48L2F1dGhvcj48YXV0aG9yPkFuYW50aGFrcmlz
aG5hbiwgQS4gTi48L2F1dGhvcj48YXV0aG9yPkJhcnJldHQsIEouIEMuPC9hdXRob3I+PGF1dGhv
cj5CZWF1Z2VyaWUsIEwuPC9hdXRob3I+PGF1dGhvcj5CZXdzaGVhLCBDLiBNLjwvYXV0aG9yPjxh
dXRob3I+Q29sZSwgQS4gVC48L2F1dGhvcj48YXV0aG9yPkN1bW1pbmdzLCBGLiBSLjwvYXV0aG9y
PjxhdXRob3I+RGFseSwgTS4gSi48L2F1dGhvcj48YXV0aG9yPkVsbHVsLCBQLjwvYXV0aG9yPjxh
dXRob3I+RmVkb3JhaywgUi4gTi48L2F1dGhvcj48YXV0aG9yPkZlc3RlbiwgRS4gQS4gTS48L2F1
dGhvcj48YXV0aG9yPkZsb3JpbiwgVC4gSC48L2F1dGhvcj48YXV0aG9yPkdheWEsIEQuIFIuPC9h
dXRob3I+PGF1dGhvcj5IYWxmdmFyc29uLCBKLjwvYXV0aG9yPjxhdXRob3I+SGFydCwgQS4gTC48
L2F1dGhvcj48YXV0aG9yPkhlZXJhc2luZywgTi4gTS48L2F1dGhvcj48YXV0aG9yPkhlbmR5LCBQ
LjwvYXV0aG9yPjxhdXRob3I+SXJ2aW5nLCBQLiBNLjwvYXV0aG9yPjxhdXRob3I+Sm9uZXMsIFMu
IEUuPC9hdXRob3I+PGF1dGhvcj5Lb3NrZWxhLCBKLjwvYXV0aG9yPjxhdXRob3I+TGluZHNheSwg
Si4gTy48L2F1dGhvcj48YXV0aG9yPk1hbnNmaWVsZCwgSi4gQy48L2F1dGhvcj48YXV0aG9yPk1j
R292ZXJuLCBELjwvYXV0aG9yPjxhdXRob3I+UGFya2VzLCBNLjwvYXV0aG9yPjxhdXRob3I+UG9s
bG9rLCBSLiBDLiBHLjwvYXV0aG9yPjxhdXRob3I+UmFtYWtyaXNobmFuLCBTLjwvYXV0aG9yPjxh
dXRob3I+UmFtcHRvbiwgRC4gUy48L2F1dGhvcj48YXV0aG9yPlJpdmFzLCBNLiBBLjwvYXV0aG9y
PjxhdXRob3I+UnVzc2VsbCwgUi4gSy48L2F1dGhvcj48YXV0aG9yPlNjaHVsdHosIE0uPC9hdXRo
b3I+PGF1dGhvcj5TZWJhc3RpYW4sIFMuPC9hdXRob3I+PGF1dGhvcj5TZWtzaWssIFAuPC9hdXRo
b3I+PGF1dGhvcj5TaW5naCwgQS48L2F1dGhvcj48YXV0aG9yPlNvLCBLLjwvYXV0aG9yPjxhdXRo
b3I+U29rb2wsIEguPC9hdXRob3I+PGF1dGhvcj5TdWJyYW1hbmlhbSwgSy48L2F1dGhvcj48YXV0
aG9yPlRvZGQsIEEuPC9hdXRob3I+PGF1dGhvcj5Bbm5lc2UsIFYuPC9hdXRob3I+PGF1dGhvcj5X
ZWVyc21hLCBSLiBLLjwvYXV0aG9yPjxhdXRob3I+WGF2aWVyLCBSLjwvYXV0aG9yPjxhdXRob3I+
V2FyZCwgUi48L2F1dGhvcj48YXV0aG9yPldlZWRvbiwgTS4gTi48L2F1dGhvcj48YXV0aG9yPkdv
b2RoYW5kLCBKLiBSLjwvYXV0aG9yPjxhdXRob3I+S2VubmVkeSwgTi4gQS48L2F1dGhvcj48YXV0
aG9yPkFobWFkLCBULjwvYXV0aG9yPjxhdXRob3I+SS4gQi4gRC4gUGhhcm1hY29nZW5ldGljcyBT
dHVkeSBHcm91cDwvYXV0aG9yPjwvYXV0aG9ycz48L2NvbnRyaWJ1dG9ycz48YXV0aC1hZGRyZXNz
PkRlcGFydG1lbnQgb2YgR2FzdHJvZW50ZXJvbG9neSwgUm95YWwgRGV2b24gYW5kIEV4ZXRlciBI
b3NwaXRhbCBOSFMgRm91bmRhdGlvbiBUcnVzdCwgRXhldGVyLCBFbmdsYW5kLiYjeEQ7SUJEIFBo
YXJtYWNvZ2VuZXRpY3MgR3JvdXAsIFVuaXZlcnNpdHkgb2YgRXhldGVyLCBFeGV0ZXIsIEVuZ2xh
bmQuJiN4RDtVbml2ZXJzaXR5IG9mIEV4ZXRlciBNZWRpY2FsIFNjaG9vbCwgRXhldGVyLCBFbmds
YW5kLiYjeEQ7RGVwYXJ0bWVudCBvZiBHYXN0cm9lbnRlcm9sb2d5IGFuZCBIZXBhdG9sb2d5LCBV
bml2ZXJzaXR5IE1lZGljYWwgQ2VudGVyIEdyb25pbmdlbiwgR3JvbmluZ2VuLCB0aGUgTmV0aGVy
bGFuZHMuJiN4RDtNZWRpY2FsIERlcGFydG1lbnQsIFJlZ2lvbmFsIEhvc3BpdGFsIFZpYm9yZywg
Vmlib3JnLCBEZW5tYXJrLiYjeEQ7V2VsbGNvbWUgVHJ1c3QgU2FuZ2VyIEluc3RpdHV0ZSwgSGlu
eHRvbiwgRW5nbGFuZC4mI3hEO0RlcGFydG1lbnQgb2YgR2FzdHJvZW50ZXJvbG9neSwgTWFzc2Fj
aHVzZXR0cyBHZW5lcmFsIEhvc3BpdGFsLCBCb3N0b24uJiN4RDtEZXBhcnRtZW50IG9mIEdhc3Ry
b2VudGVyb2xvZ3ksIFNhaW50LUFudG9pbmUgSG9zcGl0YWwgYW5kIFNvcmJvbm5lIFVuaXZlcnNp
dGUsIFBhcmlzLCBGcmFuY2UuJiN4RDtEZXJieSBEaWdlc3RpdmUgRGlzZWFzZXMgQ2VudHJlLCBS
b3lhbCBEZXJieSBIb3NwaXRhbCwgRGVyYnkgVGVhY2hpbmcgSG9zcGl0YWxzIE5IUyBGb3VuZGF0
aW9uIFRydXN0LCBEZXJieSwgRW5nbGFuZC4mI3hEO0RlcGFydG1lbnQgb2YgR2FzdHJvZW50ZXJv
bG9neSwgU291dGhhbXB0b24gR2VuZXJhbCBIb3NwaXRhbCwgVW5pdmVyc2l0eSBIb3NwaXRhbCBT
b3V0aGFtcHRvbiBOSFMgRm91bmRhdGlvbiBUcnVzdCwgU291dGhhbXB0b24sIEVuZ2xhbmQuJiN4
RDtCcm9hZCBJbnN0aXR1dGUsIEhhcnZhcmQgVW5pdmVyc2l0eSwgQ2FtYnJpZGdlLCBNYXNzYWNo
dXNldHRzLiYjeEQ7RGVwYXJ0bWVudCBvZiBHYXN0cm9lbnRlcm9sb2d5LCBNYXRlciBEZWkgSG9z
cGl0YWwsIE1zaWRhLCBNYWx0YS4mI3hEO0RpdmlzaW9uIG9mIEdhc3Ryb2VudGVyb2xvZ3ksIFVu
aXZlcnNpdHkgb2YgQWxiZXJ0YSwgRWRtb250b24sIENhbmFkYS4mI3hEO01hdGVyIFJlc2VhcmNo
IEluc3RpdHV0ZSwgVW5pdmVyc2l0eSBvZiBRdWVlbnNsYW5kLCBTb3V0aCBCcmlzYmFuZSwgQXVz
dHJhbGlhLiYjeEQ7RGVwYXJ0bWVudCBvZiBHYXN0cm9lbnRlcm9sb2d5LCBHbGFzZ293IFJveWFs
IEluZmlybWFyeSwgTkhTIEdyZWF0ZXIgR2xhc2dvdyBhbmQgQ2x5ZGUsIEdsYXNnb3csIFNjb3Rs
YW5kLiYjeEQ7RGl2aXNpb24gb2YgR2FzdHJvZW50ZXJvbG9neSwgT3JlYnJvIFVuaXZlcnNpdHks
IE9yZWJybywgU3dlZGVuLiYjeEQ7RGVwYXJ0bWVudCBvZiBHYXN0cm9lbnRlcm9sb2d5LCBTdCBN
YXJrJmFwb3M7cyBIb3NwaXRhbCwgTG9uZG9uIE5vcnRoIFdlc3QgSGVhbHRoY2FyZSBOSFMgVHJ1
c3QsIEhhcnJvdywgRW5nbGFuZC4mI3hEO0RlcGFydG1lbnQgb2YgR2FzdHJvZW50ZXJvbG9neSwg
R3V5JmFwb3M7cyBhbmQgU3QgVGhvbWFzJmFwb3M7IE5IUyBGb3VuZGF0aW9uIFRydXN0LCBMb25k
b24sIEVuZ2xhbmQuJiN4RDtDZW50cmUgZm9yIEltbXVub2Jpb2xvZ3ksIEJsaXphcmQgSW5zdGl0
dXRlLCBCYXJ0cyBhbmQgdGhlIExvbmRvbiBTY2hvb2wgb2YgTWVkaWNpbmUsIFF1ZWVuIE1hcnkg
VW5pdmVyc2l0eSBvZiBMb25kb24sIExvbmRvbiwgRW5nbGFuZC4mI3hEO0RlcGFydG1lbnQgb2Yg
R2FzdHJvZW50ZXJvbG9neSwgTmV3Y2FzdGxlIHVwb24gVHluZSBIb3NwaXRhbHMgTkhTIEZvdW5k
YXRpb24gVHJ1c3QsIE5ld2Nhc3RsZSB1cG9uIFR5bmUsIEVuZ2xhbmQuJiN4RDtGLiBXaWRqYWph
IEZvdW5kYXRpb24gSW5mbGFtbWF0b3J5IEJvd2VsIERpc2Vhc2UgYW5kIEltbXVub2Jpb2xvZ3kg
UmVzZWFyY2ggSW5zdGl0dXRlLCBDZWRhcnMtU2luYWkgTWVkaWNhbCBDZW50ZXIsIExvcyBBbmdl
bGVzLCBDYWxpZm9ybmlhLiYjeEQ7RGVwYXJ0bWVudCBvZiBHYXN0cm9lbnRlcm9sb2d5LCBBZGRl
bmJyb29rZSZhcG9zO3MgSG9zcGl0YWwsIENhbWJyaWRnZSBVbml2ZXJzaXR5IEhvc3BpdGFscyBO
SFMgRm91bmRhdGlvbiBUcnVzdCwgQ2FtYnJpZGdlLCBFbmdsYW5kLiYjeEQ7RGVwYXJ0bWVudCBv
ZiBHYXN0cm9lbnRlcm9sb2d5LCBTdCBHZW9yZ2UmYXBvcztzIEhlYWx0aGNhcmUgTkhTIFRydXN0
LCBUb290aW5nLCBFbmdsYW5kLiYjeEQ7R2FzdHJvaW50ZXN0aW5hbCBhbmQgTGl2ZXIgU2Vydmlj
ZXMsIFdhcnJpbmd0b24gYW5kIEhhbHRvbiBIb3NwaXRhbHMgTkhTIEZvdW5kYXRpb24gVHJ1c3Qs
IFdhcnJpbmd0b24sIEVuZ2xhbmQuJiN4RDtEZXBhcnRtZW50IG9mIEdhc3Ryb2VudGVyb2xvZ3ks
IFJveWFsIExvbmRvbiBIb3NwaXRhbCwgQmFydHMgSGVhbHRoIE5IUyBUcnVzdCwgTG9uZG9uLCBF
bmdsYW5kLiYjeEQ7RGVwYXJ0bWVudCBvZiBQYWVkaWF0cmljIEdhc3Ryb2VudGVyb2xvZ3ksIFJv
eWFsIEhvc3BpdGFsIGZvciBDaGlsZHJlbiwgTkhTIEdyZWF0ZXIgR2xhc2dvdyBhbmQgQ2x5ZGUs
IEdsYXNnb3csIFNjb3RsYW5kLiYjeEQ7RHVuZWRpbiBIb3NwaXRhbCwgRHVuZWRpbiwgTmV3IFpl
YWxhbmQuJiN4RDtHYXN0cm9lbnRlcm9sb2d5IGFuZCBIZXBhdG9sb2d5LCBIdWxsIGFuZCBFYXN0
IFlvcmtzaGlyZSBIb3NwaXRhbHMgTkhTIFRydXN0LCBIdWxsLCBFbmdsYW5kLiYjeEQ7Q2FuYmVy
cmEgSG9zcGl0YWwsIENhbmJlcnJhLCBBdXN0cmFsaWEuJiN4RDtEZXBhcnRtZW50IG9mIEhhZW1h
dG9sb2d5LCBSb3lhbCBEZXZvbiBhbmQgRXhldGVyIEhvc3BpdGFsIE5IUyBGb3VuZGF0aW9uIFRy
dXN0LCBFeGV0ZXIsIEVuZ2xhbmQuJiN4RDtEaXZpc2lvbiBvZiBHYXN0cm9lbnRlcm9sb2d5LCBB
emllbmRhIE9zcGVkYWxpZXJvIFVuaXZlcnNpdGFyaWEgQ2FyZWdnaSwgRmxvcmVuY2UsIEl0YWx5
LjwvYXV0aC1hZGRyZXNzPjx0aXRsZXM+PHRpdGxlPkFzc29jaWF0aW9uIG9mIEdlbmV0aWMgVmFy
aWFudHMgaW4gTlVEVDE1IFdpdGggVGhpb3B1cmluZS1JbmR1Y2VkIE15ZWxvc3VwcHJlc3Npb24g
aW4gUGF0aWVudHMgV2l0aCBJbmZsYW1tYXRvcnkgQm93ZWwgRGlzZWFzZTwvdGl0bGU+PHNlY29u
ZGFyeS10aXRsZT5KQU1BPC9zZWNvbmRhcnktdGl0bGU+PC90aXRsZXM+PHBlcmlvZGljYWw+PGZ1
bGwtdGl0bGU+SkFNQTwvZnVsbC10aXRsZT48L3BlcmlvZGljYWw+PHBhZ2VzPjc3My03ODU8L3Bh
Z2VzPjx2b2x1bWU+MzIxPC92b2x1bWU+PG51bWJlcj44PC9udW1iZXI+PGtleXdvcmRzPjxrZXl3
b3JkPkFkb2xlc2NlbnQ8L2tleXdvcmQ+PGtleXdvcmQ+QWR1bHQ8L2tleXdvcmQ+PGtleXdvcmQ+
Q2FzZS1Db250cm9sIFN0dWRpZXM8L2tleXdvcmQ+PGtleXdvcmQ+Q29saXRpcywgVWxjZXJhdGl2
ZS9kcnVnIHRoZXJhcHkvKmdlbmV0aWNzL21ldGFib2xpc208L2tleXdvcmQ+PGtleXdvcmQ+Q3Jv
aG4gRGlzZWFzZS9kcnVnIHRoZXJhcHkvKmdlbmV0aWNzL21ldGFib2xpc208L2tleXdvcmQ+PGtl
eXdvcmQ+RXhvbWU8L2tleXdvcmQ+PGtleXdvcmQ+RmVtYWxlPC9rZXl3b3JkPjxrZXl3b3JkPkdl
bm9tZS1XaWRlIEFzc29jaWF0aW9uIFN0dWR5PC9rZXl3b3JkPjxrZXl3b3JkPkhhcGxvdHlwZXM8
L2tleXdvcmQ+PGtleXdvcmQ+SHVtYW5zPC9rZXl3b3JkPjxrZXl3b3JkPkxldWtvY3l0ZSBDb3Vu
dDwva2V5d29yZD48a2V5d29yZD5NYWxlPC9rZXl3b3JkPjxrZXl3b3JkPk1ldGh5bHRyYW5zZmVy
YXNlcy9nZW5ldGljcy8qbWV0YWJvbGlzbS90aGVyYXBldXRpYyB1c2U8L2tleXdvcmQ+PGtleXdv
cmQ+UG9seW1vcnBoaXNtLCBTaW5nbGUgTnVjbGVvdGlkZTwva2V5d29yZD48a2V5d29yZD5QeXJv
cGhvc3BoYXRhc2VzLypnZW5ldGljczwva2V5d29yZD48a2V5d29yZD5TZXF1ZW5jZSBBbmFseXNp
cywgRE5BL21ldGhvZHM8L2tleXdvcmQ+PGtleXdvcmQ+V2hpdGUgUGVvcGxlPC9rZXl3b3JkPjxr
ZXl3b3JkPllvdW5nIEFkdWx0PC9rZXl3b3JkPjwva2V5d29yZHM+PGRhdGVzPjx5ZWFyPjIwMTk8
L3llYXI+PHB1Yi1kYXRlcz48ZGF0ZT5GZWIgMjY8L2RhdGU+PC9wdWItZGF0ZXM+PC9kYXRlcz48
aXNibj4xNTM4LTM1OTggKEVsZWN0cm9uaWMpJiN4RDswMDk4LTc0ODQgKFByaW50KSYjeEQ7MDA5
OC03NDg0IChMaW5raW5nKTwvaXNibj48YWNjZXNzaW9uLW51bT4zMDgwNjY5NDwvYWNjZXNzaW9u
LW51bT48dXJscz48cmVsYXRlZC11cmxzPjx1cmw+aHR0cHM6Ly93d3cubmNiaS5ubG0ubmloLmdv
di9wdWJtZWQvMzA4MDY2OTQ8L3VybD48L3JlbGF0ZWQtdXJscz48L3VybHM+PGN1c3RvbTE+Q29u
ZmxpY3Qgb2YgSW50ZXJlc3QgRGlzY2xvc3VyZXM6IERyIFdhbGtlciByZXBvcnRlZCBzZXJ2aW5n
IGFzIGEgY29uc3VsdGFudCBmb3IgQWJiVmllIFVLOyByZWNlaXZpbmcgaG9ub3JhcmlhIGZyb20g
RmFsayBhbmQgQWJiVmllIFVLOyByZWNlaXZpbmcgZ3JhbnRzIGZyb20gQ3JvaG4mYXBvcztzICZh
bXA7IENvbGl0aXMgVUsgYW5kIFRpbGxvdHQmYXBvcztzIFBoYXJtYWNldXRpY2FsczsgaGF2aW5n
IGEgZmVsbG93c2hpcCBmcm9tIHRoZSBVSyBOYXRpb25hbCBJbnN0aXR1dGUgZm9yIEhlYWx0aCBS
ZXNlYXJjaDsgYW5kIHJlY2VpdmluZyB0cmF2ZWwgcmVpbWJ1cnNlbWVudCBmcm9tIE1lcmNrIFNo
YXJwICZhbXA7IERvaG1lIGFuZCBOb3JnaW5lLiBEciBIZWFwIHJlcG9ydGVkIHJlY2VpdmluZyB0
cmF2ZWwgcmVpbWJ1cnNlbWVudCBmcm9tIEFiYlZpZTsgYW5kIGJlaW5nIGEgY3VycmVudCBlbXBs
b3llZSBvZiBBYmJWaWUgYW5kIG93bmluZyBzdG9jayBpbiB0aGUgY29tcGFueS4gRHIgQW5kZXJz
ZW4gcmVwb3J0ZWQgcmVjZWl2aW5nIHBlcnNvbmFsIGZlZXMgZnJvbSBNZXJjayBTaGFycCAmYW1w
OyBEb2htZSBhbmQgSmFuc3Nlbi4gRHIgQW5hbnRoYWtyaXNobmFuIHJlcG9ydGVkIHJlY2Vpdmlu
ZyBhIGdyYW50IGZyb20gUGZpemVyOyBhbmQgcmVjZWl2aW5nIHBlcnNvbmFsIGZlZXMgZnJvbSBU
YWtlZGEuIERyIEJlYXVnZXJpZSByZXBvcnRlZCByZWNlaXZpbmcgYWR2aXNvcnkgYm9hcmQgZmVl
cyBmcm9tIEFsbGVyZ2FuLCBKYW5zc2VuLCBhbmQgUGZpemVyOyByZWNlaXZpbmcgYSBncmFudCBm
cm9tIEhvc3BpcmE7IGFuZCByZWNlaXZpbmcgZ3JhbnRzIGFuZCBob25vcmFyaWEgZnJvbSBBYmJW
aWUsIE1lcmNrIFNoYXJwICZhbXA7IERvaG1lLCBGZXJyaW5nLCBUYWtlZGEsIGFuZCBUaWxsb3R0
JmFwb3M7cyBQaGFybWFjZXV0aWNhbHMuIERyIEN1bW1pbmdzIHJlcG9ydGVkIHJlY2VpdmluZyBw
ZXJzb25hbCBmZWVzIGZyb20gQWJiVmllLCBUYWtlZGEsIEJpb2dlbiwgSmFuc3NlbiwgTWVyY2sg
U2hhcnAgJmFtcDsgRG9obWUsIEFtZ2VuLCBIYWtpbSBQaGFybWFjZXV0aWNhbHMsIGFuZCBQZml6
ZXIvSG9zcGlyYTsgYW5kIHJlY2VpdmluZyBncmFudHMgZnJvbSBUYWtlZGEsIEJpb2dlbiwgQXN0
cmFaZW5lY2EsIGFuZCBQZml6ZXIvSG9zcGlyYS4gRHIgSGFsZnZhcnNvbiByZXBvcnRlZCByZWNl
aXZpbmcgcGVyc29uYWwgZmVlcyBmcm9tIEFiYlZpZSwgSG9zcGlyYSwgSmFuc3NlbiwgTWVkaXZp
ciwgTWVyY2sgU2hhcnAgJmFtcDsgRG9obWUsIFBmaXplciwgUmVuYXBoYXJtYVZpZm9yLCBUYWtl
ZGEsIFRpbGxvdHQmYXBvcztzIFBoYXJtYWNldXRpY2FscywgQ2VsZ2VuZSwgU2FuZG96LCBhbmQg
U2hpcmU7IGFuZCByZWNlaXZpbmcgZ3JhbnRzIGZyb20gSmFuc3NlbiwgTWVyY2sgU2hhcnAgJmFt
cDsgRG9obWUsIGFuZCBUYWtlZGEuIERyIEhhcnQgcmVwb3J0ZWQgcmVjZWl2aW5nIGFkdmlzb3J5
IGJvYXJkIGZlZXMgZnJvbSBBYmJWaWUsIEF0bGFudGljLCBCcmlzdG9sLU15ZXJzIFNxdWliYiwg
Q2VsbHRyaW9uLCBKYW5zc2VuLCBNZXJjayBTaGFycCAmYW1wOyBEb2htZSwgUGZpemVyLCBTaGly
ZSwgYW5kIFRha2VkYTsgcmVjZWl2aW5nIGhvbm9yYXJpYSBmcm9tIEZhbGsgYW5kIEZlcnJpbmc7
IGFuZCByZWNlaXZpbmcgYSBncmFudCBmcm9tIFRha2VkYS4gRHIgSXJ2aW5nIHJlcG9ydGVkIHJl
Y2VpdmluZyBwZXJzb25hbCBmZWVzIGZyb20gSmFuc3NlbiwgQWJiVmllLCBUYWtlZGEsIEZlcnJp
bmcsIFBmaXplciwgTGlsbHksIE1lcmNrIFNoYXJwICZhbXA7IERvaG1lLCBTYW1zdW5nLCBhbmQg
U2FuZG96OyBhbmQgcmVjZWl2aW5nIGdyYW50cyBmcm9tIFRha2VkYSBhbmQgTWVyY2sgU2hhcnAg
JmFtcDsgRG9obWUuIERyIExpbmRzYXkgcmVwb3J0ZWQgcmVjZWl2aW5nIGFkdmlzb3J5IGJvYXJk
IGZlZXMgZnJvbSBBdGxhbnRpYyBIZWFsdGgsIEFiYlZpZSBVSy9nbG9iYWwsIE1lcmNrIFNoYXJw
ICZhbXA7IERvaG1lLCBTaGlyZSBVSywgVmlmb3IgUGhhcm1hLCBGZXJyaW5nIEludGVybmF0aW9u
YWwsIENlbGx0cmlvbiwgVGFrZWRhLCBOYXBwLCBQZml6ZXIsIGFuZCBKYW5zc2VuOyBzZXJ2aW5n
IGFzIGEgY29uc3VsdGFudCBmb3IgQWJiVmllIFVLL2dsb2JhbCwgVGFrZWRhLCBhbmQgUGZpemVy
OyByZWNlaXZpbmcgZ3JhbnRzIGZyb20gU2hpcmUgVUssIEFiYlZpZSBVSy9nbG9iYWwsIFdhcm5l
ciBDaGlsY290dCwgVGFrZWRhLCBIb3NwaXJhLCBGZXJyaW5nIEludGVybmF0aW9uYWwsIGFuZCBN
ZXJjayBTaGFycCAmYW1wOyBEb2htZTsgcmVjZWl2aW5nIGhvbm9yYXJpYSBmcm9tIFRha2VkYSwg
Q29ybmVyc3RvbmVzIFVTLCBUaWxsb3R0JmFwb3M7cyBQaGFybWFjZXV0aWNhbHMsIE5hcHAsIFNo
aXJlIEludGVybmF0aW9uYWwsIEphbnNzZW4sIEFiYlZpZSwgYW5kIFBmaXplcjsgYW5kIHJlY2Vp
dmluZyB0cmF2ZWwgcmVpbWJ1cnNlbWVudCBmcm9tIEFiYlZpZSBVSywgTWVyY2sgU2hhcnAgJmFt
cDsgRG9obWUsIFdhcm5lciBDaGlsY290dCwgVGFrZWRhLCBhbmQgU2hpcmUgSW50ZXJuYXRpb25h
bC4gRHIgTWNHb3Zlcm4gcmVwb3J0ZWQgcmVjZWl2aW5nIGdyYW50cyBmcm9tIHRoZSBOYXRpb25h
bCBJbnN0aXR1dGVzIG9mIEhlYWx0aCwgSGVsbXNsZXkgQ2hhcml0YWJsZSBUcnVzdCwgYW5kIEph
bnNzZW47IGFuZCBzZXJ2aW5nIGFzIGEgY29uc3VsdGFudCBmb3IgUGZpemVyLCBRIEJpb2xvZ2lj
cywgQ2lkYXJhLCBHaWxlYWQsIGFuZCBKYW5zc2VuLiBEciBTZWtzaWsgcmVwb3J0ZWQgcmVjZWl2
aW5nIGFkdmlzb3J5IGJvYXJkIGZlZXMgZnJvbSBBc3RlbGxhczsgcmVjZWl2aW5nIGhvbm9yYXJp
YSBmcm9tIFRha2VkYSwgQWJiVmllLCBhbmQgRmVycmluZzsgYW5kIHJlY2VpdmluZyBncmFudHMg
ZnJvbSBNZXJjayBTaGFycCAmYW1wOyBEb2htZSBhbmQgQmlvY29kZXguIERyIFNva29sIHJlcG9y
dGVkIHJlY2VpdmluZyBncmFudHMgZnJvbSBCaW9jb2RleCwgRGFub25lLCBhbmQgQmlvbVg7IHNl
cnZpbmcgYXMgYSBjb25zdWx0YW50IGZvciBFbnRlcm9tZSwgVGFrZWRhLCBBYmJWaWUsIFJvY2hl
LCBBbWdlbiwgRGFub25lLCBCaW9tWCwgRmVycmluZywgQnJpc3RvbC1NeWVycyBTcXVpYmIsIEFz
dGVsbGFzLCBNZXJjayBTaGFycCAmYW1wOyBEb2htZSwgTm92YXJ0aXMsIFRpbGxvdHQmYXBvcztz
IFBoYXJtYWNldXRpY2FscywgYW5kIEJpb3NlOyBhbmQgYmVpbmcgdGhlIGNvLWZvdW5kZXIgb2Yg
TmV4dGJpb3RpeC4gRHIgQW5uZXNlIHJlcG9ydGVkIHJlY2VpdmluZyBhZHZpc29yeSBib2FyZCBm
ZWVzIGZyb20gVGFrZWRhLCBBYmJWaWUsIGFuZCBNZWR0cm9uaWM7IGFuZCByZWNlaXZpbmcgaG9u
b3JhcmlhIGZyb20gSmFuc3NlbiwgVGFrZWRhLCBBYmJWaWUsIGFuZCBNZWR0cm9uaWMuIERyIFdl
ZXJzbWEgcmVwb3J0ZWQgcmVjZWl2aW5nIGdyYW50cyBmcm9tIFRha2VkYSwgRmVycmluZywgYW5k
IFRyYW1lZGljbzsgYW5kIHJlY2VpdmluZyBwZXJzb25hbCBmZWVzIGZyb20gQWJiVmllLiBEciBH
b29kaGFuZCByZXBvcnRlZCByZWNlaXZpbmcgaG9ub3JhcmlhIGZyb20gRmFsaywgQWJiVmllLCBh
bmQgU2hpZWxkIFRoZXJhcGV1dGljcy4gRHIgS2VubmVkeSByZXBvcnRlZCBzZXJ2aW5nIGFzIGEg
Y29uc3VsdGFudCBmb3IgRmFsazsgcmVjZWl2aW5nIGhvbm9yYXJpYSBmcm9tIEZhbGssIEFsbGVy
Z2FuLCBQaGFybWFjb3Ntb3MsIGFuZCBUYWtlZGE7IGFuZCBiZWluZyBhIGRlcHV0eSBlZGl0b3Ig
b2YgQWxpbWVudGFyeSBQaGFybWFjb2xvZ3kgJmFtcDsgVGhlcmFwZXV0aWNzLiBEciBBaG1hZCBy
ZXBvcnRlZCByZWNlaXZpbmcgdW5yZXN0cmljdGVkIGdyYW50cywgYWR2aXNvcnkgYm9hcmQgZmVl
cywgc3BlYWtlciBob25vcmFyaWEsIGFuZCBzdXBwb3J0IHRvIGF0dGVuZCBpbnRlcm5hdGlvbmFs
IG1lZXRpbmdzIGZyb20gQWJiVmllLCBNZXJjayBTaGFycCAmYW1wOyBEb2htZSwgSmFuc3Nlbiwg
VGFrZWRhLCBGZXJyaW5nLCBUaWxsb3R0JmFwb3M7cyBQaGFybWFjZXV0aWNhbHMsIEZlcnJpbmcs
IFBmaXplciwgTmFwcCwgQ2VsbHRyaW9uLCBhbmQgSG9zcGlyYS4gTm8gb3RoZXIgZGlzY2xvc3Vy
ZXMgd2VyZSByZXBvcnRlZC48L2N1c3RvbTE+PGN1c3RvbTI+UE1DNjQzOTg3MjwvY3VzdG9tMj48
ZWxlY3Ryb25pYy1yZXNvdXJjZS1udW0+MTAuMTAwMS9qYW1hLjIwMTkuMDcwOTwvZWxlY3Ryb25p
Yy1yZXNvdXJjZS1udW0+PHJlbW90ZS1kYXRhYmFzZS1uYW1lPk1lZGxpbmU8L3JlbW90ZS1kYXRh
YmFzZS1uYW1lPjxyZW1vdGUtZGF0YWJhc2UtcHJvdmlkZXI+TkxNPC9yZW1vdGUtZGF0YWJhc2Ut
cHJvdmlkZXI+PC9yZWNvcmQ+PC9DaXRlPjwvRW5kTm90ZT5=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A31C5C" w:rsidRPr="00971EAE">
        <w:rPr>
          <w:rFonts w:ascii="Times New Roman" w:hAnsi="Times New Roman"/>
        </w:rPr>
      </w:r>
      <w:r w:rsidR="00A31C5C" w:rsidRPr="00971EAE">
        <w:rPr>
          <w:rFonts w:ascii="Times New Roman" w:hAnsi="Times New Roman"/>
        </w:rPr>
        <w:fldChar w:fldCharType="separate"/>
      </w:r>
      <w:r w:rsidR="007605E4">
        <w:rPr>
          <w:rFonts w:ascii="Times New Roman" w:hAnsi="Times New Roman"/>
          <w:noProof/>
        </w:rPr>
        <w:t>(19, 20)</w:t>
      </w:r>
      <w:r w:rsidR="00A31C5C" w:rsidRPr="00971EAE">
        <w:rPr>
          <w:rFonts w:ascii="Times New Roman" w:hAnsi="Times New Roman"/>
        </w:rPr>
        <w:fldChar w:fldCharType="end"/>
      </w:r>
      <w:r w:rsidR="00E61F63" w:rsidRPr="00971EAE">
        <w:rPr>
          <w:rFonts w:ascii="Times New Roman" w:hAnsi="Times New Roman"/>
        </w:rPr>
        <w:t>.</w:t>
      </w:r>
    </w:p>
    <w:p w14:paraId="2C0337CC" w14:textId="77777777" w:rsidR="00377918" w:rsidRPr="00971EAE" w:rsidRDefault="00377918" w:rsidP="00241AF8">
      <w:pPr>
        <w:tabs>
          <w:tab w:val="left" w:pos="990"/>
        </w:tabs>
        <w:spacing w:after="0" w:line="480" w:lineRule="auto"/>
        <w:rPr>
          <w:rFonts w:ascii="Times New Roman" w:hAnsi="Times New Roman"/>
        </w:rPr>
      </w:pPr>
    </w:p>
    <w:p w14:paraId="1280690D" w14:textId="77777777" w:rsidR="008F1227" w:rsidRPr="00971EAE" w:rsidRDefault="008F1227" w:rsidP="00241AF8">
      <w:pPr>
        <w:pStyle w:val="Heading2"/>
      </w:pPr>
      <w:r w:rsidRPr="00971EAE">
        <w:t>Genetic Test Interpretation</w:t>
      </w:r>
    </w:p>
    <w:p w14:paraId="634AC654" w14:textId="77777777" w:rsidR="00176840" w:rsidRPr="00971EAE" w:rsidRDefault="00176840" w:rsidP="00241AF8">
      <w:pPr>
        <w:rPr>
          <w:rFonts w:ascii="Times New Roman" w:hAnsi="Times New Roman"/>
        </w:rPr>
      </w:pPr>
    </w:p>
    <w:p w14:paraId="123C0525" w14:textId="23B69424" w:rsidR="00577EE6" w:rsidRPr="00971EAE" w:rsidRDefault="003771F8" w:rsidP="001433B0">
      <w:pPr>
        <w:tabs>
          <w:tab w:val="left" w:pos="990"/>
        </w:tabs>
        <w:spacing w:after="0" w:line="480" w:lineRule="auto"/>
        <w:rPr>
          <w:rFonts w:ascii="Times New Roman" w:hAnsi="Times New Roman"/>
        </w:rPr>
      </w:pPr>
      <w:r w:rsidRPr="00971EAE">
        <w:rPr>
          <w:rFonts w:ascii="Times New Roman" w:hAnsi="Times New Roman"/>
        </w:rPr>
        <w:t>Genetic</w:t>
      </w:r>
      <w:r w:rsidR="008F1227" w:rsidRPr="00971EAE">
        <w:rPr>
          <w:rFonts w:ascii="Times New Roman" w:hAnsi="Times New Roman"/>
        </w:rPr>
        <w:t xml:space="preserve"> testing </w:t>
      </w:r>
      <w:r w:rsidRPr="00971EAE">
        <w:rPr>
          <w:rFonts w:ascii="Times New Roman" w:hAnsi="Times New Roman"/>
        </w:rPr>
        <w:t>analyzes</w:t>
      </w:r>
      <w:r w:rsidR="008F1227" w:rsidRPr="00971EAE">
        <w:rPr>
          <w:rFonts w:ascii="Times New Roman" w:hAnsi="Times New Roman"/>
        </w:rPr>
        <w:t xml:space="preserve"> the DNA sequence at </w:t>
      </w:r>
      <w:r w:rsidR="00EC2ADF" w:rsidRPr="00971EAE">
        <w:rPr>
          <w:rFonts w:ascii="Times New Roman" w:hAnsi="Times New Roman"/>
        </w:rPr>
        <w:t xml:space="preserve">specific </w:t>
      </w:r>
      <w:r w:rsidR="004F5246" w:rsidRPr="00971EAE">
        <w:rPr>
          <w:rFonts w:ascii="Times New Roman" w:hAnsi="Times New Roman"/>
        </w:rPr>
        <w:t>nucleotides</w:t>
      </w:r>
      <w:r w:rsidR="008F1227" w:rsidRPr="00971EAE">
        <w:rPr>
          <w:rFonts w:ascii="Times New Roman" w:hAnsi="Times New Roman"/>
        </w:rPr>
        <w:t xml:space="preserve"> in the </w:t>
      </w:r>
      <w:r w:rsidR="008F1227" w:rsidRPr="00971EAE">
        <w:rPr>
          <w:rFonts w:ascii="Times New Roman" w:hAnsi="Times New Roman"/>
          <w:i/>
        </w:rPr>
        <w:t>TPMT</w:t>
      </w:r>
      <w:r w:rsidR="008F1227" w:rsidRPr="00971EAE">
        <w:rPr>
          <w:rFonts w:ascii="Times New Roman" w:hAnsi="Times New Roman"/>
        </w:rPr>
        <w:t xml:space="preserve"> </w:t>
      </w:r>
      <w:r w:rsidR="006668E9" w:rsidRPr="00971EAE">
        <w:rPr>
          <w:rFonts w:ascii="Times New Roman" w:hAnsi="Times New Roman"/>
        </w:rPr>
        <w:t xml:space="preserve">and </w:t>
      </w:r>
      <w:r w:rsidR="006668E9" w:rsidRPr="00971EAE">
        <w:rPr>
          <w:rFonts w:ascii="Times New Roman" w:hAnsi="Times New Roman"/>
          <w:i/>
        </w:rPr>
        <w:t>NUDT15</w:t>
      </w:r>
      <w:r w:rsidR="006668E9" w:rsidRPr="00971EAE">
        <w:rPr>
          <w:rFonts w:ascii="Times New Roman" w:hAnsi="Times New Roman"/>
        </w:rPr>
        <w:t xml:space="preserve"> </w:t>
      </w:r>
      <w:r w:rsidR="008F1227" w:rsidRPr="00971EAE">
        <w:rPr>
          <w:rFonts w:ascii="Times New Roman" w:hAnsi="Times New Roman"/>
        </w:rPr>
        <w:t>gene</w:t>
      </w:r>
      <w:r w:rsidR="00EC2ADF" w:rsidRPr="00971EAE">
        <w:rPr>
          <w:rFonts w:ascii="Times New Roman" w:hAnsi="Times New Roman"/>
        </w:rPr>
        <w:t>s</w:t>
      </w:r>
      <w:r w:rsidR="006668E9" w:rsidRPr="00971EAE">
        <w:rPr>
          <w:rFonts w:ascii="Times New Roman" w:hAnsi="Times New Roman"/>
        </w:rPr>
        <w:t xml:space="preserve"> </w:t>
      </w:r>
      <w:r w:rsidR="008F1227" w:rsidRPr="00971EAE">
        <w:rPr>
          <w:rFonts w:ascii="Times New Roman" w:hAnsi="Times New Roman"/>
        </w:rPr>
        <w:t>(</w:t>
      </w:r>
      <w:r w:rsidR="008F1227" w:rsidRPr="00971EAE">
        <w:rPr>
          <w:rFonts w:ascii="Times New Roman" w:hAnsi="Times New Roman"/>
          <w:b/>
        </w:rPr>
        <w:t>Supplement</w:t>
      </w:r>
      <w:r w:rsidR="008F1227" w:rsidRPr="00971EAE">
        <w:rPr>
          <w:rFonts w:ascii="Times New Roman" w:hAnsi="Times New Roman"/>
        </w:rPr>
        <w:t>).</w:t>
      </w:r>
      <w:r w:rsidR="008F69CD" w:rsidRPr="00971EAE">
        <w:rPr>
          <w:rFonts w:ascii="Times New Roman" w:hAnsi="Times New Roman"/>
        </w:rPr>
        <w:t xml:space="preserve"> </w:t>
      </w:r>
      <w:r w:rsidR="008F1227" w:rsidRPr="00971EAE">
        <w:rPr>
          <w:rFonts w:ascii="Times New Roman" w:hAnsi="Times New Roman"/>
        </w:rPr>
        <w:t xml:space="preserve">Each named </w:t>
      </w:r>
      <w:r w:rsidR="006C1602" w:rsidRPr="00971EAE">
        <w:rPr>
          <w:rFonts w:ascii="Times New Roman" w:hAnsi="Times New Roman"/>
        </w:rPr>
        <w:t>star (</w:t>
      </w:r>
      <w:r w:rsidR="008F1227" w:rsidRPr="00971EAE">
        <w:rPr>
          <w:rFonts w:ascii="Times New Roman" w:hAnsi="Times New Roman"/>
        </w:rPr>
        <w:t>*</w:t>
      </w:r>
      <w:r w:rsidR="006C1602" w:rsidRPr="00971EAE">
        <w:rPr>
          <w:rFonts w:ascii="Times New Roman" w:hAnsi="Times New Roman"/>
        </w:rPr>
        <w:t>)</w:t>
      </w:r>
      <w:r w:rsidR="008F1227" w:rsidRPr="00971EAE">
        <w:rPr>
          <w:rFonts w:ascii="Times New Roman" w:hAnsi="Times New Roman"/>
        </w:rPr>
        <w:t xml:space="preserve"> allele is defined by the genotype at one or more specific </w:t>
      </w:r>
      <w:r w:rsidR="0083613B" w:rsidRPr="00971EAE">
        <w:rPr>
          <w:rFonts w:ascii="Times New Roman" w:hAnsi="Times New Roman"/>
        </w:rPr>
        <w:t>loci</w:t>
      </w:r>
      <w:r w:rsidR="00AC4144" w:rsidRPr="00971EAE">
        <w:rPr>
          <w:rFonts w:ascii="Times New Roman" w:hAnsi="Times New Roman"/>
        </w:rPr>
        <w:t xml:space="preserve">. </w:t>
      </w:r>
      <w:r w:rsidR="00577EE6" w:rsidRPr="00971EAE">
        <w:rPr>
          <w:rFonts w:ascii="Times New Roman" w:hAnsi="Times New Roman"/>
        </w:rPr>
        <w:t xml:space="preserve">The </w:t>
      </w:r>
      <w:r w:rsidR="00921E2F">
        <w:rPr>
          <w:rFonts w:ascii="Times New Roman" w:hAnsi="Times New Roman"/>
        </w:rPr>
        <w:t>genotypes</w:t>
      </w:r>
      <w:r w:rsidR="00921E2F" w:rsidRPr="00971EAE">
        <w:rPr>
          <w:rFonts w:ascii="Times New Roman" w:hAnsi="Times New Roman"/>
        </w:rPr>
        <w:t xml:space="preserve"> </w:t>
      </w:r>
      <w:r w:rsidR="00577EE6" w:rsidRPr="00971EAE">
        <w:rPr>
          <w:rFonts w:ascii="Times New Roman" w:hAnsi="Times New Roman"/>
        </w:rPr>
        <w:t>that constitute the haplotype</w:t>
      </w:r>
      <w:r w:rsidR="001F795D">
        <w:rPr>
          <w:rFonts w:ascii="Times New Roman" w:hAnsi="Times New Roman"/>
        </w:rPr>
        <w:t>s</w:t>
      </w:r>
      <w:r w:rsidR="00577EE6" w:rsidRPr="00971EAE">
        <w:rPr>
          <w:rFonts w:ascii="Times New Roman" w:hAnsi="Times New Roman"/>
        </w:rPr>
        <w:t xml:space="preserve"> for </w:t>
      </w:r>
      <w:r w:rsidR="00577EE6" w:rsidRPr="00971EAE">
        <w:rPr>
          <w:rFonts w:ascii="Times New Roman" w:hAnsi="Times New Roman"/>
          <w:i/>
        </w:rPr>
        <w:t>TPMT</w:t>
      </w:r>
      <w:r w:rsidR="00577EE6" w:rsidRPr="00971EAE">
        <w:rPr>
          <w:rFonts w:ascii="Times New Roman" w:hAnsi="Times New Roman"/>
        </w:rPr>
        <w:t xml:space="preserve"> and </w:t>
      </w:r>
      <w:r w:rsidR="00577EE6" w:rsidRPr="00971EAE">
        <w:rPr>
          <w:rFonts w:ascii="Times New Roman" w:hAnsi="Times New Roman"/>
          <w:i/>
        </w:rPr>
        <w:t>NUDT15</w:t>
      </w:r>
      <w:r w:rsidR="00AC4144" w:rsidRPr="00971EAE">
        <w:rPr>
          <w:rFonts w:ascii="Times New Roman" w:hAnsi="Times New Roman"/>
        </w:rPr>
        <w:t xml:space="preserve"> </w:t>
      </w:r>
      <w:r w:rsidR="00577EE6" w:rsidRPr="00971EAE">
        <w:rPr>
          <w:rFonts w:ascii="Times New Roman" w:hAnsi="Times New Roman"/>
        </w:rPr>
        <w:t xml:space="preserve">are described in the </w:t>
      </w:r>
      <w:r w:rsidR="00577EE6" w:rsidRPr="00971EAE">
        <w:rPr>
          <w:rFonts w:ascii="Times New Roman" w:hAnsi="Times New Roman"/>
          <w:b/>
          <w:i/>
        </w:rPr>
        <w:t>TPMT</w:t>
      </w:r>
      <w:r w:rsidR="00577EE6" w:rsidRPr="00971EAE">
        <w:rPr>
          <w:rFonts w:ascii="Times New Roman" w:hAnsi="Times New Roman"/>
          <w:b/>
        </w:rPr>
        <w:t xml:space="preserve"> </w:t>
      </w:r>
      <w:r w:rsidR="00DE6CDF" w:rsidRPr="00971EAE">
        <w:rPr>
          <w:rFonts w:ascii="Times New Roman" w:hAnsi="Times New Roman"/>
          <w:b/>
        </w:rPr>
        <w:t>A</w:t>
      </w:r>
      <w:r w:rsidR="00577EE6" w:rsidRPr="00971EAE">
        <w:rPr>
          <w:rFonts w:ascii="Times New Roman" w:hAnsi="Times New Roman"/>
          <w:b/>
        </w:rPr>
        <w:t xml:space="preserve">llele </w:t>
      </w:r>
      <w:r w:rsidR="00DE6CDF" w:rsidRPr="00971EAE">
        <w:rPr>
          <w:rFonts w:ascii="Times New Roman" w:hAnsi="Times New Roman"/>
          <w:b/>
        </w:rPr>
        <w:t>D</w:t>
      </w:r>
      <w:r w:rsidR="00577EE6" w:rsidRPr="00971EAE">
        <w:rPr>
          <w:rFonts w:ascii="Times New Roman" w:hAnsi="Times New Roman"/>
          <w:b/>
        </w:rPr>
        <w:t xml:space="preserve">efinition </w:t>
      </w:r>
      <w:r w:rsidR="00DE6CDF" w:rsidRPr="00971EAE">
        <w:rPr>
          <w:rFonts w:ascii="Times New Roman" w:hAnsi="Times New Roman"/>
          <w:b/>
        </w:rPr>
        <w:t>T</w:t>
      </w:r>
      <w:r w:rsidR="00577EE6" w:rsidRPr="00971EAE">
        <w:rPr>
          <w:rFonts w:ascii="Times New Roman" w:hAnsi="Times New Roman"/>
          <w:b/>
        </w:rPr>
        <w:t>able</w:t>
      </w:r>
      <w:r w:rsidR="00577EE6" w:rsidRPr="00971EAE">
        <w:rPr>
          <w:rFonts w:ascii="Times New Roman" w:hAnsi="Times New Roman"/>
        </w:rPr>
        <w:t xml:space="preserve"> and </w:t>
      </w:r>
      <w:r w:rsidR="00577EE6" w:rsidRPr="00971EAE">
        <w:rPr>
          <w:rFonts w:ascii="Times New Roman" w:hAnsi="Times New Roman"/>
          <w:b/>
          <w:i/>
        </w:rPr>
        <w:t>NUDT15</w:t>
      </w:r>
      <w:r w:rsidR="00577EE6" w:rsidRPr="00971EAE">
        <w:rPr>
          <w:rFonts w:ascii="Times New Roman" w:hAnsi="Times New Roman"/>
          <w:b/>
        </w:rPr>
        <w:t xml:space="preserve"> </w:t>
      </w:r>
      <w:r w:rsidR="00DE6CDF" w:rsidRPr="00971EAE">
        <w:rPr>
          <w:rFonts w:ascii="Times New Roman" w:hAnsi="Times New Roman"/>
          <w:b/>
        </w:rPr>
        <w:t>A</w:t>
      </w:r>
      <w:r w:rsidR="00577EE6" w:rsidRPr="00971EAE">
        <w:rPr>
          <w:rFonts w:ascii="Times New Roman" w:hAnsi="Times New Roman"/>
          <w:b/>
        </w:rPr>
        <w:t xml:space="preserve">llele </w:t>
      </w:r>
      <w:r w:rsidR="00DE6CDF" w:rsidRPr="00971EAE">
        <w:rPr>
          <w:rFonts w:ascii="Times New Roman" w:hAnsi="Times New Roman"/>
          <w:b/>
        </w:rPr>
        <w:t>D</w:t>
      </w:r>
      <w:r w:rsidR="00577EE6" w:rsidRPr="00971EAE">
        <w:rPr>
          <w:rFonts w:ascii="Times New Roman" w:hAnsi="Times New Roman"/>
          <w:b/>
        </w:rPr>
        <w:t xml:space="preserve">efinition </w:t>
      </w:r>
      <w:r w:rsidR="00DE6CDF" w:rsidRPr="00971EAE">
        <w:rPr>
          <w:rFonts w:ascii="Times New Roman" w:hAnsi="Times New Roman"/>
          <w:b/>
        </w:rPr>
        <w:t>T</w:t>
      </w:r>
      <w:r w:rsidR="00577EE6" w:rsidRPr="00971EAE">
        <w:rPr>
          <w:rFonts w:ascii="Times New Roman" w:hAnsi="Times New Roman"/>
          <w:b/>
        </w:rPr>
        <w:t>able</w:t>
      </w:r>
      <w:r w:rsidR="00622530">
        <w:rPr>
          <w:rFonts w:ascii="Times New Roman" w:hAnsi="Times New Roman"/>
          <w:b/>
        </w:rPr>
        <w:t xml:space="preserve"> </w:t>
      </w:r>
      <w:r w:rsidR="00622530" w:rsidRPr="00C85B13">
        <w:rPr>
          <w:rFonts w:ascii="Times New Roman" w:hAnsi="Times New Roman"/>
        </w:rPr>
        <w:fldChar w:fldCharType="begin"/>
      </w:r>
      <w:r w:rsidR="00622530" w:rsidRPr="00C85B13">
        <w:rPr>
          <w:rFonts w:ascii="Times New Roman" w:hAnsi="Times New Roman"/>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C85B13">
        <w:rPr>
          <w:rFonts w:ascii="Times New Roman" w:hAnsi="Times New Roman"/>
        </w:rPr>
        <w:fldChar w:fldCharType="separate"/>
      </w:r>
      <w:r w:rsidR="00622530" w:rsidRPr="00C85B13">
        <w:rPr>
          <w:rFonts w:ascii="Times New Roman" w:hAnsi="Times New Roman"/>
          <w:noProof/>
        </w:rPr>
        <w:t>(16)</w:t>
      </w:r>
      <w:r w:rsidR="00622530" w:rsidRPr="00C85B13">
        <w:rPr>
          <w:rFonts w:ascii="Times New Roman" w:hAnsi="Times New Roman"/>
        </w:rPr>
        <w:fldChar w:fldCharType="end"/>
      </w:r>
      <w:r w:rsidR="00AC4144" w:rsidRPr="00C85B13">
        <w:rPr>
          <w:rFonts w:ascii="Times New Roman" w:hAnsi="Times New Roman"/>
        </w:rPr>
        <w:t>. The</w:t>
      </w:r>
      <w:r w:rsidR="00AC4144" w:rsidRPr="00971EAE">
        <w:rPr>
          <w:rFonts w:ascii="Times New Roman" w:hAnsi="Times New Roman"/>
        </w:rPr>
        <w:t xml:space="preserve"> impact </w:t>
      </w:r>
      <w:r w:rsidR="00E26234">
        <w:rPr>
          <w:rFonts w:ascii="Times New Roman" w:hAnsi="Times New Roman"/>
        </w:rPr>
        <w:t xml:space="preserve">of these haplotypes </w:t>
      </w:r>
      <w:r w:rsidR="00AC4144" w:rsidRPr="00971EAE">
        <w:rPr>
          <w:rFonts w:ascii="Times New Roman" w:hAnsi="Times New Roman"/>
        </w:rPr>
        <w:t xml:space="preserve">on enzyme activity </w:t>
      </w:r>
      <w:r w:rsidR="008E6033" w:rsidRPr="00971EAE">
        <w:rPr>
          <w:rFonts w:ascii="Times New Roman" w:hAnsi="Times New Roman"/>
        </w:rPr>
        <w:t>are described</w:t>
      </w:r>
      <w:r w:rsidR="00AC4144" w:rsidRPr="00971EAE">
        <w:rPr>
          <w:rFonts w:ascii="Times New Roman" w:hAnsi="Times New Roman"/>
        </w:rPr>
        <w:t xml:space="preserve"> in the </w:t>
      </w:r>
      <w:r w:rsidR="00AC4144" w:rsidRPr="00971EAE">
        <w:rPr>
          <w:rFonts w:ascii="Times New Roman" w:hAnsi="Times New Roman"/>
          <w:b/>
          <w:i/>
        </w:rPr>
        <w:t>TPMT</w:t>
      </w:r>
      <w:r w:rsidR="00AC4144" w:rsidRPr="00971EAE">
        <w:rPr>
          <w:rFonts w:ascii="Times New Roman" w:hAnsi="Times New Roman"/>
          <w:b/>
        </w:rPr>
        <w:t xml:space="preserve"> Allele Functionality Table </w:t>
      </w:r>
      <w:r w:rsidR="00AC4144" w:rsidRPr="00971EAE">
        <w:rPr>
          <w:rFonts w:ascii="Times New Roman" w:hAnsi="Times New Roman"/>
        </w:rPr>
        <w:t xml:space="preserve">and </w:t>
      </w:r>
      <w:r w:rsidR="00AC4144" w:rsidRPr="00971EAE">
        <w:rPr>
          <w:rFonts w:ascii="Times New Roman" w:hAnsi="Times New Roman"/>
          <w:b/>
          <w:i/>
        </w:rPr>
        <w:t>NUDT15</w:t>
      </w:r>
      <w:r w:rsidR="00AC4144" w:rsidRPr="00971EAE">
        <w:rPr>
          <w:rFonts w:ascii="Times New Roman" w:hAnsi="Times New Roman"/>
          <w:b/>
        </w:rPr>
        <w:t xml:space="preserve"> Allele Functionality Table</w:t>
      </w:r>
      <w:r w:rsidR="00622530">
        <w:rPr>
          <w:rFonts w:ascii="Times New Roman" w:hAnsi="Times New Roman"/>
          <w:b/>
        </w:rPr>
        <w:t xml:space="preserve"> </w:t>
      </w:r>
      <w:r w:rsidR="00622530" w:rsidRPr="00C85B13">
        <w:rPr>
          <w:rFonts w:ascii="Times New Roman" w:hAnsi="Times New Roman"/>
        </w:rPr>
        <w:fldChar w:fldCharType="begin"/>
      </w:r>
      <w:r w:rsidR="00622530" w:rsidRPr="00C85B13">
        <w:rPr>
          <w:rFonts w:ascii="Times New Roman" w:hAnsi="Times New Roman"/>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C85B13">
        <w:rPr>
          <w:rFonts w:ascii="Times New Roman" w:hAnsi="Times New Roman"/>
        </w:rPr>
        <w:fldChar w:fldCharType="separate"/>
      </w:r>
      <w:r w:rsidR="00622530" w:rsidRPr="00C85B13">
        <w:rPr>
          <w:rFonts w:ascii="Times New Roman" w:hAnsi="Times New Roman"/>
          <w:noProof/>
        </w:rPr>
        <w:t>(16)</w:t>
      </w:r>
      <w:r w:rsidR="00622530" w:rsidRPr="00C85B13">
        <w:rPr>
          <w:rFonts w:ascii="Times New Roman" w:hAnsi="Times New Roman"/>
        </w:rPr>
        <w:fldChar w:fldCharType="end"/>
      </w:r>
      <w:r w:rsidR="00AB7A18" w:rsidRPr="00C85B13">
        <w:rPr>
          <w:rFonts w:ascii="Times New Roman" w:hAnsi="Times New Roman"/>
        </w:rPr>
        <w:t>.</w:t>
      </w:r>
      <w:r w:rsidR="00AC4144" w:rsidRPr="00971EAE">
        <w:rPr>
          <w:rFonts w:ascii="Times New Roman" w:hAnsi="Times New Roman"/>
        </w:rPr>
        <w:t xml:space="preserve"> </w:t>
      </w:r>
    </w:p>
    <w:p w14:paraId="28E03AF9" w14:textId="37B543DF" w:rsidR="001E2C74" w:rsidRPr="00A020C1" w:rsidRDefault="009D0E20" w:rsidP="00241AF8">
      <w:pPr>
        <w:tabs>
          <w:tab w:val="left" w:pos="990"/>
        </w:tabs>
        <w:spacing w:after="0" w:line="480" w:lineRule="auto"/>
        <w:rPr>
          <w:rFonts w:ascii="Times New Roman" w:hAnsi="Times New Roman"/>
          <w:b/>
          <w:bCs/>
        </w:rPr>
      </w:pPr>
      <w:r w:rsidRPr="00971EAE">
        <w:rPr>
          <w:rFonts w:ascii="Times New Roman" w:hAnsi="Times New Roman"/>
          <w:b/>
        </w:rPr>
        <w:t>Table 1</w:t>
      </w:r>
      <w:r w:rsidRPr="00971EAE">
        <w:rPr>
          <w:rFonts w:ascii="Times New Roman" w:hAnsi="Times New Roman"/>
        </w:rPr>
        <w:t xml:space="preserve"> summarizes the</w:t>
      </w:r>
      <w:r w:rsidR="008F1227" w:rsidRPr="00971EAE">
        <w:rPr>
          <w:rFonts w:ascii="Times New Roman" w:hAnsi="Times New Roman"/>
        </w:rPr>
        <w:t xml:space="preserve"> assignment of the </w:t>
      </w:r>
      <w:r w:rsidR="004F5246" w:rsidRPr="00971EAE">
        <w:rPr>
          <w:rFonts w:ascii="Times New Roman" w:hAnsi="Times New Roman"/>
        </w:rPr>
        <w:t xml:space="preserve">predicted </w:t>
      </w:r>
      <w:r w:rsidR="008F1227" w:rsidRPr="00971EAE">
        <w:rPr>
          <w:rFonts w:ascii="Times New Roman" w:hAnsi="Times New Roman"/>
        </w:rPr>
        <w:t xml:space="preserve">TPMT </w:t>
      </w:r>
      <w:r w:rsidR="00BC67BB" w:rsidRPr="00971EAE">
        <w:rPr>
          <w:rFonts w:ascii="Times New Roman" w:hAnsi="Times New Roman"/>
        </w:rPr>
        <w:t xml:space="preserve">and NUDT15 </w:t>
      </w:r>
      <w:r w:rsidR="008F1227" w:rsidRPr="00971EAE">
        <w:rPr>
          <w:rFonts w:ascii="Times New Roman" w:hAnsi="Times New Roman"/>
        </w:rPr>
        <w:t>phenotype</w:t>
      </w:r>
      <w:r w:rsidR="000E2493" w:rsidRPr="00971EAE">
        <w:rPr>
          <w:rFonts w:ascii="Times New Roman" w:hAnsi="Times New Roman"/>
        </w:rPr>
        <w:t>s</w:t>
      </w:r>
      <w:r w:rsidR="008F1227" w:rsidRPr="00971EAE">
        <w:rPr>
          <w:rFonts w:ascii="Times New Roman" w:hAnsi="Times New Roman"/>
        </w:rPr>
        <w:t xml:space="preserve">, based on </w:t>
      </w:r>
      <w:r w:rsidR="004F5246" w:rsidRPr="00971EAE">
        <w:rPr>
          <w:rFonts w:ascii="Times New Roman" w:hAnsi="Times New Roman"/>
        </w:rPr>
        <w:t>example</w:t>
      </w:r>
      <w:r w:rsidR="004B3059" w:rsidRPr="00971EAE">
        <w:rPr>
          <w:rFonts w:ascii="Times New Roman" w:hAnsi="Times New Roman"/>
        </w:rPr>
        <w:t xml:space="preserve"> </w:t>
      </w:r>
      <w:r w:rsidR="004F5246" w:rsidRPr="00971EAE">
        <w:rPr>
          <w:rFonts w:ascii="Times New Roman" w:hAnsi="Times New Roman"/>
        </w:rPr>
        <w:t>star</w:t>
      </w:r>
      <w:r w:rsidR="004B3059" w:rsidRPr="00971EAE">
        <w:rPr>
          <w:rFonts w:ascii="Times New Roman" w:hAnsi="Times New Roman"/>
        </w:rPr>
        <w:t xml:space="preserve"> </w:t>
      </w:r>
      <w:r w:rsidR="008F1227" w:rsidRPr="00971EAE">
        <w:rPr>
          <w:rFonts w:ascii="Times New Roman" w:hAnsi="Times New Roman"/>
        </w:rPr>
        <w:t xml:space="preserve">allele diplotypes, </w:t>
      </w:r>
      <w:r w:rsidR="00EF7A5C" w:rsidRPr="00971EAE">
        <w:rPr>
          <w:rFonts w:ascii="Times New Roman" w:hAnsi="Times New Roman"/>
        </w:rPr>
        <w:t xml:space="preserve">and these assignments are </w:t>
      </w:r>
      <w:r w:rsidR="008F1227" w:rsidRPr="00971EAE">
        <w:rPr>
          <w:rFonts w:ascii="Times New Roman" w:hAnsi="Times New Roman"/>
        </w:rPr>
        <w:t>used to link genotypes with thiopurine</w:t>
      </w:r>
      <w:r w:rsidR="000E2493" w:rsidRPr="00971EAE">
        <w:rPr>
          <w:rFonts w:ascii="Times New Roman" w:hAnsi="Times New Roman"/>
        </w:rPr>
        <w:t xml:space="preserve"> prescribing recommendations.</w:t>
      </w:r>
      <w:r w:rsidR="008F1227" w:rsidRPr="00971EAE">
        <w:rPr>
          <w:rFonts w:ascii="Times New Roman" w:hAnsi="Times New Roman"/>
        </w:rPr>
        <w:t xml:space="preserve"> </w:t>
      </w:r>
      <w:r w:rsidR="00CE1E96" w:rsidRPr="00971EAE">
        <w:rPr>
          <w:rFonts w:ascii="Times New Roman" w:hAnsi="Times New Roman"/>
        </w:rPr>
        <w:t>Of note, the phenotype of “possible intermediate metabolizer”</w:t>
      </w:r>
      <w:r w:rsidR="001E2C74" w:rsidRPr="00971EAE">
        <w:rPr>
          <w:rFonts w:ascii="Times New Roman" w:hAnsi="Times New Roman"/>
        </w:rPr>
        <w:t>, introduced in the previous guideline, describe</w:t>
      </w:r>
      <w:r w:rsidR="00CC19EB" w:rsidRPr="00971EAE">
        <w:rPr>
          <w:rFonts w:ascii="Times New Roman" w:hAnsi="Times New Roman"/>
        </w:rPr>
        <w:t>s</w:t>
      </w:r>
      <w:r w:rsidR="001E2C74" w:rsidRPr="00971EAE">
        <w:rPr>
          <w:rFonts w:ascii="Times New Roman" w:hAnsi="Times New Roman"/>
        </w:rPr>
        <w:t xml:space="preserve"> </w:t>
      </w:r>
      <w:r w:rsidR="00CE1E96" w:rsidRPr="00971EAE">
        <w:rPr>
          <w:rFonts w:ascii="Times New Roman" w:hAnsi="Times New Roman"/>
        </w:rPr>
        <w:t>an individual carrying one uncertain/unknown function allele PLUS one no function allele</w:t>
      </w:r>
      <w:r w:rsidR="00653919" w:rsidRPr="00971EAE">
        <w:rPr>
          <w:rFonts w:ascii="Times New Roman" w:hAnsi="Times New Roman"/>
        </w:rPr>
        <w:t>,</w:t>
      </w:r>
      <w:r w:rsidR="00CE1E96" w:rsidRPr="00971EAE">
        <w:rPr>
          <w:rFonts w:ascii="Times New Roman" w:hAnsi="Times New Roman"/>
        </w:rPr>
        <w:t xml:space="preserve"> as this individual </w:t>
      </w:r>
      <w:r w:rsidR="00C551D6" w:rsidRPr="00971EAE">
        <w:rPr>
          <w:rFonts w:ascii="Times New Roman" w:hAnsi="Times New Roman"/>
        </w:rPr>
        <w:t xml:space="preserve">should be treated with “at least” the same precautions as would apply to </w:t>
      </w:r>
      <w:r w:rsidR="00CE1E96" w:rsidRPr="00971EAE">
        <w:rPr>
          <w:rFonts w:ascii="Times New Roman" w:hAnsi="Times New Roman"/>
        </w:rPr>
        <w:t xml:space="preserve">an intermediate metabolizer. </w:t>
      </w:r>
      <w:r w:rsidR="001E2C74" w:rsidRPr="00971EAE">
        <w:rPr>
          <w:rFonts w:ascii="Times New Roman" w:hAnsi="Times New Roman"/>
        </w:rPr>
        <w:t xml:space="preserve">This current guideline </w:t>
      </w:r>
      <w:r w:rsidR="00AF5223">
        <w:rPr>
          <w:rFonts w:ascii="Times New Roman" w:hAnsi="Times New Roman"/>
        </w:rPr>
        <w:t xml:space="preserve">provides specific dosing recommendations for the </w:t>
      </w:r>
      <w:r w:rsidR="000A6A2C" w:rsidRPr="00971EAE">
        <w:rPr>
          <w:rFonts w:ascii="Times New Roman" w:hAnsi="Times New Roman"/>
          <w:i/>
        </w:rPr>
        <w:t>TPMT</w:t>
      </w:r>
      <w:r w:rsidR="000A6A2C" w:rsidRPr="00971EAE">
        <w:rPr>
          <w:rFonts w:ascii="Times New Roman" w:hAnsi="Times New Roman"/>
        </w:rPr>
        <w:t>/</w:t>
      </w:r>
      <w:r w:rsidR="000A6A2C" w:rsidRPr="00971EAE">
        <w:rPr>
          <w:rFonts w:ascii="Times New Roman" w:hAnsi="Times New Roman"/>
          <w:i/>
        </w:rPr>
        <w:t>NUDT15</w:t>
      </w:r>
      <w:r w:rsidR="001E2C74" w:rsidRPr="00971EAE">
        <w:rPr>
          <w:rFonts w:ascii="Times New Roman" w:hAnsi="Times New Roman"/>
        </w:rPr>
        <w:t xml:space="preserve"> </w:t>
      </w:r>
      <w:r w:rsidR="007F15AF" w:rsidRPr="00971EAE">
        <w:rPr>
          <w:rFonts w:ascii="Times New Roman" w:hAnsi="Times New Roman"/>
        </w:rPr>
        <w:t>“</w:t>
      </w:r>
      <w:r w:rsidR="001E2C74" w:rsidRPr="00971EAE">
        <w:rPr>
          <w:rFonts w:ascii="Times New Roman" w:hAnsi="Times New Roman"/>
        </w:rPr>
        <w:t xml:space="preserve">compound </w:t>
      </w:r>
      <w:r w:rsidR="00FD6C90" w:rsidRPr="00971EAE">
        <w:rPr>
          <w:rFonts w:ascii="Times New Roman" w:hAnsi="Times New Roman"/>
        </w:rPr>
        <w:t>intermediate metabolizer”</w:t>
      </w:r>
      <w:r w:rsidR="001E2C74" w:rsidRPr="00971EAE">
        <w:rPr>
          <w:rFonts w:ascii="Times New Roman" w:hAnsi="Times New Roman"/>
        </w:rPr>
        <w:t xml:space="preserve"> phenotype that describes an individual </w:t>
      </w:r>
      <w:r w:rsidR="000B2498">
        <w:rPr>
          <w:rFonts w:ascii="Times New Roman" w:hAnsi="Times New Roman"/>
        </w:rPr>
        <w:t xml:space="preserve">who is both a </w:t>
      </w:r>
      <w:r w:rsidR="00F703E5" w:rsidRPr="00971EAE">
        <w:rPr>
          <w:rFonts w:ascii="Times New Roman" w:hAnsi="Times New Roman"/>
          <w:iCs/>
        </w:rPr>
        <w:t>TPMT intermediate metabolizer and NUDT15 intermediate metabolizer</w:t>
      </w:r>
      <w:r w:rsidR="00485589">
        <w:rPr>
          <w:rFonts w:ascii="Times New Roman" w:hAnsi="Times New Roman"/>
          <w:iCs/>
        </w:rPr>
        <w:t xml:space="preserve"> (e.g., carrying no function allel</w:t>
      </w:r>
      <w:r w:rsidR="003F5667">
        <w:rPr>
          <w:rFonts w:ascii="Times New Roman" w:hAnsi="Times New Roman"/>
          <w:iCs/>
        </w:rPr>
        <w:t>e</w:t>
      </w:r>
      <w:r w:rsidR="00485589">
        <w:rPr>
          <w:rFonts w:ascii="Times New Roman" w:hAnsi="Times New Roman"/>
          <w:iCs/>
        </w:rPr>
        <w:t>s in both genes</w:t>
      </w:r>
      <w:r w:rsidR="00485589" w:rsidRPr="00971EAE">
        <w:rPr>
          <w:rFonts w:ascii="Times New Roman" w:hAnsi="Times New Roman"/>
          <w:iCs/>
        </w:rPr>
        <w:t>)</w:t>
      </w:r>
      <w:r w:rsidR="00921E2F">
        <w:rPr>
          <w:rFonts w:ascii="Times New Roman" w:hAnsi="Times New Roman"/>
          <w:iCs/>
        </w:rPr>
        <w:t xml:space="preserve"> and </w:t>
      </w:r>
      <w:r w:rsidR="00921E2F">
        <w:rPr>
          <w:rFonts w:ascii="Times New Roman" w:hAnsi="Times New Roman"/>
          <w:iCs/>
        </w:rPr>
        <w:lastRenderedPageBreak/>
        <w:t>thus require greater dose reduction than intermediate metabolizers for a single gene</w:t>
      </w:r>
      <w:r w:rsidR="00E74AC2">
        <w:rPr>
          <w:rFonts w:ascii="Times New Roman" w:hAnsi="Times New Roman"/>
          <w:iCs/>
        </w:rPr>
        <w:t>.</w:t>
      </w:r>
      <w:r w:rsidR="001E2C74" w:rsidRPr="00971EAE">
        <w:rPr>
          <w:rFonts w:ascii="Times New Roman" w:hAnsi="Times New Roman"/>
        </w:rPr>
        <w:t xml:space="preserve"> </w:t>
      </w:r>
      <w:r w:rsidR="005D6C47">
        <w:rPr>
          <w:rFonts w:ascii="Times New Roman" w:hAnsi="Times New Roman"/>
        </w:rPr>
        <w:t>It should also be noted that we have now annotated some alleles as “decreased function” because the corresponding variant proteins retain residual enzymatic activity</w:t>
      </w:r>
      <w:r w:rsidR="00921E2F">
        <w:rPr>
          <w:rFonts w:ascii="Times New Roman" w:hAnsi="Times New Roman"/>
        </w:rPr>
        <w:t xml:space="preserve"> and their phenotype designation is added to</w:t>
      </w:r>
      <w:r w:rsidR="005D6C47">
        <w:rPr>
          <w:rFonts w:ascii="Times New Roman" w:hAnsi="Times New Roman"/>
        </w:rPr>
        <w:t xml:space="preserve"> </w:t>
      </w:r>
      <w:r w:rsidR="00990123">
        <w:rPr>
          <w:rFonts w:ascii="Times New Roman" w:hAnsi="Times New Roman"/>
        </w:rPr>
        <w:t xml:space="preserve">the </w:t>
      </w:r>
      <w:r w:rsidR="005D6C47" w:rsidRPr="00A020C1">
        <w:rPr>
          <w:rFonts w:ascii="Times New Roman" w:hAnsi="Times New Roman"/>
          <w:b/>
          <w:bCs/>
        </w:rPr>
        <w:t>Allele Functionality Tables</w:t>
      </w:r>
      <w:r w:rsidR="00622530">
        <w:rPr>
          <w:rFonts w:ascii="Times New Roman" w:hAnsi="Times New Roman"/>
          <w:b/>
          <w:bCs/>
        </w:rPr>
        <w:t xml:space="preserve"> </w:t>
      </w:r>
      <w:r w:rsidR="00622530" w:rsidRPr="00A70CB6">
        <w:rPr>
          <w:rFonts w:ascii="Times New Roman" w:hAnsi="Times New Roman"/>
          <w:bCs/>
        </w:rPr>
        <w:fldChar w:fldCharType="begin"/>
      </w:r>
      <w:r w:rsidR="00622530" w:rsidRPr="00A70CB6">
        <w:rPr>
          <w:rFonts w:ascii="Times New Roman" w:hAnsi="Times New Roman"/>
          <w:bCs/>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A70CB6">
        <w:rPr>
          <w:rFonts w:ascii="Times New Roman" w:hAnsi="Times New Roman"/>
          <w:bCs/>
        </w:rPr>
        <w:fldChar w:fldCharType="separate"/>
      </w:r>
      <w:r w:rsidR="00622530" w:rsidRPr="00A70CB6">
        <w:rPr>
          <w:rFonts w:ascii="Times New Roman" w:hAnsi="Times New Roman"/>
          <w:bCs/>
          <w:noProof/>
        </w:rPr>
        <w:t>(16)</w:t>
      </w:r>
      <w:r w:rsidR="00622530" w:rsidRPr="00A70CB6">
        <w:rPr>
          <w:rFonts w:ascii="Times New Roman" w:hAnsi="Times New Roman"/>
          <w:bCs/>
        </w:rPr>
        <w:fldChar w:fldCharType="end"/>
      </w:r>
      <w:r w:rsidR="005D6C47" w:rsidRPr="00A70CB6">
        <w:rPr>
          <w:rFonts w:ascii="Times New Roman" w:hAnsi="Times New Roman"/>
          <w:bCs/>
        </w:rPr>
        <w:t>.</w:t>
      </w:r>
      <w:r w:rsidR="005D6C47" w:rsidRPr="00A020C1">
        <w:rPr>
          <w:rFonts w:ascii="Times New Roman" w:hAnsi="Times New Roman"/>
          <w:b/>
          <w:bCs/>
        </w:rPr>
        <w:t xml:space="preserve"> </w:t>
      </w:r>
    </w:p>
    <w:p w14:paraId="52BE5736" w14:textId="77777777" w:rsidR="001E2C74" w:rsidRPr="00971EAE" w:rsidRDefault="001E2C74" w:rsidP="00241AF8">
      <w:pPr>
        <w:tabs>
          <w:tab w:val="left" w:pos="990"/>
        </w:tabs>
        <w:spacing w:after="0" w:line="480" w:lineRule="auto"/>
        <w:rPr>
          <w:rFonts w:ascii="Times New Roman" w:hAnsi="Times New Roman"/>
        </w:rPr>
      </w:pPr>
    </w:p>
    <w:p w14:paraId="46A75D9B" w14:textId="49EF21D3" w:rsidR="008F1227" w:rsidRPr="00971EAE" w:rsidRDefault="008F1227" w:rsidP="00241AF8">
      <w:pPr>
        <w:tabs>
          <w:tab w:val="left" w:pos="990"/>
        </w:tabs>
        <w:spacing w:after="0" w:line="480" w:lineRule="auto"/>
        <w:rPr>
          <w:rFonts w:ascii="Times New Roman" w:hAnsi="Times New Roman"/>
        </w:rPr>
      </w:pPr>
      <w:r w:rsidRPr="00971EAE">
        <w:rPr>
          <w:rFonts w:ascii="Times New Roman" w:hAnsi="Times New Roman"/>
        </w:rPr>
        <w:t xml:space="preserve">Although </w:t>
      </w:r>
      <w:r w:rsidR="00656E4F">
        <w:rPr>
          <w:rFonts w:ascii="Times New Roman" w:hAnsi="Times New Roman"/>
        </w:rPr>
        <w:t xml:space="preserve">decreased </w:t>
      </w:r>
      <w:r w:rsidR="00265E99">
        <w:rPr>
          <w:rFonts w:ascii="Times New Roman" w:hAnsi="Times New Roman"/>
        </w:rPr>
        <w:t xml:space="preserve">and </w:t>
      </w:r>
      <w:r w:rsidR="00656E4F">
        <w:rPr>
          <w:rFonts w:ascii="Times New Roman" w:hAnsi="Times New Roman"/>
        </w:rPr>
        <w:t xml:space="preserve">no function </w:t>
      </w:r>
      <w:r w:rsidRPr="00971EAE">
        <w:rPr>
          <w:rFonts w:ascii="Times New Roman" w:hAnsi="Times New Roman"/>
          <w:i/>
        </w:rPr>
        <w:t>TPMT</w:t>
      </w:r>
      <w:r w:rsidRPr="00971EAE">
        <w:rPr>
          <w:rFonts w:ascii="Times New Roman" w:hAnsi="Times New Roman"/>
        </w:rPr>
        <w:t xml:space="preserve"> </w:t>
      </w:r>
      <w:r w:rsidR="007B1406" w:rsidRPr="00971EAE">
        <w:rPr>
          <w:rFonts w:ascii="Times New Roman" w:hAnsi="Times New Roman"/>
        </w:rPr>
        <w:t xml:space="preserve">and </w:t>
      </w:r>
      <w:r w:rsidR="007B1406" w:rsidRPr="00971EAE">
        <w:rPr>
          <w:rFonts w:ascii="Times New Roman" w:hAnsi="Times New Roman"/>
          <w:i/>
        </w:rPr>
        <w:t>NUDT15</w:t>
      </w:r>
      <w:r w:rsidR="007B1406" w:rsidRPr="00971EAE">
        <w:rPr>
          <w:rFonts w:ascii="Times New Roman" w:hAnsi="Times New Roman"/>
        </w:rPr>
        <w:t xml:space="preserve"> </w:t>
      </w:r>
      <w:r w:rsidRPr="00971EAE">
        <w:rPr>
          <w:rFonts w:ascii="Times New Roman" w:hAnsi="Times New Roman"/>
        </w:rPr>
        <w:t xml:space="preserve">alleles have been </w:t>
      </w:r>
      <w:r w:rsidR="00727CFC" w:rsidRPr="00971EAE">
        <w:rPr>
          <w:rFonts w:ascii="Times New Roman" w:hAnsi="Times New Roman"/>
        </w:rPr>
        <w:t xml:space="preserve">identified </w:t>
      </w:r>
      <w:r w:rsidRPr="00971EAE">
        <w:rPr>
          <w:rFonts w:ascii="Times New Roman" w:hAnsi="Times New Roman"/>
        </w:rPr>
        <w:t xml:space="preserve">in multiple </w:t>
      </w:r>
      <w:r w:rsidR="006A1632" w:rsidRPr="00971EAE">
        <w:rPr>
          <w:rFonts w:ascii="Times New Roman" w:hAnsi="Times New Roman"/>
        </w:rPr>
        <w:t xml:space="preserve">populations </w:t>
      </w:r>
      <w:r w:rsidRPr="00971EAE">
        <w:rPr>
          <w:rFonts w:ascii="Times New Roman" w:hAnsi="Times New Roman"/>
        </w:rPr>
        <w:t>(</w:t>
      </w:r>
      <w:r w:rsidR="00BC67BB" w:rsidRPr="00971EAE">
        <w:rPr>
          <w:rFonts w:ascii="Times New Roman" w:hAnsi="Times New Roman"/>
          <w:b/>
          <w:i/>
        </w:rPr>
        <w:t xml:space="preserve">TPMT </w:t>
      </w:r>
      <w:r w:rsidR="006C1602" w:rsidRPr="00971EAE">
        <w:rPr>
          <w:rFonts w:ascii="Times New Roman" w:hAnsi="Times New Roman"/>
          <w:b/>
        </w:rPr>
        <w:t>F</w:t>
      </w:r>
      <w:r w:rsidR="00BC67BB" w:rsidRPr="00971EAE">
        <w:rPr>
          <w:rFonts w:ascii="Times New Roman" w:hAnsi="Times New Roman"/>
          <w:b/>
        </w:rPr>
        <w:t xml:space="preserve">requency </w:t>
      </w:r>
      <w:r w:rsidR="006C1602" w:rsidRPr="00971EAE">
        <w:rPr>
          <w:rFonts w:ascii="Times New Roman" w:hAnsi="Times New Roman"/>
          <w:b/>
        </w:rPr>
        <w:t>T</w:t>
      </w:r>
      <w:r w:rsidR="00BC67BB" w:rsidRPr="00971EAE">
        <w:rPr>
          <w:rFonts w:ascii="Times New Roman" w:hAnsi="Times New Roman"/>
          <w:b/>
        </w:rPr>
        <w:t>able</w:t>
      </w:r>
      <w:r w:rsidR="00BC67BB" w:rsidRPr="00971EAE">
        <w:rPr>
          <w:rFonts w:ascii="Times New Roman" w:hAnsi="Times New Roman"/>
        </w:rPr>
        <w:t xml:space="preserve"> and </w:t>
      </w:r>
      <w:r w:rsidR="00BC67BB" w:rsidRPr="00971EAE">
        <w:rPr>
          <w:rFonts w:ascii="Times New Roman" w:hAnsi="Times New Roman"/>
          <w:b/>
          <w:i/>
        </w:rPr>
        <w:t>NUDT15</w:t>
      </w:r>
      <w:r w:rsidR="00BC67BB" w:rsidRPr="00971EAE">
        <w:rPr>
          <w:rFonts w:ascii="Times New Roman" w:hAnsi="Times New Roman"/>
          <w:b/>
        </w:rPr>
        <w:t xml:space="preserve"> </w:t>
      </w:r>
      <w:r w:rsidR="006C1602" w:rsidRPr="00971EAE">
        <w:rPr>
          <w:rFonts w:ascii="Times New Roman" w:hAnsi="Times New Roman"/>
          <w:b/>
        </w:rPr>
        <w:t>F</w:t>
      </w:r>
      <w:r w:rsidR="00BC67BB" w:rsidRPr="00971EAE">
        <w:rPr>
          <w:rFonts w:ascii="Times New Roman" w:hAnsi="Times New Roman"/>
          <w:b/>
        </w:rPr>
        <w:t xml:space="preserve">requency </w:t>
      </w:r>
      <w:r w:rsidR="006C1602" w:rsidRPr="00971EAE">
        <w:rPr>
          <w:rFonts w:ascii="Times New Roman" w:hAnsi="Times New Roman"/>
          <w:b/>
        </w:rPr>
        <w:t>T</w:t>
      </w:r>
      <w:r w:rsidR="00BC67BB" w:rsidRPr="00971EAE">
        <w:rPr>
          <w:rFonts w:ascii="Times New Roman" w:hAnsi="Times New Roman"/>
          <w:b/>
        </w:rPr>
        <w:t>able</w:t>
      </w:r>
      <w:r w:rsidR="00622530" w:rsidRPr="00A70CB6">
        <w:rPr>
          <w:rFonts w:ascii="Times New Roman" w:hAnsi="Times New Roman"/>
        </w:rPr>
        <w:t xml:space="preserve"> </w:t>
      </w:r>
      <w:r w:rsidR="00622530" w:rsidRPr="00A70CB6">
        <w:rPr>
          <w:rFonts w:ascii="Times New Roman" w:hAnsi="Times New Roman"/>
        </w:rPr>
        <w:fldChar w:fldCharType="begin"/>
      </w:r>
      <w:r w:rsidR="00622530" w:rsidRPr="00A70CB6">
        <w:rPr>
          <w:rFonts w:ascii="Times New Roman" w:hAnsi="Times New Roman"/>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622530" w:rsidRPr="00A70CB6">
        <w:rPr>
          <w:rFonts w:ascii="Times New Roman" w:hAnsi="Times New Roman"/>
        </w:rPr>
        <w:fldChar w:fldCharType="separate"/>
      </w:r>
      <w:r w:rsidR="00622530" w:rsidRPr="00A70CB6">
        <w:rPr>
          <w:rFonts w:ascii="Times New Roman" w:hAnsi="Times New Roman"/>
          <w:noProof/>
        </w:rPr>
        <w:t>(16)</w:t>
      </w:r>
      <w:r w:rsidR="00622530" w:rsidRPr="00A70CB6">
        <w:rPr>
          <w:rFonts w:ascii="Times New Roman" w:hAnsi="Times New Roman"/>
        </w:rPr>
        <w:fldChar w:fldCharType="end"/>
      </w:r>
      <w:r w:rsidRPr="00971EAE">
        <w:rPr>
          <w:rFonts w:ascii="Times New Roman" w:hAnsi="Times New Roman"/>
        </w:rPr>
        <w:t>),</w:t>
      </w:r>
      <w:r w:rsidRPr="00971EAE">
        <w:rPr>
          <w:rFonts w:ascii="Times New Roman" w:hAnsi="Times New Roman"/>
          <w:b/>
        </w:rPr>
        <w:t xml:space="preserve"> </w:t>
      </w:r>
      <w:r w:rsidRPr="00971EAE">
        <w:rPr>
          <w:rFonts w:ascii="Times New Roman" w:hAnsi="Times New Roman"/>
        </w:rPr>
        <w:t xml:space="preserve">one of the limitations inherent in a </w:t>
      </w:r>
      <w:r w:rsidR="0021592C" w:rsidRPr="00971EAE">
        <w:rPr>
          <w:rFonts w:ascii="Times New Roman" w:hAnsi="Times New Roman"/>
        </w:rPr>
        <w:t>clinical genotyping test</w:t>
      </w:r>
      <w:r w:rsidRPr="00971EAE">
        <w:rPr>
          <w:rFonts w:ascii="Times New Roman" w:hAnsi="Times New Roman"/>
        </w:rPr>
        <w:t xml:space="preserve"> is that rare or </w:t>
      </w:r>
      <w:r w:rsidR="004B3059" w:rsidRPr="00971EAE">
        <w:rPr>
          <w:rFonts w:ascii="Times New Roman" w:hAnsi="Times New Roman"/>
        </w:rPr>
        <w:t xml:space="preserve">previously undiscovered </w:t>
      </w:r>
      <w:r w:rsidRPr="00971EAE">
        <w:rPr>
          <w:rFonts w:ascii="Times New Roman" w:hAnsi="Times New Roman"/>
        </w:rPr>
        <w:t xml:space="preserve">variants </w:t>
      </w:r>
      <w:r w:rsidR="0021592C" w:rsidRPr="00971EAE">
        <w:rPr>
          <w:rFonts w:ascii="Times New Roman" w:hAnsi="Times New Roman"/>
        </w:rPr>
        <w:t>are typically not</w:t>
      </w:r>
      <w:r w:rsidRPr="00971EAE">
        <w:rPr>
          <w:rFonts w:ascii="Times New Roman" w:hAnsi="Times New Roman"/>
        </w:rPr>
        <w:t xml:space="preserve"> included.</w:t>
      </w:r>
      <w:r w:rsidR="006B5381" w:rsidRPr="00971EAE">
        <w:rPr>
          <w:rFonts w:ascii="Times New Roman" w:hAnsi="Times New Roman"/>
        </w:rPr>
        <w:t xml:space="preserve"> The use of sequencing</w:t>
      </w:r>
      <w:r w:rsidR="00100116" w:rsidRPr="00971EAE">
        <w:rPr>
          <w:rFonts w:ascii="Times New Roman" w:hAnsi="Times New Roman"/>
        </w:rPr>
        <w:t xml:space="preserve">-based </w:t>
      </w:r>
      <w:r w:rsidR="009274B8" w:rsidRPr="00971EAE">
        <w:rPr>
          <w:rFonts w:ascii="Times New Roman" w:hAnsi="Times New Roman"/>
        </w:rPr>
        <w:t xml:space="preserve">methods </w:t>
      </w:r>
      <w:r w:rsidR="006B5381" w:rsidRPr="00971EAE">
        <w:rPr>
          <w:rFonts w:ascii="Times New Roman" w:hAnsi="Times New Roman"/>
        </w:rPr>
        <w:t xml:space="preserve">may provide more </w:t>
      </w:r>
      <w:r w:rsidR="001A5B35" w:rsidRPr="00971EAE">
        <w:rPr>
          <w:rFonts w:ascii="Times New Roman" w:hAnsi="Times New Roman"/>
        </w:rPr>
        <w:t>complete</w:t>
      </w:r>
      <w:r w:rsidR="006B5381" w:rsidRPr="00971EAE">
        <w:rPr>
          <w:rFonts w:ascii="Times New Roman" w:hAnsi="Times New Roman"/>
        </w:rPr>
        <w:t xml:space="preserve"> information</w:t>
      </w:r>
      <w:r w:rsidR="0021592C" w:rsidRPr="00971EAE">
        <w:rPr>
          <w:rFonts w:ascii="Times New Roman" w:hAnsi="Times New Roman"/>
        </w:rPr>
        <w:t>; however, even when sequencing-based methods are used, rare variants may not be reported due to a lack of systematic guidelines to classify pharmacogenomic variants at the time of detection in a clinical laboratory setting</w:t>
      </w:r>
      <w:r w:rsidR="006B5381" w:rsidRPr="00971EAE">
        <w:rPr>
          <w:rFonts w:ascii="Times New Roman" w:hAnsi="Times New Roman"/>
        </w:rPr>
        <w:t xml:space="preserve">. </w:t>
      </w:r>
    </w:p>
    <w:p w14:paraId="1DBEDC07" w14:textId="6338AF44" w:rsidR="006C52E7" w:rsidRPr="00971EAE" w:rsidRDefault="006C52E7" w:rsidP="00241AF8">
      <w:pPr>
        <w:widowControl w:val="0"/>
        <w:autoSpaceDE w:val="0"/>
        <w:autoSpaceDN w:val="0"/>
        <w:adjustRightInd w:val="0"/>
        <w:spacing w:after="0" w:line="480" w:lineRule="auto"/>
        <w:rPr>
          <w:rFonts w:ascii="Times New Roman" w:hAnsi="Times New Roman"/>
        </w:rPr>
      </w:pPr>
    </w:p>
    <w:p w14:paraId="6BB8283E" w14:textId="77777777" w:rsidR="00A62E9F" w:rsidRPr="00971EAE" w:rsidRDefault="008F1227" w:rsidP="00241AF8">
      <w:pPr>
        <w:widowControl w:val="0"/>
        <w:autoSpaceDE w:val="0"/>
        <w:autoSpaceDN w:val="0"/>
        <w:adjustRightInd w:val="0"/>
        <w:spacing w:after="0" w:line="480" w:lineRule="auto"/>
        <w:rPr>
          <w:rStyle w:val="Heading2Char"/>
          <w:rFonts w:eastAsia="Cambria"/>
        </w:rPr>
      </w:pPr>
      <w:r w:rsidRPr="00971EAE">
        <w:rPr>
          <w:rStyle w:val="Heading2Char"/>
          <w:rFonts w:eastAsia="Cambria"/>
        </w:rPr>
        <w:t>Available Genetic Test Options</w:t>
      </w:r>
    </w:p>
    <w:p w14:paraId="3E0BAE6B" w14:textId="76E5DA76" w:rsidR="008F1227" w:rsidRPr="00971EAE" w:rsidRDefault="008B0D84" w:rsidP="00241AF8">
      <w:pPr>
        <w:widowControl w:val="0"/>
        <w:autoSpaceDE w:val="0"/>
        <w:autoSpaceDN w:val="0"/>
        <w:adjustRightInd w:val="0"/>
        <w:spacing w:after="0" w:line="480" w:lineRule="auto"/>
        <w:rPr>
          <w:rFonts w:ascii="Times New Roman" w:hAnsi="Times New Roman"/>
        </w:rPr>
      </w:pPr>
      <w:r w:rsidRPr="00971EAE">
        <w:rPr>
          <w:rFonts w:ascii="Times New Roman" w:hAnsi="Times New Roman"/>
        </w:rPr>
        <w:t xml:space="preserve">See </w:t>
      </w:r>
      <w:r w:rsidRPr="00971EAE">
        <w:rPr>
          <w:rFonts w:ascii="Times New Roman" w:hAnsi="Times New Roman"/>
          <w:b/>
        </w:rPr>
        <w:t>Supplementary material</w:t>
      </w:r>
      <w:r w:rsidRPr="00971EAE">
        <w:rPr>
          <w:rFonts w:ascii="Times New Roman" w:hAnsi="Times New Roman"/>
        </w:rPr>
        <w:t xml:space="preserve"> and </w:t>
      </w:r>
      <w:r w:rsidR="006C1602" w:rsidRPr="00971EAE">
        <w:rPr>
          <w:rFonts w:ascii="Times New Roman" w:hAnsi="Times New Roman"/>
        </w:rPr>
        <w:t>the Genetic Testing Registry (</w:t>
      </w:r>
      <w:r w:rsidRPr="00971EAE">
        <w:rPr>
          <w:rFonts w:ascii="Times New Roman" w:hAnsi="Times New Roman"/>
        </w:rPr>
        <w:t>https://www.ncbi.nlm.nih.gov/gtr/</w:t>
      </w:r>
      <w:r w:rsidR="006C1602" w:rsidRPr="00971EAE">
        <w:rPr>
          <w:rFonts w:ascii="Times New Roman" w:hAnsi="Times New Roman"/>
        </w:rPr>
        <w:t>)</w:t>
      </w:r>
      <w:r w:rsidRPr="00971EAE">
        <w:rPr>
          <w:rFonts w:ascii="Times New Roman" w:hAnsi="Times New Roman"/>
        </w:rPr>
        <w:t xml:space="preserve"> for more information on available clinical testing options.</w:t>
      </w:r>
    </w:p>
    <w:p w14:paraId="612F0959" w14:textId="77777777" w:rsidR="00CA73BA" w:rsidRPr="00971EAE" w:rsidRDefault="00CA73BA" w:rsidP="00241AF8">
      <w:pPr>
        <w:widowControl w:val="0"/>
        <w:autoSpaceDE w:val="0"/>
        <w:autoSpaceDN w:val="0"/>
        <w:adjustRightInd w:val="0"/>
        <w:spacing w:after="0" w:line="480" w:lineRule="auto"/>
        <w:rPr>
          <w:rFonts w:ascii="Times New Roman" w:hAnsi="Times New Roman"/>
        </w:rPr>
      </w:pPr>
    </w:p>
    <w:p w14:paraId="64868A4D" w14:textId="77777777" w:rsidR="008F1227" w:rsidRPr="00971EAE" w:rsidRDefault="008F1227" w:rsidP="00241AF8">
      <w:pPr>
        <w:pStyle w:val="Heading2"/>
      </w:pPr>
      <w:r w:rsidRPr="00971EAE">
        <w:t>Incidental findings</w:t>
      </w:r>
    </w:p>
    <w:p w14:paraId="18748630" w14:textId="77777777" w:rsidR="00176840" w:rsidRPr="00971EAE" w:rsidRDefault="00176840" w:rsidP="00241AF8">
      <w:pPr>
        <w:rPr>
          <w:rFonts w:ascii="Times New Roman" w:hAnsi="Times New Roman"/>
        </w:rPr>
      </w:pPr>
    </w:p>
    <w:p w14:paraId="494CAD96" w14:textId="38314A5B" w:rsidR="008F1227" w:rsidRPr="00971EAE" w:rsidRDefault="00340E24" w:rsidP="00241AF8">
      <w:pPr>
        <w:tabs>
          <w:tab w:val="left" w:pos="990"/>
        </w:tabs>
        <w:spacing w:after="0" w:line="480" w:lineRule="auto"/>
        <w:rPr>
          <w:rFonts w:ascii="Times New Roman" w:hAnsi="Times New Roman"/>
        </w:rPr>
      </w:pPr>
      <w:r w:rsidRPr="00971EAE">
        <w:rPr>
          <w:rFonts w:ascii="Times New Roman" w:hAnsi="Times New Roman"/>
        </w:rPr>
        <w:t>T</w:t>
      </w:r>
      <w:r w:rsidR="008F1227" w:rsidRPr="00971EAE">
        <w:rPr>
          <w:rFonts w:ascii="Times New Roman" w:hAnsi="Times New Roman"/>
        </w:rPr>
        <w:t xml:space="preserve">here are no diseases </w:t>
      </w:r>
      <w:r w:rsidR="000C10C1" w:rsidRPr="00971EAE">
        <w:rPr>
          <w:rFonts w:ascii="Times New Roman" w:hAnsi="Times New Roman"/>
        </w:rPr>
        <w:t xml:space="preserve">or </w:t>
      </w:r>
      <w:r w:rsidR="00A7068A" w:rsidRPr="00971EAE">
        <w:rPr>
          <w:rFonts w:ascii="Times New Roman" w:hAnsi="Times New Roman"/>
        </w:rPr>
        <w:t xml:space="preserve">health </w:t>
      </w:r>
      <w:r w:rsidR="000C10C1" w:rsidRPr="00971EAE">
        <w:rPr>
          <w:rFonts w:ascii="Times New Roman" w:hAnsi="Times New Roman"/>
        </w:rPr>
        <w:t xml:space="preserve">traits </w:t>
      </w:r>
      <w:r w:rsidR="008F1227" w:rsidRPr="00971EAE">
        <w:rPr>
          <w:rFonts w:ascii="Times New Roman" w:hAnsi="Times New Roman"/>
        </w:rPr>
        <w:t xml:space="preserve">that have been linked to variation in </w:t>
      </w:r>
      <w:r w:rsidR="003F3DA7" w:rsidRPr="00971EAE">
        <w:rPr>
          <w:rFonts w:ascii="Times New Roman" w:hAnsi="Times New Roman"/>
          <w:i/>
        </w:rPr>
        <w:t>TPMT</w:t>
      </w:r>
      <w:r w:rsidR="008F1227" w:rsidRPr="00971EAE">
        <w:rPr>
          <w:rFonts w:ascii="Times New Roman" w:hAnsi="Times New Roman"/>
        </w:rPr>
        <w:t xml:space="preserve"> </w:t>
      </w:r>
      <w:r w:rsidR="00DA6136" w:rsidRPr="00971EAE">
        <w:rPr>
          <w:rFonts w:ascii="Times New Roman" w:hAnsi="Times New Roman"/>
        </w:rPr>
        <w:t xml:space="preserve">or </w:t>
      </w:r>
      <w:r w:rsidR="00DA6136" w:rsidRPr="00971EAE">
        <w:rPr>
          <w:rFonts w:ascii="Times New Roman" w:hAnsi="Times New Roman"/>
          <w:i/>
        </w:rPr>
        <w:t>NUDT15</w:t>
      </w:r>
      <w:r w:rsidR="00DA6136" w:rsidRPr="00971EAE">
        <w:rPr>
          <w:rFonts w:ascii="Times New Roman" w:hAnsi="Times New Roman"/>
        </w:rPr>
        <w:t xml:space="preserve"> </w:t>
      </w:r>
      <w:r w:rsidR="008F1227" w:rsidRPr="00971EAE">
        <w:rPr>
          <w:rFonts w:ascii="Times New Roman" w:hAnsi="Times New Roman"/>
        </w:rPr>
        <w:t xml:space="preserve">in </w:t>
      </w:r>
      <w:r w:rsidR="004B3059" w:rsidRPr="00971EAE">
        <w:rPr>
          <w:rFonts w:ascii="Times New Roman" w:hAnsi="Times New Roman"/>
        </w:rPr>
        <w:t xml:space="preserve">the </w:t>
      </w:r>
      <w:r w:rsidR="000279C1" w:rsidRPr="00971EAE">
        <w:rPr>
          <w:rFonts w:ascii="Times New Roman" w:hAnsi="Times New Roman"/>
        </w:rPr>
        <w:t>absence</w:t>
      </w:r>
      <w:r w:rsidR="004B3059" w:rsidRPr="00971EAE">
        <w:rPr>
          <w:rFonts w:ascii="Times New Roman" w:hAnsi="Times New Roman"/>
        </w:rPr>
        <w:t xml:space="preserve"> of thiopurine treatment</w:t>
      </w:r>
      <w:r w:rsidR="00DA404B" w:rsidRPr="00971EAE">
        <w:rPr>
          <w:rFonts w:ascii="Times New Roman" w:hAnsi="Times New Roman"/>
        </w:rPr>
        <w:t xml:space="preserve"> </w:t>
      </w:r>
      <w:r w:rsidR="00804EF9" w:rsidRPr="00971EAE">
        <w:rPr>
          <w:rFonts w:ascii="Times New Roman" w:hAnsi="Times New Roman"/>
        </w:rPr>
        <w:fldChar w:fldCharType="begin">
          <w:fldData xml:space="preserve">PEVuZE5vdGU+PENpdGU+PEF1dGhvcj5FdmFuczwvQXV0aG9yPjxZZWFyPjIwMDQ8L1llYXI+PFJl
Y051bT4yPC9SZWNOdW0+PERpc3BsYXlUZXh0Pig0KTwvRGlzcGxheVRleHQ+PHJlY29yZD48cmVj
LW51bWJlcj4yPC9yZWMtbnVtYmVyPjxmb3JlaWduLWtleXM+PGtleSBhcHA9IkVOIiBkYi1pZD0i
NXIwZGVmcHd2OWE5cHpleDB0anZlOXYwMGZzOTk1MnNhdHcyIiB0aW1lc3RhbXA9IjE3NDg5ODEw
NDkiPjI8L2tleT48L2ZvcmVpZ24ta2V5cz48cmVmLXR5cGUgbmFtZT0iSm91cm5hbCBBcnRpY2xl
Ij4xNzwvcmVmLXR5cGU+PGNvbnRyaWJ1dG9ycz48YXV0aG9ycz48YXV0aG9yPkV2YW5zLCBXLiBF
LjwvYXV0aG9yPjwvYXV0aG9ycz48L2NvbnRyaWJ1dG9ycz48YXV0aC1hZGRyZXNzPlN0LiBKdWRl
IENoaWxkcmVuJmFwb3M7cyBSZXNlYXJjaCBIb3NwaXRhbCBhbmQgVW5pdmVyc2l0eSBvZiBUZW5u
ZXNzZWUgSGVhbHRoIFNjaWVuY2VzIENlbnRlciwgTWVtcGhpcywgVE4gMzgxMDEtMDMxOCwgVVNB
LiB3aWxsaWFtLmV2YW5zQHN0anVkZS5vcmc8L2F1dGgtYWRkcmVzcz48dGl0bGVzPjx0aXRsZT5Q
aGFybWFjb2dlbmV0aWNzIG9mIHRoaW9wdXJpbmUgUy1tZXRoeWx0cmFuc2ZlcmFzZSBhbmQgdGhp
b3B1cmluZSB0aGVyYXB5PC90aXRsZT48c2Vjb25kYXJ5LXRpdGxlPlRoZXIgRHJ1ZyBNb25pdDwv
c2Vjb25kYXJ5LXRpdGxlPjwvdGl0bGVzPjxwZXJpb2RpY2FsPjxmdWxsLXRpdGxlPlRoZXIgRHJ1
ZyBNb25pdDwvZnVsbC10aXRsZT48L3BlcmlvZGljYWw+PHBhZ2VzPjE4Ni0xOTE8L3BhZ2VzPjx2
b2x1bWU+MjY8L3ZvbHVtZT48bnVtYmVyPjI8L251bWJlcj48a2V5d29yZHM+PGtleXdvcmQ+QW48
L2tleXdvcmQ+PGtleXdvcmQ+YW5hbHlzaXM8L2tleXdvcmQ+PGtleXdvcmQ+QXphdGhpb3ByaW5l
PC9rZXl3b3JkPjxrZXl3b3JkPkNoaWxkcmVuPC9rZXl3b3JkPjxrZXl3b3JkPmRlZmljaWVuY3k8
L2tleXdvcmQ+PGtleXdvcmQ+ZHJ1Zzwva2V5d29yZD48a2V5d29yZD5kcnVnIHRoZXJhcHk8L2tl
eXdvcmQ+PGtleXdvcmQ+RWZmaWNhY3k8L2tleXdvcmQ+PGtleXdvcmQ+RW56eW1lPC9rZXl3b3Jk
PjxrZXl3b3JkPkVuenltZXM8L2tleXdvcmQ+PGtleXdvcmQ+Z2VuZTwva2V5d29yZD48a2V5d29y
ZD5HZW5lczwva2V5d29yZD48a2V5d29yZD5HZW5ldGljPC9rZXl3b3JkPjxrZXl3b3JkPmdlbmV0
aWMgcG9seW1vcnBoaXNtPC9rZXl3b3JkPjxrZXl3b3JkPkdlbmV0aWMtcG9seW1vcnBoaXNtPC9r
ZXl3b3JkPjxrZXl3b3JkPmdlbmV0aWNzPC9rZXl3b3JkPjxrZXl3b3JkPkhhcGxvdHlwZXM8L2tl
eXdvcmQ+PGtleXdvcmQ+aHVtYW48L2tleXdvcmQ+PGtleXdvcmQ+bWVyY2FwdG9wdXJpbmU8L2tl
eXdvcmQ+PGtleXdvcmQ+TWV0YWJvbGlzbTwva2V5d29yZD48a2V5d29yZD5NZXRoeWx0cmFuc2Zl
cmFzZXM8L2tleXdvcmQ+PGtleXdvcmQ+bW9ub2dlbmljPC9rZXl3b3JkPjxrZXl3b3JkPlBhdGll
bnQ8L2tleXdvcmQ+PGtleXdvcmQ+UGhhcm1hY29nZW5ldGljczwva2V5d29yZD48a2V5d29yZD5w
aGFybWFjb2tpbmV0aWNzPC9rZXl3b3JkPjxrZXl3b3JkPnBvbHltb3JwaGlzbTwva2V5d29yZD48
a2V5d29yZD5Qb2x5bW9ycGhpc20gKEdlbmV0aWNzKTwva2V5d29yZD48a2V5d29yZD5wdXJpbmVz
PC9rZXl3b3JkPjxrZXl3b3JkPnJlY2VwdG9yPC9rZXl3b3JkPjxrZXl3b3JkPlJlY2VwdG9yczwv
a2V5d29yZD48a2V5d29yZD5SZXNlYXJjaDwva2V5d29yZD48a2V5d29yZD5yZXNwb25zZTwva2V5
d29yZD48a2V5d29yZD5SZXZpZXc8L2tleXdvcmQ+PGtleXdvcmQ+U2NpZW5jZTwva2V5d29yZD48
a2V5d29yZD5TdXBwb3J0LE5vbi1VLlMuR292JmFwb3M7dDwva2V5d29yZD48a2V5d29yZD5TdXBw
b3J0LFUuUy5Hb3YmYXBvczt0LFAuSC5TLjwva2V5d29yZD48a2V5d29yZD5UYXJnZXQ8L2tleXdv
cmQ+PGtleXdvcmQ+VGVubmVzc2VlPC9rZXl3b3JkPjxrZXl3b3JkPnRoZXJhcGV1dGljIHVzZTwv
a2V5d29yZD48a2V5d29yZD50aGVyYXB5PC9rZXl3b3JkPjxrZXl3b3JkPnRoaW9wdXJpbmU8L2tl
eXdvcmQ+PGtleXdvcmQ+VGhpb3B1cmluZSBtZXRoeWx0cmFuc2ZlcmFzZTwva2V5d29yZD48a2V5
d29yZD5UaGlvcHVyaW5lIHMtbWV0aHlsdHJhbnNmZXJhc2U8L2tleXdvcmQ+PGtleXdvcmQ+VG88
L2tleXdvcmQ+PGtleXdvcmQ+VG94aWNpdHk8L2tleXdvcmQ+PGtleXdvcmQ+dHBtdDwva2V5d29y
ZD48a2V5d29yZD5Vbml2ZXJzaXRpZXM8L2tleXdvcmQ+PGtleXdvcmQ+dXNlPC9rZXl3b3JkPjwv
a2V5d29yZHM+PGRhdGVzPjx5ZWFyPjIwMDQ8L3llYXI+PC9kYXRlcz48dXJscz48cmVsYXRlZC11
cmxzPjx1cmw+UE06MTUyMjgxNjM8L3VybD48L3JlbGF0ZWQtdXJscz48L3VybHM+PC9yZWNvcmQ+
PC9DaXRlPjwvRW5kTm90ZT4A
</w:fldData>
        </w:fldChar>
      </w:r>
      <w:r w:rsidR="00677FA4">
        <w:rPr>
          <w:rFonts w:ascii="Times New Roman" w:hAnsi="Times New Roman"/>
        </w:rPr>
        <w:instrText xml:space="preserve"> ADDIN EN.CITE </w:instrText>
      </w:r>
      <w:r w:rsidR="00677FA4">
        <w:rPr>
          <w:rFonts w:ascii="Times New Roman" w:hAnsi="Times New Roman"/>
        </w:rPr>
        <w:fldChar w:fldCharType="begin">
          <w:fldData xml:space="preserve">PEVuZE5vdGU+PENpdGU+PEF1dGhvcj5FdmFuczwvQXV0aG9yPjxZZWFyPjIwMDQ8L1llYXI+PFJl
Y051bT4yPC9SZWNOdW0+PERpc3BsYXlUZXh0Pig0KTwvRGlzcGxheVRleHQ+PHJlY29yZD48cmVj
LW51bWJlcj4yPC9yZWMtbnVtYmVyPjxmb3JlaWduLWtleXM+PGtleSBhcHA9IkVOIiBkYi1pZD0i
NXIwZGVmcHd2OWE5cHpleDB0anZlOXYwMGZzOTk1MnNhdHcyIiB0aW1lc3RhbXA9IjE3NDg5ODEw
NDkiPjI8L2tleT48L2ZvcmVpZ24ta2V5cz48cmVmLXR5cGUgbmFtZT0iSm91cm5hbCBBcnRpY2xl
Ij4xNzwvcmVmLXR5cGU+PGNvbnRyaWJ1dG9ycz48YXV0aG9ycz48YXV0aG9yPkV2YW5zLCBXLiBF
LjwvYXV0aG9yPjwvYXV0aG9ycz48L2NvbnRyaWJ1dG9ycz48YXV0aC1hZGRyZXNzPlN0LiBKdWRl
IENoaWxkcmVuJmFwb3M7cyBSZXNlYXJjaCBIb3NwaXRhbCBhbmQgVW5pdmVyc2l0eSBvZiBUZW5u
ZXNzZWUgSGVhbHRoIFNjaWVuY2VzIENlbnRlciwgTWVtcGhpcywgVE4gMzgxMDEtMDMxOCwgVVNB
LiB3aWxsaWFtLmV2YW5zQHN0anVkZS5vcmc8L2F1dGgtYWRkcmVzcz48dGl0bGVzPjx0aXRsZT5Q
aGFybWFjb2dlbmV0aWNzIG9mIHRoaW9wdXJpbmUgUy1tZXRoeWx0cmFuc2ZlcmFzZSBhbmQgdGhp
b3B1cmluZSB0aGVyYXB5PC90aXRsZT48c2Vjb25kYXJ5LXRpdGxlPlRoZXIgRHJ1ZyBNb25pdDwv
c2Vjb25kYXJ5LXRpdGxlPjwvdGl0bGVzPjxwZXJpb2RpY2FsPjxmdWxsLXRpdGxlPlRoZXIgRHJ1
ZyBNb25pdDwvZnVsbC10aXRsZT48L3BlcmlvZGljYWw+PHBhZ2VzPjE4Ni0xOTE8L3BhZ2VzPjx2
b2x1bWU+MjY8L3ZvbHVtZT48bnVtYmVyPjI8L251bWJlcj48a2V5d29yZHM+PGtleXdvcmQ+QW48
L2tleXdvcmQ+PGtleXdvcmQ+YW5hbHlzaXM8L2tleXdvcmQ+PGtleXdvcmQ+QXphdGhpb3ByaW5l
PC9rZXl3b3JkPjxrZXl3b3JkPkNoaWxkcmVuPC9rZXl3b3JkPjxrZXl3b3JkPmRlZmljaWVuY3k8
L2tleXdvcmQ+PGtleXdvcmQ+ZHJ1Zzwva2V5d29yZD48a2V5d29yZD5kcnVnIHRoZXJhcHk8L2tl
eXdvcmQ+PGtleXdvcmQ+RWZmaWNhY3k8L2tleXdvcmQ+PGtleXdvcmQ+RW56eW1lPC9rZXl3b3Jk
PjxrZXl3b3JkPkVuenltZXM8L2tleXdvcmQ+PGtleXdvcmQ+Z2VuZTwva2V5d29yZD48a2V5d29y
ZD5HZW5lczwva2V5d29yZD48a2V5d29yZD5HZW5ldGljPC9rZXl3b3JkPjxrZXl3b3JkPmdlbmV0
aWMgcG9seW1vcnBoaXNtPC9rZXl3b3JkPjxrZXl3b3JkPkdlbmV0aWMtcG9seW1vcnBoaXNtPC9r
ZXl3b3JkPjxrZXl3b3JkPmdlbmV0aWNzPC9rZXl3b3JkPjxrZXl3b3JkPkhhcGxvdHlwZXM8L2tl
eXdvcmQ+PGtleXdvcmQ+aHVtYW48L2tleXdvcmQ+PGtleXdvcmQ+bWVyY2FwdG9wdXJpbmU8L2tl
eXdvcmQ+PGtleXdvcmQ+TWV0YWJvbGlzbTwva2V5d29yZD48a2V5d29yZD5NZXRoeWx0cmFuc2Zl
cmFzZXM8L2tleXdvcmQ+PGtleXdvcmQ+bW9ub2dlbmljPC9rZXl3b3JkPjxrZXl3b3JkPlBhdGll
bnQ8L2tleXdvcmQ+PGtleXdvcmQ+UGhhcm1hY29nZW5ldGljczwva2V5d29yZD48a2V5d29yZD5w
aGFybWFjb2tpbmV0aWNzPC9rZXl3b3JkPjxrZXl3b3JkPnBvbHltb3JwaGlzbTwva2V5d29yZD48
a2V5d29yZD5Qb2x5bW9ycGhpc20gKEdlbmV0aWNzKTwva2V5d29yZD48a2V5d29yZD5wdXJpbmVz
PC9rZXl3b3JkPjxrZXl3b3JkPnJlY2VwdG9yPC9rZXl3b3JkPjxrZXl3b3JkPlJlY2VwdG9yczwv
a2V5d29yZD48a2V5d29yZD5SZXNlYXJjaDwva2V5d29yZD48a2V5d29yZD5yZXNwb25zZTwva2V5
d29yZD48a2V5d29yZD5SZXZpZXc8L2tleXdvcmQ+PGtleXdvcmQ+U2NpZW5jZTwva2V5d29yZD48
a2V5d29yZD5TdXBwb3J0LE5vbi1VLlMuR292JmFwb3M7dDwva2V5d29yZD48a2V5d29yZD5TdXBw
b3J0LFUuUy5Hb3YmYXBvczt0LFAuSC5TLjwva2V5d29yZD48a2V5d29yZD5UYXJnZXQ8L2tleXdv
cmQ+PGtleXdvcmQ+VGVubmVzc2VlPC9rZXl3b3JkPjxrZXl3b3JkPnRoZXJhcGV1dGljIHVzZTwv
a2V5d29yZD48a2V5d29yZD50aGVyYXB5PC9rZXl3b3JkPjxrZXl3b3JkPnRoaW9wdXJpbmU8L2tl
eXdvcmQ+PGtleXdvcmQ+VGhpb3B1cmluZSBtZXRoeWx0cmFuc2ZlcmFzZTwva2V5d29yZD48a2V5
d29yZD5UaGlvcHVyaW5lIHMtbWV0aHlsdHJhbnNmZXJhc2U8L2tleXdvcmQ+PGtleXdvcmQ+VG88
L2tleXdvcmQ+PGtleXdvcmQ+VG94aWNpdHk8L2tleXdvcmQ+PGtleXdvcmQ+dHBtdDwva2V5d29y
ZD48a2V5d29yZD5Vbml2ZXJzaXRpZXM8L2tleXdvcmQ+PGtleXdvcmQ+dXNlPC9rZXl3b3JkPjwv
a2V5d29yZHM+PGRhdGVzPjx5ZWFyPjIwMDQ8L3llYXI+PC9kYXRlcz48dXJscz48cmVsYXRlZC11
cmxzPjx1cmw+UE06MTUyMjgxNjM8L3VybD48L3JlbGF0ZWQtdXJscz48L3VybHM+PC9yZWNvcmQ+
PC9DaXRlPjwvRW5kTm90ZT4A
</w:fldData>
        </w:fldChar>
      </w:r>
      <w:r w:rsidR="00677FA4">
        <w:rPr>
          <w:rFonts w:ascii="Times New Roman" w:hAnsi="Times New Roman"/>
        </w:rPr>
        <w:instrText xml:space="preserve"> ADDIN EN.CITE.DATA </w:instrText>
      </w:r>
      <w:r w:rsidR="00677FA4">
        <w:rPr>
          <w:rFonts w:ascii="Times New Roman" w:hAnsi="Times New Roman"/>
        </w:rPr>
      </w:r>
      <w:r w:rsidR="00677FA4">
        <w:rPr>
          <w:rFonts w:ascii="Times New Roman" w:hAnsi="Times New Roman"/>
        </w:rPr>
        <w:fldChar w:fldCharType="end"/>
      </w:r>
      <w:r w:rsidR="00804EF9" w:rsidRPr="00971EAE">
        <w:rPr>
          <w:rFonts w:ascii="Times New Roman" w:hAnsi="Times New Roman"/>
        </w:rPr>
      </w:r>
      <w:r w:rsidR="00804EF9" w:rsidRPr="00971EAE">
        <w:rPr>
          <w:rFonts w:ascii="Times New Roman" w:hAnsi="Times New Roman"/>
        </w:rPr>
        <w:fldChar w:fldCharType="separate"/>
      </w:r>
      <w:r w:rsidR="00677FA4">
        <w:rPr>
          <w:rFonts w:ascii="Times New Roman" w:hAnsi="Times New Roman"/>
          <w:noProof/>
        </w:rPr>
        <w:t>(4)</w:t>
      </w:r>
      <w:r w:rsidR="00804EF9" w:rsidRPr="00971EAE">
        <w:rPr>
          <w:rFonts w:ascii="Times New Roman" w:hAnsi="Times New Roman"/>
        </w:rPr>
        <w:fldChar w:fldCharType="end"/>
      </w:r>
      <w:r w:rsidR="00DA404B" w:rsidRPr="00971EAE">
        <w:rPr>
          <w:rFonts w:ascii="Times New Roman" w:hAnsi="Times New Roman"/>
        </w:rPr>
        <w:t>.</w:t>
      </w:r>
    </w:p>
    <w:p w14:paraId="1DAC3EA4" w14:textId="77777777" w:rsidR="008F1227" w:rsidRPr="00971EAE" w:rsidRDefault="008F1227" w:rsidP="00241AF8">
      <w:pPr>
        <w:widowControl w:val="0"/>
        <w:autoSpaceDE w:val="0"/>
        <w:autoSpaceDN w:val="0"/>
        <w:adjustRightInd w:val="0"/>
        <w:spacing w:after="0" w:line="480" w:lineRule="auto"/>
        <w:rPr>
          <w:rFonts w:ascii="Times New Roman" w:hAnsi="Times New Roman"/>
          <w:b/>
        </w:rPr>
      </w:pPr>
    </w:p>
    <w:p w14:paraId="73EBE9AC" w14:textId="77777777" w:rsidR="008F1227" w:rsidRPr="00971EAE" w:rsidRDefault="008F1227" w:rsidP="00241AF8">
      <w:pPr>
        <w:pStyle w:val="Heading2"/>
      </w:pPr>
      <w:r w:rsidRPr="00971EAE">
        <w:lastRenderedPageBreak/>
        <w:t>Linking genetic variability to variability in drug-related phenotypes</w:t>
      </w:r>
    </w:p>
    <w:p w14:paraId="3C70725B" w14:textId="77777777" w:rsidR="00176840" w:rsidRPr="00971EAE" w:rsidRDefault="00176840" w:rsidP="00241AF8">
      <w:pPr>
        <w:rPr>
          <w:rFonts w:ascii="Times New Roman" w:hAnsi="Times New Roman"/>
        </w:rPr>
      </w:pPr>
    </w:p>
    <w:p w14:paraId="6BD4F8A8" w14:textId="77777777" w:rsidR="00A269BD" w:rsidRDefault="008F1227" w:rsidP="00241AF8">
      <w:pPr>
        <w:tabs>
          <w:tab w:val="left" w:pos="990"/>
        </w:tabs>
        <w:spacing w:after="0" w:line="480" w:lineRule="auto"/>
        <w:rPr>
          <w:rFonts w:ascii="Times New Roman" w:hAnsi="Times New Roman"/>
          <w:color w:val="000000"/>
        </w:rPr>
      </w:pPr>
      <w:r w:rsidRPr="00971EAE">
        <w:rPr>
          <w:rFonts w:ascii="Times New Roman" w:hAnsi="Times New Roman"/>
          <w:color w:val="000000"/>
        </w:rPr>
        <w:t xml:space="preserve">There is substantial evidence linking </w:t>
      </w:r>
      <w:r w:rsidRPr="00971EAE">
        <w:rPr>
          <w:rFonts w:ascii="Times New Roman" w:hAnsi="Times New Roman"/>
          <w:i/>
          <w:color w:val="000000"/>
        </w:rPr>
        <w:t>TPMT</w:t>
      </w:r>
      <w:r w:rsidRPr="00971EAE">
        <w:rPr>
          <w:rFonts w:ascii="Times New Roman" w:hAnsi="Times New Roman"/>
          <w:color w:val="000000"/>
        </w:rPr>
        <w:t xml:space="preserve"> </w:t>
      </w:r>
      <w:r w:rsidR="00DA404B" w:rsidRPr="00971EAE">
        <w:rPr>
          <w:rFonts w:ascii="Times New Roman" w:hAnsi="Times New Roman"/>
          <w:color w:val="000000"/>
        </w:rPr>
        <w:t xml:space="preserve">and </w:t>
      </w:r>
      <w:r w:rsidR="00DA404B" w:rsidRPr="00971EAE">
        <w:rPr>
          <w:rFonts w:ascii="Times New Roman" w:hAnsi="Times New Roman"/>
          <w:i/>
          <w:color w:val="000000"/>
        </w:rPr>
        <w:t>NUDT15</w:t>
      </w:r>
      <w:r w:rsidR="00DA404B" w:rsidRPr="00971EAE">
        <w:rPr>
          <w:rFonts w:ascii="Times New Roman" w:hAnsi="Times New Roman"/>
          <w:color w:val="000000"/>
        </w:rPr>
        <w:t xml:space="preserve"> </w:t>
      </w:r>
      <w:r w:rsidRPr="00971EAE">
        <w:rPr>
          <w:rFonts w:ascii="Times New Roman" w:hAnsi="Times New Roman"/>
          <w:color w:val="000000"/>
        </w:rPr>
        <w:t>genotype</w:t>
      </w:r>
      <w:r w:rsidR="00A33A4B">
        <w:rPr>
          <w:rFonts w:ascii="Times New Roman" w:hAnsi="Times New Roman"/>
          <w:color w:val="000000"/>
        </w:rPr>
        <w:t>s</w:t>
      </w:r>
      <w:r w:rsidRPr="00971EAE">
        <w:rPr>
          <w:rFonts w:ascii="Times New Roman" w:hAnsi="Times New Roman"/>
          <w:color w:val="000000"/>
        </w:rPr>
        <w:t xml:space="preserve"> with phenotypic variability</w:t>
      </w:r>
      <w:r w:rsidR="00FF62F3">
        <w:rPr>
          <w:rFonts w:ascii="Times New Roman" w:hAnsi="Times New Roman"/>
          <w:color w:val="000000"/>
        </w:rPr>
        <w:t xml:space="preserve"> in thiopurine response</w:t>
      </w:r>
      <w:r w:rsidRPr="00971EAE">
        <w:rPr>
          <w:rFonts w:ascii="Times New Roman" w:hAnsi="Times New Roman"/>
          <w:color w:val="000000"/>
        </w:rPr>
        <w:t xml:space="preserve"> (see </w:t>
      </w:r>
      <w:r w:rsidRPr="00971EAE">
        <w:rPr>
          <w:rFonts w:ascii="Times New Roman" w:hAnsi="Times New Roman"/>
          <w:b/>
          <w:color w:val="000000"/>
        </w:rPr>
        <w:t>Table</w:t>
      </w:r>
      <w:r w:rsidR="00FF62F3">
        <w:rPr>
          <w:rFonts w:ascii="Times New Roman" w:hAnsi="Times New Roman"/>
          <w:b/>
          <w:color w:val="000000"/>
        </w:rPr>
        <w:t>s</w:t>
      </w:r>
      <w:r w:rsidRPr="00971EAE">
        <w:rPr>
          <w:rFonts w:ascii="Times New Roman" w:hAnsi="Times New Roman"/>
          <w:b/>
          <w:color w:val="000000"/>
        </w:rPr>
        <w:t xml:space="preserve"> </w:t>
      </w:r>
      <w:r w:rsidR="00DA404B" w:rsidRPr="00971EAE">
        <w:rPr>
          <w:rFonts w:ascii="Times New Roman" w:hAnsi="Times New Roman"/>
          <w:b/>
          <w:color w:val="000000"/>
        </w:rPr>
        <w:t>S1</w:t>
      </w:r>
      <w:r w:rsidR="00FF62F3">
        <w:rPr>
          <w:rFonts w:ascii="Times New Roman" w:hAnsi="Times New Roman"/>
          <w:b/>
          <w:color w:val="000000"/>
        </w:rPr>
        <w:t xml:space="preserve"> and </w:t>
      </w:r>
      <w:r w:rsidR="00D24A06" w:rsidRPr="00971EAE">
        <w:rPr>
          <w:rFonts w:ascii="Times New Roman" w:hAnsi="Times New Roman"/>
          <w:b/>
          <w:color w:val="000000"/>
        </w:rPr>
        <w:t>S2</w:t>
      </w:r>
      <w:r w:rsidRPr="00971EAE">
        <w:rPr>
          <w:rFonts w:ascii="Times New Roman" w:hAnsi="Times New Roman"/>
          <w:color w:val="000000"/>
        </w:rPr>
        <w:t>).</w:t>
      </w:r>
      <w:r w:rsidR="008F69CD" w:rsidRPr="00971EAE">
        <w:rPr>
          <w:rFonts w:ascii="Times New Roman" w:hAnsi="Times New Roman"/>
          <w:color w:val="000000"/>
        </w:rPr>
        <w:t xml:space="preserve"> </w:t>
      </w:r>
      <w:r w:rsidR="005448A1" w:rsidRPr="00971EAE">
        <w:rPr>
          <w:rFonts w:ascii="Times New Roman" w:hAnsi="Times New Roman"/>
          <w:color w:val="000000"/>
        </w:rPr>
        <w:t>Pre-emptive d</w:t>
      </w:r>
      <w:r w:rsidR="004F6E3B" w:rsidRPr="00971EAE">
        <w:rPr>
          <w:rFonts w:ascii="Times New Roman" w:hAnsi="Times New Roman"/>
          <w:color w:val="000000"/>
        </w:rPr>
        <w:t xml:space="preserve">ose adjustments based on </w:t>
      </w:r>
      <w:r w:rsidR="004F6E3B" w:rsidRPr="00971EAE">
        <w:rPr>
          <w:rFonts w:ascii="Times New Roman" w:hAnsi="Times New Roman"/>
          <w:i/>
          <w:color w:val="000000"/>
        </w:rPr>
        <w:t>TPMT</w:t>
      </w:r>
      <w:r w:rsidR="004F6E3B" w:rsidRPr="00971EAE">
        <w:rPr>
          <w:rFonts w:ascii="Times New Roman" w:hAnsi="Times New Roman"/>
          <w:color w:val="000000"/>
        </w:rPr>
        <w:t xml:space="preserve"> genotype have reduced t</w:t>
      </w:r>
      <w:r w:rsidRPr="00971EAE">
        <w:rPr>
          <w:rFonts w:ascii="Times New Roman" w:hAnsi="Times New Roman"/>
          <w:color w:val="000000"/>
        </w:rPr>
        <w:t>hiopurine-induced adverse effects without compromising desired antitumor and immunosuppressive therapeutic effects</w:t>
      </w:r>
      <w:r w:rsidR="0052532D" w:rsidRPr="00971EAE">
        <w:rPr>
          <w:rFonts w:ascii="Times New Roman" w:hAnsi="Times New Roman"/>
          <w:color w:val="000000"/>
        </w:rPr>
        <w:t xml:space="preserve"> in several clinical settings </w:t>
      </w:r>
      <w:r w:rsidRPr="00971EAE">
        <w:rPr>
          <w:rFonts w:ascii="Times New Roman" w:hAnsi="Times New Roman"/>
          <w:color w:val="000000"/>
        </w:rPr>
        <w:t>(</w:t>
      </w:r>
      <w:r w:rsidRPr="00971EAE">
        <w:rPr>
          <w:rFonts w:ascii="Times New Roman" w:hAnsi="Times New Roman"/>
          <w:b/>
          <w:color w:val="000000"/>
        </w:rPr>
        <w:t>Table S</w:t>
      </w:r>
      <w:r w:rsidR="00DA404B" w:rsidRPr="00971EAE">
        <w:rPr>
          <w:rFonts w:ascii="Times New Roman" w:hAnsi="Times New Roman"/>
          <w:b/>
          <w:color w:val="000000"/>
        </w:rPr>
        <w:t>1</w:t>
      </w:r>
      <w:r w:rsidRPr="00971EAE">
        <w:rPr>
          <w:rFonts w:ascii="Times New Roman" w:hAnsi="Times New Roman"/>
          <w:color w:val="000000"/>
        </w:rPr>
        <w:t>).</w:t>
      </w:r>
      <w:r w:rsidR="004A62DC" w:rsidRPr="00971EAE">
        <w:rPr>
          <w:rFonts w:ascii="Times New Roman" w:hAnsi="Times New Roman"/>
          <w:color w:val="000000"/>
        </w:rPr>
        <w:t xml:space="preserve"> </w:t>
      </w:r>
      <w:r w:rsidR="00106428" w:rsidRPr="00971EAE">
        <w:rPr>
          <w:rFonts w:ascii="Times New Roman" w:hAnsi="Times New Roman"/>
        </w:rPr>
        <w:t>Some of the clinical data upon which dosing recommendations are based (</w:t>
      </w:r>
      <w:r w:rsidR="00106428" w:rsidRPr="00971EAE">
        <w:rPr>
          <w:rFonts w:ascii="Times New Roman" w:hAnsi="Times New Roman"/>
          <w:b/>
        </w:rPr>
        <w:t>Table 2-4</w:t>
      </w:r>
      <w:r w:rsidR="00106428" w:rsidRPr="00971EAE">
        <w:rPr>
          <w:rFonts w:ascii="Times New Roman" w:hAnsi="Times New Roman"/>
        </w:rPr>
        <w:t xml:space="preserve">) rely on measures of TPMT phenotype rather than genotype; however, because </w:t>
      </w:r>
      <w:r w:rsidR="00106428" w:rsidRPr="00971EAE">
        <w:rPr>
          <w:rFonts w:ascii="Times New Roman" w:hAnsi="Times New Roman"/>
          <w:i/>
        </w:rPr>
        <w:t>TPMT</w:t>
      </w:r>
      <w:r w:rsidR="00106428" w:rsidRPr="00971EAE">
        <w:rPr>
          <w:rFonts w:ascii="Times New Roman" w:hAnsi="Times New Roman"/>
        </w:rPr>
        <w:t xml:space="preserve"> genotype is strongly linked to TPMT phenotype </w:t>
      </w:r>
      <w:r w:rsidR="00106428" w:rsidRPr="00971EAE">
        <w:rPr>
          <w:rFonts w:ascii="Times New Roman" w:hAnsi="Times New Roman"/>
        </w:rPr>
        <w:fldChar w:fldCharType="begin">
          <w:fldData xml:space="preserve">PEVuZE5vdGU+PENpdGU+PEF1dGhvcj5MaXU8L0F1dGhvcj48WWVhcj4yMDE3PC9ZZWFyPjxSZWNO
dW0+MTY8L1JlY051bT48RGlzcGxheVRleHQ+KDUsIDYsIDIxKTwvRGlzcGxheVRleHQ+PHJlY29y
ZD48cmVjLW51bWJlcj4xNjwvcmVjLW51bWJlcj48Zm9yZWlnbi1rZXlzPjxrZXkgYXBwPSJFTiIg
ZGItaWQ9IjVyMGRlZnB3djlhOXB6ZXgwdGp2ZTl2MDBmczk5NTJzYXR3MiIgdGltZXN0YW1wPSIx
NzQ4OTgxMDUwIj4xNjwva2V5PjwvZm9yZWlnbi1rZXlzPjxyZWYtdHlwZSBuYW1lPSJKb3VybmFs
IEFydGljbGUiPjE3PC9yZWYtdHlwZT48Y29udHJpYnV0b3JzPjxhdXRob3JzPjxhdXRob3I+TGl1
LCBDLjwvYXV0aG9yPjxhdXRob3I+WWFuZywgVy48L2F1dGhvcj48YXV0aG9yPlBlaSwgRC48L2F1
dGhvcj48YXV0aG9yPkNoZW5nLCBDLjwvYXV0aG9yPjxhdXRob3I+U21pdGgsIEMuPC9hdXRob3I+
PGF1dGhvcj5MYW5kaWVyLCBXLjwvYXV0aG9yPjxhdXRob3I+SGFnZW1hbiwgTC48L2F1dGhvcj48
YXV0aG9yPkNoZW4sIFkuPC9hdXRob3I+PGF1dGhvcj5ZYW5nLCBKLiBKLjwvYXV0aG9yPjxhdXRo
b3I+Q3Jld3MsIEsuIFIuPC9hdXRob3I+PGF1dGhvcj5Lb3JuZWdheSwgTi48L2F1dGhvcj48YXV0
aG9yPkthcm9sLCBTLiBFLjwvYXV0aG9yPjxhdXRob3I+V29uZywgRi4gTC48L2F1dGhvcj48YXV0
aG9yPkplaGEsIFMuPC9hdXRob3I+PGF1dGhvcj5TYW5kbHVuZCwgSi4gVC48L2F1dGhvcj48YXV0
aG9yPlJpYmVpcm8sIFIuIEMuPC9hdXRob3I+PGF1dGhvcj5SdWJuaXR6LCBKLiBFLjwvYXV0aG9y
PjxhdXRob3I+TWV0emdlciwgTS4gTC48L2F1dGhvcj48YXV0aG9yPlB1aSwgQy4gSC48L2F1dGhv
cj48YXV0aG9yPkV2YW5zLCBXLiBFLjwvYXV0aG9yPjxhdXRob3I+QmhhdGlhLCBTLjwvYXV0aG9y
PjxhdXRob3I+UmVsbGluZywgTS4gVi48L2F1dGhvcj48L2F1dGhvcnM+PC9jb250cmlidXRvcnM+
PGF1dGgtYWRkcmVzcz5EZXBhcnRtZW50IG9mIFBoYXJtYWNldXRpY2FsIFNjaWVuY2VzLCBTdC4g
SnVkZSBDaGlsZHJlbiZhcG9zO3MgUmVzZWFyY2ggSG9zcGl0YWwsIE1lbXBoaXMsIFRlbm5lc3Nl
ZSwgVVNBLiYjeEQ7RGVwYXJ0bWVudCBvZiBCaW9zdGF0aXN0aWNzLCBTdC4gSnVkZSBDaGlsZHJl
biZhcG9zO3MgUmVzZWFyY2ggSG9zcGl0YWwsIE1lbXBoaXMsIFRlbm5lc3NlZSwgVVNBLiYjeEQ7
U2Nob29sIG9mIE1lZGljaW5lLCBVbml2ZXJzaXR5IG9mIEFsYWJhbWEgYXQgQmlybWluZ2hhbSwg
QmlybWluZ2hhbSwgQWxhYmFtYSwgVVNBLiYjeEQ7RGVwYXJ0bWVudCBvZiBPbmNvbG9neSwgU3Qu
IEp1ZGUgQ2hpbGRyZW4mYXBvcztzIFJlc2VhcmNoIEhvc3BpdGFsLCBNZW1waGlzLCBUZW5uZXNz
ZWUsIFVTQS4mI3hEO0RlcGFydG1lbnQgb2YgUG9wdWxhdGlvbiBTY2llbmNlcywgQ2l0eSBvZiBI
b3BlLCBEdWFydGUsIENhbGlmb3JuaWEsIFVTQS48L2F1dGgtYWRkcmVzcz48dGl0bGVzPjx0aXRs
ZT5HZW5vbWV3aWRlIEFwcHJvYWNoIFZhbGlkYXRlcyBUaGlvcHVyaW5lIE1ldGh5bHRyYW5zZmVy
YXNlIEFjdGl2aXR5IElzIGEgTW9ub2dlbmljIFBoYXJtYWNvZ2Vub21pYyBUcmFpdDwvdGl0bGU+
PHNlY29uZGFyeS10aXRsZT5DbGluIFBoYXJtYWNvbCBUaGVyPC9zZWNvbmRhcnktdGl0bGU+PC90
aXRsZXM+PHBlcmlvZGljYWw+PGZ1bGwtdGl0bGU+Q2xpbiBQaGFybWFjb2wgVGhlcjwvZnVsbC10
aXRsZT48L3BlcmlvZGljYWw+PHBhZ2VzPjM3My0zODE8L3BhZ2VzPjx2b2x1bWU+MTAxPC92b2x1
bWU+PG51bWJlcj4zPC9udW1iZXI+PGtleXdvcmRzPjxrZXl3b3JkPkFudGltZXRhYm9saXRlcywg
QW50aW5lb3BsYXN0aWMvYWRtaW5pc3RyYXRpb24gJmFtcDsgZG9zYWdlLypwaGFybWFjb2tpbmV0
aWNzPC9rZXl3b3JkPjxrZXl3b3JkPkNoaWxkPC9rZXl3b3JkPjxrZXl3b3JkPkRvc2UtUmVzcG9u
c2UgUmVsYXRpb25zaGlwLCBEcnVnPC9rZXl3b3JkPjxrZXl3b3JkPkZlbWFsZTwva2V5d29yZD48
a2V5d29yZD5HZW5vbWUtV2lkZSBBc3NvY2lhdGlvbiBTdHVkeTwva2V5d29yZD48a2V5d29yZD5H
ZW5vdHlwZTwva2V5d29yZD48a2V5d29yZD5IdW1hbnM8L2tleXdvcmQ+PGtleXdvcmQ+TGV1a2Vt
aWEvKmRydWcgdGhlcmFweTwva2V5d29yZD48a2V5d29yZD5NYWxlPC9rZXl3b3JkPjxrZXl3b3Jk
Pk1lcmNhcHRvcHVyaW5lL2FkbWluaXN0cmF0aW9uICZhbXA7IGRvc2FnZS8qcGhhcm1hY29raW5l
dGljczwva2V5d29yZD48a2V5d29yZD5NZXRoeWx0cmFuc2ZlcmFzZXMvKmdlbmV0aWNzPC9rZXl3
b3JkPjxrZXl3b3JkPlBoYXJtYWNvZ2VuZXRpY3M8L2tleXdvcmQ+PGtleXdvcmQ+UG9seW1vcnBo
aXNtLCBTaW5nbGUgTnVjbGVvdGlkZTwva2V5d29yZD48L2tleXdvcmRzPjxkYXRlcz48eWVhcj4y
MDE3PC95ZWFyPjxwdWItZGF0ZXM+PGRhdGU+TWFyPC9kYXRlPjwvcHViLWRhdGVzPjwvZGF0ZXM+
PGlzYm4+MTUzMi02NTM1IChFbGVjdHJvbmljKSYjeEQ7MDAwOS05MjM2IChMaW5raW5nKTwvaXNi
bj48YWNjZXNzaW9uLW51bT4yNzU2NDU2ODwvYWNjZXNzaW9uLW51bT48dXJscz48cmVsYXRlZC11
cmxzPjx1cmw+aHR0cDovL3d3dy5uY2JpLm5sbS5uaWguZ292L3B1Ym1lZC8yNzU2NDU2ODwvdXJs
PjwvcmVsYXRlZC11cmxzPjwvdXJscz48Y3VzdG9tMj5QTUM1MzA5MTMzPC9jdXN0b20yPjxlbGVj
dHJvbmljLXJlc291cmNlLW51bT4xMC4xMDAyL2NwdC40NjM8L2VsZWN0cm9uaWMtcmVzb3VyY2Ut
bnVtPjwvcmVjb3JkPjwvQ2l0ZT48Q2l0ZT48QXV0aG9yPlNjaGFlZmZlbGVyPC9BdXRob3I+PFll
YXI+MjAwNDwvWWVhcj48UmVjTnVtPjU8L1JlY051bT48cmVjb3JkPjxyZWMtbnVtYmVyPjU8L3Jl
Yy1udW1iZXI+PGZvcmVpZ24ta2V5cz48a2V5IGFwcD0iRU4iIGRiLWlkPSI1cjBkZWZwd3Y5YTlw
emV4MHRqdmU5djAwZnM5OTUyc2F0dzIiIHRpbWVzdGFtcD0iMTc0ODk4MTA0OSI+NTwva2V5Pjwv
Zm9yZWlnbi1rZXlzPjxyZWYtdHlwZSBuYW1lPSJKb3VybmFsIEFydGljbGUiPjE3PC9yZWYtdHlw
ZT48Y29udHJpYnV0b3JzPjxhdXRob3JzPjxhdXRob3I+U2NoYWVmZmVsZXIsIEUuPC9hdXRob3I+
PGF1dGhvcj5GaXNjaGVyLCBDLjwvYXV0aG9yPjxhdXRob3I+QnJvY2ttZWllciwgRC48L2F1dGhv
cj48YXV0aG9yPldlcm5ldCwgRC48L2F1dGhvcj48YXV0aG9yPk1vZXJpa2UsIEsuPC9hdXRob3I+
PGF1dGhvcj5FaWNoZWxiYXVtLCBNLjwvYXV0aG9yPjxhdXRob3I+WmFuZ2VyLCBVLiBNLjwvYXV0
aG9yPjxhdXRob3I+U2Nod2FiLCBNLjwvYXV0aG9yPjwvYXV0aG9ycz48L2NvbnRyaWJ1dG9ycz48
YXV0aC1hZGRyZXNzPkRyIE1hcmdhcmV0ZSBGaXNjaGVyLUJvc2NoIEluc3RpdHV0ZSBvZiBDbGlu
aWNhbCBQaGFybWFjb2xvZ3ksIFN0dXR0Z2FydCwgR2VybWFueTwvYXV0aC1hZGRyZXNzPjx0aXRs
ZXM+PHRpdGxlPkNvbXByZWhlbnNpdmUgYW5hbHlzaXMgb2YgdGhpb3B1cmluZSBTLW1ldGh5bHRy
YW5zZmVyYXNlIHBoZW5vdHlwZS1nZW5vdHlwZSBjb3JyZWxhdGlvbiBpbiBhIGxhcmdlIHBvcHVs
YXRpb24gb2YgR2VybWFuLUNhdWNhc2lhbnMgYW5kIGlkZW50aWZpY2F0aW9uIG9mIG5vdmVsIFRQ
TVQgdmFyaWFudHM8L3RpdGxlPjxzZWNvbmRhcnktdGl0bGU+UGhhcm1hY29nZW5ldGljczwvc2Vj
b25kYXJ5LXRpdGxlPjwvdGl0bGVzPjxwZXJpb2RpY2FsPjxmdWxsLXRpdGxlPlBoYXJtYWNvZ2Vu
ZXRpY3M8L2Z1bGwtdGl0bGU+PC9wZXJpb2RpY2FsPjxwYWdlcz40MDctNDE3PC9wYWdlcz48dm9s
dW1lPjE0PC92b2x1bWU+PG51bWJlcj43PC9udW1iZXI+PGtleXdvcmRzPjxrZXl3b3JkPkFkb2xl
c2NlbnQ8L2tleXdvcmQ+PGtleXdvcmQ+QWR1bHQ8L2tleXdvcmQ+PGtleXdvcmQ+QWdlZDwva2V5
d29yZD48a2V5d29yZD5BTEw8L2tleXdvcmQ+PGtleXdvcmQ+QWxsZWxlczwva2V5d29yZD48a2V5
d29yZD5BbWlubyBBY2lkPC9rZXl3b3JkPjxrZXl3b3JkPmFuYWx5c2lzPC9rZXl3b3JkPjxrZXl3
b3JkPmJsb29kPC9rZXl3b3JkPjxrZXl3b3JkPkJsb29kIERvbm9yczwva2V5d29yZD48a2V5d29y
ZD5jYWZmZWluZTwva2V5d29yZD48a2V5d29yZD5jYXVjYXNpYW48L2tleXdvcmQ+PGtleXdvcmQ+
Q2hhbmdlPC9rZXl3b3JkPjxrZXl3b3JkPkRlZmljaWVudDwva2V5d29yZD48a2V5d29yZD5Eb25v
cjwva2V5d29yZD48a2V5d29yZD5kcnVnPC9rZXl3b3JkPjxrZXl3b3JkPmRydWdzPC9rZXl3b3Jk
PjxrZXl3b3JkPmVuenltb2xvZ3k8L2tleXdvcmQ+PGtleXdvcmQ+RXJ5dGhyb2N5dGVzPC9rZXl3
b3JkPjxrZXl3b3JkPkV1cm9wZWFuIENvbnRpbmVudGFsIEFuY2VzdHJ5IEdyb3VwPC9rZXl3b3Jk
PjxrZXl3b3JkPkZlbWFsZTwva2V5d29yZD48a2V5d29yZD5HZW5ldGljPC9rZXl3b3JkPjxrZXl3
b3JkPmdlbmV0aWMgcG9seW1vcnBoaXNtPC9rZXl3b3JkPjxrZXl3b3JkPkdlbmV0aWMtcG9seW1v
cnBoaXNtPC9rZXl3b3JkPjxrZXl3b3JkPmdlbmV0aWNzPC9rZXl3b3JkPjxrZXl3b3JkPkdlbm90
eXBlPC9rZXl3b3JkPjxrZXl3b3JkPkdlcm1hbnk8L2tleXdvcmQ+PGtleXdvcmQ+SGE8L2tleXdv
cmQ+PGtleXdvcmQ+SHVtYW5zPC9rZXl3b3JkPjxrZXl3b3JkPkltcGFjdDwva2V5d29yZD48a2V5
d29yZD5LaW5ldGljczwva2V5d29yZD48a2V5d29yZD5NZXRhYm9saXNtPC9rZXl3b3JkPjxrZXl3
b3JkPk1ldGh5bHRyYW5zZmVyYXNlczwva2V5d29yZD48a2V5d29yZD5NaWRkbGUgQWdlZDwva2V5
d29yZD48a2V5d29yZD5Nb2xlY3VsYXI8L2tleXdvcmQ+PGtleXdvcmQ+Tmljb3RpbmU8L2tleXdv
cmQ+PGtleXdvcmQ+Tm9ydGhlcm48L2tleXdvcmQ+PGtleXdvcmQ+UGF0aWVudDwva2V5d29yZD48
a2V5d29yZD5waGFybWFjb2xvZ3k8L2tleXdvcmQ+PGtleXdvcmQ+cGhlbm90eXBlPC9rZXl3b3Jk
PjxrZXl3b3JkPnBvbHltb3JwaGlzbTwva2V5d29yZD48a2V5d29yZD5Qb3B1bGF0aW9uPC9rZXl3
b3JkPjxrZXl3b3JkPlJlc2VhcmNoIFN1cHBvcnQsTm9uLVUuUy5Hb3YmYXBvczt0PC9rZXl3b3Jk
PjxrZXl3b3JkPlJpc2s8L2tleXdvcmQ+PGtleXdvcmQ+U2Vuc2l0aXZpdHk8L2tleXdvcmQ+PGtl
eXdvcmQ+U2V4IENoYXJhY3RlcmlzdGljczwva2V5d29yZD48a2V5d29yZD5TbW9raW5nPC9rZXl3
b3JkPjxrZXl3b3JkPnRoaW9wdXJpbmU8L2tleXdvcmQ+PGtleXdvcmQ+VGhpb3B1cmluZSBtZXRo
eWx0cmFuc2ZlcmFzZTwva2V5d29yZD48a2V5d29yZD5UaGlvcHVyaW5lIHMtbWV0aHlsdHJhbnNm
ZXJhc2U8L2tleXdvcmQ+PGtleXdvcmQ+VG88L2tleXdvcmQ+PGtleXdvcmQ+VG94aWNpdHk8L2tl
eXdvcmQ+PGtleXdvcmQ+dHBtdDwva2V5d29yZD48a2V5d29yZD5WYXJpYXRpb24gKEdlbmV0aWNz
KTwva2V5d29yZD48L2tleXdvcmRzPjxkYXRlcz48eWVhcj4yMDA0PC95ZWFyPjwvZGF0ZXM+PHVy
bHM+PHJlbGF0ZWQtdXJscz48dXJsPlBNOjE1MjI2NjczPC91cmw+PC9yZWxhdGVkLXVybHM+PC91
cmxzPjwvcmVjb3JkPjwvQ2l0ZT48Q2l0ZT48QXV0aG9yPllhdGVzPC9BdXRob3I+PFllYXI+MTk5
NzwvWWVhcj48UmVjTnVtPjY8L1JlY051bT48cmVjb3JkPjxyZWMtbnVtYmVyPjY8L3JlYy1udW1i
ZXI+PGZvcmVpZ24ta2V5cz48a2V5IGFwcD0iRU4iIGRiLWlkPSI1cjBkZWZwd3Y5YTlwemV4MHRq
dmU5djAwZnM5OTUyc2F0dzIiIHRpbWVzdGFtcD0iMTc0ODk4MTA0OSI+Njwva2V5PjwvZm9yZWln
bi1rZXlzPjxyZWYtdHlwZSBuYW1lPSJKb3VybmFsIEFydGljbGUiPjE3PC9yZWYtdHlwZT48Y29u
dHJpYnV0b3JzPjxhdXRob3JzPjxhdXRob3I+WWF0ZXMsIEMuIFIuPC9hdXRob3I+PGF1dGhvcj5L
cnluZXRza2ksIEUuIFkuPC9hdXRob3I+PGF1dGhvcj5Mb2VubmVjaGVuLCBULjwvYXV0aG9yPjxh
dXRob3I+RmVzc2luZywgTS4gWS48L2F1dGhvcj48YXV0aG9yPlRhaSwgSC4gTC48L2F1dGhvcj48
YXV0aG9yPlB1aSwgQy4gSC48L2F1dGhvcj48YXV0aG9yPlJlbGxpbmcsIE0uIFYuPC9hdXRob3I+
PGF1dGhvcj5FdmFucywgVy4gRS48L2F1dGhvcj48L2F1dGhvcnM+PC9jb250cmlidXRvcnM+PHRp
dGxlcz48dGl0bGU+TW9sZWN1bGFyIGRpYWdub3NpcyBvZiB0aGlvcHVyaW5lIFMtbWV0aHlsdHJh
bnNmZXJhc2UgZGVmaWNpZW5jeTogZ2VuZXRpYyBiYXNpcyBmb3IgYXphdGhpb3ByaW5lIGFuZCBt
ZXJjYXB0b3B1cmluZSBpbnRvbGVyYW5jZTwvdGl0bGU+PHNlY29uZGFyeS10aXRsZT5Bbm4gSW50
ZXJuIE1lZDwvc2Vjb25kYXJ5LXRpdGxlPjwvdGl0bGVzPjxwZXJpb2RpY2FsPjxmdWxsLXRpdGxl
PkFubiBJbnRlcm4gTWVkPC9mdWxsLXRpdGxlPjwvcGVyaW9kaWNhbD48cGFnZXM+NjA4LTYxNDwv
cGFnZXM+PHZvbHVtZT4xMjY8L3ZvbHVtZT48a2V5d29yZHM+PGtleXdvcmQ+RXRvcG9zaWRlPC9r
ZXl3b3JkPjxrZXl3b3JkPnRoaW9wdXJpbmU8L2tleXdvcmQ+PGtleXdvcmQ+YWNjcC1oYW5kb3V0
PC9rZXl3b3JkPjxrZXl3b3JkPmRpYWdub3Npczwva2V5d29yZD48a2V5d29yZD5HZW5ldGljPC9r
ZXl3b3JkPjxrZXl3b3JkPkF6YXRoaW9wcmluZTwva2V5d29yZD48a2V5d29yZD5tZXJjYXB0b3B1
cmluZTwva2V5d29yZD48L2tleXdvcmRzPjxkYXRlcz48eWVhcj4xOTk3PC95ZWFyPjwvZGF0ZXM+
PHVybHM+PC91cmxzPjwvcmVjb3JkPjwvQ2l0ZT48L0VuZE5vdGU+AG==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PEVuZE5vdGU+PENpdGU+PEF1dGhvcj5MaXU8L0F1dGhvcj48WWVhcj4yMDE3PC9ZZWFyPjxSZWNO
dW0+MTY8L1JlY051bT48RGlzcGxheVRleHQ+KDUsIDYsIDIxKTwvRGlzcGxheVRleHQ+PHJlY29y
ZD48cmVjLW51bWJlcj4xNjwvcmVjLW51bWJlcj48Zm9yZWlnbi1rZXlzPjxrZXkgYXBwPSJFTiIg
ZGItaWQ9IjVyMGRlZnB3djlhOXB6ZXgwdGp2ZTl2MDBmczk5NTJzYXR3MiIgdGltZXN0YW1wPSIx
NzQ4OTgxMDUwIj4xNjwva2V5PjwvZm9yZWlnbi1rZXlzPjxyZWYtdHlwZSBuYW1lPSJKb3VybmFs
IEFydGljbGUiPjE3PC9yZWYtdHlwZT48Y29udHJpYnV0b3JzPjxhdXRob3JzPjxhdXRob3I+TGl1
LCBDLjwvYXV0aG9yPjxhdXRob3I+WWFuZywgVy48L2F1dGhvcj48YXV0aG9yPlBlaSwgRC48L2F1
dGhvcj48YXV0aG9yPkNoZW5nLCBDLjwvYXV0aG9yPjxhdXRob3I+U21pdGgsIEMuPC9hdXRob3I+
PGF1dGhvcj5MYW5kaWVyLCBXLjwvYXV0aG9yPjxhdXRob3I+SGFnZW1hbiwgTC48L2F1dGhvcj48
YXV0aG9yPkNoZW4sIFkuPC9hdXRob3I+PGF1dGhvcj5ZYW5nLCBKLiBKLjwvYXV0aG9yPjxhdXRo
b3I+Q3Jld3MsIEsuIFIuPC9hdXRob3I+PGF1dGhvcj5Lb3JuZWdheSwgTi48L2F1dGhvcj48YXV0
aG9yPkthcm9sLCBTLiBFLjwvYXV0aG9yPjxhdXRob3I+V29uZywgRi4gTC48L2F1dGhvcj48YXV0
aG9yPkplaGEsIFMuPC9hdXRob3I+PGF1dGhvcj5TYW5kbHVuZCwgSi4gVC48L2F1dGhvcj48YXV0
aG9yPlJpYmVpcm8sIFIuIEMuPC9hdXRob3I+PGF1dGhvcj5SdWJuaXR6LCBKLiBFLjwvYXV0aG9y
PjxhdXRob3I+TWV0emdlciwgTS4gTC48L2F1dGhvcj48YXV0aG9yPlB1aSwgQy4gSC48L2F1dGhv
cj48YXV0aG9yPkV2YW5zLCBXLiBFLjwvYXV0aG9yPjxhdXRob3I+QmhhdGlhLCBTLjwvYXV0aG9y
PjxhdXRob3I+UmVsbGluZywgTS4gVi48L2F1dGhvcj48L2F1dGhvcnM+PC9jb250cmlidXRvcnM+
PGF1dGgtYWRkcmVzcz5EZXBhcnRtZW50IG9mIFBoYXJtYWNldXRpY2FsIFNjaWVuY2VzLCBTdC4g
SnVkZSBDaGlsZHJlbiZhcG9zO3MgUmVzZWFyY2ggSG9zcGl0YWwsIE1lbXBoaXMsIFRlbm5lc3Nl
ZSwgVVNBLiYjeEQ7RGVwYXJ0bWVudCBvZiBCaW9zdGF0aXN0aWNzLCBTdC4gSnVkZSBDaGlsZHJl
biZhcG9zO3MgUmVzZWFyY2ggSG9zcGl0YWwsIE1lbXBoaXMsIFRlbm5lc3NlZSwgVVNBLiYjeEQ7
U2Nob29sIG9mIE1lZGljaW5lLCBVbml2ZXJzaXR5IG9mIEFsYWJhbWEgYXQgQmlybWluZ2hhbSwg
QmlybWluZ2hhbSwgQWxhYmFtYSwgVVNBLiYjeEQ7RGVwYXJ0bWVudCBvZiBPbmNvbG9neSwgU3Qu
IEp1ZGUgQ2hpbGRyZW4mYXBvcztzIFJlc2VhcmNoIEhvc3BpdGFsLCBNZW1waGlzLCBUZW5uZXNz
ZWUsIFVTQS4mI3hEO0RlcGFydG1lbnQgb2YgUG9wdWxhdGlvbiBTY2llbmNlcywgQ2l0eSBvZiBI
b3BlLCBEdWFydGUsIENhbGlmb3JuaWEsIFVTQS48L2F1dGgtYWRkcmVzcz48dGl0bGVzPjx0aXRs
ZT5HZW5vbWV3aWRlIEFwcHJvYWNoIFZhbGlkYXRlcyBUaGlvcHVyaW5lIE1ldGh5bHRyYW5zZmVy
YXNlIEFjdGl2aXR5IElzIGEgTW9ub2dlbmljIFBoYXJtYWNvZ2Vub21pYyBUcmFpdDwvdGl0bGU+
PHNlY29uZGFyeS10aXRsZT5DbGluIFBoYXJtYWNvbCBUaGVyPC9zZWNvbmRhcnktdGl0bGU+PC90
aXRsZXM+PHBlcmlvZGljYWw+PGZ1bGwtdGl0bGU+Q2xpbiBQaGFybWFjb2wgVGhlcjwvZnVsbC10
aXRsZT48L3BlcmlvZGljYWw+PHBhZ2VzPjM3My0zODE8L3BhZ2VzPjx2b2x1bWU+MTAxPC92b2x1
bWU+PG51bWJlcj4zPC9udW1iZXI+PGtleXdvcmRzPjxrZXl3b3JkPkFudGltZXRhYm9saXRlcywg
QW50aW5lb3BsYXN0aWMvYWRtaW5pc3RyYXRpb24gJmFtcDsgZG9zYWdlLypwaGFybWFjb2tpbmV0
aWNzPC9rZXl3b3JkPjxrZXl3b3JkPkNoaWxkPC9rZXl3b3JkPjxrZXl3b3JkPkRvc2UtUmVzcG9u
c2UgUmVsYXRpb25zaGlwLCBEcnVnPC9rZXl3b3JkPjxrZXl3b3JkPkZlbWFsZTwva2V5d29yZD48
a2V5d29yZD5HZW5vbWUtV2lkZSBBc3NvY2lhdGlvbiBTdHVkeTwva2V5d29yZD48a2V5d29yZD5H
ZW5vdHlwZTwva2V5d29yZD48a2V5d29yZD5IdW1hbnM8L2tleXdvcmQ+PGtleXdvcmQ+TGV1a2Vt
aWEvKmRydWcgdGhlcmFweTwva2V5d29yZD48a2V5d29yZD5NYWxlPC9rZXl3b3JkPjxrZXl3b3Jk
Pk1lcmNhcHRvcHVyaW5lL2FkbWluaXN0cmF0aW9uICZhbXA7IGRvc2FnZS8qcGhhcm1hY29raW5l
dGljczwva2V5d29yZD48a2V5d29yZD5NZXRoeWx0cmFuc2ZlcmFzZXMvKmdlbmV0aWNzPC9rZXl3
b3JkPjxrZXl3b3JkPlBoYXJtYWNvZ2VuZXRpY3M8L2tleXdvcmQ+PGtleXdvcmQ+UG9seW1vcnBo
aXNtLCBTaW5nbGUgTnVjbGVvdGlkZTwva2V5d29yZD48L2tleXdvcmRzPjxkYXRlcz48eWVhcj4y
MDE3PC95ZWFyPjxwdWItZGF0ZXM+PGRhdGU+TWFyPC9kYXRlPjwvcHViLWRhdGVzPjwvZGF0ZXM+
PGlzYm4+MTUzMi02NTM1IChFbGVjdHJvbmljKSYjeEQ7MDAwOS05MjM2IChMaW5raW5nKTwvaXNi
bj48YWNjZXNzaW9uLW51bT4yNzU2NDU2ODwvYWNjZXNzaW9uLW51bT48dXJscz48cmVsYXRlZC11
cmxzPjx1cmw+aHR0cDovL3d3dy5uY2JpLm5sbS5uaWguZ292L3B1Ym1lZC8yNzU2NDU2ODwvdXJs
PjwvcmVsYXRlZC11cmxzPjwvdXJscz48Y3VzdG9tMj5QTUM1MzA5MTMzPC9jdXN0b20yPjxlbGVj
dHJvbmljLXJlc291cmNlLW51bT4xMC4xMDAyL2NwdC40NjM8L2VsZWN0cm9uaWMtcmVzb3VyY2Ut
bnVtPjwvcmVjb3JkPjwvQ2l0ZT48Q2l0ZT48QXV0aG9yPlNjaGFlZmZlbGVyPC9BdXRob3I+PFll
YXI+MjAwNDwvWWVhcj48UmVjTnVtPjU8L1JlY051bT48cmVjb3JkPjxyZWMtbnVtYmVyPjU8L3Jl
Yy1udW1iZXI+PGZvcmVpZ24ta2V5cz48a2V5IGFwcD0iRU4iIGRiLWlkPSI1cjBkZWZwd3Y5YTlw
emV4MHRqdmU5djAwZnM5OTUyc2F0dzIiIHRpbWVzdGFtcD0iMTc0ODk4MTA0OSI+NTwva2V5Pjwv
Zm9yZWlnbi1rZXlzPjxyZWYtdHlwZSBuYW1lPSJKb3VybmFsIEFydGljbGUiPjE3PC9yZWYtdHlw
ZT48Y29udHJpYnV0b3JzPjxhdXRob3JzPjxhdXRob3I+U2NoYWVmZmVsZXIsIEUuPC9hdXRob3I+
PGF1dGhvcj5GaXNjaGVyLCBDLjwvYXV0aG9yPjxhdXRob3I+QnJvY2ttZWllciwgRC48L2F1dGhv
cj48YXV0aG9yPldlcm5ldCwgRC48L2F1dGhvcj48YXV0aG9yPk1vZXJpa2UsIEsuPC9hdXRob3I+
PGF1dGhvcj5FaWNoZWxiYXVtLCBNLjwvYXV0aG9yPjxhdXRob3I+WmFuZ2VyLCBVLiBNLjwvYXV0
aG9yPjxhdXRob3I+U2Nod2FiLCBNLjwvYXV0aG9yPjwvYXV0aG9ycz48L2NvbnRyaWJ1dG9ycz48
YXV0aC1hZGRyZXNzPkRyIE1hcmdhcmV0ZSBGaXNjaGVyLUJvc2NoIEluc3RpdHV0ZSBvZiBDbGlu
aWNhbCBQaGFybWFjb2xvZ3ksIFN0dXR0Z2FydCwgR2VybWFueTwvYXV0aC1hZGRyZXNzPjx0aXRs
ZXM+PHRpdGxlPkNvbXByZWhlbnNpdmUgYW5hbHlzaXMgb2YgdGhpb3B1cmluZSBTLW1ldGh5bHRy
YW5zZmVyYXNlIHBoZW5vdHlwZS1nZW5vdHlwZSBjb3JyZWxhdGlvbiBpbiBhIGxhcmdlIHBvcHVs
YXRpb24gb2YgR2VybWFuLUNhdWNhc2lhbnMgYW5kIGlkZW50aWZpY2F0aW9uIG9mIG5vdmVsIFRQ
TVQgdmFyaWFudHM8L3RpdGxlPjxzZWNvbmRhcnktdGl0bGU+UGhhcm1hY29nZW5ldGljczwvc2Vj
b25kYXJ5LXRpdGxlPjwvdGl0bGVzPjxwZXJpb2RpY2FsPjxmdWxsLXRpdGxlPlBoYXJtYWNvZ2Vu
ZXRpY3M8L2Z1bGwtdGl0bGU+PC9wZXJpb2RpY2FsPjxwYWdlcz40MDctNDE3PC9wYWdlcz48dm9s
dW1lPjE0PC92b2x1bWU+PG51bWJlcj43PC9udW1iZXI+PGtleXdvcmRzPjxrZXl3b3JkPkFkb2xl
c2NlbnQ8L2tleXdvcmQ+PGtleXdvcmQ+QWR1bHQ8L2tleXdvcmQ+PGtleXdvcmQ+QWdlZDwva2V5
d29yZD48a2V5d29yZD5BTEw8L2tleXdvcmQ+PGtleXdvcmQ+QWxsZWxlczwva2V5d29yZD48a2V5
d29yZD5BbWlubyBBY2lkPC9rZXl3b3JkPjxrZXl3b3JkPmFuYWx5c2lzPC9rZXl3b3JkPjxrZXl3
b3JkPmJsb29kPC9rZXl3b3JkPjxrZXl3b3JkPkJsb29kIERvbm9yczwva2V5d29yZD48a2V5d29y
ZD5jYWZmZWluZTwva2V5d29yZD48a2V5d29yZD5jYXVjYXNpYW48L2tleXdvcmQ+PGtleXdvcmQ+
Q2hhbmdlPC9rZXl3b3JkPjxrZXl3b3JkPkRlZmljaWVudDwva2V5d29yZD48a2V5d29yZD5Eb25v
cjwva2V5d29yZD48a2V5d29yZD5kcnVnPC9rZXl3b3JkPjxrZXl3b3JkPmRydWdzPC9rZXl3b3Jk
PjxrZXl3b3JkPmVuenltb2xvZ3k8L2tleXdvcmQ+PGtleXdvcmQ+RXJ5dGhyb2N5dGVzPC9rZXl3
b3JkPjxrZXl3b3JkPkV1cm9wZWFuIENvbnRpbmVudGFsIEFuY2VzdHJ5IEdyb3VwPC9rZXl3b3Jk
PjxrZXl3b3JkPkZlbWFsZTwva2V5d29yZD48a2V5d29yZD5HZW5ldGljPC9rZXl3b3JkPjxrZXl3
b3JkPmdlbmV0aWMgcG9seW1vcnBoaXNtPC9rZXl3b3JkPjxrZXl3b3JkPkdlbmV0aWMtcG9seW1v
cnBoaXNtPC9rZXl3b3JkPjxrZXl3b3JkPmdlbmV0aWNzPC9rZXl3b3JkPjxrZXl3b3JkPkdlbm90
eXBlPC9rZXl3b3JkPjxrZXl3b3JkPkdlcm1hbnk8L2tleXdvcmQ+PGtleXdvcmQ+SGE8L2tleXdv
cmQ+PGtleXdvcmQ+SHVtYW5zPC9rZXl3b3JkPjxrZXl3b3JkPkltcGFjdDwva2V5d29yZD48a2V5
d29yZD5LaW5ldGljczwva2V5d29yZD48a2V5d29yZD5NZXRhYm9saXNtPC9rZXl3b3JkPjxrZXl3
b3JkPk1ldGh5bHRyYW5zZmVyYXNlczwva2V5d29yZD48a2V5d29yZD5NaWRkbGUgQWdlZDwva2V5
d29yZD48a2V5d29yZD5Nb2xlY3VsYXI8L2tleXdvcmQ+PGtleXdvcmQ+Tmljb3RpbmU8L2tleXdv
cmQ+PGtleXdvcmQ+Tm9ydGhlcm48L2tleXdvcmQ+PGtleXdvcmQ+UGF0aWVudDwva2V5d29yZD48
a2V5d29yZD5waGFybWFjb2xvZ3k8L2tleXdvcmQ+PGtleXdvcmQ+cGhlbm90eXBlPC9rZXl3b3Jk
PjxrZXl3b3JkPnBvbHltb3JwaGlzbTwva2V5d29yZD48a2V5d29yZD5Qb3B1bGF0aW9uPC9rZXl3
b3JkPjxrZXl3b3JkPlJlc2VhcmNoIFN1cHBvcnQsTm9uLVUuUy5Hb3YmYXBvczt0PC9rZXl3b3Jk
PjxrZXl3b3JkPlJpc2s8L2tleXdvcmQ+PGtleXdvcmQ+U2Vuc2l0aXZpdHk8L2tleXdvcmQ+PGtl
eXdvcmQ+U2V4IENoYXJhY3RlcmlzdGljczwva2V5d29yZD48a2V5d29yZD5TbW9raW5nPC9rZXl3
b3JkPjxrZXl3b3JkPnRoaW9wdXJpbmU8L2tleXdvcmQ+PGtleXdvcmQ+VGhpb3B1cmluZSBtZXRo
eWx0cmFuc2ZlcmFzZTwva2V5d29yZD48a2V5d29yZD5UaGlvcHVyaW5lIHMtbWV0aHlsdHJhbnNm
ZXJhc2U8L2tleXdvcmQ+PGtleXdvcmQ+VG88L2tleXdvcmQ+PGtleXdvcmQ+VG94aWNpdHk8L2tl
eXdvcmQ+PGtleXdvcmQ+dHBtdDwva2V5d29yZD48a2V5d29yZD5WYXJpYXRpb24gKEdlbmV0aWNz
KTwva2V5d29yZD48L2tleXdvcmRzPjxkYXRlcz48eWVhcj4yMDA0PC95ZWFyPjwvZGF0ZXM+PHVy
bHM+PHJlbGF0ZWQtdXJscz48dXJsPlBNOjE1MjI2NjczPC91cmw+PC9yZWxhdGVkLXVybHM+PC91
cmxzPjwvcmVjb3JkPjwvQ2l0ZT48Q2l0ZT48QXV0aG9yPllhdGVzPC9BdXRob3I+PFllYXI+MTk5
NzwvWWVhcj48UmVjTnVtPjY8L1JlY051bT48cmVjb3JkPjxyZWMtbnVtYmVyPjY8L3JlYy1udW1i
ZXI+PGZvcmVpZ24ta2V5cz48a2V5IGFwcD0iRU4iIGRiLWlkPSI1cjBkZWZwd3Y5YTlwemV4MHRq
dmU5djAwZnM5OTUyc2F0dzIiIHRpbWVzdGFtcD0iMTc0ODk4MTA0OSI+Njwva2V5PjwvZm9yZWln
bi1rZXlzPjxyZWYtdHlwZSBuYW1lPSJKb3VybmFsIEFydGljbGUiPjE3PC9yZWYtdHlwZT48Y29u
dHJpYnV0b3JzPjxhdXRob3JzPjxhdXRob3I+WWF0ZXMsIEMuIFIuPC9hdXRob3I+PGF1dGhvcj5L
cnluZXRza2ksIEUuIFkuPC9hdXRob3I+PGF1dGhvcj5Mb2VubmVjaGVuLCBULjwvYXV0aG9yPjxh
dXRob3I+RmVzc2luZywgTS4gWS48L2F1dGhvcj48YXV0aG9yPlRhaSwgSC4gTC48L2F1dGhvcj48
YXV0aG9yPlB1aSwgQy4gSC48L2F1dGhvcj48YXV0aG9yPlJlbGxpbmcsIE0uIFYuPC9hdXRob3I+
PGF1dGhvcj5FdmFucywgVy4gRS48L2F1dGhvcj48L2F1dGhvcnM+PC9jb250cmlidXRvcnM+PHRp
dGxlcz48dGl0bGU+TW9sZWN1bGFyIGRpYWdub3NpcyBvZiB0aGlvcHVyaW5lIFMtbWV0aHlsdHJh
bnNmZXJhc2UgZGVmaWNpZW5jeTogZ2VuZXRpYyBiYXNpcyBmb3IgYXphdGhpb3ByaW5lIGFuZCBt
ZXJjYXB0b3B1cmluZSBpbnRvbGVyYW5jZTwvdGl0bGU+PHNlY29uZGFyeS10aXRsZT5Bbm4gSW50
ZXJuIE1lZDwvc2Vjb25kYXJ5LXRpdGxlPjwvdGl0bGVzPjxwZXJpb2RpY2FsPjxmdWxsLXRpdGxl
PkFubiBJbnRlcm4gTWVkPC9mdWxsLXRpdGxlPjwvcGVyaW9kaWNhbD48cGFnZXM+NjA4LTYxNDwv
cGFnZXM+PHZvbHVtZT4xMjY8L3ZvbHVtZT48a2V5d29yZHM+PGtleXdvcmQ+RXRvcG9zaWRlPC9r
ZXl3b3JkPjxrZXl3b3JkPnRoaW9wdXJpbmU8L2tleXdvcmQ+PGtleXdvcmQ+YWNjcC1oYW5kb3V0
PC9rZXl3b3JkPjxrZXl3b3JkPmRpYWdub3Npczwva2V5d29yZD48a2V5d29yZD5HZW5ldGljPC9r
ZXl3b3JkPjxrZXl3b3JkPkF6YXRoaW9wcmluZTwva2V5d29yZD48a2V5d29yZD5tZXJjYXB0b3B1
cmluZTwva2V5d29yZD48L2tleXdvcmRzPjxkYXRlcz48eWVhcj4xOTk3PC95ZWFyPjwvZGF0ZXM+
PHVybHM+PC91cmxzPjwvcmVjb3JkPjwvQ2l0ZT48L0VuZE5vdGU+AG==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106428" w:rsidRPr="00971EAE">
        <w:rPr>
          <w:rFonts w:ascii="Times New Roman" w:hAnsi="Times New Roman"/>
        </w:rPr>
      </w:r>
      <w:r w:rsidR="00106428" w:rsidRPr="00971EAE">
        <w:rPr>
          <w:rFonts w:ascii="Times New Roman" w:hAnsi="Times New Roman"/>
        </w:rPr>
        <w:fldChar w:fldCharType="separate"/>
      </w:r>
      <w:r w:rsidR="007605E4">
        <w:rPr>
          <w:rFonts w:ascii="Times New Roman" w:hAnsi="Times New Roman"/>
          <w:noProof/>
        </w:rPr>
        <w:t>(5, 6, 21)</w:t>
      </w:r>
      <w:r w:rsidR="00106428" w:rsidRPr="00971EAE">
        <w:rPr>
          <w:rFonts w:ascii="Times New Roman" w:hAnsi="Times New Roman"/>
        </w:rPr>
        <w:fldChar w:fldCharType="end"/>
      </w:r>
      <w:r w:rsidR="00106428" w:rsidRPr="00971EAE">
        <w:rPr>
          <w:rFonts w:ascii="Times New Roman" w:hAnsi="Times New Roman"/>
        </w:rPr>
        <w:t>, these recommendations apply regardless of the method used to assess TPMT status.</w:t>
      </w:r>
      <w:r w:rsidR="00462FEE" w:rsidRPr="00971EAE">
        <w:rPr>
          <w:rFonts w:ascii="Times New Roman" w:hAnsi="Times New Roman"/>
        </w:rPr>
        <w:t xml:space="preserve"> </w:t>
      </w:r>
      <w:r w:rsidR="00CC510F">
        <w:rPr>
          <w:rFonts w:ascii="Times New Roman" w:hAnsi="Times New Roman"/>
        </w:rPr>
        <w:t xml:space="preserve">In addition, </w:t>
      </w:r>
      <w:r w:rsidR="00CC510F">
        <w:rPr>
          <w:rFonts w:ascii="Times New Roman" w:hAnsi="Times New Roman"/>
          <w:color w:val="000000"/>
        </w:rPr>
        <w:t>r</w:t>
      </w:r>
      <w:r w:rsidR="004A62DC" w:rsidRPr="00971EAE">
        <w:rPr>
          <w:rFonts w:ascii="Times New Roman" w:hAnsi="Times New Roman"/>
          <w:color w:val="000000"/>
        </w:rPr>
        <w:t xml:space="preserve">etrospective studies strongly indicate that patients with </w:t>
      </w:r>
      <w:r w:rsidR="00CC510F">
        <w:rPr>
          <w:rFonts w:ascii="Times New Roman" w:hAnsi="Times New Roman"/>
          <w:color w:val="000000"/>
        </w:rPr>
        <w:t xml:space="preserve">decreased or no function </w:t>
      </w:r>
      <w:r w:rsidR="004A62DC" w:rsidRPr="00971EAE">
        <w:rPr>
          <w:rFonts w:ascii="Times New Roman" w:hAnsi="Times New Roman"/>
          <w:i/>
          <w:color w:val="000000"/>
        </w:rPr>
        <w:t>NUDT15</w:t>
      </w:r>
      <w:r w:rsidR="004A62DC" w:rsidRPr="00971EAE">
        <w:rPr>
          <w:rFonts w:ascii="Times New Roman" w:hAnsi="Times New Roman"/>
          <w:color w:val="000000"/>
        </w:rPr>
        <w:t xml:space="preserve"> alleles are at excessive risk of thiopurine toxicity if </w:t>
      </w:r>
      <w:r w:rsidR="006C1602" w:rsidRPr="00971EAE">
        <w:rPr>
          <w:rFonts w:ascii="Times New Roman" w:hAnsi="Times New Roman"/>
          <w:color w:val="000000"/>
        </w:rPr>
        <w:t xml:space="preserve">the </w:t>
      </w:r>
      <w:r w:rsidR="004A62DC" w:rsidRPr="00971EAE">
        <w:rPr>
          <w:rFonts w:ascii="Times New Roman" w:hAnsi="Times New Roman"/>
          <w:color w:val="000000"/>
        </w:rPr>
        <w:t xml:space="preserve">standard dose is administered. </w:t>
      </w:r>
      <w:r w:rsidRPr="00971EAE">
        <w:rPr>
          <w:rFonts w:ascii="Times New Roman" w:hAnsi="Times New Roman"/>
          <w:color w:val="000000"/>
        </w:rPr>
        <w:t xml:space="preserve">This body of evidence, rather than randomized clinical trials, provides the basis for most of the dosing recommendations in </w:t>
      </w:r>
      <w:r w:rsidRPr="00971EAE">
        <w:rPr>
          <w:rFonts w:ascii="Times New Roman" w:hAnsi="Times New Roman"/>
          <w:b/>
          <w:color w:val="000000"/>
        </w:rPr>
        <w:t>Table</w:t>
      </w:r>
      <w:r w:rsidR="00800098" w:rsidRPr="00971EAE">
        <w:rPr>
          <w:rFonts w:ascii="Times New Roman" w:hAnsi="Times New Roman"/>
          <w:b/>
          <w:color w:val="000000"/>
        </w:rPr>
        <w:t>s</w:t>
      </w:r>
      <w:r w:rsidRPr="00971EAE">
        <w:rPr>
          <w:rFonts w:ascii="Times New Roman" w:hAnsi="Times New Roman"/>
          <w:b/>
          <w:color w:val="000000"/>
        </w:rPr>
        <w:t xml:space="preserve"> 2</w:t>
      </w:r>
      <w:r w:rsidR="00BB4256" w:rsidRPr="00971EAE">
        <w:rPr>
          <w:rFonts w:ascii="Times New Roman" w:hAnsi="Times New Roman"/>
          <w:b/>
          <w:color w:val="000000"/>
        </w:rPr>
        <w:t>, 3</w:t>
      </w:r>
      <w:r w:rsidR="00800098" w:rsidRPr="00971EAE">
        <w:rPr>
          <w:rFonts w:ascii="Times New Roman" w:hAnsi="Times New Roman"/>
          <w:color w:val="000000"/>
        </w:rPr>
        <w:t xml:space="preserve"> </w:t>
      </w:r>
      <w:r w:rsidR="00800098" w:rsidRPr="00971EAE">
        <w:rPr>
          <w:rFonts w:ascii="Times New Roman" w:hAnsi="Times New Roman"/>
          <w:b/>
          <w:color w:val="000000"/>
        </w:rPr>
        <w:t>and</w:t>
      </w:r>
      <w:r w:rsidR="00800098" w:rsidRPr="00971EAE">
        <w:rPr>
          <w:rFonts w:ascii="Times New Roman" w:hAnsi="Times New Roman"/>
          <w:color w:val="000000"/>
        </w:rPr>
        <w:t xml:space="preserve"> </w:t>
      </w:r>
      <w:r w:rsidR="00BB4256" w:rsidRPr="00971EAE">
        <w:rPr>
          <w:rFonts w:ascii="Times New Roman" w:hAnsi="Times New Roman"/>
          <w:b/>
          <w:color w:val="000000"/>
        </w:rPr>
        <w:t>4</w:t>
      </w:r>
      <w:r w:rsidRPr="00971EAE">
        <w:rPr>
          <w:rFonts w:ascii="Times New Roman" w:hAnsi="Times New Roman"/>
          <w:color w:val="000000"/>
        </w:rPr>
        <w:t>.</w:t>
      </w:r>
    </w:p>
    <w:p w14:paraId="40DFE51A" w14:textId="6BFD3486" w:rsidR="008F1227" w:rsidRPr="00971EAE" w:rsidRDefault="00C93205" w:rsidP="00241AF8">
      <w:pPr>
        <w:tabs>
          <w:tab w:val="left" w:pos="990"/>
        </w:tabs>
        <w:spacing w:after="0" w:line="480" w:lineRule="auto"/>
        <w:rPr>
          <w:rFonts w:ascii="Times New Roman" w:hAnsi="Times New Roman"/>
          <w:color w:val="000000"/>
        </w:rPr>
      </w:pPr>
      <w:r w:rsidRPr="00971EAE">
        <w:rPr>
          <w:rFonts w:ascii="Times New Roman" w:hAnsi="Times New Roman"/>
          <w:color w:val="000000"/>
        </w:rPr>
        <w:t xml:space="preserve"> </w:t>
      </w:r>
    </w:p>
    <w:p w14:paraId="576A8BAA" w14:textId="56682167" w:rsidR="00920788" w:rsidRPr="00971EAE" w:rsidRDefault="00920788" w:rsidP="00241AF8">
      <w:pPr>
        <w:spacing w:after="0"/>
        <w:rPr>
          <w:rFonts w:ascii="Times New Roman" w:eastAsia="Times New Roman" w:hAnsi="Times New Roman"/>
          <w:b/>
          <w:bCs/>
          <w:szCs w:val="26"/>
        </w:rPr>
      </w:pPr>
    </w:p>
    <w:p w14:paraId="0018B817" w14:textId="52DBDAED" w:rsidR="008F1227" w:rsidRPr="00971EAE" w:rsidRDefault="006C1602" w:rsidP="00241AF8">
      <w:pPr>
        <w:pStyle w:val="Heading2"/>
      </w:pPr>
      <w:r w:rsidRPr="00971EAE">
        <w:t xml:space="preserve">Therapeutic </w:t>
      </w:r>
      <w:r w:rsidR="008F1227" w:rsidRPr="00971EAE">
        <w:t>Recommendations</w:t>
      </w:r>
    </w:p>
    <w:p w14:paraId="4F5AE93A" w14:textId="77777777" w:rsidR="00176840" w:rsidRPr="00971EAE" w:rsidRDefault="00176840" w:rsidP="00241AF8">
      <w:pPr>
        <w:rPr>
          <w:rFonts w:ascii="Times New Roman" w:hAnsi="Times New Roman"/>
        </w:rPr>
      </w:pPr>
    </w:p>
    <w:p w14:paraId="70D39410" w14:textId="1A6EB912" w:rsidR="00122C99" w:rsidRPr="00971EAE" w:rsidRDefault="008F1227" w:rsidP="00241AF8">
      <w:pPr>
        <w:spacing w:after="0" w:line="480" w:lineRule="auto"/>
        <w:rPr>
          <w:rFonts w:ascii="Times New Roman" w:hAnsi="Times New Roman"/>
        </w:rPr>
      </w:pPr>
      <w:r w:rsidRPr="00971EAE">
        <w:rPr>
          <w:rFonts w:ascii="Times New Roman" w:hAnsi="Times New Roman"/>
        </w:rPr>
        <w:t xml:space="preserve">Thiopurines are used to treat malignant and non-malignant conditions, and thus the approach to dosing adjustments </w:t>
      </w:r>
      <w:r w:rsidR="006C1602" w:rsidRPr="00971EAE">
        <w:rPr>
          <w:rFonts w:ascii="Times New Roman" w:hAnsi="Times New Roman"/>
        </w:rPr>
        <w:t>and the propensity to initiate therapy at higher vs</w:t>
      </w:r>
      <w:r w:rsidR="009112F9" w:rsidRPr="00971EAE">
        <w:rPr>
          <w:rFonts w:ascii="Times New Roman" w:hAnsi="Times New Roman"/>
        </w:rPr>
        <w:t>.</w:t>
      </w:r>
      <w:r w:rsidR="006C1602" w:rsidRPr="00971EAE">
        <w:rPr>
          <w:rFonts w:ascii="Times New Roman" w:hAnsi="Times New Roman"/>
        </w:rPr>
        <w:t xml:space="preserve"> lower starting doses </w:t>
      </w:r>
      <w:r w:rsidRPr="00971EAE">
        <w:rPr>
          <w:rFonts w:ascii="Times New Roman" w:hAnsi="Times New Roman"/>
        </w:rPr>
        <w:t>based on TPMT</w:t>
      </w:r>
      <w:r w:rsidR="004F75DB" w:rsidRPr="00971EAE">
        <w:rPr>
          <w:rFonts w:ascii="Times New Roman" w:hAnsi="Times New Roman"/>
        </w:rPr>
        <w:t>/NUDT15</w:t>
      </w:r>
      <w:r w:rsidRPr="00971EAE">
        <w:rPr>
          <w:rFonts w:ascii="Times New Roman" w:hAnsi="Times New Roman"/>
        </w:rPr>
        <w:t xml:space="preserve"> status may differ depending on the clinical indication</w:t>
      </w:r>
      <w:r w:rsidR="006C1602" w:rsidRPr="00971EAE">
        <w:rPr>
          <w:rFonts w:ascii="Times New Roman" w:hAnsi="Times New Roman"/>
        </w:rPr>
        <w:t>.</w:t>
      </w:r>
      <w:r w:rsidR="00185762" w:rsidRPr="00971EAE">
        <w:rPr>
          <w:rFonts w:ascii="Times New Roman" w:hAnsi="Times New Roman"/>
        </w:rPr>
        <w:t xml:space="preserve"> </w:t>
      </w:r>
      <w:r w:rsidR="00122C99" w:rsidRPr="00971EAE">
        <w:rPr>
          <w:rFonts w:ascii="Times New Roman" w:hAnsi="Times New Roman"/>
        </w:rPr>
        <w:t xml:space="preserve">In addition, because the level of thiopurine tolerance is </w:t>
      </w:r>
      <w:r w:rsidR="00100116" w:rsidRPr="00971EAE">
        <w:rPr>
          <w:rFonts w:ascii="Times New Roman" w:hAnsi="Times New Roman"/>
        </w:rPr>
        <w:t>related to</w:t>
      </w:r>
      <w:r w:rsidR="00122C99" w:rsidRPr="00971EAE">
        <w:rPr>
          <w:rFonts w:ascii="Times New Roman" w:hAnsi="Times New Roman"/>
        </w:rPr>
        <w:t xml:space="preserve"> genetic ancestry </w:t>
      </w:r>
      <w:r w:rsidR="00122C99" w:rsidRPr="00971EAE">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122C99" w:rsidRPr="00971EAE">
        <w:rPr>
          <w:rFonts w:ascii="Times New Roman" w:hAnsi="Times New Roman"/>
        </w:rPr>
      </w:r>
      <w:r w:rsidR="00122C99" w:rsidRPr="00971EAE">
        <w:rPr>
          <w:rFonts w:ascii="Times New Roman" w:hAnsi="Times New Roman"/>
        </w:rPr>
        <w:fldChar w:fldCharType="separate"/>
      </w:r>
      <w:r w:rsidR="00622530">
        <w:rPr>
          <w:rFonts w:ascii="Times New Roman" w:hAnsi="Times New Roman"/>
          <w:noProof/>
        </w:rPr>
        <w:t>(14)</w:t>
      </w:r>
      <w:r w:rsidR="00122C99" w:rsidRPr="00971EAE">
        <w:rPr>
          <w:rFonts w:ascii="Times New Roman" w:hAnsi="Times New Roman"/>
        </w:rPr>
        <w:fldChar w:fldCharType="end"/>
      </w:r>
      <w:r w:rsidR="00122C99" w:rsidRPr="00971EAE">
        <w:rPr>
          <w:rFonts w:ascii="Times New Roman" w:hAnsi="Times New Roman"/>
        </w:rPr>
        <w:t xml:space="preserve">, the </w:t>
      </w:r>
      <w:r w:rsidR="00100116" w:rsidRPr="00971EAE">
        <w:rPr>
          <w:rFonts w:ascii="Times New Roman" w:hAnsi="Times New Roman"/>
        </w:rPr>
        <w:t>standard</w:t>
      </w:r>
      <w:r w:rsidR="001D734D" w:rsidRPr="00971EAE">
        <w:rPr>
          <w:rFonts w:ascii="Times New Roman" w:hAnsi="Times New Roman"/>
        </w:rPr>
        <w:t xml:space="preserve"> </w:t>
      </w:r>
      <w:r w:rsidR="00122C99" w:rsidRPr="00971EAE">
        <w:rPr>
          <w:rFonts w:ascii="Times New Roman" w:hAnsi="Times New Roman"/>
        </w:rPr>
        <w:t>starting doses can vary by geographic regions.</w:t>
      </w:r>
    </w:p>
    <w:p w14:paraId="35C353F8" w14:textId="3FF98DD7" w:rsidR="00CC3BA2" w:rsidRPr="00971EAE" w:rsidRDefault="008F1227" w:rsidP="00241AF8">
      <w:pPr>
        <w:spacing w:after="0" w:line="480" w:lineRule="auto"/>
        <w:rPr>
          <w:rFonts w:ascii="Times New Roman" w:hAnsi="Times New Roman"/>
        </w:rPr>
      </w:pPr>
      <w:r w:rsidRPr="00971EAE">
        <w:rPr>
          <w:rFonts w:ascii="Times New Roman" w:hAnsi="Times New Roman"/>
        </w:rPr>
        <w:t>Thiopurines have a unique role in the treatment of many malignancies</w:t>
      </w:r>
      <w:r w:rsidR="00BF4649" w:rsidRPr="00971EAE">
        <w:rPr>
          <w:rFonts w:ascii="Times New Roman" w:hAnsi="Times New Roman"/>
        </w:rPr>
        <w:t xml:space="preserve"> (e.g.</w:t>
      </w:r>
      <w:r w:rsidR="00021AFE" w:rsidRPr="00971EAE">
        <w:rPr>
          <w:rFonts w:ascii="Times New Roman" w:hAnsi="Times New Roman"/>
        </w:rPr>
        <w:t>,</w:t>
      </w:r>
      <w:r w:rsidR="00844A09" w:rsidRPr="00971EAE">
        <w:rPr>
          <w:rFonts w:ascii="Times New Roman" w:hAnsi="Times New Roman"/>
        </w:rPr>
        <w:t xml:space="preserve"> ALL)</w:t>
      </w:r>
      <w:r w:rsidR="00EF7A5C" w:rsidRPr="00971EAE">
        <w:rPr>
          <w:rFonts w:ascii="Times New Roman" w:hAnsi="Times New Roman"/>
        </w:rPr>
        <w:t>. T</w:t>
      </w:r>
      <w:bookmarkStart w:id="7" w:name="OLE_LINK7"/>
      <w:bookmarkStart w:id="8" w:name="OLE_LINK8"/>
      <w:r w:rsidRPr="00971EAE">
        <w:rPr>
          <w:rFonts w:ascii="Times New Roman" w:hAnsi="Times New Roman"/>
        </w:rPr>
        <w:t xml:space="preserve">he </w:t>
      </w:r>
      <w:r w:rsidR="00427C07" w:rsidRPr="00971EAE">
        <w:rPr>
          <w:rFonts w:ascii="Times New Roman" w:hAnsi="Times New Roman"/>
        </w:rPr>
        <w:t>standard</w:t>
      </w:r>
      <w:r w:rsidRPr="00971EAE">
        <w:rPr>
          <w:rFonts w:ascii="Times New Roman" w:hAnsi="Times New Roman"/>
        </w:rPr>
        <w:t xml:space="preserve"> starting doses of thiopurines are generally derived from trials </w:t>
      </w:r>
      <w:r w:rsidR="00427C07" w:rsidRPr="00971EAE">
        <w:rPr>
          <w:rFonts w:ascii="Times New Roman" w:hAnsi="Times New Roman"/>
        </w:rPr>
        <w:t xml:space="preserve">that have </w:t>
      </w:r>
      <w:r w:rsidR="00427C07" w:rsidRPr="00971EAE">
        <w:rPr>
          <w:rFonts w:ascii="Times New Roman" w:hAnsi="Times New Roman"/>
        </w:rPr>
        <w:lastRenderedPageBreak/>
        <w:t xml:space="preserve">predominantly included </w:t>
      </w:r>
      <w:r w:rsidR="00CF7224">
        <w:rPr>
          <w:rFonts w:ascii="Times New Roman" w:hAnsi="Times New Roman"/>
        </w:rPr>
        <w:t xml:space="preserve">patients who are TPMT and NUDT15 </w:t>
      </w:r>
      <w:r w:rsidR="00427C07" w:rsidRPr="00971EAE">
        <w:rPr>
          <w:rFonts w:ascii="Times New Roman" w:hAnsi="Times New Roman"/>
        </w:rPr>
        <w:t xml:space="preserve">normal metabolizers </w:t>
      </w:r>
      <w:r w:rsidR="00813812" w:rsidRPr="00971EAE">
        <w:rPr>
          <w:rFonts w:ascii="Times New Roman" w:hAnsi="Times New Roman"/>
        </w:rPr>
        <w:t>(</w:t>
      </w:r>
      <w:r w:rsidR="00427C07" w:rsidRPr="00971EAE">
        <w:rPr>
          <w:rFonts w:ascii="Times New Roman" w:hAnsi="Times New Roman"/>
        </w:rPr>
        <w:t xml:space="preserve">who represent </w:t>
      </w:r>
      <w:r w:rsidR="00EF7A5C" w:rsidRPr="00971EAE">
        <w:rPr>
          <w:rFonts w:ascii="Times New Roman" w:hAnsi="Times New Roman"/>
        </w:rPr>
        <w:t>~</w:t>
      </w:r>
      <w:r w:rsidRPr="00971EAE">
        <w:rPr>
          <w:rFonts w:ascii="Times New Roman" w:hAnsi="Times New Roman"/>
        </w:rPr>
        <w:t xml:space="preserve">90% of the </w:t>
      </w:r>
      <w:r w:rsidR="00921E2F">
        <w:rPr>
          <w:rFonts w:ascii="Times New Roman" w:hAnsi="Times New Roman"/>
        </w:rPr>
        <w:t xml:space="preserve">general </w:t>
      </w:r>
      <w:r w:rsidRPr="00971EAE">
        <w:rPr>
          <w:rFonts w:ascii="Times New Roman" w:hAnsi="Times New Roman"/>
        </w:rPr>
        <w:t>population</w:t>
      </w:r>
      <w:r w:rsidR="00EE71B3">
        <w:rPr>
          <w:rFonts w:ascii="Times New Roman" w:hAnsi="Times New Roman"/>
        </w:rPr>
        <w:t>s</w:t>
      </w:r>
      <w:r w:rsidR="00813812" w:rsidRPr="00971EAE">
        <w:rPr>
          <w:rFonts w:ascii="Times New Roman" w:hAnsi="Times New Roman"/>
        </w:rPr>
        <w:t>) and</w:t>
      </w:r>
      <w:r w:rsidR="00427C07" w:rsidRPr="00971EAE">
        <w:rPr>
          <w:rFonts w:ascii="Times New Roman" w:hAnsi="Times New Roman"/>
        </w:rPr>
        <w:t xml:space="preserve"> </w:t>
      </w:r>
      <w:r w:rsidR="00AE63D8" w:rsidRPr="00971EAE">
        <w:rPr>
          <w:rFonts w:ascii="Times New Roman" w:hAnsi="Times New Roman"/>
        </w:rPr>
        <w:t>receive</w:t>
      </w:r>
      <w:r w:rsidR="008F741C" w:rsidRPr="00971EAE">
        <w:rPr>
          <w:rFonts w:ascii="Times New Roman" w:hAnsi="Times New Roman"/>
        </w:rPr>
        <w:t>d</w:t>
      </w:r>
      <w:r w:rsidR="00AE63D8" w:rsidRPr="00971EAE">
        <w:rPr>
          <w:rFonts w:ascii="Times New Roman" w:hAnsi="Times New Roman"/>
        </w:rPr>
        <w:t xml:space="preserve"> maximal tolerable doses by the standards of anticancer treatment</w:t>
      </w:r>
      <w:r w:rsidR="008F741C" w:rsidRPr="00971EAE">
        <w:rPr>
          <w:rFonts w:ascii="Times New Roman" w:hAnsi="Times New Roman"/>
        </w:rPr>
        <w:t>. H</w:t>
      </w:r>
      <w:r w:rsidRPr="00971EAE">
        <w:rPr>
          <w:rFonts w:ascii="Times New Roman" w:hAnsi="Times New Roman"/>
        </w:rPr>
        <w:t xml:space="preserve">ence, full doses should be given to those who are </w:t>
      </w:r>
      <w:r w:rsidR="00387202" w:rsidRPr="00971EAE">
        <w:rPr>
          <w:rFonts w:ascii="Times New Roman" w:hAnsi="Times New Roman"/>
        </w:rPr>
        <w:t>normal metabolizers</w:t>
      </w:r>
      <w:r w:rsidR="001A7447" w:rsidRPr="00971EAE">
        <w:rPr>
          <w:rFonts w:ascii="Times New Roman" w:hAnsi="Times New Roman"/>
        </w:rPr>
        <w:t xml:space="preserve"> </w:t>
      </w:r>
      <w:r w:rsidRPr="00971EAE">
        <w:rPr>
          <w:rFonts w:ascii="Times New Roman" w:hAnsi="Times New Roman"/>
        </w:rPr>
        <w:t>for TPMT</w:t>
      </w:r>
      <w:r w:rsidR="00CB267B" w:rsidRPr="00971EAE">
        <w:rPr>
          <w:rFonts w:ascii="Times New Roman" w:hAnsi="Times New Roman"/>
        </w:rPr>
        <w:t xml:space="preserve"> and NUDT15</w:t>
      </w:r>
      <w:r w:rsidRPr="00971EAE">
        <w:rPr>
          <w:rFonts w:ascii="Times New Roman" w:hAnsi="Times New Roman"/>
        </w:rPr>
        <w:t xml:space="preserve"> </w:t>
      </w:r>
      <w:r w:rsidR="004E3B5B" w:rsidRPr="00971EAE">
        <w:rPr>
          <w:rFonts w:ascii="Times New Roman" w:hAnsi="Times New Roman"/>
        </w:rPr>
        <w:t>(</w:t>
      </w:r>
      <w:r w:rsidRPr="00971EAE">
        <w:rPr>
          <w:rFonts w:ascii="Times New Roman" w:hAnsi="Times New Roman"/>
          <w:b/>
        </w:rPr>
        <w:t>Table</w:t>
      </w:r>
      <w:r w:rsidR="009112F9" w:rsidRPr="00971EAE">
        <w:rPr>
          <w:rFonts w:ascii="Times New Roman" w:hAnsi="Times New Roman"/>
          <w:b/>
        </w:rPr>
        <w:t>s</w:t>
      </w:r>
      <w:r w:rsidRPr="00971EAE">
        <w:rPr>
          <w:rFonts w:ascii="Times New Roman" w:hAnsi="Times New Roman"/>
          <w:b/>
        </w:rPr>
        <w:t xml:space="preserve"> </w:t>
      </w:r>
      <w:r w:rsidR="00BB4256" w:rsidRPr="00971EAE">
        <w:rPr>
          <w:rFonts w:ascii="Times New Roman" w:hAnsi="Times New Roman"/>
          <w:b/>
        </w:rPr>
        <w:t>2-4</w:t>
      </w:r>
      <w:r w:rsidRPr="00971EAE">
        <w:rPr>
          <w:rFonts w:ascii="Times New Roman" w:hAnsi="Times New Roman"/>
        </w:rPr>
        <w:t xml:space="preserve">). </w:t>
      </w:r>
      <w:r w:rsidR="00CC3BA2" w:rsidRPr="00971EAE">
        <w:rPr>
          <w:rFonts w:ascii="Times New Roman" w:hAnsi="Times New Roman"/>
        </w:rPr>
        <w:t xml:space="preserve">Thiopurines are also </w:t>
      </w:r>
      <w:r w:rsidR="002E0962" w:rsidRPr="00971EAE">
        <w:rPr>
          <w:rFonts w:ascii="Times New Roman" w:hAnsi="Times New Roman"/>
        </w:rPr>
        <w:t>used in non-</w:t>
      </w:r>
      <w:proofErr w:type="spellStart"/>
      <w:r w:rsidR="002E0962" w:rsidRPr="00971EAE">
        <w:rPr>
          <w:rFonts w:ascii="Times New Roman" w:hAnsi="Times New Roman"/>
        </w:rPr>
        <w:t>maligant</w:t>
      </w:r>
      <w:proofErr w:type="spellEnd"/>
      <w:r w:rsidR="002E0962" w:rsidRPr="00971EAE">
        <w:rPr>
          <w:rFonts w:ascii="Times New Roman" w:hAnsi="Times New Roman"/>
        </w:rPr>
        <w:t xml:space="preserve"> </w:t>
      </w:r>
      <w:r w:rsidR="00A5101D" w:rsidRPr="00971EAE">
        <w:rPr>
          <w:rFonts w:ascii="Times New Roman" w:hAnsi="Times New Roman"/>
        </w:rPr>
        <w:t xml:space="preserve">conditions </w:t>
      </w:r>
      <w:r w:rsidR="002E0962" w:rsidRPr="00971EAE">
        <w:rPr>
          <w:rFonts w:ascii="Times New Roman" w:hAnsi="Times New Roman"/>
        </w:rPr>
        <w:t xml:space="preserve">for their </w:t>
      </w:r>
      <w:r w:rsidR="005969C5" w:rsidRPr="00971EAE">
        <w:rPr>
          <w:rFonts w:ascii="Times New Roman" w:hAnsi="Times New Roman"/>
        </w:rPr>
        <w:t>immune suppressive</w:t>
      </w:r>
      <w:r w:rsidR="002E0962" w:rsidRPr="00971EAE">
        <w:rPr>
          <w:rFonts w:ascii="Times New Roman" w:hAnsi="Times New Roman"/>
        </w:rPr>
        <w:t xml:space="preserve"> activity</w:t>
      </w:r>
      <w:r w:rsidR="007E25F1" w:rsidRPr="00971EAE">
        <w:rPr>
          <w:rFonts w:ascii="Times New Roman" w:hAnsi="Times New Roman"/>
        </w:rPr>
        <w:t xml:space="preserve"> (e.g.</w:t>
      </w:r>
      <w:r w:rsidR="00485EF6">
        <w:rPr>
          <w:rFonts w:ascii="Times New Roman" w:hAnsi="Times New Roman"/>
        </w:rPr>
        <w:t>,</w:t>
      </w:r>
      <w:r w:rsidR="0021265C" w:rsidRPr="00971EAE">
        <w:rPr>
          <w:rFonts w:ascii="Times New Roman" w:hAnsi="Times New Roman"/>
        </w:rPr>
        <w:t xml:space="preserve"> for</w:t>
      </w:r>
      <w:r w:rsidR="007E25F1" w:rsidRPr="00971EAE">
        <w:rPr>
          <w:rFonts w:ascii="Times New Roman" w:hAnsi="Times New Roman"/>
        </w:rPr>
        <w:t xml:space="preserve"> </w:t>
      </w:r>
      <w:r w:rsidR="00E958FA" w:rsidRPr="00971EAE">
        <w:rPr>
          <w:rFonts w:ascii="Times New Roman" w:hAnsi="Times New Roman"/>
        </w:rPr>
        <w:t xml:space="preserve">rheumatoid arthritis, systemic lupus erythematosus, vasculitis, </w:t>
      </w:r>
      <w:r w:rsidR="007E25F1" w:rsidRPr="00971EAE">
        <w:rPr>
          <w:rFonts w:ascii="Times New Roman" w:hAnsi="Times New Roman"/>
        </w:rPr>
        <w:t>IBD</w:t>
      </w:r>
      <w:r w:rsidR="00585BFC" w:rsidRPr="00971EAE">
        <w:rPr>
          <w:rFonts w:ascii="Times New Roman" w:hAnsi="Times New Roman"/>
        </w:rPr>
        <w:t>s</w:t>
      </w:r>
      <w:r w:rsidR="007E25F1" w:rsidRPr="00971EAE">
        <w:rPr>
          <w:rFonts w:ascii="Times New Roman" w:hAnsi="Times New Roman"/>
        </w:rPr>
        <w:t>,</w:t>
      </w:r>
      <w:r w:rsidR="0021265C" w:rsidRPr="00971EAE">
        <w:rPr>
          <w:rFonts w:ascii="Times New Roman" w:hAnsi="Times New Roman"/>
        </w:rPr>
        <w:t xml:space="preserve"> </w:t>
      </w:r>
      <w:r w:rsidR="00E753FB" w:rsidRPr="00971EAE">
        <w:rPr>
          <w:rFonts w:ascii="Times New Roman" w:hAnsi="Times New Roman"/>
        </w:rPr>
        <w:t>autoimmune dermatologic disorders</w:t>
      </w:r>
      <w:r w:rsidR="00FA7268" w:rsidRPr="00971EAE">
        <w:rPr>
          <w:rFonts w:ascii="Times New Roman" w:hAnsi="Times New Roman"/>
        </w:rPr>
        <w:t>, and</w:t>
      </w:r>
      <w:r w:rsidR="0021265C" w:rsidRPr="00971EAE">
        <w:rPr>
          <w:rFonts w:ascii="Times New Roman" w:hAnsi="Times New Roman"/>
        </w:rPr>
        <w:t xml:space="preserve"> </w:t>
      </w:r>
      <w:r w:rsidR="00E53682" w:rsidRPr="00971EAE">
        <w:rPr>
          <w:rFonts w:ascii="Times New Roman" w:hAnsi="Times New Roman"/>
        </w:rPr>
        <w:t>myasthenia gravis</w:t>
      </w:r>
      <w:r w:rsidR="007E25F1" w:rsidRPr="00971EAE">
        <w:rPr>
          <w:rFonts w:ascii="Times New Roman" w:hAnsi="Times New Roman"/>
        </w:rPr>
        <w:t>)</w:t>
      </w:r>
      <w:r w:rsidR="005B26BF" w:rsidRPr="00971EAE">
        <w:rPr>
          <w:rFonts w:ascii="Times New Roman" w:hAnsi="Times New Roman"/>
        </w:rPr>
        <w:t>.</w:t>
      </w:r>
      <w:r w:rsidR="00122C99" w:rsidRPr="00971EAE">
        <w:rPr>
          <w:rFonts w:ascii="Times New Roman" w:hAnsi="Times New Roman"/>
        </w:rPr>
        <w:t xml:space="preserve"> </w:t>
      </w:r>
      <w:r w:rsidR="00CE23BD" w:rsidRPr="00971EAE">
        <w:rPr>
          <w:rFonts w:ascii="Times New Roman" w:hAnsi="Times New Roman"/>
        </w:rPr>
        <w:t>The d</w:t>
      </w:r>
      <w:r w:rsidR="001D393B" w:rsidRPr="00971EAE">
        <w:rPr>
          <w:rFonts w:ascii="Times New Roman" w:hAnsi="Times New Roman"/>
        </w:rPr>
        <w:t>osing strategy</w:t>
      </w:r>
      <w:r w:rsidR="00CE23BD" w:rsidRPr="00971EAE">
        <w:rPr>
          <w:rFonts w:ascii="Times New Roman" w:hAnsi="Times New Roman"/>
        </w:rPr>
        <w:t xml:space="preserve"> for non-malignancy </w:t>
      </w:r>
      <w:r w:rsidR="00DB5211" w:rsidRPr="00971EAE">
        <w:rPr>
          <w:rFonts w:ascii="Times New Roman" w:hAnsi="Times New Roman"/>
        </w:rPr>
        <w:t>differs in that</w:t>
      </w:r>
      <w:r w:rsidR="00B66E2E">
        <w:rPr>
          <w:rFonts w:ascii="Times New Roman" w:hAnsi="Times New Roman"/>
        </w:rPr>
        <w:t xml:space="preserve"> the</w:t>
      </w:r>
      <w:r w:rsidR="00DB5211" w:rsidRPr="00971EAE">
        <w:rPr>
          <w:rFonts w:ascii="Times New Roman" w:hAnsi="Times New Roman"/>
        </w:rPr>
        <w:t xml:space="preserve"> </w:t>
      </w:r>
      <w:r w:rsidR="005C1F9D" w:rsidRPr="00971EAE">
        <w:rPr>
          <w:rFonts w:ascii="Times New Roman" w:hAnsi="Times New Roman"/>
        </w:rPr>
        <w:t>thiopurine</w:t>
      </w:r>
      <w:r w:rsidR="00BF58C3" w:rsidRPr="00971EAE">
        <w:rPr>
          <w:rFonts w:ascii="Times New Roman" w:hAnsi="Times New Roman"/>
        </w:rPr>
        <w:t xml:space="preserve"> (azathioprine or mercaptopurine)</w:t>
      </w:r>
      <w:r w:rsidR="00DB5211" w:rsidRPr="00971EAE">
        <w:rPr>
          <w:rFonts w:ascii="Times New Roman" w:hAnsi="Times New Roman"/>
        </w:rPr>
        <w:t xml:space="preserve"> </w:t>
      </w:r>
      <w:r w:rsidR="00BF58C3" w:rsidRPr="00971EAE">
        <w:rPr>
          <w:rFonts w:ascii="Times New Roman" w:hAnsi="Times New Roman"/>
        </w:rPr>
        <w:t>is</w:t>
      </w:r>
      <w:r w:rsidR="00DB5211" w:rsidRPr="00971EAE">
        <w:rPr>
          <w:rFonts w:ascii="Times New Roman" w:hAnsi="Times New Roman"/>
        </w:rPr>
        <w:t xml:space="preserve"> </w:t>
      </w:r>
      <w:r w:rsidR="00100116" w:rsidRPr="00971EAE">
        <w:rPr>
          <w:rFonts w:ascii="Times New Roman" w:hAnsi="Times New Roman"/>
        </w:rPr>
        <w:t xml:space="preserve">often </w:t>
      </w:r>
      <w:r w:rsidR="00DB5211" w:rsidRPr="00971EAE">
        <w:rPr>
          <w:rFonts w:ascii="Times New Roman" w:hAnsi="Times New Roman"/>
        </w:rPr>
        <w:t>initiated at</w:t>
      </w:r>
      <w:r w:rsidR="00CE23BD" w:rsidRPr="00971EAE">
        <w:rPr>
          <w:rFonts w:ascii="Times New Roman" w:hAnsi="Times New Roman"/>
        </w:rPr>
        <w:t xml:space="preserve"> </w:t>
      </w:r>
      <w:r w:rsidR="00377F6D" w:rsidRPr="00971EAE">
        <w:rPr>
          <w:rFonts w:ascii="Times New Roman" w:hAnsi="Times New Roman"/>
        </w:rPr>
        <w:t xml:space="preserve">a </w:t>
      </w:r>
      <w:r w:rsidR="005A346E" w:rsidRPr="00971EAE">
        <w:rPr>
          <w:rFonts w:ascii="Times New Roman" w:hAnsi="Times New Roman"/>
        </w:rPr>
        <w:t>relative</w:t>
      </w:r>
      <w:r w:rsidR="00B66E2E">
        <w:rPr>
          <w:rFonts w:ascii="Times New Roman" w:hAnsi="Times New Roman"/>
        </w:rPr>
        <w:t>ly</w:t>
      </w:r>
      <w:r w:rsidR="005A346E" w:rsidRPr="00971EAE">
        <w:rPr>
          <w:rFonts w:ascii="Times New Roman" w:hAnsi="Times New Roman"/>
        </w:rPr>
        <w:t xml:space="preserve"> </w:t>
      </w:r>
      <w:r w:rsidR="00CE23BD" w:rsidRPr="00971EAE">
        <w:rPr>
          <w:rFonts w:ascii="Times New Roman" w:hAnsi="Times New Roman"/>
        </w:rPr>
        <w:t>low dose</w:t>
      </w:r>
      <w:r w:rsidR="00B701F9" w:rsidRPr="00971EAE">
        <w:rPr>
          <w:rFonts w:ascii="Times New Roman" w:hAnsi="Times New Roman"/>
        </w:rPr>
        <w:t xml:space="preserve"> followed by</w:t>
      </w:r>
      <w:r w:rsidR="005F7544" w:rsidRPr="00971EAE">
        <w:rPr>
          <w:rFonts w:ascii="Times New Roman" w:hAnsi="Times New Roman"/>
        </w:rPr>
        <w:t xml:space="preserve"> </w:t>
      </w:r>
      <w:r w:rsidR="00E96A01" w:rsidRPr="00971EAE">
        <w:rPr>
          <w:rFonts w:ascii="Times New Roman" w:hAnsi="Times New Roman"/>
        </w:rPr>
        <w:t>gradual</w:t>
      </w:r>
      <w:r w:rsidR="005F7544" w:rsidRPr="00971EAE">
        <w:rPr>
          <w:rFonts w:ascii="Times New Roman" w:hAnsi="Times New Roman"/>
        </w:rPr>
        <w:t xml:space="preserve"> </w:t>
      </w:r>
      <w:r w:rsidR="00DB5211" w:rsidRPr="00971EAE">
        <w:rPr>
          <w:rFonts w:ascii="Times New Roman" w:hAnsi="Times New Roman"/>
        </w:rPr>
        <w:t>increase</w:t>
      </w:r>
      <w:r w:rsidR="00E965DF" w:rsidRPr="00971EAE">
        <w:rPr>
          <w:rFonts w:ascii="Times New Roman" w:hAnsi="Times New Roman"/>
        </w:rPr>
        <w:t>s</w:t>
      </w:r>
      <w:r w:rsidR="005F7544" w:rsidRPr="00971EAE">
        <w:rPr>
          <w:rFonts w:ascii="Times New Roman" w:hAnsi="Times New Roman"/>
        </w:rPr>
        <w:t xml:space="preserve"> to reach </w:t>
      </w:r>
      <w:r w:rsidR="00377F6D" w:rsidRPr="00971EAE">
        <w:rPr>
          <w:rFonts w:ascii="Times New Roman" w:hAnsi="Times New Roman"/>
        </w:rPr>
        <w:t>the</w:t>
      </w:r>
      <w:r w:rsidR="00B93C83" w:rsidRPr="00971EAE">
        <w:rPr>
          <w:rFonts w:ascii="Times New Roman" w:hAnsi="Times New Roman"/>
        </w:rPr>
        <w:t xml:space="preserve"> maximal tolera</w:t>
      </w:r>
      <w:r w:rsidR="00BF58C3" w:rsidRPr="00971EAE">
        <w:rPr>
          <w:rFonts w:ascii="Times New Roman" w:hAnsi="Times New Roman"/>
        </w:rPr>
        <w:t>ble</w:t>
      </w:r>
      <w:r w:rsidR="00B93C83" w:rsidRPr="00971EAE">
        <w:rPr>
          <w:rFonts w:ascii="Times New Roman" w:hAnsi="Times New Roman"/>
        </w:rPr>
        <w:t xml:space="preserve"> dose</w:t>
      </w:r>
      <w:r w:rsidR="00B539A8" w:rsidRPr="00971EAE">
        <w:rPr>
          <w:rFonts w:ascii="Times New Roman" w:hAnsi="Times New Roman"/>
        </w:rPr>
        <w:t xml:space="preserve"> specified in the protocol</w:t>
      </w:r>
      <w:r w:rsidR="00A968EA" w:rsidRPr="00971EAE">
        <w:rPr>
          <w:rFonts w:ascii="Times New Roman" w:hAnsi="Times New Roman"/>
        </w:rPr>
        <w:t>.</w:t>
      </w:r>
      <w:r w:rsidR="005B26BF" w:rsidRPr="00971EAE">
        <w:rPr>
          <w:rFonts w:ascii="Times New Roman" w:hAnsi="Times New Roman"/>
        </w:rPr>
        <w:t xml:space="preserve"> </w:t>
      </w:r>
      <w:r w:rsidR="006704DF" w:rsidRPr="00971EAE">
        <w:rPr>
          <w:rFonts w:ascii="Times New Roman" w:hAnsi="Times New Roman"/>
        </w:rPr>
        <w:t>For</w:t>
      </w:r>
      <w:r w:rsidR="00391EB2" w:rsidRPr="00971EAE">
        <w:rPr>
          <w:rFonts w:ascii="Times New Roman" w:hAnsi="Times New Roman"/>
        </w:rPr>
        <w:t xml:space="preserve"> </w:t>
      </w:r>
      <w:r w:rsidR="00100116" w:rsidRPr="00971EAE">
        <w:rPr>
          <w:rFonts w:ascii="Times New Roman" w:hAnsi="Times New Roman"/>
        </w:rPr>
        <w:t>these</w:t>
      </w:r>
      <w:r w:rsidR="00391EB2" w:rsidRPr="00971EAE">
        <w:rPr>
          <w:rFonts w:ascii="Times New Roman" w:hAnsi="Times New Roman"/>
        </w:rPr>
        <w:t xml:space="preserve"> conditions, </w:t>
      </w:r>
      <w:r w:rsidR="006704DF" w:rsidRPr="00971EAE">
        <w:rPr>
          <w:rFonts w:ascii="Times New Roman" w:hAnsi="Times New Roman"/>
        </w:rPr>
        <w:t>dosing adjustments should be made based on close monitoring of clinical myelosuppression (or disease-specific guidelines)</w:t>
      </w:r>
      <w:r w:rsidR="00A862BC" w:rsidRPr="00971EAE">
        <w:rPr>
          <w:rFonts w:ascii="Times New Roman" w:hAnsi="Times New Roman"/>
        </w:rPr>
        <w:t xml:space="preserve"> and</w:t>
      </w:r>
      <w:r w:rsidR="00BA3651" w:rsidRPr="00971EAE">
        <w:rPr>
          <w:rFonts w:ascii="Times New Roman" w:hAnsi="Times New Roman"/>
        </w:rPr>
        <w:t>/or</w:t>
      </w:r>
      <w:r w:rsidR="00A862BC" w:rsidRPr="00971EAE">
        <w:rPr>
          <w:rFonts w:ascii="Times New Roman" w:hAnsi="Times New Roman"/>
        </w:rPr>
        <w:t xml:space="preserve"> </w:t>
      </w:r>
      <w:r w:rsidR="00157DA5" w:rsidRPr="00971EAE">
        <w:rPr>
          <w:rFonts w:ascii="Times New Roman" w:hAnsi="Times New Roman"/>
        </w:rPr>
        <w:t xml:space="preserve">the </w:t>
      </w:r>
      <w:r w:rsidR="00A862BC" w:rsidRPr="00971EAE">
        <w:rPr>
          <w:rFonts w:ascii="Times New Roman" w:hAnsi="Times New Roman"/>
        </w:rPr>
        <w:t>measurement of thiopurine metabolites</w:t>
      </w:r>
      <w:r w:rsidR="00A67889" w:rsidRPr="00971EAE">
        <w:rPr>
          <w:rFonts w:ascii="Times New Roman" w:hAnsi="Times New Roman"/>
        </w:rPr>
        <w:t xml:space="preserve"> –such as TGNs or </w:t>
      </w:r>
      <w:proofErr w:type="spellStart"/>
      <w:r w:rsidR="00A67889" w:rsidRPr="00971EAE">
        <w:rPr>
          <w:rFonts w:ascii="Times New Roman" w:hAnsi="Times New Roman"/>
        </w:rPr>
        <w:t>MeMPNs</w:t>
      </w:r>
      <w:proofErr w:type="spellEnd"/>
      <w:r w:rsidR="00A67889" w:rsidRPr="00971EAE">
        <w:rPr>
          <w:rFonts w:ascii="Times New Roman" w:hAnsi="Times New Roman"/>
        </w:rPr>
        <w:t xml:space="preserve">, </w:t>
      </w:r>
      <w:r w:rsidR="003E3348" w:rsidRPr="00971EAE">
        <w:rPr>
          <w:rFonts w:ascii="Times New Roman" w:hAnsi="Times New Roman"/>
        </w:rPr>
        <w:t>especially in patients with TPMT deficiency</w:t>
      </w:r>
      <w:r w:rsidR="006704DF" w:rsidRPr="00971EAE">
        <w:rPr>
          <w:rFonts w:ascii="Times New Roman" w:hAnsi="Times New Roman"/>
        </w:rPr>
        <w:t>.</w:t>
      </w:r>
    </w:p>
    <w:p w14:paraId="3563031C" w14:textId="77777777" w:rsidR="00265E99" w:rsidRDefault="00265E99" w:rsidP="00241AF8">
      <w:pPr>
        <w:tabs>
          <w:tab w:val="left" w:pos="990"/>
        </w:tabs>
        <w:spacing w:after="0" w:line="480" w:lineRule="auto"/>
        <w:rPr>
          <w:rFonts w:ascii="Times New Roman" w:hAnsi="Times New Roman"/>
        </w:rPr>
      </w:pPr>
    </w:p>
    <w:p w14:paraId="00611366" w14:textId="0E476D36" w:rsidR="0076473D" w:rsidRPr="00971EAE" w:rsidRDefault="000E2035" w:rsidP="00241AF8">
      <w:pPr>
        <w:tabs>
          <w:tab w:val="left" w:pos="990"/>
        </w:tabs>
        <w:spacing w:after="0" w:line="480" w:lineRule="auto"/>
        <w:rPr>
          <w:rFonts w:ascii="Times New Roman" w:hAnsi="Times New Roman"/>
        </w:rPr>
      </w:pPr>
      <w:r w:rsidRPr="00971EAE">
        <w:rPr>
          <w:rFonts w:ascii="Times New Roman" w:hAnsi="Times New Roman"/>
        </w:rPr>
        <w:t>In this update</w:t>
      </w:r>
      <w:r w:rsidR="00BF1069" w:rsidRPr="00971EAE">
        <w:rPr>
          <w:rFonts w:ascii="Times New Roman" w:hAnsi="Times New Roman"/>
        </w:rPr>
        <w:t>,</w:t>
      </w:r>
      <w:r w:rsidRPr="00971EAE">
        <w:rPr>
          <w:rFonts w:ascii="Times New Roman" w:hAnsi="Times New Roman"/>
        </w:rPr>
        <w:t xml:space="preserve"> </w:t>
      </w:r>
      <w:r w:rsidR="00A70E8E" w:rsidRPr="00971EAE">
        <w:rPr>
          <w:rFonts w:ascii="Times New Roman" w:hAnsi="Times New Roman"/>
        </w:rPr>
        <w:t>we have shifted from providing gene-specific dosing recommendations to harmonizing guidance by drug</w:t>
      </w:r>
      <w:r w:rsidR="00BF2722" w:rsidRPr="00971EAE">
        <w:rPr>
          <w:rFonts w:ascii="Times New Roman" w:hAnsi="Times New Roman"/>
        </w:rPr>
        <w:t xml:space="preserve"> (i.e.,</w:t>
      </w:r>
      <w:r w:rsidR="00A70E8E" w:rsidRPr="00971EAE">
        <w:rPr>
          <w:rFonts w:ascii="Times New Roman" w:hAnsi="Times New Roman"/>
        </w:rPr>
        <w:t xml:space="preserve"> mercaptopurine, thioguanine, and azathioprine</w:t>
      </w:r>
      <w:r w:rsidR="00BF2722" w:rsidRPr="00971EAE">
        <w:rPr>
          <w:rFonts w:ascii="Times New Roman" w:hAnsi="Times New Roman"/>
        </w:rPr>
        <w:t>)</w:t>
      </w:r>
      <w:r w:rsidR="00A70E8E" w:rsidRPr="00971EAE">
        <w:rPr>
          <w:rFonts w:ascii="Times New Roman" w:hAnsi="Times New Roman"/>
        </w:rPr>
        <w:t xml:space="preserve">. </w:t>
      </w:r>
      <w:r w:rsidR="0076473D" w:rsidRPr="00971EAE">
        <w:rPr>
          <w:rFonts w:ascii="Times New Roman" w:hAnsi="Times New Roman"/>
        </w:rPr>
        <w:t xml:space="preserve">Dosing recommendations are now provided for each drug by TPMT/NUDT15 </w:t>
      </w:r>
      <w:r w:rsidR="00994561" w:rsidRPr="00971EAE">
        <w:rPr>
          <w:rFonts w:ascii="Times New Roman" w:hAnsi="Times New Roman"/>
        </w:rPr>
        <w:t>ph</w:t>
      </w:r>
      <w:r w:rsidR="0076473D" w:rsidRPr="00971EAE">
        <w:rPr>
          <w:rFonts w:ascii="Times New Roman" w:hAnsi="Times New Roman"/>
        </w:rPr>
        <w:t>enotype, in their specific indication (i.e., malignant or non-malignant condition</w:t>
      </w:r>
      <w:r w:rsidR="00994561" w:rsidRPr="00971EAE">
        <w:rPr>
          <w:rFonts w:ascii="Times New Roman" w:hAnsi="Times New Roman"/>
        </w:rPr>
        <w:t>s</w:t>
      </w:r>
      <w:r w:rsidR="0076473D" w:rsidRPr="00971EAE">
        <w:rPr>
          <w:rFonts w:ascii="Times New Roman" w:hAnsi="Times New Roman"/>
        </w:rPr>
        <w:t xml:space="preserve">). </w:t>
      </w:r>
      <w:r w:rsidR="00794206" w:rsidRPr="00971EAE">
        <w:rPr>
          <w:rFonts w:ascii="Times New Roman" w:hAnsi="Times New Roman"/>
          <w:b/>
        </w:rPr>
        <w:t>Figure 2</w:t>
      </w:r>
      <w:r w:rsidR="00C600A7" w:rsidRPr="00971EAE">
        <w:rPr>
          <w:rFonts w:ascii="Times New Roman" w:hAnsi="Times New Roman"/>
          <w:noProof/>
        </w:rPr>
        <w:t xml:space="preserve"> outlines the recommended course of action </w:t>
      </w:r>
      <w:r w:rsidR="0038487D" w:rsidRPr="00971EAE">
        <w:rPr>
          <w:rFonts w:ascii="Times New Roman" w:hAnsi="Times New Roman"/>
          <w:noProof/>
        </w:rPr>
        <w:t xml:space="preserve">for each thiopurine </w:t>
      </w:r>
      <w:r w:rsidR="008928C4" w:rsidRPr="00971EAE">
        <w:rPr>
          <w:rFonts w:ascii="Times New Roman" w:hAnsi="Times New Roman"/>
          <w:noProof/>
        </w:rPr>
        <w:t xml:space="preserve">drug </w:t>
      </w:r>
      <w:r w:rsidR="00C600A7" w:rsidRPr="00971EAE">
        <w:rPr>
          <w:rFonts w:ascii="Times New Roman" w:hAnsi="Times New Roman"/>
          <w:noProof/>
        </w:rPr>
        <w:t xml:space="preserve">if </w:t>
      </w:r>
      <w:r w:rsidR="00C600A7" w:rsidRPr="00971EAE">
        <w:rPr>
          <w:rFonts w:ascii="Times New Roman" w:hAnsi="Times New Roman"/>
          <w:i/>
          <w:noProof/>
        </w:rPr>
        <w:t>TPMT</w:t>
      </w:r>
      <w:r w:rsidR="00C600A7" w:rsidRPr="00971EAE">
        <w:rPr>
          <w:rFonts w:ascii="Times New Roman" w:hAnsi="Times New Roman"/>
          <w:noProof/>
        </w:rPr>
        <w:t xml:space="preserve"> and</w:t>
      </w:r>
      <w:r w:rsidR="008807E7" w:rsidRPr="00971EAE">
        <w:rPr>
          <w:rFonts w:ascii="Times New Roman" w:hAnsi="Times New Roman"/>
          <w:noProof/>
        </w:rPr>
        <w:t>/or</w:t>
      </w:r>
      <w:r w:rsidR="00C600A7" w:rsidRPr="00971EAE">
        <w:rPr>
          <w:rFonts w:ascii="Times New Roman" w:hAnsi="Times New Roman"/>
          <w:noProof/>
        </w:rPr>
        <w:t xml:space="preserve"> </w:t>
      </w:r>
      <w:r w:rsidR="00C600A7" w:rsidRPr="00971EAE">
        <w:rPr>
          <w:rFonts w:ascii="Times New Roman" w:hAnsi="Times New Roman"/>
          <w:i/>
          <w:noProof/>
        </w:rPr>
        <w:t>NUDT15</w:t>
      </w:r>
      <w:r w:rsidR="00C600A7" w:rsidRPr="00971EAE">
        <w:rPr>
          <w:rFonts w:ascii="Times New Roman" w:hAnsi="Times New Roman"/>
          <w:noProof/>
        </w:rPr>
        <w:t xml:space="preserve"> genotypes are known.</w:t>
      </w:r>
    </w:p>
    <w:p w14:paraId="1FD668F1" w14:textId="326A0D7F" w:rsidR="001A605F" w:rsidRPr="00971EAE" w:rsidRDefault="00D616D5" w:rsidP="00241AF8">
      <w:pPr>
        <w:tabs>
          <w:tab w:val="left" w:pos="990"/>
        </w:tabs>
        <w:spacing w:after="0" w:line="480" w:lineRule="auto"/>
        <w:rPr>
          <w:rFonts w:ascii="Times New Roman" w:hAnsi="Times New Roman"/>
        </w:rPr>
      </w:pPr>
      <w:r w:rsidRPr="00971EAE">
        <w:rPr>
          <w:rFonts w:ascii="Times New Roman" w:hAnsi="Times New Roman"/>
        </w:rPr>
        <w:t>We also introduce</w:t>
      </w:r>
      <w:r w:rsidR="00A70E8E" w:rsidRPr="00971EAE">
        <w:rPr>
          <w:rFonts w:ascii="Times New Roman" w:hAnsi="Times New Roman"/>
        </w:rPr>
        <w:t>d</w:t>
      </w:r>
      <w:r w:rsidRPr="00971EAE">
        <w:rPr>
          <w:rFonts w:ascii="Times New Roman" w:hAnsi="Times New Roman"/>
        </w:rPr>
        <w:t xml:space="preserve"> </w:t>
      </w:r>
      <w:r w:rsidR="00577C60">
        <w:rPr>
          <w:rFonts w:ascii="Times New Roman" w:hAnsi="Times New Roman"/>
        </w:rPr>
        <w:t xml:space="preserve">specific dosing recommendations for </w:t>
      </w:r>
      <w:r w:rsidR="00D929D7" w:rsidRPr="00971EAE">
        <w:rPr>
          <w:rFonts w:ascii="Times New Roman" w:hAnsi="Times New Roman"/>
        </w:rPr>
        <w:t xml:space="preserve">the </w:t>
      </w:r>
      <w:r w:rsidRPr="00971EAE">
        <w:rPr>
          <w:rFonts w:ascii="Times New Roman" w:hAnsi="Times New Roman"/>
        </w:rPr>
        <w:t xml:space="preserve">compound </w:t>
      </w:r>
      <w:r w:rsidR="007E21BC" w:rsidRPr="00971EAE">
        <w:rPr>
          <w:rFonts w:ascii="Times New Roman" w:hAnsi="Times New Roman"/>
        </w:rPr>
        <w:t>deficient phenotype</w:t>
      </w:r>
      <w:r w:rsidR="00A54ABB" w:rsidRPr="00971EAE">
        <w:rPr>
          <w:rFonts w:ascii="Times New Roman" w:hAnsi="Times New Roman"/>
        </w:rPr>
        <w:t>s</w:t>
      </w:r>
      <w:r w:rsidR="007E21BC" w:rsidRPr="00971EAE">
        <w:rPr>
          <w:rFonts w:ascii="Times New Roman" w:hAnsi="Times New Roman"/>
        </w:rPr>
        <w:t xml:space="preserve"> (i.e., </w:t>
      </w:r>
      <w:r w:rsidR="005F7BC7">
        <w:rPr>
          <w:rFonts w:ascii="Times New Roman" w:hAnsi="Times New Roman"/>
        </w:rPr>
        <w:t>intermediate or poor metabolizers for</w:t>
      </w:r>
      <w:r w:rsidR="007E21BC" w:rsidRPr="00971EAE">
        <w:rPr>
          <w:rFonts w:ascii="Times New Roman" w:hAnsi="Times New Roman"/>
        </w:rPr>
        <w:t xml:space="preserve"> both TPMT and NUDT15) </w:t>
      </w:r>
      <w:r w:rsidR="003778AF" w:rsidRPr="00971EAE">
        <w:rPr>
          <w:rFonts w:ascii="Times New Roman" w:hAnsi="Times New Roman"/>
        </w:rPr>
        <w:t>in this guideline update</w:t>
      </w:r>
      <w:r w:rsidRPr="00971EAE">
        <w:rPr>
          <w:rFonts w:ascii="Times New Roman" w:hAnsi="Times New Roman"/>
        </w:rPr>
        <w:t xml:space="preserve">. </w:t>
      </w:r>
      <w:r w:rsidR="001B2318" w:rsidRPr="00971EAE">
        <w:rPr>
          <w:rFonts w:ascii="Times New Roman" w:hAnsi="Times New Roman"/>
          <w:noProof/>
        </w:rPr>
        <w:t xml:space="preserve">There have been reports of patients with intermediate metabolizer status </w:t>
      </w:r>
      <w:r w:rsidR="001B2318" w:rsidRPr="00971EAE">
        <w:rPr>
          <w:rFonts w:ascii="Times New Roman" w:hAnsi="Times New Roman"/>
          <w:noProof/>
        </w:rPr>
        <w:lastRenderedPageBreak/>
        <w:t xml:space="preserve">for both TPMT and NUDT15 (i.e., </w:t>
      </w:r>
      <w:r w:rsidR="007564F4" w:rsidRPr="00971EAE">
        <w:rPr>
          <w:rFonts w:ascii="Times New Roman" w:hAnsi="Times New Roman"/>
          <w:noProof/>
        </w:rPr>
        <w:t xml:space="preserve">TPMT/NUDT15 </w:t>
      </w:r>
      <w:r w:rsidR="001B2318" w:rsidRPr="00971EAE">
        <w:rPr>
          <w:rFonts w:ascii="Times New Roman" w:hAnsi="Times New Roman"/>
          <w:noProof/>
        </w:rPr>
        <w:t>compound intermediate metabolizers)</w:t>
      </w:r>
      <w:r w:rsidR="004F2730" w:rsidRPr="00971EAE">
        <w:rPr>
          <w:rFonts w:ascii="Times New Roman" w:hAnsi="Times New Roman"/>
          <w:noProof/>
        </w:rPr>
        <w:t>.</w:t>
      </w:r>
      <w:r w:rsidR="001B2318" w:rsidRPr="00971EAE">
        <w:rPr>
          <w:rFonts w:ascii="Times New Roman" w:hAnsi="Times New Roman"/>
          <w:noProof/>
        </w:rPr>
        <w:t xml:space="preserve"> </w:t>
      </w:r>
      <w:r w:rsidR="004F2730" w:rsidRPr="00971EAE">
        <w:rPr>
          <w:rFonts w:ascii="Times New Roman" w:hAnsi="Times New Roman"/>
          <w:noProof/>
        </w:rPr>
        <w:t>T</w:t>
      </w:r>
      <w:r w:rsidR="001B2318" w:rsidRPr="00971EAE">
        <w:rPr>
          <w:rFonts w:ascii="Times New Roman" w:hAnsi="Times New Roman"/>
          <w:noProof/>
        </w:rPr>
        <w:t xml:space="preserve">hese individuals </w:t>
      </w:r>
      <w:r w:rsidR="007C58BD" w:rsidRPr="00971EAE">
        <w:rPr>
          <w:rFonts w:ascii="Times New Roman" w:hAnsi="Times New Roman"/>
          <w:noProof/>
        </w:rPr>
        <w:t>tolerated lower doses of thiopurine</w:t>
      </w:r>
      <w:r w:rsidR="00F62C70">
        <w:rPr>
          <w:rFonts w:ascii="Times New Roman" w:hAnsi="Times New Roman"/>
          <w:noProof/>
        </w:rPr>
        <w:t>s</w:t>
      </w:r>
      <w:r w:rsidR="007C58BD" w:rsidRPr="00971EAE">
        <w:rPr>
          <w:rFonts w:ascii="Times New Roman" w:hAnsi="Times New Roman"/>
          <w:noProof/>
        </w:rPr>
        <w:t xml:space="preserve"> </w:t>
      </w:r>
      <w:r w:rsidR="001B2318" w:rsidRPr="00971EAE">
        <w:rPr>
          <w:rFonts w:ascii="Times New Roman" w:hAnsi="Times New Roman"/>
          <w:noProof/>
        </w:rPr>
        <w:t>compared to intermediate metabolizers for only TPMT or NUDT15</w:t>
      </w:r>
      <w:r w:rsidR="002D28BE">
        <w:rPr>
          <w:rFonts w:ascii="Times New Roman" w:hAnsi="Times New Roman"/>
          <w:noProof/>
        </w:rPr>
        <w:t xml:space="preserve"> </w:t>
      </w:r>
      <w:r w:rsidR="00A45460">
        <w:rPr>
          <w:rFonts w:ascii="Times New Roman" w:hAnsi="Times New Roman"/>
          <w:noProof/>
        </w:rPr>
        <w:fldChar w:fldCharType="begin">
          <w:fldData xml:space="preserve">PEVuZE5vdGU+PENpdGU+PEF1dGhvcj5NYWlsbGFyZDwvQXV0aG9yPjxZZWFyPjIwMjQ8L1llYXI+
PFJlY051bT41NjwvUmVjTnVtPjxEaXNwbGF5VGV4dD4oMjIpPC9EaXNwbGF5VGV4dD48cmVjb3Jk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7605E4">
        <w:rPr>
          <w:rFonts w:ascii="Times New Roman" w:hAnsi="Times New Roman"/>
          <w:noProof/>
        </w:rPr>
        <w:instrText xml:space="preserve"> ADDIN EN.CITE </w:instrText>
      </w:r>
      <w:r w:rsidR="007605E4">
        <w:rPr>
          <w:rFonts w:ascii="Times New Roman" w:hAnsi="Times New Roman"/>
          <w:noProof/>
        </w:rPr>
        <w:fldChar w:fldCharType="begin">
          <w:fldData xml:space="preserve">PEVuZE5vdGU+PENpdGU+PEF1dGhvcj5NYWlsbGFyZDwvQXV0aG9yPjxZZWFyPjIwMjQ8L1llYXI+
PFJlY051bT41NjwvUmVjTnVtPjxEaXNwbGF5VGV4dD4oMjIpPC9EaXNwbGF5VGV4dD48cmVjb3Jk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7605E4">
        <w:rPr>
          <w:rFonts w:ascii="Times New Roman" w:hAnsi="Times New Roman"/>
          <w:noProof/>
        </w:rPr>
        <w:instrText xml:space="preserve"> ADDIN EN.CITE.DATA </w:instrText>
      </w:r>
      <w:r w:rsidR="007605E4">
        <w:rPr>
          <w:rFonts w:ascii="Times New Roman" w:hAnsi="Times New Roman"/>
          <w:noProof/>
        </w:rPr>
      </w:r>
      <w:r w:rsidR="007605E4">
        <w:rPr>
          <w:rFonts w:ascii="Times New Roman" w:hAnsi="Times New Roman"/>
          <w:noProof/>
        </w:rPr>
        <w:fldChar w:fldCharType="end"/>
      </w:r>
      <w:r w:rsidR="00A45460">
        <w:rPr>
          <w:rFonts w:ascii="Times New Roman" w:hAnsi="Times New Roman"/>
          <w:noProof/>
        </w:rPr>
      </w:r>
      <w:r w:rsidR="00A45460">
        <w:rPr>
          <w:rFonts w:ascii="Times New Roman" w:hAnsi="Times New Roman"/>
          <w:noProof/>
        </w:rPr>
        <w:fldChar w:fldCharType="separate"/>
      </w:r>
      <w:r w:rsidR="007605E4">
        <w:rPr>
          <w:rFonts w:ascii="Times New Roman" w:hAnsi="Times New Roman"/>
          <w:noProof/>
        </w:rPr>
        <w:t>(22)</w:t>
      </w:r>
      <w:r w:rsidR="00A45460">
        <w:rPr>
          <w:rFonts w:ascii="Times New Roman" w:hAnsi="Times New Roman"/>
          <w:noProof/>
        </w:rPr>
        <w:fldChar w:fldCharType="end"/>
      </w:r>
      <w:r w:rsidR="004F2730" w:rsidRPr="00971EAE">
        <w:rPr>
          <w:rFonts w:ascii="Times New Roman" w:hAnsi="Times New Roman"/>
          <w:noProof/>
        </w:rPr>
        <w:t xml:space="preserve">, </w:t>
      </w:r>
      <w:r w:rsidR="00905833" w:rsidRPr="00971EAE">
        <w:rPr>
          <w:rFonts w:ascii="Times New Roman" w:hAnsi="Times New Roman"/>
          <w:noProof/>
        </w:rPr>
        <w:t>indicating</w:t>
      </w:r>
      <w:r w:rsidR="004F2730" w:rsidRPr="00971EAE">
        <w:rPr>
          <w:rFonts w:ascii="Times New Roman" w:hAnsi="Times New Roman"/>
          <w:noProof/>
        </w:rPr>
        <w:t xml:space="preserve"> that the </w:t>
      </w:r>
      <w:r w:rsidR="00F62C70">
        <w:rPr>
          <w:rFonts w:ascii="Times New Roman" w:hAnsi="Times New Roman"/>
          <w:noProof/>
        </w:rPr>
        <w:t xml:space="preserve">decreased activity in both </w:t>
      </w:r>
      <w:r w:rsidR="004F2730" w:rsidRPr="00971EAE">
        <w:rPr>
          <w:rFonts w:ascii="Times New Roman" w:hAnsi="Times New Roman"/>
          <w:noProof/>
        </w:rPr>
        <w:t>enzymes results in additive effects on drug toxicity.</w:t>
      </w:r>
      <w:r w:rsidR="003E2E4E" w:rsidRPr="00971EAE">
        <w:rPr>
          <w:rFonts w:ascii="Times New Roman" w:hAnsi="Times New Roman"/>
          <w:noProof/>
        </w:rPr>
        <w:t xml:space="preserve"> </w:t>
      </w:r>
      <w:r w:rsidR="001B2318" w:rsidRPr="00971EAE">
        <w:rPr>
          <w:rFonts w:ascii="Times New Roman" w:hAnsi="Times New Roman"/>
          <w:noProof/>
        </w:rPr>
        <w:t>The two genes are independent: the likelihood of an individual being an intermediate metabolizer for both genes depends upon the population frequencies for variant alleles</w:t>
      </w:r>
      <w:r w:rsidR="008928C4" w:rsidRPr="00971EAE">
        <w:rPr>
          <w:rFonts w:ascii="Times New Roman" w:hAnsi="Times New Roman"/>
          <w:noProof/>
        </w:rPr>
        <w:t xml:space="preserve"> in each gene</w:t>
      </w:r>
      <w:r w:rsidR="001B2318" w:rsidRPr="00971EAE">
        <w:rPr>
          <w:rFonts w:ascii="Times New Roman" w:hAnsi="Times New Roman"/>
          <w:noProof/>
        </w:rPr>
        <w:t xml:space="preserve"> (see </w:t>
      </w:r>
      <w:r w:rsidR="001B2318" w:rsidRPr="00971EAE">
        <w:rPr>
          <w:rFonts w:ascii="Times New Roman" w:hAnsi="Times New Roman"/>
          <w:b/>
          <w:noProof/>
        </w:rPr>
        <w:t>Supplementary Tables</w:t>
      </w:r>
      <w:r w:rsidR="001B2318" w:rsidRPr="00971EAE">
        <w:rPr>
          <w:rFonts w:ascii="Times New Roman" w:hAnsi="Times New Roman"/>
          <w:noProof/>
        </w:rPr>
        <w:t xml:space="preserve">). For example, given estimates of no function alleles for </w:t>
      </w:r>
      <w:r w:rsidR="001B2318" w:rsidRPr="00971EAE">
        <w:rPr>
          <w:rFonts w:ascii="Times New Roman" w:hAnsi="Times New Roman"/>
          <w:i/>
          <w:noProof/>
        </w:rPr>
        <w:t>NUDT15</w:t>
      </w:r>
      <w:r w:rsidR="001B2318" w:rsidRPr="00971EAE">
        <w:rPr>
          <w:rFonts w:ascii="Times New Roman" w:hAnsi="Times New Roman"/>
          <w:noProof/>
        </w:rPr>
        <w:t xml:space="preserve"> of 11% and of no function alleles for </w:t>
      </w:r>
      <w:r w:rsidR="001B2318" w:rsidRPr="00971EAE">
        <w:rPr>
          <w:rFonts w:ascii="Times New Roman" w:hAnsi="Times New Roman"/>
          <w:i/>
          <w:noProof/>
        </w:rPr>
        <w:t>TPMT</w:t>
      </w:r>
      <w:r w:rsidR="001B2318" w:rsidRPr="00971EAE">
        <w:rPr>
          <w:rFonts w:ascii="Times New Roman" w:hAnsi="Times New Roman"/>
          <w:noProof/>
        </w:rPr>
        <w:t xml:space="preserve"> of 2%</w:t>
      </w:r>
      <w:r w:rsidR="00265E99">
        <w:rPr>
          <w:rFonts w:ascii="Times New Roman" w:hAnsi="Times New Roman"/>
          <w:noProof/>
        </w:rPr>
        <w:t xml:space="preserve"> in the global population</w:t>
      </w:r>
      <w:r w:rsidR="001B2318" w:rsidRPr="00971EAE">
        <w:rPr>
          <w:rFonts w:ascii="Times New Roman" w:hAnsi="Times New Roman"/>
          <w:noProof/>
        </w:rPr>
        <w:t>, the frequency of the compound intermediate</w:t>
      </w:r>
      <w:r w:rsidR="00D80FAC" w:rsidRPr="00971EAE">
        <w:rPr>
          <w:rFonts w:ascii="Times New Roman" w:hAnsi="Times New Roman"/>
          <w:noProof/>
        </w:rPr>
        <w:t xml:space="preserve"> metabolizer</w:t>
      </w:r>
      <w:r w:rsidR="001B2318" w:rsidRPr="00971EAE">
        <w:rPr>
          <w:rFonts w:ascii="Times New Roman" w:hAnsi="Times New Roman"/>
          <w:noProof/>
        </w:rPr>
        <w:t xml:space="preserve"> phenotype is estimated at 0.2%</w:t>
      </w:r>
      <w:r w:rsidR="00265E99">
        <w:rPr>
          <w:rFonts w:ascii="Times New Roman" w:hAnsi="Times New Roman"/>
          <w:noProof/>
        </w:rPr>
        <w:t xml:space="preserve"> overall</w:t>
      </w:r>
      <w:r w:rsidR="001B2318" w:rsidRPr="00971EAE">
        <w:rPr>
          <w:rFonts w:ascii="Times New Roman" w:hAnsi="Times New Roman"/>
          <w:noProof/>
        </w:rPr>
        <w:t>.</w:t>
      </w:r>
      <w:r w:rsidR="00352B3B" w:rsidRPr="00971EAE">
        <w:rPr>
          <w:rFonts w:ascii="Times New Roman" w:hAnsi="Times New Roman"/>
          <w:noProof/>
        </w:rPr>
        <w:t xml:space="preserve"> The </w:t>
      </w:r>
      <w:r w:rsidR="008928C4" w:rsidRPr="00971EAE">
        <w:rPr>
          <w:rFonts w:ascii="Times New Roman" w:hAnsi="Times New Roman"/>
          <w:noProof/>
        </w:rPr>
        <w:t xml:space="preserve">growing body of </w:t>
      </w:r>
      <w:r w:rsidR="00352B3B" w:rsidRPr="00971EAE">
        <w:rPr>
          <w:rFonts w:ascii="Times New Roman" w:hAnsi="Times New Roman"/>
          <w:noProof/>
        </w:rPr>
        <w:t xml:space="preserve">clinical data on thiopurine tolerance in the compound </w:t>
      </w:r>
      <w:r w:rsidR="00C74750" w:rsidRPr="00971EAE">
        <w:rPr>
          <w:rFonts w:ascii="Times New Roman" w:hAnsi="Times New Roman"/>
          <w:noProof/>
        </w:rPr>
        <w:t>intermediate metabolizers</w:t>
      </w:r>
      <w:r w:rsidR="00352B3B" w:rsidRPr="00971EAE">
        <w:rPr>
          <w:rFonts w:ascii="Times New Roman" w:hAnsi="Times New Roman"/>
          <w:noProof/>
        </w:rPr>
        <w:t xml:space="preserve"> patients </w:t>
      </w:r>
      <w:r w:rsidR="008928C4" w:rsidRPr="00971EAE">
        <w:rPr>
          <w:rFonts w:ascii="Times New Roman" w:hAnsi="Times New Roman"/>
          <w:noProof/>
        </w:rPr>
        <w:t xml:space="preserve">points to the need for </w:t>
      </w:r>
      <w:r w:rsidR="00352B3B" w:rsidRPr="00971EAE">
        <w:rPr>
          <w:rFonts w:ascii="Times New Roman" w:hAnsi="Times New Roman"/>
          <w:noProof/>
        </w:rPr>
        <w:t>specific dosage recommendation for this group of patients.</w:t>
      </w:r>
      <w:r w:rsidR="00F07606" w:rsidRPr="00971EAE">
        <w:rPr>
          <w:rFonts w:ascii="Times New Roman" w:hAnsi="Times New Roman"/>
          <w:noProof/>
        </w:rPr>
        <w:t xml:space="preserve"> </w:t>
      </w:r>
      <w:r w:rsidR="008C1E60" w:rsidRPr="00971EAE">
        <w:rPr>
          <w:rFonts w:ascii="Times New Roman" w:hAnsi="Times New Roman"/>
          <w:noProof/>
        </w:rPr>
        <w:t xml:space="preserve">Although rare, individuals who are intermediate metabolizers for one </w:t>
      </w:r>
      <w:r w:rsidR="00684C06">
        <w:rPr>
          <w:rFonts w:ascii="Times New Roman" w:hAnsi="Times New Roman"/>
          <w:noProof/>
        </w:rPr>
        <w:t>enzyme</w:t>
      </w:r>
      <w:r w:rsidR="008C1E60" w:rsidRPr="00971EAE">
        <w:rPr>
          <w:rFonts w:ascii="Times New Roman" w:hAnsi="Times New Roman"/>
          <w:noProof/>
        </w:rPr>
        <w:t xml:space="preserve"> and poor metabolizers for the other, or poor metabolizers for both </w:t>
      </w:r>
      <w:r w:rsidR="00684C06">
        <w:rPr>
          <w:rFonts w:ascii="Times New Roman" w:hAnsi="Times New Roman"/>
          <w:noProof/>
        </w:rPr>
        <w:t>enzymes</w:t>
      </w:r>
      <w:r w:rsidR="008C1E60" w:rsidRPr="00971EAE">
        <w:rPr>
          <w:rFonts w:ascii="Times New Roman" w:hAnsi="Times New Roman"/>
          <w:noProof/>
        </w:rPr>
        <w:t xml:space="preserve">, </w:t>
      </w:r>
      <w:r w:rsidR="008F0A94">
        <w:rPr>
          <w:rFonts w:ascii="Times New Roman" w:hAnsi="Times New Roman"/>
          <w:noProof/>
        </w:rPr>
        <w:t xml:space="preserve">should </w:t>
      </w:r>
      <w:r w:rsidR="008C1E60" w:rsidRPr="00971EAE">
        <w:rPr>
          <w:rFonts w:ascii="Times New Roman" w:hAnsi="Times New Roman"/>
          <w:noProof/>
        </w:rPr>
        <w:t xml:space="preserve">be </w:t>
      </w:r>
      <w:r w:rsidR="00684C06">
        <w:rPr>
          <w:rFonts w:ascii="Times New Roman" w:hAnsi="Times New Roman"/>
          <w:noProof/>
        </w:rPr>
        <w:t xml:space="preserve">treated as </w:t>
      </w:r>
      <w:r w:rsidR="008C1E60" w:rsidRPr="00971EAE">
        <w:rPr>
          <w:rFonts w:ascii="Times New Roman" w:hAnsi="Times New Roman"/>
          <w:noProof/>
        </w:rPr>
        <w:t>poor metabolizers.</w:t>
      </w:r>
    </w:p>
    <w:p w14:paraId="7ECC2747" w14:textId="77777777" w:rsidR="0088193A" w:rsidRPr="00971EAE" w:rsidRDefault="0088193A" w:rsidP="00241AF8">
      <w:pPr>
        <w:spacing w:after="0" w:line="480" w:lineRule="auto"/>
        <w:rPr>
          <w:rFonts w:ascii="Times New Roman" w:hAnsi="Times New Roman"/>
        </w:rPr>
      </w:pPr>
    </w:p>
    <w:p w14:paraId="3B5CACA6" w14:textId="4D558423" w:rsidR="0088193A" w:rsidRPr="00971EAE" w:rsidRDefault="0088193A" w:rsidP="00241AF8">
      <w:pPr>
        <w:spacing w:after="0" w:line="480" w:lineRule="auto"/>
        <w:rPr>
          <w:rFonts w:ascii="Times New Roman" w:hAnsi="Times New Roman"/>
          <w:b/>
          <w:i/>
        </w:rPr>
      </w:pPr>
      <w:r w:rsidRPr="00971EAE">
        <w:rPr>
          <w:rFonts w:ascii="Times New Roman" w:hAnsi="Times New Roman"/>
          <w:b/>
          <w:i/>
        </w:rPr>
        <w:t>Mercaptopurine</w:t>
      </w:r>
      <w:r w:rsidR="003D51DC" w:rsidRPr="00971EAE">
        <w:rPr>
          <w:rFonts w:ascii="Times New Roman" w:hAnsi="Times New Roman"/>
          <w:b/>
          <w:i/>
        </w:rPr>
        <w:t xml:space="preserve"> therapeutic recommendation</w:t>
      </w:r>
      <w:r w:rsidR="0093407E">
        <w:rPr>
          <w:rFonts w:ascii="Times New Roman" w:hAnsi="Times New Roman"/>
          <w:b/>
          <w:i/>
        </w:rPr>
        <w:t>s</w:t>
      </w:r>
    </w:p>
    <w:p w14:paraId="4A6153E3" w14:textId="601DDEBD" w:rsidR="009F2B35" w:rsidRPr="00971EAE" w:rsidRDefault="0038616C" w:rsidP="00241AF8">
      <w:pPr>
        <w:spacing w:after="0" w:line="480" w:lineRule="auto"/>
        <w:rPr>
          <w:rFonts w:ascii="Times New Roman" w:hAnsi="Times New Roman"/>
        </w:rPr>
      </w:pPr>
      <w:r w:rsidRPr="00971EAE">
        <w:rPr>
          <w:rFonts w:ascii="Times New Roman" w:hAnsi="Times New Roman"/>
        </w:rPr>
        <w:t xml:space="preserve">Tolerated mercaptopurine dosage is correlated with the number of </w:t>
      </w:r>
      <w:r w:rsidR="00F20C39">
        <w:rPr>
          <w:rFonts w:ascii="Times New Roman" w:hAnsi="Times New Roman"/>
        </w:rPr>
        <w:t xml:space="preserve">no function </w:t>
      </w:r>
      <w:r w:rsidRPr="00971EAE">
        <w:rPr>
          <w:rFonts w:ascii="Times New Roman" w:hAnsi="Times New Roman"/>
        </w:rPr>
        <w:t xml:space="preserve">alleles </w:t>
      </w:r>
      <w:r w:rsidR="00E753FB" w:rsidRPr="00971EAE">
        <w:rPr>
          <w:rFonts w:ascii="Times New Roman" w:hAnsi="Times New Roman"/>
        </w:rPr>
        <w:t xml:space="preserve">that the </w:t>
      </w:r>
      <w:r w:rsidR="003B2A62" w:rsidRPr="00971EAE">
        <w:rPr>
          <w:rFonts w:ascii="Times New Roman" w:hAnsi="Times New Roman"/>
        </w:rPr>
        <w:t>patient has in both</w:t>
      </w:r>
      <w:r w:rsidRPr="00971EAE">
        <w:rPr>
          <w:rFonts w:ascii="Times New Roman" w:hAnsi="Times New Roman"/>
        </w:rPr>
        <w:t xml:space="preserve"> </w:t>
      </w:r>
      <w:r w:rsidRPr="00971EAE">
        <w:rPr>
          <w:rFonts w:ascii="Times New Roman" w:hAnsi="Times New Roman"/>
          <w:i/>
        </w:rPr>
        <w:t>TPMT</w:t>
      </w:r>
      <w:r w:rsidRPr="00971EAE">
        <w:rPr>
          <w:rFonts w:ascii="Times New Roman" w:hAnsi="Times New Roman"/>
        </w:rPr>
        <w:t xml:space="preserve"> and </w:t>
      </w:r>
      <w:r w:rsidRPr="00971EAE">
        <w:rPr>
          <w:rFonts w:ascii="Times New Roman" w:hAnsi="Times New Roman"/>
          <w:i/>
        </w:rPr>
        <w:t>NUDT15</w:t>
      </w:r>
      <w:r w:rsidR="00BE3E86" w:rsidRPr="00971EAE">
        <w:rPr>
          <w:rFonts w:ascii="Times New Roman" w:hAnsi="Times New Roman"/>
        </w:rPr>
        <w:t xml:space="preserve"> </w:t>
      </w:r>
      <w:r w:rsidRPr="00971EAE">
        <w:rPr>
          <w:rFonts w:ascii="Times New Roman" w:hAnsi="Times New Roman"/>
        </w:rPr>
        <w:fldChar w:fldCharType="begin">
          <w:fldData xml:space="preserve">PEVuZE5vdGU+PENpdGU+PEF1dGhvcj5ZYW5nPC9BdXRob3I+PFllYXI+MjAxNTwvWWVhcj48UmVj
TnVtPjE3PC9SZWNOdW0+PERpc3BsYXlUZXh0Pig1LCA2LCAxNCwgMTUpPC9EaXNwbGF5VGV4dD48
cmVjb3JkPjxyZWMtbnVtYmVyPjE3PC9yZWMtbnVtYmVyPjxmb3JlaWduLWtleXM+PGtleSBhcHA9
IkVOIiBkYi1pZD0iNXIwZGVmcHd2OWE5cHpleDB0anZlOXYwMGZzOTk1MnNhdHcyIiB0aW1lc3Rh
bXA9IjE3NDg5ODEwNTAiPjE3PC9rZXk+PC9mb3JlaWduLWtleXM+PHJlZi10eXBlIG5hbWU9Ikpv
dXJuYWwgQXJ0aWNsZSI+MTc8L3JlZi10eXBlPjxjb250cmlidXRvcnM+PGF1dGhvcnM+PGF1dGhv
cj5ZYW5nLCBKLiBKLjwvYXV0aG9yPjxhdXRob3I+TGFuZGllciwgVy48L2F1dGhvcj48YXV0aG9y
PllhbmcsIFcuPC9hdXRob3I+PGF1dGhvcj5MaXUsIEMuPC9hdXRob3I+PGF1dGhvcj5IYWdlbWFu
LCBMLjwvYXV0aG9yPjxhdXRob3I+Q2hlbmcsIEMuPC9hdXRob3I+PGF1dGhvcj5QZWksIEQuPC9h
dXRob3I+PGF1dGhvcj5DaGVuLCBZLjwvYXV0aG9yPjxhdXRob3I+Q3Jld3MsIEsuIFIuPC9hdXRo
b3I+PGF1dGhvcj5Lb3JuZWdheSwgTi48L2F1dGhvcj48YXV0aG9yPldvbmcsIEYuIEwuPC9hdXRo
b3I+PGF1dGhvcj5FdmFucywgVy4gRS48L2F1dGhvcj48YXV0aG9yPlB1aSwgQy4gSC48L2F1dGhv
cj48YXV0aG9yPkJoYXRpYSwgUy48L2F1dGhvcj48YXV0aG9yPlJlbGxpbmcsIE0uIFYuPC9hdXRo
b3I+PC9hdXRob3JzPjwvY29udHJpYnV0b3JzPjxhdXRoLWFkZHJlc3M+SnVuIEouIFlhbmcsIFdl
bmppYW4gWWFuZywgQ2hlbmdjaGVuZyBMaXUsIENoZW5nIENoZW5nLCBEZXFpbmcgUGVpLCBLcmlz
dGluZSBSLiBDcmV3cywgTmFuY3kgS29ybmVnYXksIFdpbGxpYW0gRS4gRXZhbnMsIENoaW5nLUhv
biBQdWksIGFuZCBNYXJ5IFYuIFJlbGxpbmcsIFN0IEp1ZGUgQ2hpbGRyZW4mYXBvcztzIFJlc2Vh
cmNoIEhvc3BpdGFsLCBNZW1waGlzLCBUTjsgYW5kIFdlbmR5IExhbmRpZXIsIExpbmRzZXkgSGFn
ZW1hbiwgWWFuanVuIENoZW4sIEYuIExlbm5pZSBXb25nLCBhbmQgU21pdGEgQmhhdGlhLCBDaXR5
IG9mIEhvcGUsIER1YXJ0ZSwgQ0EuIGp1bi55YW5nQHN0anVkZS5vcmcuJiN4RDtKdW4gSi4gWWFu
ZywgV2VuamlhbiBZYW5nLCBDaGVuZ2NoZW5nIExpdSwgQ2hlbmcgQ2hlbmcsIERlcWluZyBQZWks
IEtyaXN0aW5lIFIuIENyZXdzLCBOYW5jeSBLb3JuZWdheSwgV2lsbGlhbSBFLiBFdmFucywgQ2hp
bmctSG9uIFB1aSwgYW5kIE1hcnkgVi4gUmVsbGluZywgU3QgSnVkZSBDaGlsZHJlbiZhcG9zO3Mg
UmVzZWFyY2ggSG9zcGl0YWwsIE1lbXBoaXMsIFROOyBhbmQgV2VuZHkgTGFuZGllciwgTGluZHNl
eSBIYWdlbWFuLCBZYW5qdW4gQ2hlbiwgRi4gTGVubmllIFdvbmcsIGFuZCBTbWl0YSBCaGF0aWEs
IENpdHkgb2YgSG9wZSwgRHVhcnRlLCBDQS48L2F1dGgtYWRkcmVzcz48dGl0bGVzPjx0aXRsZT5J
bmhlcml0ZWQgTlVEVDE1IHZhcmlhbnQgaXMgYSBnZW5ldGljIGRldGVybWluYW50IG9mIG1lcmNh
cHRvcHVyaW5lIGludG9sZXJhbmNlIGluIGNoaWxkcmVuIHdpdGggYWN1dGUgbHltcGhvYmxhc3Rp
YyBsZXVrZW1pYTwvdGl0bGU+PHNlY29uZGFyeS10aXRsZT5KIENsaW4gT25jb2w8L3NlY29uZGFy
eS10aXRsZT48L3RpdGxlcz48cGVyaW9kaWNhbD48ZnVsbC10aXRsZT5KIENsaW4gT25jb2w8L2Z1
bGwtdGl0bGU+PC9wZXJpb2RpY2FsPjxwYWdlcz4xMjM1LTQyPC9wYWdlcz48dm9sdW1lPjMzPC92
b2x1bWU+PG51bWJlcj4xMTwvbnVtYmVyPjxrZXl3b3Jkcz48a2V5d29yZD5BZ2UgRmFjdG9yczwv
a2V5d29yZD48a2V5d29yZD5BbnRpbWV0YWJvbGl0ZXMsIEFudGluZW9wbGFzdGljL2FkbWluaXN0
cmF0aW9uICZhbXA7IGRvc2FnZS8qYWR2ZXJzZSBlZmZlY3RzPC9rZXl3b3JkPjxrZXl3b3JkPkFz
aWFuIENvbnRpbmVudGFsIEFuY2VzdHJ5IEdyb3VwL2dlbmV0aWNzPC9rZXl3b3JkPjxrZXl3b3Jk
PkRydWcgRG9zYWdlIENhbGN1bGF0aW9uczwva2V5d29yZD48a2V5d29yZD5FdXJvcGVhbiBDb250
aW5lbnRhbCBBbmNlc3RyeSBHcm91cC9nZW5ldGljczwva2V5d29yZD48a2V5d29yZD5HZW5lIEZy
ZXF1ZW5jeTwva2V5d29yZD48a2V5d29yZD5HZW5ldGljIFByZWRpc3Bvc2l0aW9uIHRvIERpc2Vh
c2U8L2tleXdvcmQ+PGtleXdvcmQ+KkdlbmV0aWMgVmFyaWF0aW9uPC9rZXl3b3JkPjxrZXl3b3Jk
Pkdlbm9tZS1XaWRlIEFzc29jaWF0aW9uIFN0dWR5PC9rZXl3b3JkPjxrZXl3b3JkPkhlcmVkaXR5
PC9rZXl3b3JkPjxrZXl3b3JkPkhldGVyb3p5Z290ZTwva2V5d29yZD48a2V5d29yZD5IaXNwYW5p
YyBBbWVyaWNhbnMvZ2VuZXRpY3M8L2tleXdvcmQ+PGtleXdvcmQ+SG9tb3p5Z290ZTwva2V5d29y
ZD48a2V5d29yZD5IdW1hbnM8L2tleXdvcmQ+PGtleXdvcmQ+TGluZWFyIE1vZGVsczwva2V5d29y
ZD48a2V5d29yZD5NZXJjYXB0b3B1cmluZS9hZG1pbmlzdHJhdGlvbiAmYW1wOyBkb3NhZ2UvKmFk
dmVyc2UgZWZmZWN0czwva2V5d29yZD48a2V5d29yZD5QaGFybWFjb2dlbmV0aWNzPC9rZXl3b3Jk
PjxrZXl3b3JkPlBoZW5vdHlwZTwva2V5d29yZD48a2V5d29yZD5QcmVjdXJzb3IgQ2VsbCBMeW1w
aG9ibGFzdGljIExldWtlbWlhLUx5bXBob21hLypkcnVnPC9rZXl3b3JkPjxrZXl3b3JkPnRoZXJh
cHkvZXRobm9sb2d5LypnZW5ldGljcy9tZXRhYm9saXNtPC9rZXl3b3JkPjxrZXl3b3JkPlByb3Nw
ZWN0aXZlIFN0dWRpZXM8L2tleXdvcmQ+PGtleXdvcmQ+UHlyb3Bob3NwaGF0YXNlcy8qZ2VuZXRp
Y3MvbWV0YWJvbGlzbTwva2V5d29yZD48a2V5d29yZD5SaXNrIEZhY3RvcnM8L2tleXdvcmQ+PGtl
eXdvcmQ+VHJlYXRtZW50IE91dGNvbWU8L2tleXdvcmQ+PC9rZXl3b3Jkcz48ZGF0ZXM+PHllYXI+
MjAxNTwveWVhcj48cHViLWRhdGVzPjxkYXRlPkFwciAxMDwvZGF0ZT48L3B1Yi1kYXRlcz48L2Rh
dGVzPjxpc2JuPjE1MjctNzc1NSAoRWxlY3Ryb25pYykmI3hEOzA3MzItMTgzWCAoTGlua2luZyk8
L2lzYm4+PGFjY2Vzc2lvbi1udW0+MjU2MjQ0NDE8L2FjY2Vzc2lvbi1udW0+PHVybHM+PHJlbGF0
ZWQtdXJscz48dXJsPmh0dHA6Ly93d3cubmNiaS5ubG0ubmloLmdvdi9wdWJtZWQvMjU2MjQ0NDE8
L3VybD48L3JlbGF0ZWQtdXJscz48L3VybHM+PGN1c3RvbTI+UE1DNDM3NTMwNDwvY3VzdG9tMj48
ZWxlY3Ryb25pYy1yZXNvdXJjZS1udW0+MTAuMTIwMC9KQ08uMjAxNC41OS40NjcxPC9lbGVjdHJv
bmljLXJlc291cmNlLW51bT48L3JlY29yZD48L0NpdGU+PENpdGU+PEF1dGhvcj5ZYW5nPC9BdXRo
b3I+PFllYXI+MjAxNDwvWWVhcj48UmVjTnVtPjE4PC9SZWNOdW0+PHJlY29yZD48cmVjLW51bWJl
cj4xODwvcmVjLW51bWJlcj48Zm9yZWlnbi1rZXlzPjxrZXkgYXBwPSJFTiIgZGItaWQ9IjVyMGRl
ZnB3djlhOXB6ZXgwdGp2ZTl2MDBmczk5NTJzYXR3MiIgdGltZXN0YW1wPSIxNzQ4OTgxMDUwIj4x
ODwva2V5PjwvZm9yZWlnbi1rZXlzPjxyZWYtdHlwZSBuYW1lPSJKb3VybmFsIEFydGljbGUiPjE3
PC9yZWYtdHlwZT48Y29udHJpYnV0b3JzPjxhdXRob3JzPjxhdXRob3I+WWFuZywgUy4gSy48L2F1
dGhvcj48YXV0aG9yPkhvbmcsIE0uPC9hdXRob3I+PGF1dGhvcj5CYWVrLCBKLjwvYXV0aG9yPjxh
dXRob3I+Q2hvaSwgSC48L2F1dGhvcj48YXV0aG9yPlpoYW8sIFcuPC9hdXRob3I+PGF1dGhvcj5K
dW5nLCBZLjwvYXV0aG9yPjxhdXRob3I+SGFyaXR1bmlhbnMsIFQuPC9hdXRob3I+PGF1dGhvcj5Z
ZSwgQi4gRC48L2F1dGhvcj48YXV0aG9yPktpbSwgSy4gSi48L2F1dGhvcj48YXV0aG9yPlBhcmss
IFMuIEguPC9hdXRob3I+PGF1dGhvcj5QYXJrLCBTLiBLLjwvYXV0aG9yPjxhdXRob3I+WWFuZywg
RC4gSC48L2F1dGhvcj48YXV0aG9yPkR1Ymluc2t5LCBNLjwvYXV0aG9yPjxhdXRob3I+TGVlLCBJ
LjwvYXV0aG9yPjxhdXRob3I+TWNHb3Zlcm4sIEQuIFAuPC9hdXRob3I+PGF1dGhvcj5MaXUsIEou
PC9hdXRob3I+PGF1dGhvcj5Tb25nLCBLLjwvYXV0aG9yPjwvYXV0aG9ycz48L2NvbnRyaWJ1dG9y
cz48YXV0aC1hZGRyZXNzPkRlcGFydG1lbnQgb2YgR2FzdHJvZW50ZXJvbG9neSwgQXNhbiBNZWRp
Y2FsIENlbnRlciwgVW5pdmVyc2l0eSBvZiBVbHNhbiBDb2xsZWdlIG9mIE1lZGljaW5lLCBTZW91
bCwgS29yZWEuJiN4RDtEZXBhcnRtZW50IG9mIEJpb2NoZW1pc3RyeSBhbmQgTW9sZWN1bGFyIEJp
b2xvZ3ksIFVuaXZlcnNpdHkgb2YgVWxzYW4gQ29sbGVnZSBvZiBNZWRpY2luZSwgU2VvdWwsIEtv
cmVhLiYjeEQ7SHVtYW4gR2VuZXRpY3MgR3JvdXAsIEdlbm9tZSBJbnN0aXR1dGUgb2YgU2luZ2Fw
b3JlLCBTaW5nYXBvcmUuJiN4RDtUaGUgRi4gV2lkamFqYSBGb3VuZGF0aW9uIEluZmxhbW1hdG9y
eSBCb3dlbCBhbmQgSW1tdW5vYmlvbG9neSBSZXNlYXJjaCBJbnN0aXR1dGUsIENlZGFycy1TaW5h
aSBNZWRpY2FsIENlbnRlciwgTG9zIEFuZ2VsZXMsIENhbGlmb3JuaWEsIFVTQS4mI3hEO1BlZGlh
dHJpYyBJbmZsYW1tYXRvcnkgQm93ZWwgRGlzZWFzZSBDZW50ZXIsIENlZGFycy1TaW5haSBNZWRp
Y2FsIENlbnRlciwgTG9zIEFuZ2VsZXMsIENhbGlmb3JuaWEsIFVTQS4mI3hEO0RlcGFydG1lbnQg
b2YgUGF0aG9sb2d5LCBBc2FuIE1lZGljYWwgQ2VudGVyLCBVbml2ZXJzaXR5IG9mIFVsc2FuIENv
bGxlZ2Ugb2YgTWVkaWNpbmUsIFNlb3VsLCBLb3JlYS48L2F1dGgtYWRkcmVzcz48dGl0bGVzPjx0
aXRsZT5BIGNvbW1vbiBtaXNzZW5zZSB2YXJpYW50IGluIE5VRFQxNSBjb25mZXJzIHN1c2NlcHRp
YmlsaXR5IHRvIHRoaW9wdXJpbmUtaW5kdWNlZCBsZXVrb3BlbmlhPC90aXRsZT48c2Vjb25kYXJ5
LXRpdGxlPk5hdCBHZW5ldDwvc2Vjb25kYXJ5LXRpdGxlPjwvdGl0bGVzPjxwZXJpb2RpY2FsPjxm
dWxsLXRpdGxlPk5hdCBHZW5ldDwvZnVsbC10aXRsZT48L3BlcmlvZGljYWw+PHBhZ2VzPjEwMTct
MjA8L3BhZ2VzPjx2b2x1bWU+NDY8L3ZvbHVtZT48bnVtYmVyPjk8L251bWJlcj48a2V5d29yZHM+
PGtleXdvcmQ+QWRvbGVzY2VudDwva2V5d29yZD48a2V5d29yZD5BZHVsdDwva2V5d29yZD48a2V5
d29yZD5BZ2VkPC9rZXl3b3JkPjxrZXl3b3JkPkFzaWFuIENvbnRpbmVudGFsIEFuY2VzdHJ5IEdy
b3VwL2dlbmV0aWNzPC9rZXl3b3JkPjxrZXl3b3JkPkNhc2UtQ29udHJvbCBTdHVkaWVzPC9rZXl3
b3JkPjxrZXl3b3JkPkNoaWxkPC9rZXl3b3JkPjxrZXl3b3JkPkNyb2huIERpc2Vhc2UvZ2VuZXRp
Y3M8L2tleXdvcmQ+PGtleXdvcmQ+RmVtYWxlPC9rZXl3b3JkPjxrZXl3b3JkPkdlbmV0aWMgUHJl
ZGlzcG9zaXRpb24gdG8gRGlzZWFzZTwva2V5d29yZD48a2V5d29yZD5IdW1hbnM8L2tleXdvcmQ+
PGtleXdvcmQ+TGV1a29wZW5pYS9jaGVtaWNhbGx5IGluZHVjZWQvZW56eW1vbG9neS8qZ2VuZXRp
Y3M8L2tleXdvcmQ+PGtleXdvcmQ+TWFsZTwva2V5d29yZD48a2V5d29yZD5NZXRoeWx0cmFuc2Zl
cmFzZXMvKmdlbmV0aWNzPC9rZXl3b3JkPjxrZXl3b3JkPk1pZGRsZSBBZ2VkPC9rZXl3b3JkPjxr
ZXl3b3JkPipNdXRhdGlvbiwgTWlzc2Vuc2U8L2tleXdvcmQ+PGtleXdvcmQ+UG9seW1vcnBoaXNt
LCBTaW5nbGUgTnVjbGVvdGlkZTwva2V5d29yZD48L2tleXdvcmRzPjxkYXRlcz48eWVhcj4yMDE0
PC95ZWFyPjxwdWItZGF0ZXM+PGRhdGU+U2VwPC9kYXRlPjwvcHViLWRhdGVzPjwvZGF0ZXM+PGlz
Ym4+MTU0Ni0xNzE4IChFbGVjdHJvbmljKSYjeEQ7MTA2MS00MDM2IChMaW5raW5nKTwvaXNibj48
YWNjZXNzaW9uLW51bT4yNTEwODM4NTwvYWNjZXNzaW9uLW51bT48dXJscz48cmVsYXRlZC11cmxz
Pjx1cmw+aHR0cDovL3d3dy5uY2JpLm5sbS5uaWguZ292L3B1Ym1lZC8yNTEwODM4NTwvdXJsPjwv
cmVsYXRlZC11cmxzPjwvdXJscz48Y3VzdG9tMj5QTUM0OTk5MzM3PC9jdXN0b20yPjxlbGVjdHJv
bmljLXJlc291cmNlLW51bT4xMC4xMDM4L25nLjMwNjA8L2VsZWN0cm9uaWMtcmVzb3VyY2UtbnVt
PjwvcmVjb3JkPjwvQ2l0ZT48Q2l0ZT48QXV0aG9yPlNjaGFlZmZlbGVyPC9BdXRob3I+PFllYXI+
MjAwNDwvWWVhcj48UmVjTnVtPjU8L1JlY051bT48cmVjb3JkPjxyZWMtbnVtYmVyPjU8L3JlYy1u
dW1iZXI+PGZvcmVpZ24ta2V5cz48a2V5IGFwcD0iRU4iIGRiLWlkPSI1cjBkZWZwd3Y5YTlwemV4
MHRqdmU5djAwZnM5OTUyc2F0dzIiIHRpbWVzdGFtcD0iMTc0ODk4MTA0OSI+NTwva2V5PjwvZm9y
ZWlnbi1rZXlzPjxyZWYtdHlwZSBuYW1lPSJKb3VybmFsIEFydGljbGUiPjE3PC9yZWYtdHlwZT48
Y29udHJpYnV0b3JzPjxhdXRob3JzPjxhdXRob3I+U2NoYWVmZmVsZXIsIEUuPC9hdXRob3I+PGF1
dGhvcj5GaXNjaGVyLCBDLjwvYXV0aG9yPjxhdXRob3I+QnJvY2ttZWllciwgRC48L2F1dGhvcj48
YXV0aG9yPldlcm5ldCwgRC48L2F1dGhvcj48YXV0aG9yPk1vZXJpa2UsIEsuPC9hdXRob3I+PGF1
dGhvcj5FaWNoZWxiYXVtLCBNLjwvYXV0aG9yPjxhdXRob3I+WmFuZ2VyLCBVLiBNLjwvYXV0aG9y
PjxhdXRob3I+U2Nod2FiLCBNLjwvYXV0aG9yPjwvYXV0aG9ycz48L2NvbnRyaWJ1dG9ycz48YXV0
aC1hZGRyZXNzPkRyIE1hcmdhcmV0ZSBGaXNjaGVyLUJvc2NoIEluc3RpdHV0ZSBvZiBDbGluaWNh
bCBQaGFybWFjb2xvZ3ksIFN0dXR0Z2FydCwgR2VybWFueTwvYXV0aC1hZGRyZXNzPjx0aXRsZXM+
PHRpdGxlPkNvbXByZWhlbnNpdmUgYW5hbHlzaXMgb2YgdGhpb3B1cmluZSBTLW1ldGh5bHRyYW5z
ZmVyYXNlIHBoZW5vdHlwZS1nZW5vdHlwZSBjb3JyZWxhdGlvbiBpbiBhIGxhcmdlIHBvcHVsYXRp
b24gb2YgR2VybWFuLUNhdWNhc2lhbnMgYW5kIGlkZW50aWZpY2F0aW9uIG9mIG5vdmVsIFRQTVQg
dmFyaWFudHM8L3RpdGxlPjxzZWNvbmRhcnktdGl0bGU+UGhhcm1hY29nZW5ldGljczwvc2Vjb25k
YXJ5LXRpdGxlPjwvdGl0bGVzPjxwZXJpb2RpY2FsPjxmdWxsLXRpdGxlPlBoYXJtYWNvZ2VuZXRp
Y3M8L2Z1bGwtdGl0bGU+PC9wZXJpb2RpY2FsPjxwYWdlcz40MDctNDE3PC9wYWdlcz48dm9sdW1l
PjE0PC92b2x1bWU+PG51bWJlcj43PC9udW1iZXI+PGtleXdvcmRzPjxrZXl3b3JkPkFkb2xlc2Nl
bnQ8L2tleXdvcmQ+PGtleXdvcmQ+QWR1bHQ8L2tleXdvcmQ+PGtleXdvcmQ+QWdlZDwva2V5d29y
ZD48a2V5d29yZD5BTEw8L2tleXdvcmQ+PGtleXdvcmQ+QWxsZWxlczwva2V5d29yZD48a2V5d29y
ZD5BbWlubyBBY2lkPC9rZXl3b3JkPjxrZXl3b3JkPmFuYWx5c2lzPC9rZXl3b3JkPjxrZXl3b3Jk
PmJsb29kPC9rZXl3b3JkPjxrZXl3b3JkPkJsb29kIERvbm9yczwva2V5d29yZD48a2V5d29yZD5j
YWZmZWluZTwva2V5d29yZD48a2V5d29yZD5jYXVjYXNpYW48L2tleXdvcmQ+PGtleXdvcmQ+Q2hh
bmdlPC9rZXl3b3JkPjxrZXl3b3JkPkRlZmljaWVudDwva2V5d29yZD48a2V5d29yZD5Eb25vcjwv
a2V5d29yZD48a2V5d29yZD5kcnVnPC9rZXl3b3JkPjxrZXl3b3JkPmRydWdzPC9rZXl3b3JkPjxr
ZXl3b3JkPmVuenltb2xvZ3k8L2tleXdvcmQ+PGtleXdvcmQ+RXJ5dGhyb2N5dGVzPC9rZXl3b3Jk
PjxrZXl3b3JkPkV1cm9wZWFuIENvbnRpbmVudGFsIEFuY2VzdHJ5IEdyb3VwPC9rZXl3b3JkPjxr
ZXl3b3JkPkZlbWFsZTwva2V5d29yZD48a2V5d29yZD5HZW5ldGljPC9rZXl3b3JkPjxrZXl3b3Jk
PmdlbmV0aWMgcG9seW1vcnBoaXNtPC9rZXl3b3JkPjxrZXl3b3JkPkdlbmV0aWMtcG9seW1vcnBo
aXNtPC9rZXl3b3JkPjxrZXl3b3JkPmdlbmV0aWNzPC9rZXl3b3JkPjxrZXl3b3JkPkdlbm90eXBl
PC9rZXl3b3JkPjxrZXl3b3JkPkdlcm1hbnk8L2tleXdvcmQ+PGtleXdvcmQ+SGE8L2tleXdvcmQ+
PGtleXdvcmQ+SHVtYW5zPC9rZXl3b3JkPjxrZXl3b3JkPkltcGFjdDwva2V5d29yZD48a2V5d29y
ZD5LaW5ldGljczwva2V5d29yZD48a2V5d29yZD5NZXRhYm9saXNtPC9rZXl3b3JkPjxrZXl3b3Jk
Pk1ldGh5bHRyYW5zZmVyYXNlczwva2V5d29yZD48a2V5d29yZD5NaWRkbGUgQWdlZDwva2V5d29y
ZD48a2V5d29yZD5Nb2xlY3VsYXI8L2tleXdvcmQ+PGtleXdvcmQ+Tmljb3RpbmU8L2tleXdvcmQ+
PGtleXdvcmQ+Tm9ydGhlcm48L2tleXdvcmQ+PGtleXdvcmQ+UGF0aWVudDwva2V5d29yZD48a2V5
d29yZD5waGFybWFjb2xvZ3k8L2tleXdvcmQ+PGtleXdvcmQ+cGhlbm90eXBlPC9rZXl3b3JkPjxr
ZXl3b3JkPnBvbHltb3JwaGlzbTwva2V5d29yZD48a2V5d29yZD5Qb3B1bGF0aW9uPC9rZXl3b3Jk
PjxrZXl3b3JkPlJlc2VhcmNoIFN1cHBvcnQsTm9uLVUuUy5Hb3YmYXBvczt0PC9rZXl3b3JkPjxr
ZXl3b3JkPlJpc2s8L2tleXdvcmQ+PGtleXdvcmQ+U2Vuc2l0aXZpdHk8L2tleXdvcmQ+PGtleXdv
cmQ+U2V4IENoYXJhY3RlcmlzdGljczwva2V5d29yZD48a2V5d29yZD5TbW9raW5nPC9rZXl3b3Jk
PjxrZXl3b3JkPnRoaW9wdXJpbmU8L2tleXdvcmQ+PGtleXdvcmQ+VGhpb3B1cmluZSBtZXRoeWx0
cmFuc2ZlcmFzZTwva2V5d29yZD48a2V5d29yZD5UaGlvcHVyaW5lIHMtbWV0aHlsdHJhbnNmZXJh
c2U8L2tleXdvcmQ+PGtleXdvcmQ+VG88L2tleXdvcmQ+PGtleXdvcmQ+VG94aWNpdHk8L2tleXdv
cmQ+PGtleXdvcmQ+dHBtdDwva2V5d29yZD48a2V5d29yZD5WYXJpYXRpb24gKEdlbmV0aWNzKTwv
a2V5d29yZD48L2tleXdvcmRzPjxkYXRlcz48eWVhcj4yMDA0PC95ZWFyPjwvZGF0ZXM+PHVybHM+
PHJlbGF0ZWQtdXJscz48dXJsPlBNOjE1MjI2NjczPC91cmw+PC9yZWxhdGVkLXVybHM+PC91cmxz
PjwvcmVjb3JkPjwvQ2l0ZT48Q2l0ZT48QXV0aG9yPllhdGVzPC9BdXRob3I+PFllYXI+MTk5Nzwv
WWVhcj48UmVjTnVtPjY8L1JlY051bT48cmVjb3JkPjxyZWMtbnVtYmVyPjY8L3JlYy1udW1iZXI+
PGZvcmVpZ24ta2V5cz48a2V5IGFwcD0iRU4iIGRiLWlkPSI1cjBkZWZwd3Y5YTlwemV4MHRqdmU5
djAwZnM5OTUyc2F0dzIiIHRpbWVzdGFtcD0iMTc0ODk4MTA0OSI+Njwva2V5PjwvZm9yZWlnbi1r
ZXlzPjxyZWYtdHlwZSBuYW1lPSJKb3VybmFsIEFydGljbGUiPjE3PC9yZWYtdHlwZT48Y29udHJp
YnV0b3JzPjxhdXRob3JzPjxhdXRob3I+WWF0ZXMsIEMuIFIuPC9hdXRob3I+PGF1dGhvcj5Lcnlu
ZXRza2ksIEUuIFkuPC9hdXRob3I+PGF1dGhvcj5Mb2VubmVjaGVuLCBULjwvYXV0aG9yPjxhdXRo
b3I+RmVzc2luZywgTS4gWS48L2F1dGhvcj48YXV0aG9yPlRhaSwgSC4gTC48L2F1dGhvcj48YXV0
aG9yPlB1aSwgQy4gSC48L2F1dGhvcj48YXV0aG9yPlJlbGxpbmcsIE0uIFYuPC9hdXRob3I+PGF1
dGhvcj5FdmFucywgVy4gRS48L2F1dGhvcj48L2F1dGhvcnM+PC9jb250cmlidXRvcnM+PHRpdGxl
cz48dGl0bGU+TW9sZWN1bGFyIGRpYWdub3NpcyBvZiB0aGlvcHVyaW5lIFMtbWV0aHlsdHJhbnNm
ZXJhc2UgZGVmaWNpZW5jeTogZ2VuZXRpYyBiYXNpcyBmb3IgYXphdGhpb3ByaW5lIGFuZCBtZXJj
YXB0b3B1cmluZSBpbnRvbGVyYW5jZTwvdGl0bGU+PHNlY29uZGFyeS10aXRsZT5Bbm4gSW50ZXJu
IE1lZDwvc2Vjb25kYXJ5LXRpdGxlPjwvdGl0bGVzPjxwZXJpb2RpY2FsPjxmdWxsLXRpdGxlPkFu
biBJbnRlcm4gTWVkPC9mdWxsLXRpdGxlPjwvcGVyaW9kaWNhbD48cGFnZXM+NjA4LTYxNDwvcGFn
ZXM+PHZvbHVtZT4xMjY8L3ZvbHVtZT48a2V5d29yZHM+PGtleXdvcmQ+RXRvcG9zaWRlPC9rZXl3
b3JkPjxrZXl3b3JkPnRoaW9wdXJpbmU8L2tleXdvcmQ+PGtleXdvcmQ+YWNjcC1oYW5kb3V0PC9r
ZXl3b3JkPjxrZXl3b3JkPmRpYWdub3Npczwva2V5d29yZD48a2V5d29yZD5HZW5ldGljPC9rZXl3
b3JkPjxrZXl3b3JkPkF6YXRoaW9wcmluZTwva2V5d29yZD48a2V5d29yZD5tZXJjYXB0b3B1cmlu
ZTwva2V5d29yZD48L2tleXdvcmRzPjxkYXRlcz48eWVhcj4xOTk3PC95ZWFyPjwvZGF0ZXM+PHVy
bHM+PC91cmxzPjwvcmVjb3JkPjwvQ2l0ZT48L0VuZE5vdGU+AG==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TnVtPjE3PC9SZWNOdW0+PERpc3BsYXlUZXh0Pig1LCA2LCAxNCwgMTUpPC9EaXNwbGF5VGV4dD48
cmVjb3JkPjxyZWMtbnVtYmVyPjE3PC9yZWMtbnVtYmVyPjxmb3JlaWduLWtleXM+PGtleSBhcHA9
IkVOIiBkYi1pZD0iNXIwZGVmcHd2OWE5cHpleDB0anZlOXYwMGZzOTk1MnNhdHcyIiB0aW1lc3Rh
bXA9IjE3NDg5ODEwNTAiPjE3PC9rZXk+PC9mb3JlaWduLWtleXM+PHJlZi10eXBlIG5hbWU9Ikpv
dXJuYWwgQXJ0aWNsZSI+MTc8L3JlZi10eXBlPjxjb250cmlidXRvcnM+PGF1dGhvcnM+PGF1dGhv
cj5ZYW5nLCBKLiBKLjwvYXV0aG9yPjxhdXRob3I+TGFuZGllciwgVy48L2F1dGhvcj48YXV0aG9y
PllhbmcsIFcuPC9hdXRob3I+PGF1dGhvcj5MaXUsIEMuPC9hdXRob3I+PGF1dGhvcj5IYWdlbWFu
LCBMLjwvYXV0aG9yPjxhdXRob3I+Q2hlbmcsIEMuPC9hdXRob3I+PGF1dGhvcj5QZWksIEQuPC9h
dXRob3I+PGF1dGhvcj5DaGVuLCBZLjwvYXV0aG9yPjxhdXRob3I+Q3Jld3MsIEsuIFIuPC9hdXRo
b3I+PGF1dGhvcj5Lb3JuZWdheSwgTi48L2F1dGhvcj48YXV0aG9yPldvbmcsIEYuIEwuPC9hdXRo
b3I+PGF1dGhvcj5FdmFucywgVy4gRS48L2F1dGhvcj48YXV0aG9yPlB1aSwgQy4gSC48L2F1dGhv
cj48YXV0aG9yPkJoYXRpYSwgUy48L2F1dGhvcj48YXV0aG9yPlJlbGxpbmcsIE0uIFYuPC9hdXRo
b3I+PC9hdXRob3JzPjwvY29udHJpYnV0b3JzPjxhdXRoLWFkZHJlc3M+SnVuIEouIFlhbmcsIFdl
bmppYW4gWWFuZywgQ2hlbmdjaGVuZyBMaXUsIENoZW5nIENoZW5nLCBEZXFpbmcgUGVpLCBLcmlz
dGluZSBSLiBDcmV3cywgTmFuY3kgS29ybmVnYXksIFdpbGxpYW0gRS4gRXZhbnMsIENoaW5nLUhv
biBQdWksIGFuZCBNYXJ5IFYuIFJlbGxpbmcsIFN0IEp1ZGUgQ2hpbGRyZW4mYXBvcztzIFJlc2Vh
cmNoIEhvc3BpdGFsLCBNZW1waGlzLCBUTjsgYW5kIFdlbmR5IExhbmRpZXIsIExpbmRzZXkgSGFn
ZW1hbiwgWWFuanVuIENoZW4sIEYuIExlbm5pZSBXb25nLCBhbmQgU21pdGEgQmhhdGlhLCBDaXR5
IG9mIEhvcGUsIER1YXJ0ZSwgQ0EuIGp1bi55YW5nQHN0anVkZS5vcmcuJiN4RDtKdW4gSi4gWWFu
ZywgV2VuamlhbiBZYW5nLCBDaGVuZ2NoZW5nIExpdSwgQ2hlbmcgQ2hlbmcsIERlcWluZyBQZWks
IEtyaXN0aW5lIFIuIENyZXdzLCBOYW5jeSBLb3JuZWdheSwgV2lsbGlhbSBFLiBFdmFucywgQ2hp
bmctSG9uIFB1aSwgYW5kIE1hcnkgVi4gUmVsbGluZywgU3QgSnVkZSBDaGlsZHJlbiZhcG9zO3Mg
UmVzZWFyY2ggSG9zcGl0YWwsIE1lbXBoaXMsIFROOyBhbmQgV2VuZHkgTGFuZGllciwgTGluZHNl
eSBIYWdlbWFuLCBZYW5qdW4gQ2hlbiwgRi4gTGVubmllIFdvbmcsIGFuZCBTbWl0YSBCaGF0aWEs
IENpdHkgb2YgSG9wZSwgRHVhcnRlLCBDQS48L2F1dGgtYWRkcmVzcz48dGl0bGVzPjx0aXRsZT5J
bmhlcml0ZWQgTlVEVDE1IHZhcmlhbnQgaXMgYSBnZW5ldGljIGRldGVybWluYW50IG9mIG1lcmNh
cHRvcHVyaW5lIGludG9sZXJhbmNlIGluIGNoaWxkcmVuIHdpdGggYWN1dGUgbHltcGhvYmxhc3Rp
YyBsZXVrZW1pYTwvdGl0bGU+PHNlY29uZGFyeS10aXRsZT5KIENsaW4gT25jb2w8L3NlY29uZGFy
eS10aXRsZT48L3RpdGxlcz48cGVyaW9kaWNhbD48ZnVsbC10aXRsZT5KIENsaW4gT25jb2w8L2Z1
bGwtdGl0bGU+PC9wZXJpb2RpY2FsPjxwYWdlcz4xMjM1LTQyPC9wYWdlcz48dm9sdW1lPjMzPC92
b2x1bWU+PG51bWJlcj4xMTwvbnVtYmVyPjxrZXl3b3Jkcz48a2V5d29yZD5BZ2UgRmFjdG9yczwv
a2V5d29yZD48a2V5d29yZD5BbnRpbWV0YWJvbGl0ZXMsIEFudGluZW9wbGFzdGljL2FkbWluaXN0
cmF0aW9uICZhbXA7IGRvc2FnZS8qYWR2ZXJzZSBlZmZlY3RzPC9rZXl3b3JkPjxrZXl3b3JkPkFz
aWFuIENvbnRpbmVudGFsIEFuY2VzdHJ5IEdyb3VwL2dlbmV0aWNzPC9rZXl3b3JkPjxrZXl3b3Jk
PkRydWcgRG9zYWdlIENhbGN1bGF0aW9uczwva2V5d29yZD48a2V5d29yZD5FdXJvcGVhbiBDb250
aW5lbnRhbCBBbmNlc3RyeSBHcm91cC9nZW5ldGljczwva2V5d29yZD48a2V5d29yZD5HZW5lIEZy
ZXF1ZW5jeTwva2V5d29yZD48a2V5d29yZD5HZW5ldGljIFByZWRpc3Bvc2l0aW9uIHRvIERpc2Vh
c2U8L2tleXdvcmQ+PGtleXdvcmQ+KkdlbmV0aWMgVmFyaWF0aW9uPC9rZXl3b3JkPjxrZXl3b3Jk
Pkdlbm9tZS1XaWRlIEFzc29jaWF0aW9uIFN0dWR5PC9rZXl3b3JkPjxrZXl3b3JkPkhlcmVkaXR5
PC9rZXl3b3JkPjxrZXl3b3JkPkhldGVyb3p5Z290ZTwva2V5d29yZD48a2V5d29yZD5IaXNwYW5p
YyBBbWVyaWNhbnMvZ2VuZXRpY3M8L2tleXdvcmQ+PGtleXdvcmQ+SG9tb3p5Z290ZTwva2V5d29y
ZD48a2V5d29yZD5IdW1hbnM8L2tleXdvcmQ+PGtleXdvcmQ+TGluZWFyIE1vZGVsczwva2V5d29y
ZD48a2V5d29yZD5NZXJjYXB0b3B1cmluZS9hZG1pbmlzdHJhdGlvbiAmYW1wOyBkb3NhZ2UvKmFk
dmVyc2UgZWZmZWN0czwva2V5d29yZD48a2V5d29yZD5QaGFybWFjb2dlbmV0aWNzPC9rZXl3b3Jk
PjxrZXl3b3JkPlBoZW5vdHlwZTwva2V5d29yZD48a2V5d29yZD5QcmVjdXJzb3IgQ2VsbCBMeW1w
aG9ibGFzdGljIExldWtlbWlhLUx5bXBob21hLypkcnVnPC9rZXl3b3JkPjxrZXl3b3JkPnRoZXJh
cHkvZXRobm9sb2d5LypnZW5ldGljcy9tZXRhYm9saXNtPC9rZXl3b3JkPjxrZXl3b3JkPlByb3Nw
ZWN0aXZlIFN0dWRpZXM8L2tleXdvcmQ+PGtleXdvcmQ+UHlyb3Bob3NwaGF0YXNlcy8qZ2VuZXRp
Y3MvbWV0YWJvbGlzbTwva2V5d29yZD48a2V5d29yZD5SaXNrIEZhY3RvcnM8L2tleXdvcmQ+PGtl
eXdvcmQ+VHJlYXRtZW50IE91dGNvbWU8L2tleXdvcmQ+PC9rZXl3b3Jkcz48ZGF0ZXM+PHllYXI+
MjAxNTwveWVhcj48cHViLWRhdGVzPjxkYXRlPkFwciAxMDwvZGF0ZT48L3B1Yi1kYXRlcz48L2Rh
dGVzPjxpc2JuPjE1MjctNzc1NSAoRWxlY3Ryb25pYykmI3hEOzA3MzItMTgzWCAoTGlua2luZyk8
L2lzYm4+PGFjY2Vzc2lvbi1udW0+MjU2MjQ0NDE8L2FjY2Vzc2lvbi1udW0+PHVybHM+PHJlbGF0
ZWQtdXJscz48dXJsPmh0dHA6Ly93d3cubmNiaS5ubG0ubmloLmdvdi9wdWJtZWQvMjU2MjQ0NDE8
L3VybD48L3JlbGF0ZWQtdXJscz48L3VybHM+PGN1c3RvbTI+UE1DNDM3NTMwNDwvY3VzdG9tMj48
ZWxlY3Ryb25pYy1yZXNvdXJjZS1udW0+MTAuMTIwMC9KQ08uMjAxNC41OS40NjcxPC9lbGVjdHJv
bmljLXJlc291cmNlLW51bT48L3JlY29yZD48L0NpdGU+PENpdGU+PEF1dGhvcj5ZYW5nPC9BdXRo
b3I+PFllYXI+MjAxNDwvWWVhcj48UmVjTnVtPjE4PC9SZWNOdW0+PHJlY29yZD48cmVjLW51bWJl
cj4xODwvcmVjLW51bWJlcj48Zm9yZWlnbi1rZXlzPjxrZXkgYXBwPSJFTiIgZGItaWQ9IjVyMGRl
ZnB3djlhOXB6ZXgwdGp2ZTl2MDBmczk5NTJzYXR3MiIgdGltZXN0YW1wPSIxNzQ4OTgxMDUwIj4x
ODwva2V5PjwvZm9yZWlnbi1rZXlzPjxyZWYtdHlwZSBuYW1lPSJKb3VybmFsIEFydGljbGUiPjE3
PC9yZWYtdHlwZT48Y29udHJpYnV0b3JzPjxhdXRob3JzPjxhdXRob3I+WWFuZywgUy4gSy48L2F1
dGhvcj48YXV0aG9yPkhvbmcsIE0uPC9hdXRob3I+PGF1dGhvcj5CYWVrLCBKLjwvYXV0aG9yPjxh
dXRob3I+Q2hvaSwgSC48L2F1dGhvcj48YXV0aG9yPlpoYW8sIFcuPC9hdXRob3I+PGF1dGhvcj5K
dW5nLCBZLjwvYXV0aG9yPjxhdXRob3I+SGFyaXR1bmlhbnMsIFQuPC9hdXRob3I+PGF1dGhvcj5Z
ZSwgQi4gRC48L2F1dGhvcj48YXV0aG9yPktpbSwgSy4gSi48L2F1dGhvcj48YXV0aG9yPlBhcmss
IFMuIEguPC9hdXRob3I+PGF1dGhvcj5QYXJrLCBTLiBLLjwvYXV0aG9yPjxhdXRob3I+WWFuZywg
RC4gSC48L2F1dGhvcj48YXV0aG9yPkR1Ymluc2t5LCBNLjwvYXV0aG9yPjxhdXRob3I+TGVlLCBJ
LjwvYXV0aG9yPjxhdXRob3I+TWNHb3Zlcm4sIEQuIFAuPC9hdXRob3I+PGF1dGhvcj5MaXUsIEou
PC9hdXRob3I+PGF1dGhvcj5Tb25nLCBLLjwvYXV0aG9yPjwvYXV0aG9ycz48L2NvbnRyaWJ1dG9y
cz48YXV0aC1hZGRyZXNzPkRlcGFydG1lbnQgb2YgR2FzdHJvZW50ZXJvbG9neSwgQXNhbiBNZWRp
Y2FsIENlbnRlciwgVW5pdmVyc2l0eSBvZiBVbHNhbiBDb2xsZWdlIG9mIE1lZGljaW5lLCBTZW91
bCwgS29yZWEuJiN4RDtEZXBhcnRtZW50IG9mIEJpb2NoZW1pc3RyeSBhbmQgTW9sZWN1bGFyIEJp
b2xvZ3ksIFVuaXZlcnNpdHkgb2YgVWxzYW4gQ29sbGVnZSBvZiBNZWRpY2luZSwgU2VvdWwsIEtv
cmVhLiYjeEQ7SHVtYW4gR2VuZXRpY3MgR3JvdXAsIEdlbm9tZSBJbnN0aXR1dGUgb2YgU2luZ2Fw
b3JlLCBTaW5nYXBvcmUuJiN4RDtUaGUgRi4gV2lkamFqYSBGb3VuZGF0aW9uIEluZmxhbW1hdG9y
eSBCb3dlbCBhbmQgSW1tdW5vYmlvbG9neSBSZXNlYXJjaCBJbnN0aXR1dGUsIENlZGFycy1TaW5h
aSBNZWRpY2FsIENlbnRlciwgTG9zIEFuZ2VsZXMsIENhbGlmb3JuaWEsIFVTQS4mI3hEO1BlZGlh
dHJpYyBJbmZsYW1tYXRvcnkgQm93ZWwgRGlzZWFzZSBDZW50ZXIsIENlZGFycy1TaW5haSBNZWRp
Y2FsIENlbnRlciwgTG9zIEFuZ2VsZXMsIENhbGlmb3JuaWEsIFVTQS4mI3hEO0RlcGFydG1lbnQg
b2YgUGF0aG9sb2d5LCBBc2FuIE1lZGljYWwgQ2VudGVyLCBVbml2ZXJzaXR5IG9mIFVsc2FuIENv
bGxlZ2Ugb2YgTWVkaWNpbmUsIFNlb3VsLCBLb3JlYS48L2F1dGgtYWRkcmVzcz48dGl0bGVzPjx0
aXRsZT5BIGNvbW1vbiBtaXNzZW5zZSB2YXJpYW50IGluIE5VRFQxNSBjb25mZXJzIHN1c2NlcHRp
YmlsaXR5IHRvIHRoaW9wdXJpbmUtaW5kdWNlZCBsZXVrb3BlbmlhPC90aXRsZT48c2Vjb25kYXJ5
LXRpdGxlPk5hdCBHZW5ldDwvc2Vjb25kYXJ5LXRpdGxlPjwvdGl0bGVzPjxwZXJpb2RpY2FsPjxm
dWxsLXRpdGxlPk5hdCBHZW5ldDwvZnVsbC10aXRsZT48L3BlcmlvZGljYWw+PHBhZ2VzPjEwMTct
MjA8L3BhZ2VzPjx2b2x1bWU+NDY8L3ZvbHVtZT48bnVtYmVyPjk8L251bWJlcj48a2V5d29yZHM+
PGtleXdvcmQ+QWRvbGVzY2VudDwva2V5d29yZD48a2V5d29yZD5BZHVsdDwva2V5d29yZD48a2V5
d29yZD5BZ2VkPC9rZXl3b3JkPjxrZXl3b3JkPkFzaWFuIENvbnRpbmVudGFsIEFuY2VzdHJ5IEdy
b3VwL2dlbmV0aWNzPC9rZXl3b3JkPjxrZXl3b3JkPkNhc2UtQ29udHJvbCBTdHVkaWVzPC9rZXl3
b3JkPjxrZXl3b3JkPkNoaWxkPC9rZXl3b3JkPjxrZXl3b3JkPkNyb2huIERpc2Vhc2UvZ2VuZXRp
Y3M8L2tleXdvcmQ+PGtleXdvcmQ+RmVtYWxlPC9rZXl3b3JkPjxrZXl3b3JkPkdlbmV0aWMgUHJl
ZGlzcG9zaXRpb24gdG8gRGlzZWFzZTwva2V5d29yZD48a2V5d29yZD5IdW1hbnM8L2tleXdvcmQ+
PGtleXdvcmQ+TGV1a29wZW5pYS9jaGVtaWNhbGx5IGluZHVjZWQvZW56eW1vbG9neS8qZ2VuZXRp
Y3M8L2tleXdvcmQ+PGtleXdvcmQ+TWFsZTwva2V5d29yZD48a2V5d29yZD5NZXRoeWx0cmFuc2Zl
cmFzZXMvKmdlbmV0aWNzPC9rZXl3b3JkPjxrZXl3b3JkPk1pZGRsZSBBZ2VkPC9rZXl3b3JkPjxr
ZXl3b3JkPipNdXRhdGlvbiwgTWlzc2Vuc2U8L2tleXdvcmQ+PGtleXdvcmQ+UG9seW1vcnBoaXNt
LCBTaW5nbGUgTnVjbGVvdGlkZTwva2V5d29yZD48L2tleXdvcmRzPjxkYXRlcz48eWVhcj4yMDE0
PC95ZWFyPjxwdWItZGF0ZXM+PGRhdGU+U2VwPC9kYXRlPjwvcHViLWRhdGVzPjwvZGF0ZXM+PGlz
Ym4+MTU0Ni0xNzE4IChFbGVjdHJvbmljKSYjeEQ7MTA2MS00MDM2IChMaW5raW5nKTwvaXNibj48
YWNjZXNzaW9uLW51bT4yNTEwODM4NTwvYWNjZXNzaW9uLW51bT48dXJscz48cmVsYXRlZC11cmxz
Pjx1cmw+aHR0cDovL3d3dy5uY2JpLm5sbS5uaWguZ292L3B1Ym1lZC8yNTEwODM4NTwvdXJsPjwv
cmVsYXRlZC11cmxzPjwvdXJscz48Y3VzdG9tMj5QTUM0OTk5MzM3PC9jdXN0b20yPjxlbGVjdHJv
bmljLXJlc291cmNlLW51bT4xMC4xMDM4L25nLjMwNjA8L2VsZWN0cm9uaWMtcmVzb3VyY2UtbnVt
PjwvcmVjb3JkPjwvQ2l0ZT48Q2l0ZT48QXV0aG9yPlNjaGFlZmZlbGVyPC9BdXRob3I+PFllYXI+
MjAwNDwvWWVhcj48UmVjTnVtPjU8L1JlY051bT48cmVjb3JkPjxyZWMtbnVtYmVyPjU8L3JlYy1u
dW1iZXI+PGZvcmVpZ24ta2V5cz48a2V5IGFwcD0iRU4iIGRiLWlkPSI1cjBkZWZwd3Y5YTlwemV4
MHRqdmU5djAwZnM5OTUyc2F0dzIiIHRpbWVzdGFtcD0iMTc0ODk4MTA0OSI+NTwva2V5PjwvZm9y
ZWlnbi1rZXlzPjxyZWYtdHlwZSBuYW1lPSJKb3VybmFsIEFydGljbGUiPjE3PC9yZWYtdHlwZT48
Y29udHJpYnV0b3JzPjxhdXRob3JzPjxhdXRob3I+U2NoYWVmZmVsZXIsIEUuPC9hdXRob3I+PGF1
dGhvcj5GaXNjaGVyLCBDLjwvYXV0aG9yPjxhdXRob3I+QnJvY2ttZWllciwgRC48L2F1dGhvcj48
YXV0aG9yPldlcm5ldCwgRC48L2F1dGhvcj48YXV0aG9yPk1vZXJpa2UsIEsuPC9hdXRob3I+PGF1
dGhvcj5FaWNoZWxiYXVtLCBNLjwvYXV0aG9yPjxhdXRob3I+WmFuZ2VyLCBVLiBNLjwvYXV0aG9y
PjxhdXRob3I+U2Nod2FiLCBNLjwvYXV0aG9yPjwvYXV0aG9ycz48L2NvbnRyaWJ1dG9ycz48YXV0
aC1hZGRyZXNzPkRyIE1hcmdhcmV0ZSBGaXNjaGVyLUJvc2NoIEluc3RpdHV0ZSBvZiBDbGluaWNh
bCBQaGFybWFjb2xvZ3ksIFN0dXR0Z2FydCwgR2VybWFueTwvYXV0aC1hZGRyZXNzPjx0aXRsZXM+
PHRpdGxlPkNvbXByZWhlbnNpdmUgYW5hbHlzaXMgb2YgdGhpb3B1cmluZSBTLW1ldGh5bHRyYW5z
ZmVyYXNlIHBoZW5vdHlwZS1nZW5vdHlwZSBjb3JyZWxhdGlvbiBpbiBhIGxhcmdlIHBvcHVsYXRp
b24gb2YgR2VybWFuLUNhdWNhc2lhbnMgYW5kIGlkZW50aWZpY2F0aW9uIG9mIG5vdmVsIFRQTVQg
dmFyaWFudHM8L3RpdGxlPjxzZWNvbmRhcnktdGl0bGU+UGhhcm1hY29nZW5ldGljczwvc2Vjb25k
YXJ5LXRpdGxlPjwvdGl0bGVzPjxwZXJpb2RpY2FsPjxmdWxsLXRpdGxlPlBoYXJtYWNvZ2VuZXRp
Y3M8L2Z1bGwtdGl0bGU+PC9wZXJpb2RpY2FsPjxwYWdlcz40MDctNDE3PC9wYWdlcz48dm9sdW1l
PjE0PC92b2x1bWU+PG51bWJlcj43PC9udW1iZXI+PGtleXdvcmRzPjxrZXl3b3JkPkFkb2xlc2Nl
bnQ8L2tleXdvcmQ+PGtleXdvcmQ+QWR1bHQ8L2tleXdvcmQ+PGtleXdvcmQ+QWdlZDwva2V5d29y
ZD48a2V5d29yZD5BTEw8L2tleXdvcmQ+PGtleXdvcmQ+QWxsZWxlczwva2V5d29yZD48a2V5d29y
ZD5BbWlubyBBY2lkPC9rZXl3b3JkPjxrZXl3b3JkPmFuYWx5c2lzPC9rZXl3b3JkPjxrZXl3b3Jk
PmJsb29kPC9rZXl3b3JkPjxrZXl3b3JkPkJsb29kIERvbm9yczwva2V5d29yZD48a2V5d29yZD5j
YWZmZWluZTwva2V5d29yZD48a2V5d29yZD5jYXVjYXNpYW48L2tleXdvcmQ+PGtleXdvcmQ+Q2hh
bmdlPC9rZXl3b3JkPjxrZXl3b3JkPkRlZmljaWVudDwva2V5d29yZD48a2V5d29yZD5Eb25vcjwv
a2V5d29yZD48a2V5d29yZD5kcnVnPC9rZXl3b3JkPjxrZXl3b3JkPmRydWdzPC9rZXl3b3JkPjxr
ZXl3b3JkPmVuenltb2xvZ3k8L2tleXdvcmQ+PGtleXdvcmQ+RXJ5dGhyb2N5dGVzPC9rZXl3b3Jk
PjxrZXl3b3JkPkV1cm9wZWFuIENvbnRpbmVudGFsIEFuY2VzdHJ5IEdyb3VwPC9rZXl3b3JkPjxr
ZXl3b3JkPkZlbWFsZTwva2V5d29yZD48a2V5d29yZD5HZW5ldGljPC9rZXl3b3JkPjxrZXl3b3Jk
PmdlbmV0aWMgcG9seW1vcnBoaXNtPC9rZXl3b3JkPjxrZXl3b3JkPkdlbmV0aWMtcG9seW1vcnBo
aXNtPC9rZXl3b3JkPjxrZXl3b3JkPmdlbmV0aWNzPC9rZXl3b3JkPjxrZXl3b3JkPkdlbm90eXBl
PC9rZXl3b3JkPjxrZXl3b3JkPkdlcm1hbnk8L2tleXdvcmQ+PGtleXdvcmQ+SGE8L2tleXdvcmQ+
PGtleXdvcmQ+SHVtYW5zPC9rZXl3b3JkPjxrZXl3b3JkPkltcGFjdDwva2V5d29yZD48a2V5d29y
ZD5LaW5ldGljczwva2V5d29yZD48a2V5d29yZD5NZXRhYm9saXNtPC9rZXl3b3JkPjxrZXl3b3Jk
Pk1ldGh5bHRyYW5zZmVyYXNlczwva2V5d29yZD48a2V5d29yZD5NaWRkbGUgQWdlZDwva2V5d29y
ZD48a2V5d29yZD5Nb2xlY3VsYXI8L2tleXdvcmQ+PGtleXdvcmQ+Tmljb3RpbmU8L2tleXdvcmQ+
PGtleXdvcmQ+Tm9ydGhlcm48L2tleXdvcmQ+PGtleXdvcmQ+UGF0aWVudDwva2V5d29yZD48a2V5
d29yZD5waGFybWFjb2xvZ3k8L2tleXdvcmQ+PGtleXdvcmQ+cGhlbm90eXBlPC9rZXl3b3JkPjxr
ZXl3b3JkPnBvbHltb3JwaGlzbTwva2V5d29yZD48a2V5d29yZD5Qb3B1bGF0aW9uPC9rZXl3b3Jk
PjxrZXl3b3JkPlJlc2VhcmNoIFN1cHBvcnQsTm9uLVUuUy5Hb3YmYXBvczt0PC9rZXl3b3JkPjxr
ZXl3b3JkPlJpc2s8L2tleXdvcmQ+PGtleXdvcmQ+U2Vuc2l0aXZpdHk8L2tleXdvcmQ+PGtleXdv
cmQ+U2V4IENoYXJhY3RlcmlzdGljczwva2V5d29yZD48a2V5d29yZD5TbW9raW5nPC9rZXl3b3Jk
PjxrZXl3b3JkPnRoaW9wdXJpbmU8L2tleXdvcmQ+PGtleXdvcmQ+VGhpb3B1cmluZSBtZXRoeWx0
cmFuc2ZlcmFzZTwva2V5d29yZD48a2V5d29yZD5UaGlvcHVyaW5lIHMtbWV0aHlsdHJhbnNmZXJh
c2U8L2tleXdvcmQ+PGtleXdvcmQ+VG88L2tleXdvcmQ+PGtleXdvcmQ+VG94aWNpdHk8L2tleXdv
cmQ+PGtleXdvcmQ+dHBtdDwva2V5d29yZD48a2V5d29yZD5WYXJpYXRpb24gKEdlbmV0aWNzKTwv
a2V5d29yZD48L2tleXdvcmRzPjxkYXRlcz48eWVhcj4yMDA0PC95ZWFyPjwvZGF0ZXM+PHVybHM+
PHJlbGF0ZWQtdXJscz48dXJsPlBNOjE1MjI2NjczPC91cmw+PC9yZWxhdGVkLXVybHM+PC91cmxz
PjwvcmVjb3JkPjwvQ2l0ZT48Q2l0ZT48QXV0aG9yPllhdGVzPC9BdXRob3I+PFllYXI+MTk5Nzwv
WWVhcj48UmVjTnVtPjY8L1JlY051bT48cmVjb3JkPjxyZWMtbnVtYmVyPjY8L3JlYy1udW1iZXI+
PGZvcmVpZ24ta2V5cz48a2V5IGFwcD0iRU4iIGRiLWlkPSI1cjBkZWZwd3Y5YTlwemV4MHRqdmU5
djAwZnM5OTUyc2F0dzIiIHRpbWVzdGFtcD0iMTc0ODk4MTA0OSI+Njwva2V5PjwvZm9yZWlnbi1r
ZXlzPjxyZWYtdHlwZSBuYW1lPSJKb3VybmFsIEFydGljbGUiPjE3PC9yZWYtdHlwZT48Y29udHJp
YnV0b3JzPjxhdXRob3JzPjxhdXRob3I+WWF0ZXMsIEMuIFIuPC9hdXRob3I+PGF1dGhvcj5Lcnlu
ZXRza2ksIEUuIFkuPC9hdXRob3I+PGF1dGhvcj5Mb2VubmVjaGVuLCBULjwvYXV0aG9yPjxhdXRo
b3I+RmVzc2luZywgTS4gWS48L2F1dGhvcj48YXV0aG9yPlRhaSwgSC4gTC48L2F1dGhvcj48YXV0
aG9yPlB1aSwgQy4gSC48L2F1dGhvcj48YXV0aG9yPlJlbGxpbmcsIE0uIFYuPC9hdXRob3I+PGF1
dGhvcj5FdmFucywgVy4gRS48L2F1dGhvcj48L2F1dGhvcnM+PC9jb250cmlidXRvcnM+PHRpdGxl
cz48dGl0bGU+TW9sZWN1bGFyIGRpYWdub3NpcyBvZiB0aGlvcHVyaW5lIFMtbWV0aHlsdHJhbnNm
ZXJhc2UgZGVmaWNpZW5jeTogZ2VuZXRpYyBiYXNpcyBmb3IgYXphdGhpb3ByaW5lIGFuZCBtZXJj
YXB0b3B1cmluZSBpbnRvbGVyYW5jZTwvdGl0bGU+PHNlY29uZGFyeS10aXRsZT5Bbm4gSW50ZXJu
IE1lZDwvc2Vjb25kYXJ5LXRpdGxlPjwvdGl0bGVzPjxwZXJpb2RpY2FsPjxmdWxsLXRpdGxlPkFu
biBJbnRlcm4gTWVkPC9mdWxsLXRpdGxlPjwvcGVyaW9kaWNhbD48cGFnZXM+NjA4LTYxNDwvcGFn
ZXM+PHZvbHVtZT4xMjY8L3ZvbHVtZT48a2V5d29yZHM+PGtleXdvcmQ+RXRvcG9zaWRlPC9rZXl3
b3JkPjxrZXl3b3JkPnRoaW9wdXJpbmU8L2tleXdvcmQ+PGtleXdvcmQ+YWNjcC1oYW5kb3V0PC9r
ZXl3b3JkPjxrZXl3b3JkPmRpYWdub3Npczwva2V5d29yZD48a2V5d29yZD5HZW5ldGljPC9rZXl3
b3JkPjxrZXl3b3JkPkF6YXRoaW9wcmluZTwva2V5d29yZD48a2V5d29yZD5tZXJjYXB0b3B1cmlu
ZTwva2V5d29yZD48L2tleXdvcmRzPjxkYXRlcz48eWVhcj4xOTk3PC95ZWFyPjwvZGF0ZXM+PHVy
bHM+PC91cmxzPjwvcmVjb3JkPjwvQ2l0ZT48L0VuZE5vdGU+AG==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Pr="00971EAE">
        <w:rPr>
          <w:rFonts w:ascii="Times New Roman" w:hAnsi="Times New Roman"/>
        </w:rPr>
      </w:r>
      <w:r w:rsidRPr="00971EAE">
        <w:rPr>
          <w:rFonts w:ascii="Times New Roman" w:hAnsi="Times New Roman"/>
        </w:rPr>
        <w:fldChar w:fldCharType="separate"/>
      </w:r>
      <w:r w:rsidR="00622530">
        <w:rPr>
          <w:rFonts w:ascii="Times New Roman" w:hAnsi="Times New Roman"/>
          <w:noProof/>
        </w:rPr>
        <w:t>(5, 6, 14, 15)</w:t>
      </w:r>
      <w:r w:rsidRPr="00971EAE">
        <w:rPr>
          <w:rFonts w:ascii="Times New Roman" w:hAnsi="Times New Roman"/>
        </w:rPr>
        <w:fldChar w:fldCharType="end"/>
      </w:r>
      <w:r w:rsidRPr="00971EAE">
        <w:rPr>
          <w:rFonts w:ascii="Times New Roman" w:hAnsi="Times New Roman"/>
        </w:rPr>
        <w:t xml:space="preserve">. </w:t>
      </w:r>
      <w:r w:rsidR="00BE3E86" w:rsidRPr="00971EAE">
        <w:rPr>
          <w:rFonts w:ascii="Times New Roman" w:hAnsi="Times New Roman"/>
        </w:rPr>
        <w:t>T</w:t>
      </w:r>
      <w:r w:rsidRPr="00971EAE">
        <w:rPr>
          <w:rFonts w:ascii="Times New Roman" w:hAnsi="Times New Roman"/>
        </w:rPr>
        <w:t xml:space="preserve">he degree of </w:t>
      </w:r>
      <w:r w:rsidR="00072EF9" w:rsidRPr="00971EAE">
        <w:rPr>
          <w:rFonts w:ascii="Times New Roman" w:hAnsi="Times New Roman"/>
        </w:rPr>
        <w:t xml:space="preserve">mercaptopurine </w:t>
      </w:r>
      <w:r w:rsidRPr="00971EAE">
        <w:rPr>
          <w:rFonts w:ascii="Times New Roman" w:hAnsi="Times New Roman"/>
        </w:rPr>
        <w:t>intolerance is</w:t>
      </w:r>
      <w:r w:rsidR="000D5483" w:rsidRPr="00971EAE">
        <w:rPr>
          <w:rFonts w:ascii="Times New Roman" w:hAnsi="Times New Roman"/>
        </w:rPr>
        <w:t xml:space="preserve"> </w:t>
      </w:r>
      <w:r w:rsidRPr="00971EAE">
        <w:rPr>
          <w:rFonts w:ascii="Times New Roman" w:hAnsi="Times New Roman"/>
        </w:rPr>
        <w:t xml:space="preserve">largely comparable between carriers of </w:t>
      </w:r>
      <w:r w:rsidRPr="00971EAE">
        <w:rPr>
          <w:rFonts w:ascii="Times New Roman" w:hAnsi="Times New Roman"/>
          <w:i/>
        </w:rPr>
        <w:t>TPMT</w:t>
      </w:r>
      <w:r w:rsidRPr="00971EAE">
        <w:rPr>
          <w:rFonts w:ascii="Times New Roman" w:hAnsi="Times New Roman"/>
        </w:rPr>
        <w:t xml:space="preserve"> vs. </w:t>
      </w:r>
      <w:r w:rsidRPr="00971EAE">
        <w:rPr>
          <w:rFonts w:ascii="Times New Roman" w:hAnsi="Times New Roman"/>
          <w:i/>
        </w:rPr>
        <w:t>NUDT15</w:t>
      </w:r>
      <w:r w:rsidRPr="00971EAE">
        <w:rPr>
          <w:rFonts w:ascii="Times New Roman" w:hAnsi="Times New Roman"/>
        </w:rPr>
        <w:t xml:space="preserve"> </w:t>
      </w:r>
      <w:r w:rsidR="00193817" w:rsidRPr="00971EAE">
        <w:rPr>
          <w:rFonts w:ascii="Times New Roman" w:hAnsi="Times New Roman"/>
        </w:rPr>
        <w:t>no</w:t>
      </w:r>
      <w:r w:rsidR="00F05B27" w:rsidRPr="00971EAE">
        <w:rPr>
          <w:rFonts w:ascii="Times New Roman" w:hAnsi="Times New Roman"/>
        </w:rPr>
        <w:t xml:space="preserve"> </w:t>
      </w:r>
      <w:r w:rsidR="00193817" w:rsidRPr="00971EAE">
        <w:rPr>
          <w:rFonts w:ascii="Times New Roman" w:hAnsi="Times New Roman"/>
        </w:rPr>
        <w:t>function</w:t>
      </w:r>
      <w:r w:rsidRPr="00971EAE">
        <w:rPr>
          <w:rFonts w:ascii="Times New Roman" w:hAnsi="Times New Roman"/>
        </w:rPr>
        <w:t xml:space="preserve"> alleles </w:t>
      </w:r>
      <w:r w:rsidRPr="00971EAE">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PEVuZE5vdGU+PENpdGU+PEF1dGhvcj5ZYW5nPC9BdXRob3I+PFllYXI+MjAxNTwvWWVhcj48UmVj
TnVtPjE3PC9SZWNOdW0+PERpc3BsYXlUZXh0PigxNCk8L0Rpc3BsYXlUZXh0PjxyZWNvcmQ+PHJl
Yy1udW1iZXI+MTc8L3JlYy1udW1iZXI+PGZvcmVpZ24ta2V5cz48a2V5IGFwcD0iRU4iIGRiLWlk
PSI1cjBkZWZwd3Y5YTlwemV4MHRqdmU5djAwZnM5OTUyc2F0dzIiIHRpbWVzdGFtcD0iMTc0ODk4
MTA1MCI+MTc8L2tleT48L2ZvcmVpZ24ta2V5cz48cmVmLXR5cGUgbmFtZT0iSm91cm5hbCBBcnRp
Y2xlIj4xNzwvcmVmLXR5cGU+PGNvbnRyaWJ1dG9ycz48YXV0aG9ycz48YXV0aG9yPllhbmcsIEou
IEouPC9hdXRob3I+PGF1dGhvcj5MYW5kaWVyLCBXLjwvYXV0aG9yPjxhdXRob3I+WWFuZywgVy48
L2F1dGhvcj48YXV0aG9yPkxpdSwgQy48L2F1dGhvcj48YXV0aG9yPkhhZ2VtYW4sIEwuPC9hdXRo
b3I+PGF1dGhvcj5DaGVuZywgQy48L2F1dGhvcj48YXV0aG9yPlBlaSwgRC48L2F1dGhvcj48YXV0
aG9yPkNoZW4sIFkuPC9hdXRob3I+PGF1dGhvcj5DcmV3cywgSy4gUi48L2F1dGhvcj48YXV0aG9y
Pktvcm5lZ2F5LCBOLjwvYXV0aG9yPjxhdXRob3I+V29uZywgRi4gTC48L2F1dGhvcj48YXV0aG9y
PkV2YW5zLCBXLiBFLjwvYXV0aG9yPjxhdXRob3I+UHVpLCBDLiBILjwvYXV0aG9yPjxhdXRob3I+
QmhhdGlhLCBTLjwvYXV0aG9yPjxhdXRob3I+UmVsbGluZywgTS4gVi48L2F1dGhvcj48L2F1dGhv
cnM+PC9jb250cmlidXRvcnM+PGF1dGgtYWRkcmVzcz5KdW4gSi4gWWFuZywgV2VuamlhbiBZYW5n
LCBDaGVuZ2NoZW5nIExpdSwgQ2hlbmcgQ2hlbmcsIERlcWluZyBQZWksIEtyaXN0aW5lIFIuIENy
ZXdzLCBOYW5jeSBLb3JuZWdheSwgV2lsbGlhbSBFLiBFdmFucywgQ2hpbmctSG9uIFB1aSwgYW5k
IE1hcnkgVi4gUmVsbGluZywgU3QgSnVkZSBDaGlsZHJlbiZhcG9zO3MgUmVzZWFyY2ggSG9zcGl0
YWwsIE1lbXBoaXMsIFROOyBhbmQgV2VuZHkgTGFuZGllciwgTGluZHNleSBIYWdlbWFuLCBZYW5q
dW4gQ2hlbiwgRi4gTGVubmllIFdvbmcsIGFuZCBTbWl0YSBCaGF0aWEsIENpdHkgb2YgSG9wZSwg
RHVhcnRlLCBDQS4ganVuLnlhbmdAc3RqdWRlLm9yZy4mI3hEO0p1biBKLiBZYW5nLCBXZW5qaWFu
IFlhbmcsIENoZW5nY2hlbmcgTGl1LCBDaGVuZyBDaGVuZywgRGVxaW5nIFBlaSwgS3Jpc3RpbmUg
Ui4gQ3Jld3MsIE5hbmN5IEtvcm5lZ2F5LCBXaWxsaWFtIEUuIEV2YW5zLCBDaGluZy1Ib24gUHVp
LCBhbmQgTWFyeSBWLiBSZWxsaW5nLCBTdCBKdWRlIENoaWxkcmVuJmFwb3M7cyBSZXNlYXJjaCBI
b3NwaXRhbCwgTWVtcGhpcywgVE47IGFuZCBXZW5keSBMYW5kaWVyLCBMaW5kc2V5IEhhZ2VtYW4s
IFlhbmp1biBDaGVuLCBGLiBMZW5uaWUgV29uZywgYW5kIFNtaXRhIEJoYXRpYSwgQ2l0eSBvZiBI
b3BlLCBEdWFydGUsIENBLjwvYXV0aC1hZGRyZXNzPjx0aXRsZXM+PHRpdGxlPkluaGVyaXRlZCBO
VURUMTUgdmFyaWFudCBpcyBhIGdlbmV0aWMgZGV0ZXJtaW5hbnQgb2YgbWVyY2FwdG9wdXJpbmUg
aW50b2xlcmFuY2UgaW4gY2hpbGRyZW4gd2l0aCBhY3V0ZSBseW1waG9ibGFzdGljIGxldWtlbWlh
PC90aXRsZT48c2Vjb25kYXJ5LXRpdGxlPkogQ2xpbiBPbmNvbDwvc2Vjb25kYXJ5LXRpdGxlPjwv
dGl0bGVzPjxwZXJpb2RpY2FsPjxmdWxsLXRpdGxlPkogQ2xpbiBPbmNvbDwvZnVsbC10aXRsZT48
L3BlcmlvZGljYWw+PHBhZ2VzPjEyMzUtNDI8L3BhZ2VzPjx2b2x1bWU+MzM8L3ZvbHVtZT48bnVt
YmVyPjExPC9udW1iZXI+PGtleXdvcmRzPjxrZXl3b3JkPkFnZSBGYWN0b3JzPC9rZXl3b3JkPjxr
ZXl3b3JkPkFudGltZXRhYm9saXRlcywgQW50aW5lb3BsYXN0aWMvYWRtaW5pc3RyYXRpb24gJmFt
cDsgZG9zYWdlLyphZHZlcnNlIGVmZmVjdHM8L2tleXdvcmQ+PGtleXdvcmQ+QXNpYW4gQ29udGlu
ZW50YWwgQW5jZXN0cnkgR3JvdXAvZ2VuZXRpY3M8L2tleXdvcmQ+PGtleXdvcmQ+RHJ1ZyBEb3Nh
Z2UgQ2FsY3VsYXRpb25zPC9rZXl3b3JkPjxrZXl3b3JkPkV1cm9wZWFuIENvbnRpbmVudGFsIEFu
Y2VzdHJ5IEdyb3VwL2dlbmV0aWNzPC9rZXl3b3JkPjxrZXl3b3JkPkdlbmUgRnJlcXVlbmN5PC9r
ZXl3b3JkPjxrZXl3b3JkPkdlbmV0aWMgUHJlZGlzcG9zaXRpb24gdG8gRGlzZWFzZTwva2V5d29y
ZD48a2V5d29yZD4qR2VuZXRpYyBWYXJpYXRpb248L2tleXdvcmQ+PGtleXdvcmQ+R2Vub21lLVdp
ZGUgQXNzb2NpYXRpb24gU3R1ZHk8L2tleXdvcmQ+PGtleXdvcmQ+SGVyZWRpdHk8L2tleXdvcmQ+
PGtleXdvcmQ+SGV0ZXJvenlnb3RlPC9rZXl3b3JkPjxrZXl3b3JkPkhpc3BhbmljIEFtZXJpY2Fu
cy9nZW5ldGljczwva2V5d29yZD48a2V5d29yZD5Ib21venlnb3RlPC9rZXl3b3JkPjxrZXl3b3Jk
Pkh1bWFuczwva2V5d29yZD48a2V5d29yZD5MaW5lYXIgTW9kZWxzPC9rZXl3b3JkPjxrZXl3b3Jk
Pk1lcmNhcHRvcHVyaW5lL2FkbWluaXN0cmF0aW9uICZhbXA7IGRvc2FnZS8qYWR2ZXJzZSBlZmZl
Y3RzPC9rZXl3b3JkPjxrZXl3b3JkPlBoYXJtYWNvZ2VuZXRpY3M8L2tleXdvcmQ+PGtleXdvcmQ+
UGhlbm90eXBlPC9rZXl3b3JkPjxrZXl3b3JkPlByZWN1cnNvciBDZWxsIEx5bXBob2JsYXN0aWMg
TGV1a2VtaWEtTHltcGhvbWEvKmRydWc8L2tleXdvcmQ+PGtleXdvcmQ+dGhlcmFweS9ldGhub2xv
Z3kvKmdlbmV0aWNzL21ldGFib2xpc208L2tleXdvcmQ+PGtleXdvcmQ+UHJvc3BlY3RpdmUgU3R1
ZGllczwva2V5d29yZD48a2V5d29yZD5QeXJvcGhvc3BoYXRhc2VzLypnZW5ldGljcy9tZXRhYm9s
aXNtPC9rZXl3b3JkPjxrZXl3b3JkPlJpc2sgRmFjdG9yczwva2V5d29yZD48a2V5d29yZD5UcmVh
dG1lbnQgT3V0Y29tZTwva2V5d29yZD48L2tleXdvcmRzPjxkYXRlcz48eWVhcj4yMDE1PC95ZWFy
PjxwdWItZGF0ZXM+PGRhdGU+QXByIDEwPC9kYXRlPjwvcHViLWRhdGVzPjwvZGF0ZXM+PGlzYm4+
MTUyNy03NzU1IChFbGVjdHJvbmljKSYjeEQ7MDczMi0xODNYIChMaW5raW5nKTwvaXNibj48YWNj
ZXNzaW9uLW51bT4yNTYyNDQ0MTwvYWNjZXNzaW9uLW51bT48dXJscz48cmVsYXRlZC11cmxzPjx1
cmw+aHR0cDovL3d3dy5uY2JpLm5sbS5uaWguZ292L3B1Ym1lZC8yNTYyNDQ0MTwvdXJsPjwvcmVs
YXRlZC11cmxzPjwvdXJscz48Y3VzdG9tMj5QTUM0Mzc1MzA0PC9jdXN0b20yPjxlbGVjdHJvbmlj
LXJlc291cmNlLW51bT4xMC4xMjAwL0pDTy4yMDE0LjU5LjQ2NzE8L2VsZWN0cm9uaWMtcmVzb3Vy
Y2UtbnVtPjwvcmVjb3JkPjwvQ2l0ZT48L0VuZE5vdGU+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Pr="00971EAE">
        <w:rPr>
          <w:rFonts w:ascii="Times New Roman" w:hAnsi="Times New Roman"/>
        </w:rPr>
      </w:r>
      <w:r w:rsidRPr="00971EAE">
        <w:rPr>
          <w:rFonts w:ascii="Times New Roman" w:hAnsi="Times New Roman"/>
        </w:rPr>
        <w:fldChar w:fldCharType="separate"/>
      </w:r>
      <w:r w:rsidR="00622530">
        <w:rPr>
          <w:rFonts w:ascii="Times New Roman" w:hAnsi="Times New Roman"/>
          <w:noProof/>
        </w:rPr>
        <w:t>(14)</w:t>
      </w:r>
      <w:r w:rsidRPr="00971EAE">
        <w:rPr>
          <w:rFonts w:ascii="Times New Roman" w:hAnsi="Times New Roman"/>
        </w:rPr>
        <w:fldChar w:fldCharType="end"/>
      </w:r>
      <w:r w:rsidR="008928C4" w:rsidRPr="00971EAE">
        <w:rPr>
          <w:rFonts w:ascii="Times New Roman" w:hAnsi="Times New Roman"/>
        </w:rPr>
        <w:t>.</w:t>
      </w:r>
    </w:p>
    <w:p w14:paraId="632F89B0" w14:textId="3127B6E1" w:rsidR="000E6FD3" w:rsidRPr="00971EAE" w:rsidRDefault="00A30059" w:rsidP="00241AF8">
      <w:pPr>
        <w:spacing w:after="0" w:line="480" w:lineRule="auto"/>
        <w:rPr>
          <w:rFonts w:ascii="Times New Roman" w:hAnsi="Times New Roman"/>
        </w:rPr>
      </w:pPr>
      <w:r w:rsidRPr="00971EAE">
        <w:rPr>
          <w:rFonts w:ascii="Times New Roman" w:hAnsi="Times New Roman"/>
        </w:rPr>
        <w:t xml:space="preserve">Genotype-guided prescribing recommendations apply primarily to starting doses of mercaptopurine. </w:t>
      </w:r>
      <w:r w:rsidR="009F2B35" w:rsidRPr="00971EAE">
        <w:rPr>
          <w:rFonts w:ascii="Times New Roman" w:hAnsi="Times New Roman"/>
        </w:rPr>
        <w:t xml:space="preserve">For </w:t>
      </w:r>
      <w:r w:rsidR="00F20C39">
        <w:rPr>
          <w:rFonts w:ascii="Times New Roman" w:hAnsi="Times New Roman"/>
        </w:rPr>
        <w:t xml:space="preserve">TPMT and NUDT15 </w:t>
      </w:r>
      <w:r w:rsidR="001F2303" w:rsidRPr="00971EAE">
        <w:rPr>
          <w:rFonts w:ascii="Times New Roman" w:hAnsi="Times New Roman"/>
        </w:rPr>
        <w:t>normal metabolizers</w:t>
      </w:r>
      <w:r w:rsidR="009F2B35" w:rsidRPr="00971EAE">
        <w:rPr>
          <w:rFonts w:ascii="Times New Roman" w:hAnsi="Times New Roman"/>
        </w:rPr>
        <w:t xml:space="preserve">, </w:t>
      </w:r>
      <w:r w:rsidR="00304F33" w:rsidRPr="00971EAE">
        <w:rPr>
          <w:rFonts w:ascii="Times New Roman" w:hAnsi="Times New Roman"/>
        </w:rPr>
        <w:t>th</w:t>
      </w:r>
      <w:r w:rsidR="003B2A62" w:rsidRPr="00971EAE">
        <w:rPr>
          <w:rFonts w:ascii="Times New Roman" w:hAnsi="Times New Roman"/>
        </w:rPr>
        <w:t>e</w:t>
      </w:r>
      <w:r w:rsidR="00304F33" w:rsidRPr="00971EAE">
        <w:rPr>
          <w:rFonts w:ascii="Times New Roman" w:hAnsi="Times New Roman"/>
        </w:rPr>
        <w:t xml:space="preserve"> </w:t>
      </w:r>
      <w:r w:rsidR="009F2B35" w:rsidRPr="00971EAE">
        <w:rPr>
          <w:rFonts w:ascii="Times New Roman" w:hAnsi="Times New Roman"/>
        </w:rPr>
        <w:t>starting dose do</w:t>
      </w:r>
      <w:r w:rsidR="00304F33" w:rsidRPr="00971EAE">
        <w:rPr>
          <w:rFonts w:ascii="Times New Roman" w:hAnsi="Times New Roman"/>
        </w:rPr>
        <w:t>es</w:t>
      </w:r>
      <w:r w:rsidR="009F2B35" w:rsidRPr="00971EAE">
        <w:rPr>
          <w:rFonts w:ascii="Times New Roman" w:hAnsi="Times New Roman"/>
        </w:rPr>
        <w:t xml:space="preserve"> not need to be altered.</w:t>
      </w:r>
      <w:r w:rsidR="00C244F9" w:rsidRPr="00971EAE">
        <w:rPr>
          <w:rFonts w:ascii="Times New Roman" w:hAnsi="Times New Roman"/>
        </w:rPr>
        <w:t xml:space="preserve"> </w:t>
      </w:r>
      <w:r w:rsidR="003B2A62" w:rsidRPr="00971EAE">
        <w:rPr>
          <w:rFonts w:ascii="Times New Roman" w:hAnsi="Times New Roman"/>
        </w:rPr>
        <w:t>Variability has been observed</w:t>
      </w:r>
      <w:r w:rsidR="003B4706" w:rsidRPr="00971EAE">
        <w:rPr>
          <w:rFonts w:ascii="Times New Roman" w:hAnsi="Times New Roman"/>
        </w:rPr>
        <w:t xml:space="preserve"> in the tolerated thiopurine dosages </w:t>
      </w:r>
      <w:r w:rsidR="003B2A62" w:rsidRPr="00971EAE">
        <w:rPr>
          <w:rFonts w:ascii="Times New Roman" w:hAnsi="Times New Roman"/>
        </w:rPr>
        <w:lastRenderedPageBreak/>
        <w:t xml:space="preserve">among </w:t>
      </w:r>
      <w:r w:rsidR="003B4706" w:rsidRPr="00971EAE">
        <w:rPr>
          <w:rFonts w:ascii="Times New Roman" w:hAnsi="Times New Roman"/>
        </w:rPr>
        <w:t>TPMT</w:t>
      </w:r>
      <w:r w:rsidR="005F2E56" w:rsidRPr="00971EAE">
        <w:rPr>
          <w:rFonts w:ascii="Times New Roman" w:hAnsi="Times New Roman"/>
        </w:rPr>
        <w:t xml:space="preserve"> </w:t>
      </w:r>
      <w:r w:rsidR="00F408C3" w:rsidRPr="00971EAE">
        <w:rPr>
          <w:rFonts w:ascii="Times New Roman" w:hAnsi="Times New Roman"/>
        </w:rPr>
        <w:t>or</w:t>
      </w:r>
      <w:r w:rsidR="005F2E56" w:rsidRPr="00971EAE">
        <w:rPr>
          <w:rFonts w:ascii="Times New Roman" w:hAnsi="Times New Roman"/>
        </w:rPr>
        <w:t xml:space="preserve"> </w:t>
      </w:r>
      <w:r w:rsidR="003B4706" w:rsidRPr="00971EAE">
        <w:rPr>
          <w:rFonts w:ascii="Times New Roman" w:hAnsi="Times New Roman"/>
        </w:rPr>
        <w:t xml:space="preserve">NUDT15 intermediate metabolizers, with a minority of individuals who do not seem to require significant dose reduction </w:t>
      </w:r>
      <w:r w:rsidR="00975D5A" w:rsidRPr="00971EAE">
        <w:rPr>
          <w:rFonts w:ascii="Times New Roman" w:hAnsi="Times New Roman"/>
        </w:rPr>
        <w:fldChar w:fldCharType="begin">
          <w:fldData xml:space="preserve">PEVuZE5vdGU+PENpdGU+PEF1dGhvcj5MZW5uYXJkPC9BdXRob3I+PFllYXI+MTk5NjwvWWVhcj48
UmVjTnVtPjE0PC9SZWNOdW0+PERpc3BsYXlUZXh0PigxNCwgMTgsIDIzLTI2KTwvRGlzcGxheVRl
eHQ+PHJlY29yZD48cmVjLW51bWJlcj4xNDwvcmVjLW51bWJlcj48Zm9yZWlnbi1rZXlzPjxrZXkg
YXBwPSJFTiIgZGItaWQ9IjVyMGRlZnB3djlhOXB6ZXgwdGp2ZTl2MDBmczk5NTJzYXR3MiIgdGlt
ZXN0YW1wPSIxNzQ4OTgxMDUwIj4xNDwva2V5PjwvZm9yZWlnbi1rZXlzPjxyZWYtdHlwZSBuYW1l
PSJKb3VybmFsIEFydGljbGUiPjE3PC9yZWYtdHlwZT48Y29udHJpYnV0b3JzPjxhdXRob3JzPjxh
dXRob3I+TGVubmFyZCwgTC48L2F1dGhvcj48YXV0aG9yPkxpbGxleW1hbiwgSi4gUy48L2F1dGhv
cj48L2F1dGhvcnM+PC9jb250cmlidXRvcnM+PHRpdGxlcz48dGl0bGU+SW5kaXZpZHVhbGl6aW5n
IHRoZXJhcHkgd2l0aCA2LW1lcmNhcHRvcHVyaW5lIGFuZCA2LXRoaW9ndWFuaW5lIHJlbGF0ZWQg
dG8gdGhlIHRoaW9wdXJpbmUgbWV0aHlsdHJhbnNmZXJhc2UgZ2VuZXRpYyBwb2x5bW9ycGhpc208
L3RpdGxlPjxzZWNvbmRhcnktdGl0bGU+VGhlciBEcnVnIE1vbml0PC9zZWNvbmRhcnktdGl0bGU+
PC90aXRsZXM+PHBlcmlvZGljYWw+PGZ1bGwtdGl0bGU+VGhlciBEcnVnIE1vbml0PC9mdWxsLXRp
dGxlPjwvcGVyaW9kaWNhbD48cGFnZXM+MzI4LTMzNDwvcGFnZXM+PHZvbHVtZT4xODwvdm9sdW1l
PjxrZXl3b3Jkcz48a2V5d29yZD50aGlvcHVyaW5lPC9rZXl3b3JkPjwva2V5d29yZHM+PGRhdGVz
Pjx5ZWFyPjE5OTY8L3llYXI+PC9kYXRlcz48dXJscz48L3VybHM+PC9yZWNvcmQ+PC9DaXRlPjxD
aXRlPjxBdXRob3I+U2NobWllZ2Vsb3c8L0F1dGhvcj48WWVhcj4yMDA5PC9ZZWFyPjxSZWNOdW0+
MjU8L1JlY051bT48cmVjb3JkPjxyZWMtbnVtYmVyPjI1PC9yZWMtbnVtYmVyPjxmb3JlaWduLWtl
eXM+PGtleSBhcHA9IkVOIiBkYi1pZD0iNXIwZGVmcHd2OWE5cHpleDB0anZlOXYwMGZzOTk1MnNh
dHcyIiB0aW1lc3RhbXA9IjE3NDg5ODEwNTAiPjI1PC9rZXk+PC9mb3JlaWduLWtleXM+PHJlZi10
eXBlIG5hbWU9IkpvdXJuYWwgQXJ0aWNsZSI+MTc8L3JlZi10eXBlPjxjb250cmlidXRvcnM+PGF1
dGhvcnM+PGF1dGhvcj5TY2htaWVnZWxvdywgSy48L2F1dGhvcj48YXV0aG9yPkZvcmVzdGllciwg
RS48L2F1dGhvcj48YXV0aG9yPktyaXN0aW5zc29uLCBKLjwvYXV0aG9yPjxhdXRob3I+U29kZXJo
YWxsLCBTLjwvYXV0aG9yPjxhdXRob3I+VmV0dGVucmFudGEsIEsuPC9hdXRob3I+PGF1dGhvcj5X
ZWluc2hpbGJvdW0sIFIuPC9hdXRob3I+PGF1dGhvcj5XZXNlbmJlcmcsIEYuPC9hdXRob3I+PGF1
dGhvcj5Ob3JkaWMgU29jaWV0eSBvZiBQYWVkaWF0cmljLCBIYWVtYXRvbG9neTwvYXV0aG9yPjxh
dXRob3I+T25jb2xvZ3ksPC9hdXRob3I+PC9hdXRob3JzPjwvY29udHJpYnV0b3JzPjxhdXRoLWFk
ZHJlc3M+VGhlIEluc3RpdHV0ZSBvZiBHeW5lY29sb2d5LCBPYnN0ZXRyaWNzLCBhbmQgUGVkaWF0
cmljcywgVGhlIEZhY3VsdHkgb2YgTWVkaWNpbmUsIFVuaXZlcnNpdHkgb2YgQ29wZW5oYWdlbiwg
Q29wZW5oYWdlbiwgRGVubWFyay4ga3NjaG1pZWdlbG93QHJoLmRrPC9hdXRoLWFkZHJlc3M+PHRp
dGxlcz48dGl0bGU+VGhpb3B1cmluZSBtZXRoeWx0cmFuc2ZlcmFzZSBhY3Rpdml0eSBpcyByZWxh
dGVkIHRvIHRoZSByaXNrIG9mIHJlbGFwc2Ugb2YgY2hpbGRob29kIGFjdXRlIGx5bXBob2JsYXN0
aWMgbGV1a2VtaWE6IHJlc3VsdHMgZnJvbSB0aGUgTk9QSE8gQUxMLTkyIHN0dWR5PC90aXRsZT48
c2Vjb25kYXJ5LXRpdGxlPkxldWtlbWlhPC9zZWNvbmRhcnktdGl0bGU+PC90aXRsZXM+PHBlcmlv
ZGljYWw+PGZ1bGwtdGl0bGU+TGV1a2VtaWE8L2Z1bGwtdGl0bGU+PC9wZXJpb2RpY2FsPjxwYWdl
cz41NTctNjQ8L3BhZ2VzPjx2b2x1bWU+MjM8L3ZvbHVtZT48bnVtYmVyPjM8L251bWJlcj48ZWRp
dGlvbj4yMDA4LzExLzA3PC9lZGl0aW9uPjxrZXl3b3Jkcz48a2V5d29yZD42LU1lcmNhcHRvcHVy
aW5lL2FkbWluaXN0cmF0aW9uICZhbXA7IGRvc2FnZS8qcGhhcm1hY29raW5ldGljczwva2V5d29y
ZD48a2V5d29yZD5BbnRpbWV0YWJvbGl0ZXMsIEFudGluZW9wbGFzdGljL2FkbWluaXN0cmF0aW9u
ICZhbXA7IGRvc2FnZS8qcGhhcm1hY29raW5ldGljczwva2V5d29yZD48a2V5d29yZD5BbnRpbmVv
cGxhc3RpYyBDb21iaW5lZCBDaGVtb3RoZXJhcHkgUHJvdG9jb2xzL2FkbWluaXN0cmF0aW9uICZh
bXA7PC9rZXl3b3JkPjxrZXl3b3JkPmRvc2FnZS8qdGhlcmFwZXV0aWMgdXNlPC9rZXl3b3JkPjxr
ZXl3b3JkPkJpb3RyYW5zZm9ybWF0aW9uL2RydWcgZWZmZWN0czwva2V5d29yZD48a2V5d29yZD5D
aGlsZDwva2V5d29yZD48a2V5d29yZD5DaGlsZCwgUHJlc2Nob29sPC9rZXl3b3JkPjxrZXl3b3Jk
PkROQSBEYW1hZ2U8L2tleXdvcmQ+PGtleXdvcmQ+RmVtYWxlPC9rZXl3b3JkPjxrZXl3b3JkPkdl
bm90eXBlPC9rZXl3b3JkPjxrZXl3b3JkPkh1bWFuczwva2V5d29yZD48a2V5d29yZD5JbmZhbnQ8
L2tleXdvcmQ+PGtleXdvcmQ+TWFsZTwva2V5d29yZD48a2V5d29yZD5NZXRhYm9saWMgRGV0b3hp
Y2F0aW9uLCBEcnVnL2dlbmV0aWNzPC9rZXl3b3JkPjxrZXl3b3JkPk1ldGh5bGF0aW9uPC9rZXl3
b3JkPjxrZXl3b3JkPk1ldGh5bHRyYW5zZmVyYXNlcy8qYW5hbHlzaXMvZ2VuZXRpY3MvcGh5c2lv
bG9neTwva2V5d29yZD48a2V5d29yZD5OZW9wbGFzbSBQcm90ZWlucy8qYW5hbHlzaXMvZ2VuZXRp
Y3MvcGh5c2lvbG9neTwva2V5d29yZD48a2V5d29yZD5OZW9wbGFzbXMsIFNlY29uZCBQcmltYXJ5
L2Vuenltb2xvZ3kvZXBpZGVtaW9sb2d5L2dlbmV0aWNzPC9rZXl3b3JkPjxrZXl3b3JkPlBvbHlt
b3JwaGlzbSwgR2VuZXRpYzwva2V5d29yZD48a2V5d29yZD5QcmVjdXJzb3IgQi1DZWxsIEx5bXBo
b2JsYXN0aWMgTGV1a2VtaWEtTHltcGhvbWEvZHJ1Zzwva2V5d29yZD48a2V5d29yZD50aGVyYXB5
Lyplbnp5bW9sb2d5L2VwaWRlbWlvbG9neS9nZW5ldGljczwva2V5d29yZD48a2V5d29yZD5QcmVj
dXJzb3IgVC1DZWxsIEx5bXBob2JsYXN0aWMgTGV1a2VtaWEtTHltcGhvbWEvZHJ1Zzwva2V5d29y
ZD48a2V5d29yZD50aGVyYXB5Lyplbnp5bW9sb2d5L2VwaWRlbWlvbG9neS9nZW5ldGljczwva2V5
d29yZD48a2V5d29yZD5SZWN1cnJlbmNlPC9rZXl3b3JkPjxrZXl3b3JkPlJpc2s8L2tleXdvcmQ+
PGtleXdvcmQ+U2NhbmRpbmF2aWEvZXBpZGVtaW9sb2d5PC9rZXl3b3JkPjxrZXl3b3JkPlRoaW9n
dWFuaW5lL2FkbWluaXN0cmF0aW9uICZhbXA7IGRvc2FnZS8qcGhhcm1hY29raW5ldGljczwva2V5
d29yZD48L2tleXdvcmRzPjxkYXRlcz48eWVhcj4yMDA5PC95ZWFyPjxwdWItZGF0ZXM+PGRhdGU+
TWFyPC9kYXRlPjwvcHViLWRhdGVzPjwvZGF0ZXM+PGlzYm4+MTQ3Ni01NTUxIChFbGVjdHJvbmlj
KTwvaXNibj48YWNjZXNzaW9uLW51bT4xODk4NzY1NDwvYWNjZXNzaW9uLW51bT48dXJscz48cmVs
YXRlZC11cmxzPjx1cmw+aHR0cDovL3d3dy5uY2JpLm5sbS5uaWguZ292L2VudHJlei9xdWVyeS5m
Y2dpP2NtZD1SZXRyaWV2ZSZhbXA7ZGI9UHViTWVkJmFtcDtkb3B0PUNpdGF0aW9uJmFtcDtsaXN0
X3VpZHM9MTg5ODc2NTQ8L3VybD48L3JlbGF0ZWQtdXJscz48L3VybHM+PGVsZWN0cm9uaWMtcmVz
b3VyY2UtbnVtPmxldTIwMDgzMTYgW3BpaV0mI3hEOzEwLjEwMzgvbGV1LjIwMDguMzE2PC9lbGVj
dHJvbmljLXJlc291cmNlLW51bT48bGFuZ3VhZ2U+ZW5nPC9sYW5ndWFnZT48L3JlY29yZD48L0Np
dGU+PENpdGU+PEF1dGhvcj5TY2htaWVnZWxvdzwvQXV0aG9yPjxZZWFyPjIwMTA8L1llYXI+PFJl
Y051bT4yNjwvUmVjTnVtPjxyZWNvcmQ+PHJlYy1udW1iZXI+MjY8L3JlYy1udW1iZXI+PGZvcmVp
Z24ta2V5cz48a2V5IGFwcD0iRU4iIGRiLWlkPSI1cjBkZWZwd3Y5YTlwemV4MHRqdmU5djAwZnM5
OTUyc2F0dzIiIHRpbWVzdGFtcD0iMTc0ODk4MTA1MCI+MjY8L2tleT48L2ZvcmVpZ24ta2V5cz48
cmVmLXR5cGUgbmFtZT0iSm91cm5hbCBBcnRpY2xlIj4xNzwvcmVmLXR5cGU+PGNvbnRyaWJ1dG9y
cz48YXV0aG9ycz48YXV0aG9yPlNjaG1pZWdlbG93LCBLLjwvYXV0aG9yPjxhdXRob3I+Rm9yZXN0
aWVyLCBFLjwvYXV0aG9yPjxhdXRob3I+SGVsbGVib3N0YWQsIE0uPC9hdXRob3I+PGF1dGhvcj5I
ZXltYW4sIE0uPC9hdXRob3I+PGF1dGhvcj5LcmlzdGluc3NvbiwgSi48L2F1dGhvcj48YXV0aG9y
PlNvZGVyaGFsbCwgUy48L2F1dGhvcj48YXV0aG9yPlRhc2tpbmVuLCBNLjwvYXV0aG9yPjxhdXRo
b3I+Tm9yZGljIFNvY2lldHkgb2YgUGFlZGlhdHJpYywgSGFlbWF0b2xvZ3k8L2F1dGhvcj48YXV0
aG9yPk9uY29sb2d5LDwvYXV0aG9yPjwvYXV0aG9ycz48L2NvbnRyaWJ1dG9ycz48YXV0aC1hZGRy
ZXNzPkZhY3VsdHkgb2YgTWVkaWNpbmUsIFRoZSBJbnN0aXR1dGUgb2YgR3luYWVjb2xvZ3ksIE9i
c3RldHJpY3MsIGFuZCBQYWVkaWF0cmljcywgVW5pdmVyc2l0eSBvZiBDb3BlbmhhZ2VuLCBDb3Bl
bmhhZ2VuLCBEZW5tYXJrLiBrc2NobWllZ2Vsb3dAcmguZGs8L2F1dGgtYWRkcmVzcz48dGl0bGVz
Pjx0aXRsZT5Mb25nLXRlcm0gcmVzdWx0cyBvZiBOT1BITyBBTEwtOTIgYW5kIEFMTC0yMDAwIHN0
dWRpZXMgb2YgY2hpbGRob29kIGFjdXRlIGx5bXBob2JsYXN0aWMgbGV1a2VtaWE8L3RpdGxlPjxz
ZWNvbmRhcnktdGl0bGU+TGV1a2VtaWE8L3NlY29uZGFyeS10aXRsZT48L3RpdGxlcz48cGVyaW9k
aWNhbD48ZnVsbC10aXRsZT5MZXVrZW1pYTwvZnVsbC10aXRsZT48L3BlcmlvZGljYWw+PHBhZ2Vz
PjM0NS01NDwvcGFnZXM+PHZvbHVtZT4yNDwvdm9sdW1lPjxudW1iZXI+MjwvbnVtYmVyPjxlZGl0
aW9uPjIwMDkvMTIvMTc8L2VkaXRpb24+PGtleXdvcmRzPjxrZXl3b3JkPkFkb2xlc2NlbnQ8L2tl
eXdvcmQ+PGtleXdvcmQ+QW50aW5lb3BsYXN0aWMgQ29tYmluZWQgQ2hlbW90aGVyYXB5IFByb3Rv
Y29scy8qdGhlcmFwZXV0aWMgdXNlPC9rZXl3b3JkPjxrZXl3b3JkPkNoaWxkPC9rZXl3b3JkPjxr
ZXl3b3JkPkNoaWxkLCBQcmVzY2hvb2w8L2tleXdvcmQ+PGtleXdvcmQ+Q2hyb21vc29tZSBBYmVy
cmF0aW9uczwva2V5d29yZD48a2V5d29yZD5Db21iaW5lZCBNb2RhbGl0eSBUaGVyYXB5PC9rZXl3
b3JkPjxrZXl3b3JkPkNyYW5pYWwgSXJyYWRpYXRpb248L2tleXdvcmQ+PGtleXdvcmQ+RmVtYWxl
PC9rZXl3b3JkPjxrZXl3b3JkPkZvbGxvdy1VcCBTdHVkaWVzPC9rZXl3b3JkPjxrZXl3b3JkPkhl
bWF0b3BvaWV0aWMgU3RlbSBDZWxsIFRyYW5zcGxhbnRhdGlvbjwva2V5d29yZD48a2V5d29yZD5I
dW1hbnM8L2tleXdvcmQ+PGtleXdvcmQ+SW1tdW5vcGhlbm90eXBpbmc8L2tleXdvcmQ+PGtleXdv
cmQ+SW5mYW50PC9rZXl3b3JkPjxrZXl3b3JkPkluZmFudCwgTmV3Ym9ybjwva2V5d29yZD48a2V5
d29yZD5NYWxlPC9rZXl3b3JkPjxrZXl3b3JkPlByZWN1cnNvciBDZWxsIEx5bXBob2JsYXN0aWMg
TGV1a2VtaWEtTHltcGhvbWEvZHJ1Zzwva2V5d29yZD48a2V5d29yZD50aGVyYXB5L2dlbmV0aWNz
L3JhZGlvdGhlcmFweS8qdGhlcmFweTwva2V5d29yZD48a2V5d29yZD5Qcm9nbm9zaXM8L2tleXdv
cmQ+PGtleXdvcmQ+UmVtaXNzaW9uIEluZHVjdGlvbjwva2V5d29yZD48a2V5d29yZD5SaXNrIEZh
Y3RvcnM8L2tleXdvcmQ+PGtleXdvcmQ+U3Vydml2YWwgUmF0ZTwva2V5d29yZD48a2V5d29yZD5U
aW1lIEZhY3RvcnM8L2tleXdvcmQ+PGtleXdvcmQ+VHJlYXRtZW50IE91dGNvbWU8L2tleXdvcmQ+
PC9rZXl3b3Jkcz48ZGF0ZXM+PHllYXI+MjAxMDwveWVhcj48cHViLWRhdGVzPjxkYXRlPkZlYjwv
ZGF0ZT48L3B1Yi1kYXRlcz48L2RhdGVzPjxpc2JuPjE0NzYtNTU1MSAoRWxlY3Ryb25pYykmI3hE
OzA4ODctNjkyNCAoTGlua2luZyk8L2lzYm4+PGFjY2Vzc2lvbi1udW0+MjAwMTA2MjI8L2FjY2Vz
c2lvbi1udW0+PHVybHM+PHJlbGF0ZWQtdXJscz48dXJsPmh0dHA6Ly93d3cubmNiaS5ubG0ubmlo
Lmdvdi9lbnRyZXovcXVlcnkuZmNnaT9jbWQ9UmV0cmlldmUmYW1wO2RiPVB1Yk1lZCZhbXA7ZG9w
dD1DaXRhdGlvbiZhbXA7bGlzdF91aWRzPTIwMDEwNjIyPC91cmw+PC9yZWxhdGVkLXVybHM+PC91
cmxzPjxlbGVjdHJvbmljLXJlc291cmNlLW51bT5sZXUyMDA5MjUxIFtwaWldJiN4RDsxMC4xMDM4
L2xldS4yMDA5LjI1MTwvZWxlY3Ryb25pYy1yZXNvdXJjZS1udW0+PGxhbmd1YWdlPmVuZzwvbGFu
Z3VhZ2U+PC9yZWNvcmQ+PC9DaXRlPjxDaXRlPjxBdXRob3I+U3RvY2NvPC9BdXRob3I+PFllYXI+
MjAwOTwvWWVhcj48UmVjTnVtPjEwPC9SZWNOdW0+PHJlY29yZD48cmVjLW51bWJlcj4xMDwvcmVj
LW51bWJlcj48Zm9yZWlnbi1rZXlzPjxrZXkgYXBwPSJFTiIgZGItaWQ9IjVyMGRlZnB3djlhOXB6
ZXgwdGp2ZTl2MDBmczk5NTJzYXR3MiIgdGltZXN0YW1wPSIxNzQ4OTgxMDQ5Ij4xMDwva2V5Pjwv
Zm9yZWlnbi1rZXlzPjxyZWYtdHlwZSBuYW1lPSJKb3VybmFsIEFydGljbGUiPjE3PC9yZWYtdHlw
ZT48Y29udHJpYnV0b3JzPjxhdXRob3JzPjxhdXRob3I+U3RvY2NvLCBHLjwvYXV0aG9yPjxhdXRo
b3I+Q2hlb2ssIE0uIEguPC9hdXRob3I+PGF1dGhvcj5DcmV3cywgSy4gUi48L2F1dGhvcj48YXV0
aG9yPkRlcnZpZXV4LCBULjwvYXV0aG9yPjxhdXRob3I+RnJlbmNoLCBELjwvYXV0aG9yPjxhdXRo
b3I+UGVpLCBELjwvYXV0aG9yPjxhdXRob3I+WWFuZywgVy48L2F1dGhvcj48YXV0aG9yPkNoZW5n
LCBDLjwvYXV0aG9yPjxhdXRob3I+UHVpLCBDLiBILjwvYXV0aG9yPjxhdXRob3I+UmVsbGluZywg
TS4gVi48L2F1dGhvcj48YXV0aG9yPkV2YW5zLCBXLiBFLjwvYXV0aG9yPjwvYXV0aG9ycz48L2Nv
bnRyaWJ1dG9ycz48YXV0aC1hZGRyZXNzPkRlcGFydG1lbnQgb2YgUGhhcm1hY2V1dGljYWwgU2Np
ZW5jZXMsIFN0IEp1ZGUgQ2hpbGRyZW4mYXBvcztzIFJlc2VhcmNoIEhvc3BpdGFsLCBNZW1waGlz
LCBUZW5uZXNzZWUsIFVTQS48L2F1dGgtYWRkcmVzcz48dGl0bGVzPjx0aXRsZT5HZW5ldGljIHBv
bHltb3JwaGlzbSBvZiBpbm9zaW5lIHRyaXBob3NwaGF0ZSBweXJvcGhvc3BoYXRhc2UgaXMgYSBk
ZXRlcm1pbmFudCBvZiBtZXJjYXB0b3B1cmluZSBtZXRhYm9saXNtIGFuZCB0b3hpY2l0eSBkdXJp
bmcgdHJlYXRtZW50IGZvciBhY3V0ZSBseW1waG9ibGFzdGljIGxldWtlbWlhPC90aXRsZT48c2Vj
b25kYXJ5LXRpdGxlPkNsaW4gUGhhcm1hY29sIFRoZXI8L3NlY29uZGFyeS10aXRsZT48L3RpdGxl
cz48cGVyaW9kaWNhbD48ZnVsbC10aXRsZT5DbGluIFBoYXJtYWNvbCBUaGVyPC9mdWxsLXRpdGxl
PjwvcGVyaW9kaWNhbD48cGFnZXM+MTY0LTcyPC9wYWdlcz48dm9sdW1lPjg1PC92b2x1bWU+PG51
bWJlcj4yPC9udW1iZXI+PGVkaXRpb24+MjAwOC8wOC8wODwvZWRpdGlvbj48a2V5d29yZHM+PGtl
eXdvcmQ+Ni1NZXJjYXB0b3B1cmluZS8qYWR2ZXJzZSBlZmZlY3RzLyptZXRhYm9saXNtPC9rZXl3
b3JkPjxrZXl3b3JkPkFkb2xlc2NlbnQ8L2tleXdvcmQ+PGtleXdvcmQ+Q2hpbGQ8L2tleXdvcmQ+
PGtleXdvcmQ+Q2hpbGQsIFByZXNjaG9vbDwva2V5d29yZD48a2V5d29yZD5GZW1hbGU8L2tleXdv
cmQ+PGtleXdvcmQ+R2FzdHJvaW50ZXN0aW5hbCBEaXNlYXNlcy9jaGVtaWNhbGx5IGluZHVjZWQv
ZW56eW1vbG9neS9nZW5ldGljczwva2V5d29yZD48a2V5d29yZD5IdW1hbnM8L2tleXdvcmQ+PGtl
eXdvcmQ+SW5mYW50PC9rZXl3b3JkPjxrZXl3b3JkPk1hbGU8L2tleXdvcmQ+PGtleXdvcmQ+TmV1
dHJvcGVuaWEvY2hlbWljYWxseSBpbmR1Y2VkL2Vuenltb2xvZ3kvZ2VuZXRpY3M8L2tleXdvcmQ+
PGtleXdvcmQ+UG9seW1vcnBoaXNtLCBHZW5ldGljL2RydWcgZWZmZWN0cy8qZ2VuZXRpY3M8L2tl
eXdvcmQ+PGtleXdvcmQ+UHJlY3Vyc29yIENlbGwgTHltcGhvYmxhc3RpYyBMZXVrZW1pYS1MeW1w
aG9tYS9kcnVnPC9rZXl3b3JkPjxrZXl3b3JkPnRoZXJhcHkvKmVuenltb2xvZ3kvKmdlbmV0aWNz
PC9rZXl3b3JkPjxrZXl3b3JkPlB5cm9waG9zcGhhdGFzZXMvKmdlbmV0aWNzL21ldGFib2xpc208
L2tleXdvcmQ+PC9rZXl3b3Jkcz48ZGF0ZXM+PHllYXI+MjAwOTwveWVhcj48cHViLWRhdGVzPjxk
YXRlPkZlYjwvZGF0ZT48L3B1Yi1kYXRlcz48L2RhdGVzPjxpc2JuPjE1MzItNjUzNSAoRWxlY3Ry
b25pYyk8L2lzYm4+PGFjY2Vzc2lvbi1udW0+MTg2ODU1NjQ8L2FjY2Vzc2lvbi1udW0+PHVybHM+
PHJlbGF0ZWQtdXJscz48dXJsPmh0dHA6Ly93d3cubmNiaS5ubG0ubmloLmdvdi9lbnRyZXovcXVl
cnkuZmNnaT9jbWQ9UmV0cmlldmUmYW1wO2RiPVB1Yk1lZCZhbXA7ZG9wdD1DaXRhdGlvbiZhbXA7
bGlzdF91aWRzPTE4Njg1NTY0PC91cmw+PC9yZWxhdGVkLXVybHM+PC91cmxzPjxlbGVjdHJvbmlj
LXJlc291cmNlLW51bT5jbHB0MjAwODE1NCBbcGlpXSYjeEQ7MTAuMTAzOC9jbHB0LjIwMDguMTU0
PC9lbGVjdHJvbmljLXJlc291cmNlLW51bT48bGFuZ3VhZ2U+ZW5nPC9sYW5ndWFnZT48L3JlY29y
ZD48L0NpdGU+PENpdGU+PEF1dGhvcj5ZYW5nPC9BdXRob3I+PFllYXI+MjAxNTwvWWVhcj48UmVj
TnVtPjE3PC9SZWNOdW0+PHJlY29yZD48cmVjLW51bWJlcj4xNzwvcmVjLW51bWJlcj48Zm9yZWln
bi1rZXlzPjxrZXkgYXBwPSJFTiIgZGItaWQ9IjVyMGRlZnB3djlhOXB6ZXgwdGp2ZTl2MDBmczk5
NTJzYXR3MiIgdGltZXN0YW1wPSIxNzQ4OTgxMDUwIj4xNzwva2V5PjwvZm9yZWlnbi1rZXlzPjxy
ZWYtdHlwZSBuYW1lPSJKb3VybmFsIEFydGljbGUiPjE3PC9yZWYtdHlwZT48Y29udHJpYnV0b3Jz
PjxhdXRob3JzPjxhdXRob3I+WWFuZywgSi4gSi48L2F1dGhvcj48YXV0aG9yPkxhbmRpZXIsIFcu
PC9hdXRob3I+PGF1dGhvcj5ZYW5nLCBXLjwvYXV0aG9yPjxhdXRob3I+TGl1LCBDLjwvYXV0aG9y
PjxhdXRob3I+SGFnZW1hbiwgTC48L2F1dGhvcj48YXV0aG9yPkNoZW5nLCBDLjwvYXV0aG9yPjxh
dXRob3I+UGVpLCBELjwvYXV0aG9yPjxhdXRob3I+Q2hlbiwgWS48L2F1dGhvcj48YXV0aG9yPkNy
ZXdzLCBLLiBSLjwvYXV0aG9yPjxhdXRob3I+S29ybmVnYXksIE4uPC9hdXRob3I+PGF1dGhvcj5X
b25nLCBGLiBMLjwvYXV0aG9yPjxhdXRob3I+RXZhbnMsIFcuIEUuPC9hdXRob3I+PGF1dGhvcj5Q
dWksIEMuIEguPC9hdXRob3I+PGF1dGhvcj5CaGF0aWEsIFMuPC9hdXRob3I+PGF1dGhvcj5SZWxs
aW5nLCBNLiBWLjwvYXV0aG9yPjwvYXV0aG9ycz48L2NvbnRyaWJ1dG9ycz48YXV0aC1hZGRyZXNz
Pkp1biBKLiBZYW5nLCBXZW5qaWFuIFlhbmcsIENoZW5nY2hlbmcgTGl1LCBDaGVuZyBDaGVuZywg
RGVxaW5nIFBlaSwgS3Jpc3RpbmUgUi4gQ3Jld3MsIE5hbmN5IEtvcm5lZ2F5LCBXaWxsaWFtIEUu
IEV2YW5zLCBDaGluZy1Ib24gUHVpLCBhbmQgTWFyeSBWLiBSZWxsaW5nLCBTdCBKdWRlIENoaWxk
cmVuJmFwb3M7cyBSZXNlYXJjaCBIb3NwaXRhbCwgTWVtcGhpcywgVE47IGFuZCBXZW5keSBMYW5k
aWVyLCBMaW5kc2V5IEhhZ2VtYW4sIFlhbmp1biBDaGVuLCBGLiBMZW5uaWUgV29uZywgYW5kIFNt
aXRhIEJoYXRpYSwgQ2l0eSBvZiBIb3BlLCBEdWFydGUsIENBLiBqdW4ueWFuZ0BzdGp1ZGUub3Jn
LiYjeEQ7SnVuIEouIFlhbmcsIFdlbmppYW4gWWFuZywgQ2hlbmdjaGVuZyBMaXUsIENoZW5nIENo
ZW5nLCBEZXFpbmcgUGVpLCBLcmlzdGluZSBSLiBDcmV3cywgTmFuY3kgS29ybmVnYXksIFdpbGxp
YW0gRS4gRXZhbnMsIENoaW5nLUhvbiBQdWksIGFuZCBNYXJ5IFYuIFJlbGxpbmcsIFN0IEp1ZGUg
Q2hpbGRyZW4mYXBvcztzIFJlc2VhcmNoIEhvc3BpdGFsLCBNZW1waGlzLCBUTjsgYW5kIFdlbmR5
IExhbmRpZXIsIExpbmRzZXkgSGFnZW1hbiwgWWFuanVuIENoZW4sIEYuIExlbm5pZSBXb25nLCBh
bmQgU21pdGEgQmhhdGlhLCBDaXR5IG9mIEhvcGUsIER1YXJ0ZSwgQ0EuPC9hdXRoLWFkZHJlc3M+
PHRpdGxlcz48dGl0bGU+SW5oZXJpdGVkIE5VRFQxNSB2YXJpYW50IGlzIGEgZ2VuZXRpYyBkZXRl
cm1pbmFudCBvZiBtZXJjYXB0b3B1cmluZSBpbnRvbGVyYW5jZSBpbiBjaGlsZHJlbiB3aXRoIGFj
dXRlIGx5bXBob2JsYXN0aWMgbGV1a2VtaWE8L3RpdGxlPjxzZWNvbmRhcnktdGl0bGU+SiBDbGlu
IE9uY29sPC9zZWNvbmRhcnktdGl0bGU+PC90aXRsZXM+PHBlcmlvZGljYWw+PGZ1bGwtdGl0bGU+
SiBDbGluIE9uY29sPC9mdWxsLXRpdGxlPjwvcGVyaW9kaWNhbD48cGFnZXM+MTIzNS00MjwvcGFn
ZXM+PHZvbHVtZT4zMzwvdm9sdW1lPjxudW1iZXI+MTE8L251bWJlcj48a2V5d29yZHM+PGtleXdv
cmQ+QWdlIEZhY3RvcnM8L2tleXdvcmQ+PGtleXdvcmQ+QW50aW1ldGFib2xpdGVzLCBBbnRpbmVv
cGxhc3RpYy9hZG1pbmlzdHJhdGlvbiAmYW1wOyBkb3NhZ2UvKmFkdmVyc2UgZWZmZWN0czwva2V5
d29yZD48a2V5d29yZD5Bc2lhbiBDb250aW5lbnRhbCBBbmNlc3RyeSBHcm91cC9nZW5ldGljczwv
a2V5d29yZD48a2V5d29yZD5EcnVnIERvc2FnZSBDYWxjdWxhdGlvbnM8L2tleXdvcmQ+PGtleXdv
cmQ+RXVyb3BlYW4gQ29udGluZW50YWwgQW5jZXN0cnkgR3JvdXAvZ2VuZXRpY3M8L2tleXdvcmQ+
PGtleXdvcmQ+R2VuZSBGcmVxdWVuY3k8L2tleXdvcmQ+PGtleXdvcmQ+R2VuZXRpYyBQcmVkaXNw
b3NpdGlvbiB0byBEaXNlYXNlPC9rZXl3b3JkPjxrZXl3b3JkPipHZW5ldGljIFZhcmlhdGlvbjwv
a2V5d29yZD48a2V5d29yZD5HZW5vbWUtV2lkZSBBc3NvY2lhdGlvbiBTdHVkeTwva2V5d29yZD48
a2V5d29yZD5IZXJlZGl0eTwva2V5d29yZD48a2V5d29yZD5IZXRlcm96eWdvdGU8L2tleXdvcmQ+
PGtleXdvcmQ+SGlzcGFuaWMgQW1lcmljYW5zL2dlbmV0aWNzPC9rZXl3b3JkPjxrZXl3b3JkPkhv
bW96eWdvdGU8L2tleXdvcmQ+PGtleXdvcmQ+SHVtYW5zPC9rZXl3b3JkPjxrZXl3b3JkPkxpbmVh
ciBNb2RlbHM8L2tleXdvcmQ+PGtleXdvcmQ+TWVyY2FwdG9wdXJpbmUvYWRtaW5pc3RyYXRpb24g
JmFtcDsgZG9zYWdlLyphZHZlcnNlIGVmZmVjdHM8L2tleXdvcmQ+PGtleXdvcmQ+UGhhcm1hY29n
ZW5ldGljczwva2V5d29yZD48a2V5d29yZD5QaGVub3R5cGU8L2tleXdvcmQ+PGtleXdvcmQ+UHJl
Y3Vyc29yIENlbGwgTHltcGhvYmxhc3RpYyBMZXVrZW1pYS1MeW1waG9tYS8qZHJ1Zzwva2V5d29y
ZD48a2V5d29yZD50aGVyYXB5L2V0aG5vbG9neS8qZ2VuZXRpY3MvbWV0YWJvbGlzbTwva2V5d29y
ZD48a2V5d29yZD5Qcm9zcGVjdGl2ZSBTdHVkaWVzPC9rZXl3b3JkPjxrZXl3b3JkPlB5cm9waG9z
cGhhdGFzZXMvKmdlbmV0aWNzL21ldGFib2xpc208L2tleXdvcmQ+PGtleXdvcmQ+UmlzayBGYWN0
b3JzPC9rZXl3b3JkPjxrZXl3b3JkPlRyZWF0bWVudCBPdXRjb21lPC9rZXl3b3JkPjwva2V5d29y
ZHM+PGRhdGVzPjx5ZWFyPjIwMTU8L3llYXI+PHB1Yi1kYXRlcz48ZGF0ZT5BcHIgMTA8L2RhdGU+
PC9wdWItZGF0ZXM+PC9kYXRlcz48aXNibj4xNTI3LTc3NTUgKEVsZWN0cm9uaWMpJiN4RDswNzMy
LTE4M1ggKExpbmtpbmcpPC9pc2JuPjxhY2Nlc3Npb24tbnVtPjI1NjI0NDQxPC9hY2Nlc3Npb24t
bnVtPjx1cmxzPjxyZWxhdGVkLXVybHM+PHVybD5odHRwOi8vd3d3Lm5jYmkubmxtLm5paC5nb3Yv
cHVibWVkLzI1NjI0NDQxPC91cmw+PC9yZWxhdGVkLXVybHM+PC91cmxzPjxjdXN0b20yPlBNQzQz
NzUzMDQ8L2N1c3RvbTI+PGVsZWN0cm9uaWMtcmVzb3VyY2UtbnVtPjEwLjEyMDAvSkNPLjIwMTQu
NTkuNDY3MTwvZWxlY3Ryb25pYy1yZXNvdXJjZS1udW0+PC9yZWNvcmQ+PC9DaXRlPjxDaXRlPjxB
dXRob3I+TW9yaXlhbWE8L0F1dGhvcj48WWVhcj4yMDE2PC9ZZWFyPjxSZWNOdW0+MjA8L1JlY051
bT48cmVjb3JkPjxyZWMtbnVtYmVyPjIwPC9yZWMtbnVtYmVyPjxmb3JlaWduLWtleXM+PGtleSBh
cHA9IkVOIiBkYi1pZD0iNXIwZGVmcHd2OWE5cHpleDB0anZlOXYwMGZzOTk1MnNhdHcyIiB0aW1l
c3RhbXA9IjE3NDg5ODEwNTAiPjIwPC9rZXk+PC9mb3JlaWduLWtleXM+PHJlZi10eXBlIG5hbWU9
IkpvdXJuYWwgQXJ0aWNsZSI+MTc8L3JlZi10eXBlPjxjb250cmlidXRvcnM+PGF1dGhvcnM+PGF1
dGhvcj5Nb3JpeWFtYSwgVC48L2F1dGhvcj48YXV0aG9yPk5pc2hpaSwgUi48L2F1dGhvcj48YXV0
aG9yPlBlcmV6LUFuZHJldSwgVi48L2F1dGhvcj48YXV0aG9yPllhbmcsIFcuPC9hdXRob3I+PGF1
dGhvcj5LbHVzc21hbm4sIEYuIEEuPC9hdXRob3I+PGF1dGhvcj5aaGFvLCBYLjwvYXV0aG9yPjxh
dXRob3I+TGluLCBULiBOLjwvYXV0aG9yPjxhdXRob3I+SG9zaGl0c3VraSwgSy48L2F1dGhvcj48
YXV0aG9yPk5lcnN0aW5nLCBKLjwvYXV0aG9yPjxhdXRob3I+S2loaXJhLCBLLjwvYXV0aG9yPjxh
dXRob3I+SG9mbWFubiwgVS48L2F1dGhvcj48YXV0aG9yPktvbWFkYSwgWS48L2F1dGhvcj48YXV0
aG9yPkthdG8sIE0uPC9hdXRob3I+PGF1dGhvcj5NY0NvcmtsZSwgUi48L2F1dGhvcj48YXV0aG9y
PkxpLCBMLjwvYXV0aG9yPjxhdXRob3I+S29oLCBLLjwvYXV0aG9yPjxhdXRob3I+TmFqZXJhLCBD
LiBSLjwvYXV0aG9yPjxhdXRob3I+S2hhbSwgUy4gSy48L2F1dGhvcj48YXV0aG9yPklzb2JlLCBU
LjwvYXV0aG9yPjxhdXRob3I+Q2hlbiwgWi48L2F1dGhvcj48YXV0aG9yPkNoaWV3LCBFLiBLLjwv
YXV0aG9yPjxhdXRob3I+QmhvandhbmksIEQuPC9hdXRob3I+PGF1dGhvcj5KZWZmcmllcywgQy48
L2F1dGhvcj48YXV0aG9yPkx1LCBZLjwvYXV0aG9yPjxhdXRob3I+U2Nod2FiLCBNLjwvYXV0aG9y
PjxhdXRob3I+SW5hYmEsIEguPC9hdXRob3I+PGF1dGhvcj5QdWksIEMuIEguPC9hdXRob3I+PGF1
dGhvcj5SZWxsaW5nLCBNLiBWLjwvYXV0aG9yPjxhdXRob3I+TWFuYWJlLCBBLjwvYXV0aG9yPjxh
dXRob3I+SG9yaSwgSC48L2F1dGhvcj48YXV0aG9yPlNjaG1pZWdlbG93LCBLLjwvYXV0aG9yPjxh
dXRob3I+WWVvaCwgQS4gRS48L2F1dGhvcj48YXV0aG9yPkV2YW5zLCBXLiBFLjwvYXV0aG9yPjxh
dXRob3I+WWFuZywgSi4gSi48L2F1dGhvcj48L2F1dGhvcnM+PC9jb250cmlidXRvcnM+PGF1dGgt
YWRkcmVzcz5EZXBhcnRtZW50IG9mIFBoYXJtYWNldXRpY2FsIFNjaWVuY2VzLCBTdC4gSnVkZSBD
aGlsZHJlbiZhcG9zO3MgUmVzZWFyY2ggSG9zcGl0YWwsIE1lbXBoaXMsIFRlbm5lc3NlZSwgVVNB
LiYjeEQ7RGVwYXJ0bWVudCBvZiBQZWRpYXRyaWNzLCBNaWUgVW5pdmVyc2l0eSBHcmFkdWF0ZSBT
Y2hvb2wgb2YgTWVkaWNpbmUsIE1pZSwgSmFwYW4uJiN4RDtEZXBhcnRtZW50IG9mIFBlZGlhdHJp
Y3MgYW5kIERldmVsb3BtZW50YWwgQmlvbG9neSwgVG9reW8gTWVkaWNhbCBhbmQgRGVudGFsIFVu
aXZlcnNpdHkgR3JhZHVhdGUgU2Nob29sIG9mIE1lZGljaW5lLCBUb2t5bywgSmFwYW4uJiN4RDtV
bmlkYWQgTmFjaW9uYWwgZGUgT25jb2xvZ2lhIFBlZGlhdHJpY2EsIEd1YXRlbWFsYSBDaXR5LCBH
dWF0ZW1hbGEuJiN4RDtGcmFuY2lzY28gTWFycm9xdWluIE1lZGljYWwgU2Nob29sLCBHdWF0ZW1h
bGEgQ2l0eSwgR3VhdGVtYWxhLiYjeEQ7U2Nob29sIG9mIFBoYXJtYWN5LCBVbml2ZXJzaXR5IG9m
IFBpdHRzYnVyZ2gsIFBpdHRzYnVyZ2gsIFBlbm5zeWx2YW5pYSwgVVNBLiYjeEQ7RGVwYXJ0bWVu
dCBvZiBQYWVkaWF0cmljcyBhbmQgQWRvbGVzY2VudCBNZWRpY2luZSwgVW5pdmVyc2l0eSBIb3Nw
aXRhbCBSaWdzaG9zcGl0YWxldCwgQ29wZW5oYWdlbiwgRGVubWFyay4mI3hEO0RyLiBNYXJnYXJl
dGUgRmlzY2hlci1Cb3NjaCBJbnN0aXR1dGUgb2YgQ2xpbmljYWwgUGhhcm1hY29sb2d5LCBTdHV0
dGdhcnQsIEdlcm1hbnkuJiN4RDtEZXBhcnRtZW50IG9mIENsaW5pY2FsIFBoYXJtYWNvbG9neSwg
VW5pdmVyc2l0eSBIb3NwaXRhbCBUdWJpbmdlbiwgVHViaW5nZW4sIEdlcm1hbnkuJiN4RDtEZXBh
cnRtZW50IG9mIFBlZGlhdHJpYyBIZW1hdG9sb2d5IGFuZCBPbmNvbG9neSBSZXNlYXJjaCwgTmF0
aW9uYWwgQ2VudGVyIGZvciBDaGlsZCBIZWFsdGggYW5kIERldmVsb3BtZW50LCBUb2t5bywgSmFw
YW4uJiN4RDtEZXBhcnRtZW50IG9mIEhlbWF0b2xvZ3kvT25jb2xvZ3ksIFNhaXRhbWEgQ2hpbGRy
ZW4mYXBvcztzIE1lZGljYWwgQ2VudGVyLCBTYWl0YW1hLCBKYXBhbi4mI3hEO05hdGlvbmFsIFVu
aXZlcnNpdHkgQ2FuY2VyIEluc3RpdHV0ZSwgTmF0aW9uYWwgVW5pdmVyc2l0eSBIZWFsdGggU3lz
dGVtLCBTaW5nYXBvcmUuJiN4RDtHcmFkdWF0ZSBTY2hvb2wgb2YgTWVkaWNpbmUgYW5kIEZhY3Vs
dHkgb2YgTWVkaWNpbmUsIFRoZSBVbml2ZXJzaXR5IG9mIFRva3lvLCBUb2t5bywgSmFwYW4uJiN4
RDtEZXBhcnRtZW50IG9mIFBlZGlhdHJpY3MsIENoaWxkcmVuJmFwb3M7cyBIb3NwaXRhbCBvZiBM
b3MgQW5nZWxlcywgTG9zIEFuZ2VsZXMsIENhbGlmb3JuaWEsIFVTQS4mI3hEO0RlcGFydG1lbnQg
b2YgQ2hlbWljYWwgQmlvbG9neSBhbmQgVGhlcmFwZXV0aWNzLCBTdC4gSnVkZSBDaGlsZHJlbiZh
cG9zO3MgUmVzZWFyY2ggSG9zcGl0YWwsIE1lbXBoaXMsIFRlbm5lc3NlZSwgVVNBLiYjeEQ7R2Vy
bWFuIENhbmNlciBDb25zb3J0aXVtLCBHZXJtYW4gQ2FuY2VyIFJlc2VhcmNoIENlbnRlciAoREtG
WiksIEhlaWRlbGJlcmcsIEdlcm1hbnkuJiN4RDtEZXBhcnRtZW50IG9mIFBoYXJtYWN5IGFuZCBC
aW9jaGVtaXN0cnksIFVuaXZlcnNpdHkgb2YgVHViaW5nZW4sIFR1YmluZ2VuLCBHZXJtYW55LiYj
eEQ7RGVwYXJ0bWVudCBvZiBPbmNvbG9neSwgU3QuIEp1ZGUgQ2hpbGRyZW4mYXBvcztzIFJlc2Vh
cmNoIEhvc3BpdGFsLCBNZW1waGlzLCBUZW5uZXNzZWUsIFVTQS4mI3hEO0RlcGFydG1lbnQgb2Yg
UGVkaWF0cmljcywgU3QuIEx1a2UmYXBvcztzIEludGVybmF0aW9uYWwgSG9zcGl0YWwsIFRva3lv
LCBKYXBhbi4mI3hEO0luc3RpdHV0ZSBvZiBDbGluaWNhbCBNZWRpY2luZSwgVW5pdmVyc2l0eSBv
ZiBDb3BlbmhhZ2VuLCBDb3BlbmhhZ2VuLCBEZW5tYXJrLiYjeEQ7Vml2YSBVbml2ZXJzaXR5IENo
aWxkcmVuJmFwb3M7cyBDYW5jZXIgQ2VudHJlLCBZb25nIExvbyBMaW4gU2Nob29sIG9mIE1lZGlj
aW5lLCBOYXRpb25hbCBVbml2ZXJzaXR5IG9mIFNpbmdhcG9yZSwgU2luZ2Fwb3JlLjwvYXV0aC1h
ZGRyZXNzPjx0aXRsZXM+PHRpdGxlPk5VRFQxNSBwb2x5bW9ycGhpc21zIGFsdGVyIHRoaW9wdXJp
bmUgbWV0YWJvbGlzbSBhbmQgaGVtYXRvcG9pZXRpYyB0b3hpY2l0eTwvdGl0bGU+PHNlY29uZGFy
eS10aXRsZT5OYXQgR2VuZXQ8L3NlY29uZGFyeS10aXRsZT48L3RpdGxlcz48cGVyaW9kaWNhbD48
ZnVsbC10aXRsZT5OYXQgR2VuZXQ8L2Z1bGwtdGl0bGU+PC9wZXJpb2RpY2FsPjxwYWdlcz4zNjct
NzM8L3BhZ2VzPjx2b2x1bWU+NDg8L3ZvbHVtZT48bnVtYmVyPjQ8L251bWJlcj48a2V5d29yZHM+
PGtleXdvcmQ+QW50aW1ldGFib2xpdGVzLCBBbnRpbmVvcGxhc3RpYy8qYWR2ZXJzZSBlZmZlY3Rz
L3RoZXJhcGV1dGljIHVzZTwva2V5d29yZD48a2V5d29yZD5HZW5ldGljIEFzc29jaWF0aW9uIFN0
dWRpZXM8L2tleXdvcmQ+PGtleXdvcmQ+SGVtYXRvcG9pZXNpcy9kcnVnIGVmZmVjdHM8L2tleXdv
cmQ+PGtleXdvcmQ+SHVtYW5zPC9rZXl3b3JkPjxrZXl3b3JkPk1lcmNhcHRvcHVyaW5lLyphZHZl
cnNlIGVmZmVjdHMvdGhlcmFwZXV0aWMgdXNlPC9rZXl3b3JkPjxrZXl3b3JkPlBvbHltb3JwaGlz
bSwgU2luZ2xlIE51Y2xlb3RpZGU8L2tleXdvcmQ+PGtleXdvcmQ+UHJlY3Vyc29yIENlbGwgTHlt
cGhvYmxhc3RpYyBMZXVrZW1pYS1MeW1waG9tYS9kcnVnIHRoZXJhcHk8L2tleXdvcmQ+PGtleXdv
cmQ+UHlyb3Bob3NwaGF0YXNlcy8qZ2VuZXRpY3MvbWV0YWJvbGlzbTwva2V5d29yZD48L2tleXdv
cmRzPjxkYXRlcz48eWVhcj4yMDE2PC95ZWFyPjxwdWItZGF0ZXM+PGRhdGU+QXByPC9kYXRlPjwv
cHViLWRhdGVzPjwvZGF0ZXM+PGlzYm4+MTU0Ni0xNzE4IChFbGVjdHJvbmljKSYjeEQ7MTA2MS00
MDM2IChMaW5raW5nKTwvaXNibj48YWNjZXNzaW9uLW51bT4yNjg3ODcyNDwvYWNjZXNzaW9uLW51
bT48dXJscz48cmVsYXRlZC11cmxzPjx1cmw+aHR0cDovL3d3dy5uY2JpLm5sbS5uaWguZ292L3B1
Ym1lZC8yNjg3ODcyNDwvdXJsPjwvcmVsYXRlZC11cmxzPjwvdXJscz48Y3VzdG9tMj5QTUM1MDI5
MDg0PC9jdXN0b20yPjxlbGVjdHJvbmljLXJlc291cmNlLW51bT4xMC4xMDM4L25nLjM1MDg8L2Vs
ZWN0cm9uaWMtcmVzb3VyY2UtbnVtPjwvcmVjb3JkPjwvQ2l0ZT48L0VuZE5vdGU+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PEVuZE5vdGU+PENpdGU+PEF1dGhvcj5MZW5uYXJkPC9BdXRob3I+PFllYXI+MTk5NjwvWWVhcj48
UmVjTnVtPjE0PC9SZWNOdW0+PERpc3BsYXlUZXh0PigxNCwgMTgsIDIzLTI2KTwvRGlzcGxheVRl
eHQ+PHJlY29yZD48cmVjLW51bWJlcj4xNDwvcmVjLW51bWJlcj48Zm9yZWlnbi1rZXlzPjxrZXkg
YXBwPSJFTiIgZGItaWQ9IjVyMGRlZnB3djlhOXB6ZXgwdGp2ZTl2MDBmczk5NTJzYXR3MiIgdGlt
ZXN0YW1wPSIxNzQ4OTgxMDUwIj4xNDwva2V5PjwvZm9yZWlnbi1rZXlzPjxyZWYtdHlwZSBuYW1l
PSJKb3VybmFsIEFydGljbGUiPjE3PC9yZWYtdHlwZT48Y29udHJpYnV0b3JzPjxhdXRob3JzPjxh
dXRob3I+TGVubmFyZCwgTC48L2F1dGhvcj48YXV0aG9yPkxpbGxleW1hbiwgSi4gUy48L2F1dGhv
cj48L2F1dGhvcnM+PC9jb250cmlidXRvcnM+PHRpdGxlcz48dGl0bGU+SW5kaXZpZHVhbGl6aW5n
IHRoZXJhcHkgd2l0aCA2LW1lcmNhcHRvcHVyaW5lIGFuZCA2LXRoaW9ndWFuaW5lIHJlbGF0ZWQg
dG8gdGhlIHRoaW9wdXJpbmUgbWV0aHlsdHJhbnNmZXJhc2UgZ2VuZXRpYyBwb2x5bW9ycGhpc208
L3RpdGxlPjxzZWNvbmRhcnktdGl0bGU+VGhlciBEcnVnIE1vbml0PC9zZWNvbmRhcnktdGl0bGU+
PC90aXRsZXM+PHBlcmlvZGljYWw+PGZ1bGwtdGl0bGU+VGhlciBEcnVnIE1vbml0PC9mdWxsLXRp
dGxlPjwvcGVyaW9kaWNhbD48cGFnZXM+MzI4LTMzNDwvcGFnZXM+PHZvbHVtZT4xODwvdm9sdW1l
PjxrZXl3b3Jkcz48a2V5d29yZD50aGlvcHVyaW5lPC9rZXl3b3JkPjwva2V5d29yZHM+PGRhdGVz
Pjx5ZWFyPjE5OTY8L3llYXI+PC9kYXRlcz48dXJscz48L3VybHM+PC9yZWNvcmQ+PC9DaXRlPjxD
aXRlPjxBdXRob3I+U2NobWllZ2Vsb3c8L0F1dGhvcj48WWVhcj4yMDA5PC9ZZWFyPjxSZWNOdW0+
MjU8L1JlY051bT48cmVjb3JkPjxyZWMtbnVtYmVyPjI1PC9yZWMtbnVtYmVyPjxmb3JlaWduLWtl
eXM+PGtleSBhcHA9IkVOIiBkYi1pZD0iNXIwZGVmcHd2OWE5cHpleDB0anZlOXYwMGZzOTk1MnNh
dHcyIiB0aW1lc3RhbXA9IjE3NDg5ODEwNTAiPjI1PC9rZXk+PC9mb3JlaWduLWtleXM+PHJlZi10
eXBlIG5hbWU9IkpvdXJuYWwgQXJ0aWNsZSI+MTc8L3JlZi10eXBlPjxjb250cmlidXRvcnM+PGF1
dGhvcnM+PGF1dGhvcj5TY2htaWVnZWxvdywgSy48L2F1dGhvcj48YXV0aG9yPkZvcmVzdGllciwg
RS48L2F1dGhvcj48YXV0aG9yPktyaXN0aW5zc29uLCBKLjwvYXV0aG9yPjxhdXRob3I+U29kZXJo
YWxsLCBTLjwvYXV0aG9yPjxhdXRob3I+VmV0dGVucmFudGEsIEsuPC9hdXRob3I+PGF1dGhvcj5X
ZWluc2hpbGJvdW0sIFIuPC9hdXRob3I+PGF1dGhvcj5XZXNlbmJlcmcsIEYuPC9hdXRob3I+PGF1
dGhvcj5Ob3JkaWMgU29jaWV0eSBvZiBQYWVkaWF0cmljLCBIYWVtYXRvbG9neTwvYXV0aG9yPjxh
dXRob3I+T25jb2xvZ3ksPC9hdXRob3I+PC9hdXRob3JzPjwvY29udHJpYnV0b3JzPjxhdXRoLWFk
ZHJlc3M+VGhlIEluc3RpdHV0ZSBvZiBHeW5lY29sb2d5LCBPYnN0ZXRyaWNzLCBhbmQgUGVkaWF0
cmljcywgVGhlIEZhY3VsdHkgb2YgTWVkaWNpbmUsIFVuaXZlcnNpdHkgb2YgQ29wZW5oYWdlbiwg
Q29wZW5oYWdlbiwgRGVubWFyay4ga3NjaG1pZWdlbG93QHJoLmRrPC9hdXRoLWFkZHJlc3M+PHRp
dGxlcz48dGl0bGU+VGhpb3B1cmluZSBtZXRoeWx0cmFuc2ZlcmFzZSBhY3Rpdml0eSBpcyByZWxh
dGVkIHRvIHRoZSByaXNrIG9mIHJlbGFwc2Ugb2YgY2hpbGRob29kIGFjdXRlIGx5bXBob2JsYXN0
aWMgbGV1a2VtaWE6IHJlc3VsdHMgZnJvbSB0aGUgTk9QSE8gQUxMLTkyIHN0dWR5PC90aXRsZT48
c2Vjb25kYXJ5LXRpdGxlPkxldWtlbWlhPC9zZWNvbmRhcnktdGl0bGU+PC90aXRsZXM+PHBlcmlv
ZGljYWw+PGZ1bGwtdGl0bGU+TGV1a2VtaWE8L2Z1bGwtdGl0bGU+PC9wZXJpb2RpY2FsPjxwYWdl
cz41NTctNjQ8L3BhZ2VzPjx2b2x1bWU+MjM8L3ZvbHVtZT48bnVtYmVyPjM8L251bWJlcj48ZWRp
dGlvbj4yMDA4LzExLzA3PC9lZGl0aW9uPjxrZXl3b3Jkcz48a2V5d29yZD42LU1lcmNhcHRvcHVy
aW5lL2FkbWluaXN0cmF0aW9uICZhbXA7IGRvc2FnZS8qcGhhcm1hY29raW5ldGljczwva2V5d29y
ZD48a2V5d29yZD5BbnRpbWV0YWJvbGl0ZXMsIEFudGluZW9wbGFzdGljL2FkbWluaXN0cmF0aW9u
ICZhbXA7IGRvc2FnZS8qcGhhcm1hY29raW5ldGljczwva2V5d29yZD48a2V5d29yZD5BbnRpbmVv
cGxhc3RpYyBDb21iaW5lZCBDaGVtb3RoZXJhcHkgUHJvdG9jb2xzL2FkbWluaXN0cmF0aW9uICZh
bXA7PC9rZXl3b3JkPjxrZXl3b3JkPmRvc2FnZS8qdGhlcmFwZXV0aWMgdXNlPC9rZXl3b3JkPjxr
ZXl3b3JkPkJpb3RyYW5zZm9ybWF0aW9uL2RydWcgZWZmZWN0czwva2V5d29yZD48a2V5d29yZD5D
aGlsZDwva2V5d29yZD48a2V5d29yZD5DaGlsZCwgUHJlc2Nob29sPC9rZXl3b3JkPjxrZXl3b3Jk
PkROQSBEYW1hZ2U8L2tleXdvcmQ+PGtleXdvcmQ+RmVtYWxlPC9rZXl3b3JkPjxrZXl3b3JkPkdl
bm90eXBlPC9rZXl3b3JkPjxrZXl3b3JkPkh1bWFuczwva2V5d29yZD48a2V5d29yZD5JbmZhbnQ8
L2tleXdvcmQ+PGtleXdvcmQ+TWFsZTwva2V5d29yZD48a2V5d29yZD5NZXRhYm9saWMgRGV0b3hp
Y2F0aW9uLCBEcnVnL2dlbmV0aWNzPC9rZXl3b3JkPjxrZXl3b3JkPk1ldGh5bGF0aW9uPC9rZXl3
b3JkPjxrZXl3b3JkPk1ldGh5bHRyYW5zZmVyYXNlcy8qYW5hbHlzaXMvZ2VuZXRpY3MvcGh5c2lv
bG9neTwva2V5d29yZD48a2V5d29yZD5OZW9wbGFzbSBQcm90ZWlucy8qYW5hbHlzaXMvZ2VuZXRp
Y3MvcGh5c2lvbG9neTwva2V5d29yZD48a2V5d29yZD5OZW9wbGFzbXMsIFNlY29uZCBQcmltYXJ5
L2Vuenltb2xvZ3kvZXBpZGVtaW9sb2d5L2dlbmV0aWNzPC9rZXl3b3JkPjxrZXl3b3JkPlBvbHlt
b3JwaGlzbSwgR2VuZXRpYzwva2V5d29yZD48a2V5d29yZD5QcmVjdXJzb3IgQi1DZWxsIEx5bXBo
b2JsYXN0aWMgTGV1a2VtaWEtTHltcGhvbWEvZHJ1Zzwva2V5d29yZD48a2V5d29yZD50aGVyYXB5
Lyplbnp5bW9sb2d5L2VwaWRlbWlvbG9neS9nZW5ldGljczwva2V5d29yZD48a2V5d29yZD5QcmVj
dXJzb3IgVC1DZWxsIEx5bXBob2JsYXN0aWMgTGV1a2VtaWEtTHltcGhvbWEvZHJ1Zzwva2V5d29y
ZD48a2V5d29yZD50aGVyYXB5Lyplbnp5bW9sb2d5L2VwaWRlbWlvbG9neS9nZW5ldGljczwva2V5
d29yZD48a2V5d29yZD5SZWN1cnJlbmNlPC9rZXl3b3JkPjxrZXl3b3JkPlJpc2s8L2tleXdvcmQ+
PGtleXdvcmQ+U2NhbmRpbmF2aWEvZXBpZGVtaW9sb2d5PC9rZXl3b3JkPjxrZXl3b3JkPlRoaW9n
dWFuaW5lL2FkbWluaXN0cmF0aW9uICZhbXA7IGRvc2FnZS8qcGhhcm1hY29raW5ldGljczwva2V5
d29yZD48L2tleXdvcmRzPjxkYXRlcz48eWVhcj4yMDA5PC95ZWFyPjxwdWItZGF0ZXM+PGRhdGU+
TWFyPC9kYXRlPjwvcHViLWRhdGVzPjwvZGF0ZXM+PGlzYm4+MTQ3Ni01NTUxIChFbGVjdHJvbmlj
KTwvaXNibj48YWNjZXNzaW9uLW51bT4xODk4NzY1NDwvYWNjZXNzaW9uLW51bT48dXJscz48cmVs
YXRlZC11cmxzPjx1cmw+aHR0cDovL3d3dy5uY2JpLm5sbS5uaWguZ292L2VudHJlei9xdWVyeS5m
Y2dpP2NtZD1SZXRyaWV2ZSZhbXA7ZGI9UHViTWVkJmFtcDtkb3B0PUNpdGF0aW9uJmFtcDtsaXN0
X3VpZHM9MTg5ODc2NTQ8L3VybD48L3JlbGF0ZWQtdXJscz48L3VybHM+PGVsZWN0cm9uaWMtcmVz
b3VyY2UtbnVtPmxldTIwMDgzMTYgW3BpaV0mI3hEOzEwLjEwMzgvbGV1LjIwMDguMzE2PC9lbGVj
dHJvbmljLXJlc291cmNlLW51bT48bGFuZ3VhZ2U+ZW5nPC9sYW5ndWFnZT48L3JlY29yZD48L0Np
dGU+PENpdGU+PEF1dGhvcj5TY2htaWVnZWxvdzwvQXV0aG9yPjxZZWFyPjIwMTA8L1llYXI+PFJl
Y051bT4yNjwvUmVjTnVtPjxyZWNvcmQ+PHJlYy1udW1iZXI+MjY8L3JlYy1udW1iZXI+PGZvcmVp
Z24ta2V5cz48a2V5IGFwcD0iRU4iIGRiLWlkPSI1cjBkZWZwd3Y5YTlwemV4MHRqdmU5djAwZnM5
OTUyc2F0dzIiIHRpbWVzdGFtcD0iMTc0ODk4MTA1MCI+MjY8L2tleT48L2ZvcmVpZ24ta2V5cz48
cmVmLXR5cGUgbmFtZT0iSm91cm5hbCBBcnRpY2xlIj4xNzwvcmVmLXR5cGU+PGNvbnRyaWJ1dG9y
cz48YXV0aG9ycz48YXV0aG9yPlNjaG1pZWdlbG93LCBLLjwvYXV0aG9yPjxhdXRob3I+Rm9yZXN0
aWVyLCBFLjwvYXV0aG9yPjxhdXRob3I+SGVsbGVib3N0YWQsIE0uPC9hdXRob3I+PGF1dGhvcj5I
ZXltYW4sIE0uPC9hdXRob3I+PGF1dGhvcj5LcmlzdGluc3NvbiwgSi48L2F1dGhvcj48YXV0aG9y
PlNvZGVyaGFsbCwgUy48L2F1dGhvcj48YXV0aG9yPlRhc2tpbmVuLCBNLjwvYXV0aG9yPjxhdXRo
b3I+Tm9yZGljIFNvY2lldHkgb2YgUGFlZGlhdHJpYywgSGFlbWF0b2xvZ3k8L2F1dGhvcj48YXV0
aG9yPk9uY29sb2d5LDwvYXV0aG9yPjwvYXV0aG9ycz48L2NvbnRyaWJ1dG9ycz48YXV0aC1hZGRy
ZXNzPkZhY3VsdHkgb2YgTWVkaWNpbmUsIFRoZSBJbnN0aXR1dGUgb2YgR3luYWVjb2xvZ3ksIE9i
c3RldHJpY3MsIGFuZCBQYWVkaWF0cmljcywgVW5pdmVyc2l0eSBvZiBDb3BlbmhhZ2VuLCBDb3Bl
bmhhZ2VuLCBEZW5tYXJrLiBrc2NobWllZ2Vsb3dAcmguZGs8L2F1dGgtYWRkcmVzcz48dGl0bGVz
Pjx0aXRsZT5Mb25nLXRlcm0gcmVzdWx0cyBvZiBOT1BITyBBTEwtOTIgYW5kIEFMTC0yMDAwIHN0
dWRpZXMgb2YgY2hpbGRob29kIGFjdXRlIGx5bXBob2JsYXN0aWMgbGV1a2VtaWE8L3RpdGxlPjxz
ZWNvbmRhcnktdGl0bGU+TGV1a2VtaWE8L3NlY29uZGFyeS10aXRsZT48L3RpdGxlcz48cGVyaW9k
aWNhbD48ZnVsbC10aXRsZT5MZXVrZW1pYTwvZnVsbC10aXRsZT48L3BlcmlvZGljYWw+PHBhZ2Vz
PjM0NS01NDwvcGFnZXM+PHZvbHVtZT4yNDwvdm9sdW1lPjxudW1iZXI+MjwvbnVtYmVyPjxlZGl0
aW9uPjIwMDkvMTIvMTc8L2VkaXRpb24+PGtleXdvcmRzPjxrZXl3b3JkPkFkb2xlc2NlbnQ8L2tl
eXdvcmQ+PGtleXdvcmQ+QW50aW5lb3BsYXN0aWMgQ29tYmluZWQgQ2hlbW90aGVyYXB5IFByb3Rv
Y29scy8qdGhlcmFwZXV0aWMgdXNlPC9rZXl3b3JkPjxrZXl3b3JkPkNoaWxkPC9rZXl3b3JkPjxr
ZXl3b3JkPkNoaWxkLCBQcmVzY2hvb2w8L2tleXdvcmQ+PGtleXdvcmQ+Q2hyb21vc29tZSBBYmVy
cmF0aW9uczwva2V5d29yZD48a2V5d29yZD5Db21iaW5lZCBNb2RhbGl0eSBUaGVyYXB5PC9rZXl3
b3JkPjxrZXl3b3JkPkNyYW5pYWwgSXJyYWRpYXRpb248L2tleXdvcmQ+PGtleXdvcmQ+RmVtYWxl
PC9rZXl3b3JkPjxrZXl3b3JkPkZvbGxvdy1VcCBTdHVkaWVzPC9rZXl3b3JkPjxrZXl3b3JkPkhl
bWF0b3BvaWV0aWMgU3RlbSBDZWxsIFRyYW5zcGxhbnRhdGlvbjwva2V5d29yZD48a2V5d29yZD5I
dW1hbnM8L2tleXdvcmQ+PGtleXdvcmQ+SW1tdW5vcGhlbm90eXBpbmc8L2tleXdvcmQ+PGtleXdv
cmQ+SW5mYW50PC9rZXl3b3JkPjxrZXl3b3JkPkluZmFudCwgTmV3Ym9ybjwva2V5d29yZD48a2V5
d29yZD5NYWxlPC9rZXl3b3JkPjxrZXl3b3JkPlByZWN1cnNvciBDZWxsIEx5bXBob2JsYXN0aWMg
TGV1a2VtaWEtTHltcGhvbWEvZHJ1Zzwva2V5d29yZD48a2V5d29yZD50aGVyYXB5L2dlbmV0aWNz
L3JhZGlvdGhlcmFweS8qdGhlcmFweTwva2V5d29yZD48a2V5d29yZD5Qcm9nbm9zaXM8L2tleXdv
cmQ+PGtleXdvcmQ+UmVtaXNzaW9uIEluZHVjdGlvbjwva2V5d29yZD48a2V5d29yZD5SaXNrIEZh
Y3RvcnM8L2tleXdvcmQ+PGtleXdvcmQ+U3Vydml2YWwgUmF0ZTwva2V5d29yZD48a2V5d29yZD5U
aW1lIEZhY3RvcnM8L2tleXdvcmQ+PGtleXdvcmQ+VHJlYXRtZW50IE91dGNvbWU8L2tleXdvcmQ+
PC9rZXl3b3Jkcz48ZGF0ZXM+PHllYXI+MjAxMDwveWVhcj48cHViLWRhdGVzPjxkYXRlPkZlYjwv
ZGF0ZT48L3B1Yi1kYXRlcz48L2RhdGVzPjxpc2JuPjE0NzYtNTU1MSAoRWxlY3Ryb25pYykmI3hE
OzA4ODctNjkyNCAoTGlua2luZyk8L2lzYm4+PGFjY2Vzc2lvbi1udW0+MjAwMTA2MjI8L2FjY2Vz
c2lvbi1udW0+PHVybHM+PHJlbGF0ZWQtdXJscz48dXJsPmh0dHA6Ly93d3cubmNiaS5ubG0ubmlo
Lmdvdi9lbnRyZXovcXVlcnkuZmNnaT9jbWQ9UmV0cmlldmUmYW1wO2RiPVB1Yk1lZCZhbXA7ZG9w
dD1DaXRhdGlvbiZhbXA7bGlzdF91aWRzPTIwMDEwNjIyPC91cmw+PC9yZWxhdGVkLXVybHM+PC91
cmxzPjxlbGVjdHJvbmljLXJlc291cmNlLW51bT5sZXUyMDA5MjUxIFtwaWldJiN4RDsxMC4xMDM4
L2xldS4yMDA5LjI1MTwvZWxlY3Ryb25pYy1yZXNvdXJjZS1udW0+PGxhbmd1YWdlPmVuZzwvbGFu
Z3VhZ2U+PC9yZWNvcmQ+PC9DaXRlPjxDaXRlPjxBdXRob3I+U3RvY2NvPC9BdXRob3I+PFllYXI+
MjAwOTwvWWVhcj48UmVjTnVtPjEwPC9SZWNOdW0+PHJlY29yZD48cmVjLW51bWJlcj4xMDwvcmVj
LW51bWJlcj48Zm9yZWlnbi1rZXlzPjxrZXkgYXBwPSJFTiIgZGItaWQ9IjVyMGRlZnB3djlhOXB6
ZXgwdGp2ZTl2MDBmczk5NTJzYXR3MiIgdGltZXN0YW1wPSIxNzQ4OTgxMDQ5Ij4xMDwva2V5Pjwv
Zm9yZWlnbi1rZXlzPjxyZWYtdHlwZSBuYW1lPSJKb3VybmFsIEFydGljbGUiPjE3PC9yZWYtdHlw
ZT48Y29udHJpYnV0b3JzPjxhdXRob3JzPjxhdXRob3I+U3RvY2NvLCBHLjwvYXV0aG9yPjxhdXRo
b3I+Q2hlb2ssIE0uIEguPC9hdXRob3I+PGF1dGhvcj5DcmV3cywgSy4gUi48L2F1dGhvcj48YXV0
aG9yPkRlcnZpZXV4LCBULjwvYXV0aG9yPjxhdXRob3I+RnJlbmNoLCBELjwvYXV0aG9yPjxhdXRo
b3I+UGVpLCBELjwvYXV0aG9yPjxhdXRob3I+WWFuZywgVy48L2F1dGhvcj48YXV0aG9yPkNoZW5n
LCBDLjwvYXV0aG9yPjxhdXRob3I+UHVpLCBDLiBILjwvYXV0aG9yPjxhdXRob3I+UmVsbGluZywg
TS4gVi48L2F1dGhvcj48YXV0aG9yPkV2YW5zLCBXLiBFLjwvYXV0aG9yPjwvYXV0aG9ycz48L2Nv
bnRyaWJ1dG9ycz48YXV0aC1hZGRyZXNzPkRlcGFydG1lbnQgb2YgUGhhcm1hY2V1dGljYWwgU2Np
ZW5jZXMsIFN0IEp1ZGUgQ2hpbGRyZW4mYXBvcztzIFJlc2VhcmNoIEhvc3BpdGFsLCBNZW1waGlz
LCBUZW5uZXNzZWUsIFVTQS48L2F1dGgtYWRkcmVzcz48dGl0bGVzPjx0aXRsZT5HZW5ldGljIHBv
bHltb3JwaGlzbSBvZiBpbm9zaW5lIHRyaXBob3NwaGF0ZSBweXJvcGhvc3BoYXRhc2UgaXMgYSBk
ZXRlcm1pbmFudCBvZiBtZXJjYXB0b3B1cmluZSBtZXRhYm9saXNtIGFuZCB0b3hpY2l0eSBkdXJp
bmcgdHJlYXRtZW50IGZvciBhY3V0ZSBseW1waG9ibGFzdGljIGxldWtlbWlhPC90aXRsZT48c2Vj
b25kYXJ5LXRpdGxlPkNsaW4gUGhhcm1hY29sIFRoZXI8L3NlY29uZGFyeS10aXRsZT48L3RpdGxl
cz48cGVyaW9kaWNhbD48ZnVsbC10aXRsZT5DbGluIFBoYXJtYWNvbCBUaGVyPC9mdWxsLXRpdGxl
PjwvcGVyaW9kaWNhbD48cGFnZXM+MTY0LTcyPC9wYWdlcz48dm9sdW1lPjg1PC92b2x1bWU+PG51
bWJlcj4yPC9udW1iZXI+PGVkaXRpb24+MjAwOC8wOC8wODwvZWRpdGlvbj48a2V5d29yZHM+PGtl
eXdvcmQ+Ni1NZXJjYXB0b3B1cmluZS8qYWR2ZXJzZSBlZmZlY3RzLyptZXRhYm9saXNtPC9rZXl3
b3JkPjxrZXl3b3JkPkFkb2xlc2NlbnQ8L2tleXdvcmQ+PGtleXdvcmQ+Q2hpbGQ8L2tleXdvcmQ+
PGtleXdvcmQ+Q2hpbGQsIFByZXNjaG9vbDwva2V5d29yZD48a2V5d29yZD5GZW1hbGU8L2tleXdv
cmQ+PGtleXdvcmQ+R2FzdHJvaW50ZXN0aW5hbCBEaXNlYXNlcy9jaGVtaWNhbGx5IGluZHVjZWQv
ZW56eW1vbG9neS9nZW5ldGljczwva2V5d29yZD48a2V5d29yZD5IdW1hbnM8L2tleXdvcmQ+PGtl
eXdvcmQ+SW5mYW50PC9rZXl3b3JkPjxrZXl3b3JkPk1hbGU8L2tleXdvcmQ+PGtleXdvcmQ+TmV1
dHJvcGVuaWEvY2hlbWljYWxseSBpbmR1Y2VkL2Vuenltb2xvZ3kvZ2VuZXRpY3M8L2tleXdvcmQ+
PGtleXdvcmQ+UG9seW1vcnBoaXNtLCBHZW5ldGljL2RydWcgZWZmZWN0cy8qZ2VuZXRpY3M8L2tl
eXdvcmQ+PGtleXdvcmQ+UHJlY3Vyc29yIENlbGwgTHltcGhvYmxhc3RpYyBMZXVrZW1pYS1MeW1w
aG9tYS9kcnVnPC9rZXl3b3JkPjxrZXl3b3JkPnRoZXJhcHkvKmVuenltb2xvZ3kvKmdlbmV0aWNz
PC9rZXl3b3JkPjxrZXl3b3JkPlB5cm9waG9zcGhhdGFzZXMvKmdlbmV0aWNzL21ldGFib2xpc208
L2tleXdvcmQ+PC9rZXl3b3Jkcz48ZGF0ZXM+PHllYXI+MjAwOTwveWVhcj48cHViLWRhdGVzPjxk
YXRlPkZlYjwvZGF0ZT48L3B1Yi1kYXRlcz48L2RhdGVzPjxpc2JuPjE1MzItNjUzNSAoRWxlY3Ry
b25pYyk8L2lzYm4+PGFjY2Vzc2lvbi1udW0+MTg2ODU1NjQ8L2FjY2Vzc2lvbi1udW0+PHVybHM+
PHJlbGF0ZWQtdXJscz48dXJsPmh0dHA6Ly93d3cubmNiaS5ubG0ubmloLmdvdi9lbnRyZXovcXVl
cnkuZmNnaT9jbWQ9UmV0cmlldmUmYW1wO2RiPVB1Yk1lZCZhbXA7ZG9wdD1DaXRhdGlvbiZhbXA7
bGlzdF91aWRzPTE4Njg1NTY0PC91cmw+PC9yZWxhdGVkLXVybHM+PC91cmxzPjxlbGVjdHJvbmlj
LXJlc291cmNlLW51bT5jbHB0MjAwODE1NCBbcGlpXSYjeEQ7MTAuMTAzOC9jbHB0LjIwMDguMTU0
PC9lbGVjdHJvbmljLXJlc291cmNlLW51bT48bGFuZ3VhZ2U+ZW5nPC9sYW5ndWFnZT48L3JlY29y
ZD48L0NpdGU+PENpdGU+PEF1dGhvcj5ZYW5nPC9BdXRob3I+PFllYXI+MjAxNTwvWWVhcj48UmVj
TnVtPjE3PC9SZWNOdW0+PHJlY29yZD48cmVjLW51bWJlcj4xNzwvcmVjLW51bWJlcj48Zm9yZWln
bi1rZXlzPjxrZXkgYXBwPSJFTiIgZGItaWQ9IjVyMGRlZnB3djlhOXB6ZXgwdGp2ZTl2MDBmczk5
NTJzYXR3MiIgdGltZXN0YW1wPSIxNzQ4OTgxMDUwIj4xNzwva2V5PjwvZm9yZWlnbi1rZXlzPjxy
ZWYtdHlwZSBuYW1lPSJKb3VybmFsIEFydGljbGUiPjE3PC9yZWYtdHlwZT48Y29udHJpYnV0b3Jz
PjxhdXRob3JzPjxhdXRob3I+WWFuZywgSi4gSi48L2F1dGhvcj48YXV0aG9yPkxhbmRpZXIsIFcu
PC9hdXRob3I+PGF1dGhvcj5ZYW5nLCBXLjwvYXV0aG9yPjxhdXRob3I+TGl1LCBDLjwvYXV0aG9y
PjxhdXRob3I+SGFnZW1hbiwgTC48L2F1dGhvcj48YXV0aG9yPkNoZW5nLCBDLjwvYXV0aG9yPjxh
dXRob3I+UGVpLCBELjwvYXV0aG9yPjxhdXRob3I+Q2hlbiwgWS48L2F1dGhvcj48YXV0aG9yPkNy
ZXdzLCBLLiBSLjwvYXV0aG9yPjxhdXRob3I+S29ybmVnYXksIE4uPC9hdXRob3I+PGF1dGhvcj5X
b25nLCBGLiBMLjwvYXV0aG9yPjxhdXRob3I+RXZhbnMsIFcuIEUuPC9hdXRob3I+PGF1dGhvcj5Q
dWksIEMuIEguPC9hdXRob3I+PGF1dGhvcj5CaGF0aWEsIFMuPC9hdXRob3I+PGF1dGhvcj5SZWxs
aW5nLCBNLiBWLjwvYXV0aG9yPjwvYXV0aG9ycz48L2NvbnRyaWJ1dG9ycz48YXV0aC1hZGRyZXNz
Pkp1biBKLiBZYW5nLCBXZW5qaWFuIFlhbmcsIENoZW5nY2hlbmcgTGl1LCBDaGVuZyBDaGVuZywg
RGVxaW5nIFBlaSwgS3Jpc3RpbmUgUi4gQ3Jld3MsIE5hbmN5IEtvcm5lZ2F5LCBXaWxsaWFtIEUu
IEV2YW5zLCBDaGluZy1Ib24gUHVpLCBhbmQgTWFyeSBWLiBSZWxsaW5nLCBTdCBKdWRlIENoaWxk
cmVuJmFwb3M7cyBSZXNlYXJjaCBIb3NwaXRhbCwgTWVtcGhpcywgVE47IGFuZCBXZW5keSBMYW5k
aWVyLCBMaW5kc2V5IEhhZ2VtYW4sIFlhbmp1biBDaGVuLCBGLiBMZW5uaWUgV29uZywgYW5kIFNt
aXRhIEJoYXRpYSwgQ2l0eSBvZiBIb3BlLCBEdWFydGUsIENBLiBqdW4ueWFuZ0BzdGp1ZGUub3Jn
LiYjeEQ7SnVuIEouIFlhbmcsIFdlbmppYW4gWWFuZywgQ2hlbmdjaGVuZyBMaXUsIENoZW5nIENo
ZW5nLCBEZXFpbmcgUGVpLCBLcmlzdGluZSBSLiBDcmV3cywgTmFuY3kgS29ybmVnYXksIFdpbGxp
YW0gRS4gRXZhbnMsIENoaW5nLUhvbiBQdWksIGFuZCBNYXJ5IFYuIFJlbGxpbmcsIFN0IEp1ZGUg
Q2hpbGRyZW4mYXBvcztzIFJlc2VhcmNoIEhvc3BpdGFsLCBNZW1waGlzLCBUTjsgYW5kIFdlbmR5
IExhbmRpZXIsIExpbmRzZXkgSGFnZW1hbiwgWWFuanVuIENoZW4sIEYuIExlbm5pZSBXb25nLCBh
bmQgU21pdGEgQmhhdGlhLCBDaXR5IG9mIEhvcGUsIER1YXJ0ZSwgQ0EuPC9hdXRoLWFkZHJlc3M+
PHRpdGxlcz48dGl0bGU+SW5oZXJpdGVkIE5VRFQxNSB2YXJpYW50IGlzIGEgZ2VuZXRpYyBkZXRl
cm1pbmFudCBvZiBtZXJjYXB0b3B1cmluZSBpbnRvbGVyYW5jZSBpbiBjaGlsZHJlbiB3aXRoIGFj
dXRlIGx5bXBob2JsYXN0aWMgbGV1a2VtaWE8L3RpdGxlPjxzZWNvbmRhcnktdGl0bGU+SiBDbGlu
IE9uY29sPC9zZWNvbmRhcnktdGl0bGU+PC90aXRsZXM+PHBlcmlvZGljYWw+PGZ1bGwtdGl0bGU+
SiBDbGluIE9uY29sPC9mdWxsLXRpdGxlPjwvcGVyaW9kaWNhbD48cGFnZXM+MTIzNS00MjwvcGFn
ZXM+PHZvbHVtZT4zMzwvdm9sdW1lPjxudW1iZXI+MTE8L251bWJlcj48a2V5d29yZHM+PGtleXdv
cmQ+QWdlIEZhY3RvcnM8L2tleXdvcmQ+PGtleXdvcmQ+QW50aW1ldGFib2xpdGVzLCBBbnRpbmVv
cGxhc3RpYy9hZG1pbmlzdHJhdGlvbiAmYW1wOyBkb3NhZ2UvKmFkdmVyc2UgZWZmZWN0czwva2V5
d29yZD48a2V5d29yZD5Bc2lhbiBDb250aW5lbnRhbCBBbmNlc3RyeSBHcm91cC9nZW5ldGljczwv
a2V5d29yZD48a2V5d29yZD5EcnVnIERvc2FnZSBDYWxjdWxhdGlvbnM8L2tleXdvcmQ+PGtleXdv
cmQ+RXVyb3BlYW4gQ29udGluZW50YWwgQW5jZXN0cnkgR3JvdXAvZ2VuZXRpY3M8L2tleXdvcmQ+
PGtleXdvcmQ+R2VuZSBGcmVxdWVuY3k8L2tleXdvcmQ+PGtleXdvcmQ+R2VuZXRpYyBQcmVkaXNw
b3NpdGlvbiB0byBEaXNlYXNlPC9rZXl3b3JkPjxrZXl3b3JkPipHZW5ldGljIFZhcmlhdGlvbjwv
a2V5d29yZD48a2V5d29yZD5HZW5vbWUtV2lkZSBBc3NvY2lhdGlvbiBTdHVkeTwva2V5d29yZD48
a2V5d29yZD5IZXJlZGl0eTwva2V5d29yZD48a2V5d29yZD5IZXRlcm96eWdvdGU8L2tleXdvcmQ+
PGtleXdvcmQ+SGlzcGFuaWMgQW1lcmljYW5zL2dlbmV0aWNzPC9rZXl3b3JkPjxrZXl3b3JkPkhv
bW96eWdvdGU8L2tleXdvcmQ+PGtleXdvcmQ+SHVtYW5zPC9rZXl3b3JkPjxrZXl3b3JkPkxpbmVh
ciBNb2RlbHM8L2tleXdvcmQ+PGtleXdvcmQ+TWVyY2FwdG9wdXJpbmUvYWRtaW5pc3RyYXRpb24g
JmFtcDsgZG9zYWdlLyphZHZlcnNlIGVmZmVjdHM8L2tleXdvcmQ+PGtleXdvcmQ+UGhhcm1hY29n
ZW5ldGljczwva2V5d29yZD48a2V5d29yZD5QaGVub3R5cGU8L2tleXdvcmQ+PGtleXdvcmQ+UHJl
Y3Vyc29yIENlbGwgTHltcGhvYmxhc3RpYyBMZXVrZW1pYS1MeW1waG9tYS8qZHJ1Zzwva2V5d29y
ZD48a2V5d29yZD50aGVyYXB5L2V0aG5vbG9neS8qZ2VuZXRpY3MvbWV0YWJvbGlzbTwva2V5d29y
ZD48a2V5d29yZD5Qcm9zcGVjdGl2ZSBTdHVkaWVzPC9rZXl3b3JkPjxrZXl3b3JkPlB5cm9waG9z
cGhhdGFzZXMvKmdlbmV0aWNzL21ldGFib2xpc208L2tleXdvcmQ+PGtleXdvcmQ+UmlzayBGYWN0
b3JzPC9rZXl3b3JkPjxrZXl3b3JkPlRyZWF0bWVudCBPdXRjb21lPC9rZXl3b3JkPjwva2V5d29y
ZHM+PGRhdGVzPjx5ZWFyPjIwMTU8L3llYXI+PHB1Yi1kYXRlcz48ZGF0ZT5BcHIgMTA8L2RhdGU+
PC9wdWItZGF0ZXM+PC9kYXRlcz48aXNibj4xNTI3LTc3NTUgKEVsZWN0cm9uaWMpJiN4RDswNzMy
LTE4M1ggKExpbmtpbmcpPC9pc2JuPjxhY2Nlc3Npb24tbnVtPjI1NjI0NDQxPC9hY2Nlc3Npb24t
bnVtPjx1cmxzPjxyZWxhdGVkLXVybHM+PHVybD5odHRwOi8vd3d3Lm5jYmkubmxtLm5paC5nb3Yv
cHVibWVkLzI1NjI0NDQxPC91cmw+PC9yZWxhdGVkLXVybHM+PC91cmxzPjxjdXN0b20yPlBNQzQz
NzUzMDQ8L2N1c3RvbTI+PGVsZWN0cm9uaWMtcmVzb3VyY2UtbnVtPjEwLjEyMDAvSkNPLjIwMTQu
NTkuNDY3MTwvZWxlY3Ryb25pYy1yZXNvdXJjZS1udW0+PC9yZWNvcmQ+PC9DaXRlPjxDaXRlPjxB
dXRob3I+TW9yaXlhbWE8L0F1dGhvcj48WWVhcj4yMDE2PC9ZZWFyPjxSZWNOdW0+MjA8L1JlY051
bT48cmVjb3JkPjxyZWMtbnVtYmVyPjIwPC9yZWMtbnVtYmVyPjxmb3JlaWduLWtleXM+PGtleSBh
cHA9IkVOIiBkYi1pZD0iNXIwZGVmcHd2OWE5cHpleDB0anZlOXYwMGZzOTk1MnNhdHcyIiB0aW1l
c3RhbXA9IjE3NDg5ODEwNTAiPjIwPC9rZXk+PC9mb3JlaWduLWtleXM+PHJlZi10eXBlIG5hbWU9
IkpvdXJuYWwgQXJ0aWNsZSI+MTc8L3JlZi10eXBlPjxjb250cmlidXRvcnM+PGF1dGhvcnM+PGF1
dGhvcj5Nb3JpeWFtYSwgVC48L2F1dGhvcj48YXV0aG9yPk5pc2hpaSwgUi48L2F1dGhvcj48YXV0
aG9yPlBlcmV6LUFuZHJldSwgVi48L2F1dGhvcj48YXV0aG9yPllhbmcsIFcuPC9hdXRob3I+PGF1
dGhvcj5LbHVzc21hbm4sIEYuIEEuPC9hdXRob3I+PGF1dGhvcj5aaGFvLCBYLjwvYXV0aG9yPjxh
dXRob3I+TGluLCBULiBOLjwvYXV0aG9yPjxhdXRob3I+SG9zaGl0c3VraSwgSy48L2F1dGhvcj48
YXV0aG9yPk5lcnN0aW5nLCBKLjwvYXV0aG9yPjxhdXRob3I+S2loaXJhLCBLLjwvYXV0aG9yPjxh
dXRob3I+SG9mbWFubiwgVS48L2F1dGhvcj48YXV0aG9yPktvbWFkYSwgWS48L2F1dGhvcj48YXV0
aG9yPkthdG8sIE0uPC9hdXRob3I+PGF1dGhvcj5NY0NvcmtsZSwgUi48L2F1dGhvcj48YXV0aG9y
PkxpLCBMLjwvYXV0aG9yPjxhdXRob3I+S29oLCBLLjwvYXV0aG9yPjxhdXRob3I+TmFqZXJhLCBD
LiBSLjwvYXV0aG9yPjxhdXRob3I+S2hhbSwgUy4gSy48L2F1dGhvcj48YXV0aG9yPklzb2JlLCBU
LjwvYXV0aG9yPjxhdXRob3I+Q2hlbiwgWi48L2F1dGhvcj48YXV0aG9yPkNoaWV3LCBFLiBLLjwv
YXV0aG9yPjxhdXRob3I+QmhvandhbmksIEQuPC9hdXRob3I+PGF1dGhvcj5KZWZmcmllcywgQy48
L2F1dGhvcj48YXV0aG9yPkx1LCBZLjwvYXV0aG9yPjxhdXRob3I+U2Nod2FiLCBNLjwvYXV0aG9y
PjxhdXRob3I+SW5hYmEsIEguPC9hdXRob3I+PGF1dGhvcj5QdWksIEMuIEguPC9hdXRob3I+PGF1
dGhvcj5SZWxsaW5nLCBNLiBWLjwvYXV0aG9yPjxhdXRob3I+TWFuYWJlLCBBLjwvYXV0aG9yPjxh
dXRob3I+SG9yaSwgSC48L2F1dGhvcj48YXV0aG9yPlNjaG1pZWdlbG93LCBLLjwvYXV0aG9yPjxh
dXRob3I+WWVvaCwgQS4gRS48L2F1dGhvcj48YXV0aG9yPkV2YW5zLCBXLiBFLjwvYXV0aG9yPjxh
dXRob3I+WWFuZywgSi4gSi48L2F1dGhvcj48L2F1dGhvcnM+PC9jb250cmlidXRvcnM+PGF1dGgt
YWRkcmVzcz5EZXBhcnRtZW50IG9mIFBoYXJtYWNldXRpY2FsIFNjaWVuY2VzLCBTdC4gSnVkZSBD
aGlsZHJlbiZhcG9zO3MgUmVzZWFyY2ggSG9zcGl0YWwsIE1lbXBoaXMsIFRlbm5lc3NlZSwgVVNB
LiYjeEQ7RGVwYXJ0bWVudCBvZiBQZWRpYXRyaWNzLCBNaWUgVW5pdmVyc2l0eSBHcmFkdWF0ZSBT
Y2hvb2wgb2YgTWVkaWNpbmUsIE1pZSwgSmFwYW4uJiN4RDtEZXBhcnRtZW50IG9mIFBlZGlhdHJp
Y3MgYW5kIERldmVsb3BtZW50YWwgQmlvbG9neSwgVG9reW8gTWVkaWNhbCBhbmQgRGVudGFsIFVu
aXZlcnNpdHkgR3JhZHVhdGUgU2Nob29sIG9mIE1lZGljaW5lLCBUb2t5bywgSmFwYW4uJiN4RDtV
bmlkYWQgTmFjaW9uYWwgZGUgT25jb2xvZ2lhIFBlZGlhdHJpY2EsIEd1YXRlbWFsYSBDaXR5LCBH
dWF0ZW1hbGEuJiN4RDtGcmFuY2lzY28gTWFycm9xdWluIE1lZGljYWwgU2Nob29sLCBHdWF0ZW1h
bGEgQ2l0eSwgR3VhdGVtYWxhLiYjeEQ7U2Nob29sIG9mIFBoYXJtYWN5LCBVbml2ZXJzaXR5IG9m
IFBpdHRzYnVyZ2gsIFBpdHRzYnVyZ2gsIFBlbm5zeWx2YW5pYSwgVVNBLiYjeEQ7RGVwYXJ0bWVu
dCBvZiBQYWVkaWF0cmljcyBhbmQgQWRvbGVzY2VudCBNZWRpY2luZSwgVW5pdmVyc2l0eSBIb3Nw
aXRhbCBSaWdzaG9zcGl0YWxldCwgQ29wZW5oYWdlbiwgRGVubWFyay4mI3hEO0RyLiBNYXJnYXJl
dGUgRmlzY2hlci1Cb3NjaCBJbnN0aXR1dGUgb2YgQ2xpbmljYWwgUGhhcm1hY29sb2d5LCBTdHV0
dGdhcnQsIEdlcm1hbnkuJiN4RDtEZXBhcnRtZW50IG9mIENsaW5pY2FsIFBoYXJtYWNvbG9neSwg
VW5pdmVyc2l0eSBIb3NwaXRhbCBUdWJpbmdlbiwgVHViaW5nZW4sIEdlcm1hbnkuJiN4RDtEZXBh
cnRtZW50IG9mIFBlZGlhdHJpYyBIZW1hdG9sb2d5IGFuZCBPbmNvbG9neSBSZXNlYXJjaCwgTmF0
aW9uYWwgQ2VudGVyIGZvciBDaGlsZCBIZWFsdGggYW5kIERldmVsb3BtZW50LCBUb2t5bywgSmFw
YW4uJiN4RDtEZXBhcnRtZW50IG9mIEhlbWF0b2xvZ3kvT25jb2xvZ3ksIFNhaXRhbWEgQ2hpbGRy
ZW4mYXBvcztzIE1lZGljYWwgQ2VudGVyLCBTYWl0YW1hLCBKYXBhbi4mI3hEO05hdGlvbmFsIFVu
aXZlcnNpdHkgQ2FuY2VyIEluc3RpdHV0ZSwgTmF0aW9uYWwgVW5pdmVyc2l0eSBIZWFsdGggU3lz
dGVtLCBTaW5nYXBvcmUuJiN4RDtHcmFkdWF0ZSBTY2hvb2wgb2YgTWVkaWNpbmUgYW5kIEZhY3Vs
dHkgb2YgTWVkaWNpbmUsIFRoZSBVbml2ZXJzaXR5IG9mIFRva3lvLCBUb2t5bywgSmFwYW4uJiN4
RDtEZXBhcnRtZW50IG9mIFBlZGlhdHJpY3MsIENoaWxkcmVuJmFwb3M7cyBIb3NwaXRhbCBvZiBM
b3MgQW5nZWxlcywgTG9zIEFuZ2VsZXMsIENhbGlmb3JuaWEsIFVTQS4mI3hEO0RlcGFydG1lbnQg
b2YgQ2hlbWljYWwgQmlvbG9neSBhbmQgVGhlcmFwZXV0aWNzLCBTdC4gSnVkZSBDaGlsZHJlbiZh
cG9zO3MgUmVzZWFyY2ggSG9zcGl0YWwsIE1lbXBoaXMsIFRlbm5lc3NlZSwgVVNBLiYjeEQ7R2Vy
bWFuIENhbmNlciBDb25zb3J0aXVtLCBHZXJtYW4gQ2FuY2VyIFJlc2VhcmNoIENlbnRlciAoREtG
WiksIEhlaWRlbGJlcmcsIEdlcm1hbnkuJiN4RDtEZXBhcnRtZW50IG9mIFBoYXJtYWN5IGFuZCBC
aW9jaGVtaXN0cnksIFVuaXZlcnNpdHkgb2YgVHViaW5nZW4sIFR1YmluZ2VuLCBHZXJtYW55LiYj
eEQ7RGVwYXJ0bWVudCBvZiBPbmNvbG9neSwgU3QuIEp1ZGUgQ2hpbGRyZW4mYXBvcztzIFJlc2Vh
cmNoIEhvc3BpdGFsLCBNZW1waGlzLCBUZW5uZXNzZWUsIFVTQS4mI3hEO0RlcGFydG1lbnQgb2Yg
UGVkaWF0cmljcywgU3QuIEx1a2UmYXBvcztzIEludGVybmF0aW9uYWwgSG9zcGl0YWwsIFRva3lv
LCBKYXBhbi4mI3hEO0luc3RpdHV0ZSBvZiBDbGluaWNhbCBNZWRpY2luZSwgVW5pdmVyc2l0eSBv
ZiBDb3BlbmhhZ2VuLCBDb3BlbmhhZ2VuLCBEZW5tYXJrLiYjeEQ7Vml2YSBVbml2ZXJzaXR5IENo
aWxkcmVuJmFwb3M7cyBDYW5jZXIgQ2VudHJlLCBZb25nIExvbyBMaW4gU2Nob29sIG9mIE1lZGlj
aW5lLCBOYXRpb25hbCBVbml2ZXJzaXR5IG9mIFNpbmdhcG9yZSwgU2luZ2Fwb3JlLjwvYXV0aC1h
ZGRyZXNzPjx0aXRsZXM+PHRpdGxlPk5VRFQxNSBwb2x5bW9ycGhpc21zIGFsdGVyIHRoaW9wdXJp
bmUgbWV0YWJvbGlzbSBhbmQgaGVtYXRvcG9pZXRpYyB0b3hpY2l0eTwvdGl0bGU+PHNlY29uZGFy
eS10aXRsZT5OYXQgR2VuZXQ8L3NlY29uZGFyeS10aXRsZT48L3RpdGxlcz48cGVyaW9kaWNhbD48
ZnVsbC10aXRsZT5OYXQgR2VuZXQ8L2Z1bGwtdGl0bGU+PC9wZXJpb2RpY2FsPjxwYWdlcz4zNjct
NzM8L3BhZ2VzPjx2b2x1bWU+NDg8L3ZvbHVtZT48bnVtYmVyPjQ8L251bWJlcj48a2V5d29yZHM+
PGtleXdvcmQ+QW50aW1ldGFib2xpdGVzLCBBbnRpbmVvcGxhc3RpYy8qYWR2ZXJzZSBlZmZlY3Rz
L3RoZXJhcGV1dGljIHVzZTwva2V5d29yZD48a2V5d29yZD5HZW5ldGljIEFzc29jaWF0aW9uIFN0
dWRpZXM8L2tleXdvcmQ+PGtleXdvcmQ+SGVtYXRvcG9pZXNpcy9kcnVnIGVmZmVjdHM8L2tleXdv
cmQ+PGtleXdvcmQ+SHVtYW5zPC9rZXl3b3JkPjxrZXl3b3JkPk1lcmNhcHRvcHVyaW5lLyphZHZl
cnNlIGVmZmVjdHMvdGhlcmFwZXV0aWMgdXNlPC9rZXl3b3JkPjxrZXl3b3JkPlBvbHltb3JwaGlz
bSwgU2luZ2xlIE51Y2xlb3RpZGU8L2tleXdvcmQ+PGtleXdvcmQ+UHJlY3Vyc29yIENlbGwgTHlt
cGhvYmxhc3RpYyBMZXVrZW1pYS1MeW1waG9tYS9kcnVnIHRoZXJhcHk8L2tleXdvcmQ+PGtleXdv
cmQ+UHlyb3Bob3NwaGF0YXNlcy8qZ2VuZXRpY3MvbWV0YWJvbGlzbTwva2V5d29yZD48L2tleXdv
cmRzPjxkYXRlcz48eWVhcj4yMDE2PC95ZWFyPjxwdWItZGF0ZXM+PGRhdGU+QXByPC9kYXRlPjwv
cHViLWRhdGVzPjwvZGF0ZXM+PGlzYm4+MTU0Ni0xNzE4IChFbGVjdHJvbmljKSYjeEQ7MTA2MS00
MDM2IChMaW5raW5nKTwvaXNibj48YWNjZXNzaW9uLW51bT4yNjg3ODcyNDwvYWNjZXNzaW9uLW51
bT48dXJscz48cmVsYXRlZC11cmxzPjx1cmw+aHR0cDovL3d3dy5uY2JpLm5sbS5uaWguZ292L3B1
Ym1lZC8yNjg3ODcyNDwvdXJsPjwvcmVsYXRlZC11cmxzPjwvdXJscz48Y3VzdG9tMj5QTUM1MDI5
MDg0PC9jdXN0b20yPjxlbGVjdHJvbmljLXJlc291cmNlLW51bT4xMC4xMDM4L25nLjM1MDg8L2Vs
ZWN0cm9uaWMtcmVzb3VyY2UtbnVtPjwvcmVjb3JkPjwvQ2l0ZT48L0VuZE5vdGU+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975D5A" w:rsidRPr="00971EAE">
        <w:rPr>
          <w:rFonts w:ascii="Times New Roman" w:hAnsi="Times New Roman"/>
        </w:rPr>
      </w:r>
      <w:r w:rsidR="00975D5A" w:rsidRPr="00971EAE">
        <w:rPr>
          <w:rFonts w:ascii="Times New Roman" w:hAnsi="Times New Roman"/>
        </w:rPr>
        <w:fldChar w:fldCharType="separate"/>
      </w:r>
      <w:r w:rsidR="007605E4">
        <w:rPr>
          <w:rFonts w:ascii="Times New Roman" w:hAnsi="Times New Roman"/>
          <w:noProof/>
        </w:rPr>
        <w:t>(14, 18, 23-26)</w:t>
      </w:r>
      <w:r w:rsidR="00975D5A" w:rsidRPr="00971EAE">
        <w:rPr>
          <w:rFonts w:ascii="Times New Roman" w:hAnsi="Times New Roman"/>
        </w:rPr>
        <w:fldChar w:fldCharType="end"/>
      </w:r>
      <w:r w:rsidR="003B4706" w:rsidRPr="00971EAE">
        <w:rPr>
          <w:rFonts w:ascii="Times New Roman" w:hAnsi="Times New Roman"/>
        </w:rPr>
        <w:t>.</w:t>
      </w:r>
      <w:r w:rsidR="000E6FD3" w:rsidRPr="00971EAE">
        <w:rPr>
          <w:rFonts w:ascii="Times New Roman" w:hAnsi="Times New Roman"/>
        </w:rPr>
        <w:t xml:space="preserve"> If starting doses of mercaptopurine are high (e.g., 75 mg/m</w:t>
      </w:r>
      <w:r w:rsidR="000E6FD3" w:rsidRPr="00971EAE">
        <w:rPr>
          <w:rFonts w:ascii="Times New Roman" w:hAnsi="Times New Roman"/>
          <w:vertAlign w:val="superscript"/>
        </w:rPr>
        <w:t>2</w:t>
      </w:r>
      <w:r w:rsidR="000E6FD3" w:rsidRPr="00971EAE">
        <w:rPr>
          <w:rFonts w:ascii="Times New Roman" w:hAnsi="Times New Roman"/>
        </w:rPr>
        <w:t xml:space="preserve"> in ALL or 1.5 mg/kg/day for non-malignant condition), lower than </w:t>
      </w:r>
      <w:r w:rsidR="00EC33F9" w:rsidRPr="00971EAE">
        <w:rPr>
          <w:rFonts w:ascii="Times New Roman" w:hAnsi="Times New Roman"/>
        </w:rPr>
        <w:t xml:space="preserve">standard </w:t>
      </w:r>
      <w:r w:rsidR="000E6FD3" w:rsidRPr="00971EAE">
        <w:rPr>
          <w:rFonts w:ascii="Times New Roman" w:hAnsi="Times New Roman"/>
        </w:rPr>
        <w:t>starting doses should be considered in TPMT or NUDT15</w:t>
      </w:r>
      <w:r w:rsidR="003514D7" w:rsidRPr="00971EAE">
        <w:rPr>
          <w:rFonts w:ascii="Times New Roman" w:hAnsi="Times New Roman"/>
        </w:rPr>
        <w:t xml:space="preserve"> (possible) </w:t>
      </w:r>
      <w:r w:rsidR="000E6FD3" w:rsidRPr="00971EAE">
        <w:rPr>
          <w:rFonts w:ascii="Times New Roman" w:hAnsi="Times New Roman"/>
        </w:rPr>
        <w:t xml:space="preserve">intermediate metabolizers </w:t>
      </w:r>
      <w:r w:rsidR="000E6FD3" w:rsidRPr="00971EAE">
        <w:rPr>
          <w:rFonts w:ascii="Times New Roman" w:hAnsi="Times New Roman"/>
        </w:rPr>
        <w:fldChar w:fldCharType="begin">
          <w:fldData xml:space="preserve">PEVuZE5vdGU+PENpdGU+PEF1dGhvcj5MZW5uYXJkPC9BdXRob3I+PFllYXI+MTk5NjwvWWVhcj48
UmVjTnVtPjE0PC9SZWNOdW0+PERpc3BsYXlUZXh0PigyMy0yOCk8L0Rpc3BsYXlUZXh0PjxyZWNv
cmQ+PHJlYy1udW1iZXI+MTQ8L3JlYy1udW1iZXI+PGZvcmVpZ24ta2V5cz48a2V5IGFwcD0iRU4i
IGRiLWlkPSI1cjBkZWZwd3Y5YTlwemV4MHRqdmU5djAwZnM5OTUyc2F0dzIiIHRpbWVzdGFtcD0i
MTc0ODk4MTA1MCI+MTQ8L2tleT48L2ZvcmVpZ24ta2V5cz48cmVmLXR5cGUgbmFtZT0iSm91cm5h
bCBBcnRpY2xlIj4xNzwvcmVmLXR5cGU+PGNvbnRyaWJ1dG9ycz48YXV0aG9ycz48YXV0aG9yPkxl
bm5hcmQsIEwuPC9hdXRob3I+PGF1dGhvcj5MaWxsZXltYW4sIEouIFMuPC9hdXRob3I+PC9hdXRo
b3JzPjwvY29udHJpYnV0b3JzPjx0aXRsZXM+PHRpdGxlPkluZGl2aWR1YWxpemluZyB0aGVyYXB5
IHdpdGggNi1tZXJjYXB0b3B1cmluZSBhbmQgNi10aGlvZ3VhbmluZSByZWxhdGVkIHRvIHRoZSB0
aGlvcHVyaW5lIG1ldGh5bHRyYW5zZmVyYXNlIGdlbmV0aWMgcG9seW1vcnBoaXNtPC90aXRsZT48
c2Vjb25kYXJ5LXRpdGxlPlRoZXIgRHJ1ZyBNb25pdDwvc2Vjb25kYXJ5LXRpdGxlPjwvdGl0bGVz
PjxwZXJpb2RpY2FsPjxmdWxsLXRpdGxlPlRoZXIgRHJ1ZyBNb25pdDwvZnVsbC10aXRsZT48L3Bl
cmlvZGljYWw+PHBhZ2VzPjMyOC0zMzQ8L3BhZ2VzPjx2b2x1bWU+MTg8L3ZvbHVtZT48a2V5d29y
ZHM+PGtleXdvcmQ+dGhpb3B1cmluZTwva2V5d29yZD48L2tleXdvcmRzPjxkYXRlcz48eWVhcj4x
OTk2PC95ZWFyPjwvZGF0ZXM+PHVybHM+PC91cmxzPjwvcmVjb3JkPjwvQ2l0ZT48Q2l0ZT48QXV0
aG9yPlNjaG1pZWdlbG93PC9BdXRob3I+PFllYXI+MjAwOTwvWWVhcj48UmVjTnVtPjI1PC9SZWNO
dW0+PHJlY29yZD48cmVjLW51bWJlcj4yNTwvcmVjLW51bWJlcj48Zm9yZWlnbi1rZXlzPjxrZXkg
YXBwPSJFTiIgZGItaWQ9IjVyMGRlZnB3djlhOXB6ZXgwdGp2ZTl2MDBmczk5NTJzYXR3MiIgdGlt
ZXN0YW1wPSIxNzQ4OTgxMDUwIj4yNTwva2V5PjwvZm9yZWlnbi1rZXlzPjxyZWYtdHlwZSBuYW1l
PSJKb3VybmFsIEFydGljbGUiPjE3PC9yZWYtdHlwZT48Y29udHJpYnV0b3JzPjxhdXRob3JzPjxh
dXRob3I+U2NobWllZ2Vsb3csIEsuPC9hdXRob3I+PGF1dGhvcj5Gb3Jlc3RpZXIsIEUuPC9hdXRo
b3I+PGF1dGhvcj5LcmlzdGluc3NvbiwgSi48L2F1dGhvcj48YXV0aG9yPlNvZGVyaGFsbCwgUy48
L2F1dGhvcj48YXV0aG9yPlZldHRlbnJhbnRhLCBLLjwvYXV0aG9yPjxhdXRob3I+V2VpbnNoaWxi
b3VtLCBSLjwvYXV0aG9yPjxhdXRob3I+V2VzZW5iZXJnLCBGLjwvYXV0aG9yPjxhdXRob3I+Tm9y
ZGljIFNvY2lldHkgb2YgUGFlZGlhdHJpYywgSGFlbWF0b2xvZ3k8L2F1dGhvcj48YXV0aG9yPk9u
Y29sb2d5LDwvYXV0aG9yPjwvYXV0aG9ycz48L2NvbnRyaWJ1dG9ycz48YXV0aC1hZGRyZXNzPlRo
ZSBJbnN0aXR1dGUgb2YgR3luZWNvbG9neSwgT2JzdGV0cmljcywgYW5kIFBlZGlhdHJpY3MsIFRo
ZSBGYWN1bHR5IG9mIE1lZGljaW5lLCBVbml2ZXJzaXR5IG9mIENvcGVuaGFnZW4sIENvcGVuaGFn
ZW4sIERlbm1hcmsuIGtzY2htaWVnZWxvd0ByaC5kazwvYXV0aC1hZGRyZXNzPjx0aXRsZXM+PHRp
dGxlPlRoaW9wdXJpbmUgbWV0aHlsdHJhbnNmZXJhc2UgYWN0aXZpdHkgaXMgcmVsYXRlZCB0byB0
aGUgcmlzayBvZiByZWxhcHNlIG9mIGNoaWxkaG9vZCBhY3V0ZSBseW1waG9ibGFzdGljIGxldWtl
bWlhOiByZXN1bHRzIGZyb20gdGhlIE5PUEhPIEFMTC05MiBzdHVkeTwvdGl0bGU+PHNlY29uZGFy
eS10aXRsZT5MZXVrZW1pYTwvc2Vjb25kYXJ5LXRpdGxlPjwvdGl0bGVzPjxwZXJpb2RpY2FsPjxm
dWxsLXRpdGxlPkxldWtlbWlhPC9mdWxsLXRpdGxlPjwvcGVyaW9kaWNhbD48cGFnZXM+NTU3LTY0
PC9wYWdlcz48dm9sdW1lPjIzPC92b2x1bWU+PG51bWJlcj4zPC9udW1iZXI+PGVkaXRpb24+MjAw
OC8xMS8wNzwvZWRpdGlvbj48a2V5d29yZHM+PGtleXdvcmQ+Ni1NZXJjYXB0b3B1cmluZS9hZG1p
bmlzdHJhdGlvbiAmYW1wOyBkb3NhZ2UvKnBoYXJtYWNva2luZXRpY3M8L2tleXdvcmQ+PGtleXdv
cmQ+QW50aW1ldGFib2xpdGVzLCBBbnRpbmVvcGxhc3RpYy9hZG1pbmlzdHJhdGlvbiAmYW1wOyBk
b3NhZ2UvKnBoYXJtYWNva2luZXRpY3M8L2tleXdvcmQ+PGtleXdvcmQ+QW50aW5lb3BsYXN0aWMg
Q29tYmluZWQgQ2hlbW90aGVyYXB5IFByb3RvY29scy9hZG1pbmlzdHJhdGlvbiAmYW1wOzwva2V5
d29yZD48a2V5d29yZD5kb3NhZ2UvKnRoZXJhcGV1dGljIHVzZTwva2V5d29yZD48a2V5d29yZD5C
aW90cmFuc2Zvcm1hdGlvbi9kcnVnIGVmZmVjdHM8L2tleXdvcmQ+PGtleXdvcmQ+Q2hpbGQ8L2tl
eXdvcmQ+PGtleXdvcmQ+Q2hpbGQsIFByZXNjaG9vbDwva2V5d29yZD48a2V5d29yZD5ETkEgRGFt
YWdlPC9rZXl3b3JkPjxrZXl3b3JkPkZlbWFsZTwva2V5d29yZD48a2V5d29yZD5HZW5vdHlwZTwv
a2V5d29yZD48a2V5d29yZD5IdW1hbnM8L2tleXdvcmQ+PGtleXdvcmQ+SW5mYW50PC9rZXl3b3Jk
PjxrZXl3b3JkPk1hbGU8L2tleXdvcmQ+PGtleXdvcmQ+TWV0YWJvbGljIERldG94aWNhdGlvbiwg
RHJ1Zy9nZW5ldGljczwva2V5d29yZD48a2V5d29yZD5NZXRoeWxhdGlvbjwva2V5d29yZD48a2V5
d29yZD5NZXRoeWx0cmFuc2ZlcmFzZXMvKmFuYWx5c2lzL2dlbmV0aWNzL3BoeXNpb2xvZ3k8L2tl
eXdvcmQ+PGtleXdvcmQ+TmVvcGxhc20gUHJvdGVpbnMvKmFuYWx5c2lzL2dlbmV0aWNzL3BoeXNp
b2xvZ3k8L2tleXdvcmQ+PGtleXdvcmQ+TmVvcGxhc21zLCBTZWNvbmQgUHJpbWFyeS9lbnp5bW9s
b2d5L2VwaWRlbWlvbG9neS9nZW5ldGljczwva2V5d29yZD48a2V5d29yZD5Qb2x5bW9ycGhpc20s
IEdlbmV0aWM8L2tleXdvcmQ+PGtleXdvcmQ+UHJlY3Vyc29yIEItQ2VsbCBMeW1waG9ibGFzdGlj
IExldWtlbWlhLUx5bXBob21hL2RydWc8L2tleXdvcmQ+PGtleXdvcmQ+dGhlcmFweS8qZW56eW1v
bG9neS9lcGlkZW1pb2xvZ3kvZ2VuZXRpY3M8L2tleXdvcmQ+PGtleXdvcmQ+UHJlY3Vyc29yIFQt
Q2VsbCBMeW1waG9ibGFzdGljIExldWtlbWlhLUx5bXBob21hL2RydWc8L2tleXdvcmQ+PGtleXdv
cmQ+dGhlcmFweS8qZW56eW1vbG9neS9lcGlkZW1pb2xvZ3kvZ2VuZXRpY3M8L2tleXdvcmQ+PGtl
eXdvcmQ+UmVjdXJyZW5jZTwva2V5d29yZD48a2V5d29yZD5SaXNrPC9rZXl3b3JkPjxrZXl3b3Jk
PlNjYW5kaW5hdmlhL2VwaWRlbWlvbG9neTwva2V5d29yZD48a2V5d29yZD5UaGlvZ3VhbmluZS9h
ZG1pbmlzdHJhdGlvbiAmYW1wOyBkb3NhZ2UvKnBoYXJtYWNva2luZXRpY3M8L2tleXdvcmQ+PC9r
ZXl3b3Jkcz48ZGF0ZXM+PHllYXI+MjAwOTwveWVhcj48cHViLWRhdGVzPjxkYXRlPk1hcjwvZGF0
ZT48L3B1Yi1kYXRlcz48L2RhdGVzPjxpc2JuPjE0NzYtNTU1MSAoRWxlY3Ryb25pYyk8L2lzYm4+
PGFjY2Vzc2lvbi1udW0+MTg5ODc2NTQ8L2FjY2Vzc2lvbi1udW0+PHVybHM+PHJlbGF0ZWQtdXJs
cz48dXJsPmh0dHA6Ly93d3cubmNiaS5ubG0ubmloLmdvdi9lbnRyZXovcXVlcnkuZmNnaT9jbWQ9
UmV0cmlldmUmYW1wO2RiPVB1Yk1lZCZhbXA7ZG9wdD1DaXRhdGlvbiZhbXA7bGlzdF91aWRzPTE4
OTg3NjU0PC91cmw+PC9yZWxhdGVkLXVybHM+PC91cmxzPjxlbGVjdHJvbmljLXJlc291cmNlLW51
bT5sZXUyMDA4MzE2IFtwaWldJiN4RDsxMC4xMDM4L2xldS4yMDA4LjMxNjwvZWxlY3Ryb25pYy1y
ZXNvdXJjZS1udW0+PGxhbmd1YWdlPmVuZzwvbGFuZ3VhZ2U+PC9yZWNvcmQ+PC9DaXRlPjxDaXRl
PjxBdXRob3I+U2NobWllZ2Vsb3c8L0F1dGhvcj48WWVhcj4yMDEwPC9ZZWFyPjxSZWNOdW0+MjY8
L1JlY051bT48cmVjb3JkPjxyZWMtbnVtYmVyPjI2PC9yZWMtbnVtYmVyPjxmb3JlaWduLWtleXM+
PGtleSBhcHA9IkVOIiBkYi1pZD0iNXIwZGVmcHd2OWE5cHpleDB0anZlOXYwMGZzOTk1MnNhdHcy
IiB0aW1lc3RhbXA9IjE3NDg5ODEwNTAiPjI2PC9rZXk+PC9mb3JlaWduLWtleXM+PHJlZi10eXBl
IG5hbWU9IkpvdXJuYWwgQXJ0aWNsZSI+MTc8L3JlZi10eXBlPjxjb250cmlidXRvcnM+PGF1dGhv
cnM+PGF1dGhvcj5TY2htaWVnZWxvdywgSy48L2F1dGhvcj48YXV0aG9yPkZvcmVzdGllciwgRS48
L2F1dGhvcj48YXV0aG9yPkhlbGxlYm9zdGFkLCBNLjwvYXV0aG9yPjxhdXRob3I+SGV5bWFuLCBN
LjwvYXV0aG9yPjxhdXRob3I+S3Jpc3RpbnNzb24sIEouPC9hdXRob3I+PGF1dGhvcj5Tb2Rlcmhh
bGwsIFMuPC9hdXRob3I+PGF1dGhvcj5UYXNraW5lbiwgTS48L2F1dGhvcj48YXV0aG9yPk5vcmRp
YyBTb2NpZXR5IG9mIFBhZWRpYXRyaWMsIEhhZW1hdG9sb2d5PC9hdXRob3I+PGF1dGhvcj5PbmNv
bG9neSw8L2F1dGhvcj48L2F1dGhvcnM+PC9jb250cmlidXRvcnM+PGF1dGgtYWRkcmVzcz5GYWN1
bHR5IG9mIE1lZGljaW5lLCBUaGUgSW5zdGl0dXRlIG9mIEd5bmFlY29sb2d5LCBPYnN0ZXRyaWNz
LCBhbmQgUGFlZGlhdHJpY3MsIFVuaXZlcnNpdHkgb2YgQ29wZW5oYWdlbiwgQ29wZW5oYWdlbiwg
RGVubWFyay4ga3NjaG1pZWdlbG93QHJoLmRrPC9hdXRoLWFkZHJlc3M+PHRpdGxlcz48dGl0bGU+
TG9uZy10ZXJtIHJlc3VsdHMgb2YgTk9QSE8gQUxMLTkyIGFuZCBBTEwtMjAwMCBzdHVkaWVzIG9m
IGNoaWxkaG9vZCBhY3V0ZSBseW1waG9ibGFzdGljIGxldWtlbWlhPC90aXRsZT48c2Vjb25kYXJ5
LXRpdGxlPkxldWtlbWlhPC9zZWNvbmRhcnktdGl0bGU+PC90aXRsZXM+PHBlcmlvZGljYWw+PGZ1
bGwtdGl0bGU+TGV1a2VtaWE8L2Z1bGwtdGl0bGU+PC9wZXJpb2RpY2FsPjxwYWdlcz4zNDUtNTQ8
L3BhZ2VzPjx2b2x1bWU+MjQ8L3ZvbHVtZT48bnVtYmVyPjI8L251bWJlcj48ZWRpdGlvbj4yMDA5
LzEyLzE3PC9lZGl0aW9uPjxrZXl3b3Jkcz48a2V5d29yZD5BZG9sZXNjZW50PC9rZXl3b3JkPjxr
ZXl3b3JkPkFudGluZW9wbGFzdGljIENvbWJpbmVkIENoZW1vdGhlcmFweSBQcm90b2NvbHMvKnRo
ZXJhcGV1dGljIHVzZTwva2V5d29yZD48a2V5d29yZD5DaGlsZDwva2V5d29yZD48a2V5d29yZD5D
aGlsZCwgUHJlc2Nob29sPC9rZXl3b3JkPjxrZXl3b3JkPkNocm9tb3NvbWUgQWJlcnJhdGlvbnM8
L2tleXdvcmQ+PGtleXdvcmQ+Q29tYmluZWQgTW9kYWxpdHkgVGhlcmFweTwva2V5d29yZD48a2V5
d29yZD5DcmFuaWFsIElycmFkaWF0aW9uPC9rZXl3b3JkPjxrZXl3b3JkPkZlbWFsZTwva2V5d29y
ZD48a2V5d29yZD5Gb2xsb3ctVXAgU3R1ZGllczwva2V5d29yZD48a2V5d29yZD5IZW1hdG9wb2ll
dGljIFN0ZW0gQ2VsbCBUcmFuc3BsYW50YXRpb248L2tleXdvcmQ+PGtleXdvcmQ+SHVtYW5zPC9r
ZXl3b3JkPjxrZXl3b3JkPkltbXVub3BoZW5vdHlwaW5nPC9rZXl3b3JkPjxrZXl3b3JkPkluZmFu
dDwva2V5d29yZD48a2V5d29yZD5JbmZhbnQsIE5ld2Jvcm48L2tleXdvcmQ+PGtleXdvcmQ+TWFs
ZTwva2V5d29yZD48a2V5d29yZD5QcmVjdXJzb3IgQ2VsbCBMeW1waG9ibGFzdGljIExldWtlbWlh
LUx5bXBob21hL2RydWc8L2tleXdvcmQ+PGtleXdvcmQ+dGhlcmFweS9nZW5ldGljcy9yYWRpb3Ro
ZXJhcHkvKnRoZXJhcHk8L2tleXdvcmQ+PGtleXdvcmQ+UHJvZ25vc2lzPC9rZXl3b3JkPjxrZXl3
b3JkPlJlbWlzc2lvbiBJbmR1Y3Rpb248L2tleXdvcmQ+PGtleXdvcmQ+UmlzayBGYWN0b3JzPC9r
ZXl3b3JkPjxrZXl3b3JkPlN1cnZpdmFsIFJhdGU8L2tleXdvcmQ+PGtleXdvcmQ+VGltZSBGYWN0
b3JzPC9rZXl3b3JkPjxrZXl3b3JkPlRyZWF0bWVudCBPdXRjb21lPC9rZXl3b3JkPjwva2V5d29y
ZHM+PGRhdGVzPjx5ZWFyPjIwMTA8L3llYXI+PHB1Yi1kYXRlcz48ZGF0ZT5GZWI8L2RhdGU+PC9w
dWItZGF0ZXM+PC9kYXRlcz48aXNibj4xNDc2LTU1NTEgKEVsZWN0cm9uaWMpJiN4RDswODg3LTY5
MjQgKExpbmtpbmcpPC9pc2JuPjxhY2Nlc3Npb24tbnVtPjIwMDEwNjIyPC9hY2Nlc3Npb24tbnVt
Pjx1cmxzPjxyZWxhdGVkLXVybHM+PHVybD5odHRwOi8vd3d3Lm5jYmkubmxtLm5paC5nb3YvZW50
cmV6L3F1ZXJ5LmZjZ2k/Y21kPVJldHJpZXZlJmFtcDtkYj1QdWJNZWQmYW1wO2RvcHQ9Q2l0YXRp
b24mYW1wO2xpc3RfdWlkcz0yMDAxMDYyMjwvdXJsPjwvcmVsYXRlZC11cmxzPjwvdXJscz48ZWxl
Y3Ryb25pYy1yZXNvdXJjZS1udW0+bGV1MjAwOTI1MSBbcGlpXSYjeEQ7MTAuMTAzOC9sZXUuMjAw
OS4yNTE8L2VsZWN0cm9uaWMtcmVzb3VyY2UtbnVtPjxsYW5ndWFnZT5lbmc8L2xhbmd1YWdlPjwv
cmVjb3JkPjwvQ2l0ZT48Q2l0ZT48QXV0aG9yPlN0b2NjbzwvQXV0aG9yPjxZZWFyPjIwMDk8L1ll
YXI+PFJlY051bT4xMDwvUmVjTnVtPjxyZWNvcmQ+PHJlYy1udW1iZXI+MTA8L3JlYy1udW1iZXI+
PGZvcmVpZ24ta2V5cz48a2V5IGFwcD0iRU4iIGRiLWlkPSI1cjBkZWZwd3Y5YTlwemV4MHRqdmU5
djAwZnM5OTUyc2F0dzIiIHRpbWVzdGFtcD0iMTc0ODk4MTA0OSI+MTA8L2tleT48L2ZvcmVpZ24t
a2V5cz48cmVmLXR5cGUgbmFtZT0iSm91cm5hbCBBcnRpY2xlIj4xNzwvcmVmLXR5cGU+PGNvbnRy
aWJ1dG9ycz48YXV0aG9ycz48YXV0aG9yPlN0b2NjbywgRy48L2F1dGhvcj48YXV0aG9yPkNoZW9r
LCBNLiBILjwvYXV0aG9yPjxhdXRob3I+Q3Jld3MsIEsuIFIuPC9hdXRob3I+PGF1dGhvcj5EZXJ2
aWV1eCwgVC48L2F1dGhvcj48YXV0aG9yPkZyZW5jaCwgRC48L2F1dGhvcj48YXV0aG9yPlBlaSwg
RC48L2F1dGhvcj48YXV0aG9yPllhbmcsIFcuPC9hdXRob3I+PGF1dGhvcj5DaGVuZywgQy48L2F1
dGhvcj48YXV0aG9yPlB1aSwgQy4gSC48L2F1dGhvcj48YXV0aG9yPlJlbGxpbmcsIE0uIFYuPC9h
dXRob3I+PGF1dGhvcj5FdmFucywgVy4gRS48L2F1dGhvcj48L2F1dGhvcnM+PC9jb250cmlidXRv
cnM+PGF1dGgtYWRkcmVzcz5EZXBhcnRtZW50IG9mIFBoYXJtYWNldXRpY2FsIFNjaWVuY2VzLCBT
dCBKdWRlIENoaWxkcmVuJmFwb3M7cyBSZXNlYXJjaCBIb3NwaXRhbCwgTWVtcGhpcywgVGVubmVz
c2VlLCBVU0EuPC9hdXRoLWFkZHJlc3M+PHRpdGxlcz48dGl0bGU+R2VuZXRpYyBwb2x5bW9ycGhp
c20gb2YgaW5vc2luZSB0cmlwaG9zcGhhdGUgcHlyb3Bob3NwaGF0YXNlIGlzIGEgZGV0ZXJtaW5h
bnQgb2YgbWVyY2FwdG9wdXJpbmUgbWV0YWJvbGlzbSBhbmQgdG94aWNpdHkgZHVyaW5nIHRyZWF0
bWVudCBmb3IgYWN1dGUgbHltcGhvYmxhc3RpYyBsZXVrZW1pYTwvdGl0bGU+PHNlY29uZGFyeS10
aXRsZT5DbGluIFBoYXJtYWNvbCBUaGVyPC9zZWNvbmRhcnktdGl0bGU+PC90aXRsZXM+PHBlcmlv
ZGljYWw+PGZ1bGwtdGl0bGU+Q2xpbiBQaGFybWFjb2wgVGhlcjwvZnVsbC10aXRsZT48L3Blcmlv
ZGljYWw+PHBhZ2VzPjE2NC03MjwvcGFnZXM+PHZvbHVtZT44NTwvdm9sdW1lPjxudW1iZXI+Mjwv
bnVtYmVyPjxlZGl0aW9uPjIwMDgvMDgvMDg8L2VkaXRpb24+PGtleXdvcmRzPjxrZXl3b3JkPjYt
TWVyY2FwdG9wdXJpbmUvKmFkdmVyc2UgZWZmZWN0cy8qbWV0YWJvbGlzbTwva2V5d29yZD48a2V5
d29yZD5BZG9sZXNjZW50PC9rZXl3b3JkPjxrZXl3b3JkPkNoaWxkPC9rZXl3b3JkPjxrZXl3b3Jk
PkNoaWxkLCBQcmVzY2hvb2w8L2tleXdvcmQ+PGtleXdvcmQ+RmVtYWxlPC9rZXl3b3JkPjxrZXl3
b3JkPkdhc3Ryb2ludGVzdGluYWwgRGlzZWFzZXMvY2hlbWljYWxseSBpbmR1Y2VkL2Vuenltb2xv
Z3kvZ2VuZXRpY3M8L2tleXdvcmQ+PGtleXdvcmQ+SHVtYW5zPC9rZXl3b3JkPjxrZXl3b3JkPklu
ZmFudDwva2V5d29yZD48a2V5d29yZD5NYWxlPC9rZXl3b3JkPjxrZXl3b3JkPk5ldXRyb3Blbmlh
L2NoZW1pY2FsbHkgaW5kdWNlZC9lbnp5bW9sb2d5L2dlbmV0aWNzPC9rZXl3b3JkPjxrZXl3b3Jk
PlBvbHltb3JwaGlzbSwgR2VuZXRpYy9kcnVnIGVmZmVjdHMvKmdlbmV0aWNzPC9rZXl3b3JkPjxr
ZXl3b3JkPlByZWN1cnNvciBDZWxsIEx5bXBob2JsYXN0aWMgTGV1a2VtaWEtTHltcGhvbWEvZHJ1
Zzwva2V5d29yZD48a2V5d29yZD50aGVyYXB5Lyplbnp5bW9sb2d5LypnZW5ldGljczwva2V5d29y
ZD48a2V5d29yZD5QeXJvcGhvc3BoYXRhc2VzLypnZW5ldGljcy9tZXRhYm9saXNtPC9rZXl3b3Jk
Pjwva2V5d29yZHM+PGRhdGVzPjx5ZWFyPjIwMDk8L3llYXI+PHB1Yi1kYXRlcz48ZGF0ZT5GZWI8
L2RhdGU+PC9wdWItZGF0ZXM+PC9kYXRlcz48aXNibj4xNTMyLTY1MzUgKEVsZWN0cm9uaWMpPC9p
c2JuPjxhY2Nlc3Npb24tbnVtPjE4Njg1NTY0PC9hY2Nlc3Npb24tbnVtPjx1cmxzPjxyZWxhdGVk
LXVybHM+PHVybD5odHRwOi8vd3d3Lm5jYmkubmxtLm5paC5nb3YvZW50cmV6L3F1ZXJ5LmZjZ2k/
Y21kPVJldHJpZXZlJmFtcDtkYj1QdWJNZWQmYW1wO2RvcHQ9Q2l0YXRpb24mYW1wO2xpc3RfdWlk
cz0xODY4NTU2NDwvdXJsPjwvcmVsYXRlZC11cmxzPjwvdXJscz48ZWxlY3Ryb25pYy1yZXNvdXJj
ZS1udW0+Y2xwdDIwMDgxNTQgW3BpaV0mI3hEOzEwLjEwMzgvY2xwdC4yMDA4LjE1NDwvZWxlY3Ry
b25pYy1yZXNvdXJjZS1udW0+PGxhbmd1YWdlPmVuZzwvbGFuZ3VhZ2U+PC9yZWNvcmQ+PC9DaXRl
PjxDaXRlPjxBdXRob3I+TWVnZ2l0dDwvQXV0aG9yPjxZZWFyPjIwMDY8L1llYXI+PFJlY051bT4y
NzwvUmVjTnVtPjxyZWNvcmQ+PHJlYy1udW1iZXI+Mjc8L3JlYy1udW1iZXI+PGZvcmVpZ24ta2V5
cz48a2V5IGFwcD0iRU4iIGRiLWlkPSI1cjBkZWZwd3Y5YTlwemV4MHRqdmU5djAwZnM5OTUyc2F0
dzIiIHRpbWVzdGFtcD0iMTc0ODk4MTA1MCI+Mjc8L2tleT48L2ZvcmVpZ24ta2V5cz48cmVmLXR5
cGUgbmFtZT0iSm91cm5hbCBBcnRpY2xlIj4xNzwvcmVmLXR5cGU+PGNvbnRyaWJ1dG9ycz48YXV0
aG9ycz48YXV0aG9yPk1lZ2dpdHQsIFMuIEouPC9hdXRob3I+PGF1dGhvcj5HcmF5LCBKLiBDLjwv
YXV0aG9yPjxhdXRob3I+UmV5bm9sZHMsIE4uIEouPC9hdXRob3I+PC9hdXRob3JzPjwvY29udHJp
YnV0b3JzPjxhdXRoLWFkZHJlc3M+U2Nob29sIG9mIENsaW5pY2FsIGFuZCBMYWJvcmF0b3J5IFNj
aWVuY2VzIChEZXJtYXRvbG9naWNhbCBTY2llbmNlcyksIFVuaXZlcnNpdHkgb2YgTmV3Y2FzdGxl
IHVwb24gVHluZSwgVUsuIFMuSi5NZWdnaXR0QG5jbC5hYy51azwvYXV0aC1hZGRyZXNzPjx0aXRs
ZXM+PHRpdGxlPkF6YXRoaW9wcmluZSBkb3NlZCBieSB0aGlvcHVyaW5lIG1ldGh5bHRyYW5zZmVy
YXNlIGFjdGl2aXR5IGZvciBtb2RlcmF0ZS10by1zZXZlcmUgYXRvcGljIGVjemVtYTogYSBkb3Vi
bGUtYmxpbmQsIHJhbmRvbWlzZWQgY29udHJvbGxlZCB0cmlhbDwvdGl0bGU+PHNlY29uZGFyeS10
aXRsZT5MYW5jZXQ8L3NlY29uZGFyeS10aXRsZT48L3RpdGxlcz48cGVyaW9kaWNhbD48ZnVsbC10
aXRsZT5MYW5jZXQ8L2Z1bGwtdGl0bGU+PC9wZXJpb2RpY2FsPjxwYWdlcz44MzktNDY8L3BhZ2Vz
Pjx2b2x1bWU+MzY3PC92b2x1bWU+PG51bWJlcj45NTEzPC9udW1iZXI+PGVkaXRpb24+MjAwNi8w
My8xNTwvZWRpdGlvbj48a2V5d29yZHM+PGtleXdvcmQ+QWRvbGVzY2VudDwva2V5d29yZD48a2V5
d29yZD5BZHVsdDwva2V5d29yZD48a2V5d29yZD5BZ2VkPC9rZXl3b3JkPjxrZXl3b3JkPkF6YXRo
aW9wcmluZS9hZG1pbmlzdHJhdGlvbiAmYW1wOyBkb3NhZ2UvYWR2ZXJzZSBlZmZlY3RzLyp0aGVy
YXBldXRpYyB1c2U8L2tleXdvcmQ+PGtleXdvcmQ+RGVybWF0aXRpcywgQXRvcGljL2NsYXNzaWZp
Y2F0aW9uLypkcnVnIHRoZXJhcHk8L2tleXdvcmQ+PGtleXdvcmQ+RG91YmxlLUJsaW5kIE1ldGhv
ZDwva2V5d29yZD48a2V5d29yZD5GZW1hbGU8L2tleXdvcmQ+PGtleXdvcmQ+SHVtYW5zPC9rZXl3
b3JkPjxrZXl3b3JkPkltbXVub3N1cHByZXNzaXZlIEFnZW50cy9hZG1pbmlzdHJhdGlvbiAmYW1w
OyBkb3NhZ2UvYWR2ZXJzZTwva2V5d29yZD48a2V5d29yZD5lZmZlY3RzLyp0aGVyYXBldXRpYyB1
c2U8L2tleXdvcmQ+PGtleXdvcmQ+TWFsZTwva2V5d29yZD48a2V5d29yZD5NZXRoeWx0cmFuc2Zl
cmFzZXMvKm1ldGFib2xpc208L2tleXdvcmQ+PGtleXdvcmQ+TWlkZGxlIEFnZWQ8L2tleXdvcmQ+
PGtleXdvcmQ+U2V2ZXJpdHkgb2YgSWxsbmVzcyBJbmRleDwva2V5d29yZD48a2V5d29yZD5UcmVh
dG1lbnQgT3V0Y29tZTwva2V5d29yZD48L2tleXdvcmRzPjxkYXRlcz48eWVhcj4yMDA2PC95ZWFy
PjxwdWItZGF0ZXM+PGRhdGU+TWFyIDExPC9kYXRlPjwvcHViLWRhdGVzPjwvZGF0ZXM+PGlzYm4+
MTQ3NC01NDdYIChFbGVjdHJvbmljKSYjeEQ7MDE0MC02NzM2IChMaW5raW5nKTwvaXNibj48YWNj
ZXNzaW9uLW51bT4xNjUzMDU3ODwvYWNjZXNzaW9uLW51bT48dXJscz48cmVsYXRlZC11cmxzPjx1
cmw+aHR0cDovL3d3dy5uY2JpLm5sbS5uaWguZ292L2VudHJlei9xdWVyeS5mY2dpP2NtZD1SZXRy
aWV2ZSZhbXA7ZGI9UHViTWVkJmFtcDtkb3B0PUNpdGF0aW9uJmFtcDtsaXN0X3VpZHM9MTY1MzA1
Nzg8L3VybD48L3JlbGF0ZWQtdXJscz48L3VybHM+PGVsZWN0cm9uaWMtcmVzb3VyY2UtbnVtPlMw
MTQwLTY3MzYoMDYpNjgzNDAtMiBbcGlpXSYjeEQ7MTAuMTAxNi9TMDE0MC02NzM2KDA2KTY4MzQw
LTI8L2VsZWN0cm9uaWMtcmVzb3VyY2UtbnVtPjxsYW5ndWFnZT5lbmc8L2xhbmd1YWdlPjwvcmVj
b3JkPjwvQ2l0ZT48Q2l0ZT48QXV0aG9yPkNvZW5lbjwvQXV0aG9yPjxZZWFyPjIwMTU8L1llYXI+
PFJlY051bT4yODwvUmVjTnVtPjxyZWNvcmQ+PHJlYy1udW1iZXI+Mjg8L3JlYy1udW1iZXI+PGZv
cmVpZ24ta2V5cz48a2V5IGFwcD0iRU4iIGRiLWlkPSI1cjBkZWZwd3Y5YTlwemV4MHRqdmU5djAw
ZnM5OTUyc2F0dzIiIHRpbWVzdGFtcD0iMTc0ODk4MTA1MCI+Mjg8L2tleT48L2ZvcmVpZ24ta2V5
cz48cmVmLXR5cGUgbmFtZT0iSm91cm5hbCBBcnRpY2xlIj4xNzwvcmVmLXR5cGU+PGNvbnRyaWJ1
dG9ycz48YXV0aG9ycz48YXV0aG9yPkNvZW5lbiwgTS4gSi48L2F1dGhvcj48YXV0aG9yPmRlIEpv
bmcsIEQuIEouPC9hdXRob3I+PGF1dGhvcj52YW4gTWFycmV3aWprLCBDLiBKLjwvYXV0aG9yPjxh
dXRob3I+RGVyaWprcywgTC4gSi48L2F1dGhvcj48YXV0aG9yPlZlcm1ldWxlbiwgUy4gSC48L2F1
dGhvcj48YXV0aG9yPldvbmcsIEQuIFIuPC9hdXRob3I+PGF1dGhvcj5LbHVuZ2VsLCBPLiBILjwv
YXV0aG9yPjxhdXRob3I+VmVyYmVlaywgQS4gTC48L2F1dGhvcj48YXV0aG9yPkhvb3ltYW5zLCBQ
LiBNLjwvYXV0aG9yPjxhdXRob3I+UGV0ZXJzLCBXLiBILjwvYXV0aG9yPjxhdXRob3I+dGUgTW9y
c2NoZSwgUi4gSC48L2F1dGhvcj48YXV0aG9yPk5ld21hbiwgVy4gRy48L2F1dGhvcj48YXV0aG9y
PlNjaGVmZmVyLCBILjwvYXV0aG9yPjxhdXRob3I+R3VjaGVsYWFyLCBILiBKLjwvYXV0aG9yPjxh
dXRob3I+RnJhbmtlLCBCLjwvYXV0aG9yPjxhdXRob3I+VG9waWMgUmVjcnVpdG1lbnQgVGVhbTwv
YXV0aG9yPjwvYXV0aG9ycz48L2NvbnRyaWJ1dG9ycz48YXV0aC1hZGRyZXNzPkRlcGFydG1lbnQg
b2YgSHVtYW4gR2VuZXRpY3MsIFJhZGJvdWQgSW5zdGl0dXRlIGZvciBIZWFsdGggU2NpZW5jZXMs
IFJhZGJvdWQgdW5pdmVyc2l0eSBtZWRpY2FsIGNlbnRlciwgTmlqbWVnZW4sIFRoZSBOZXRoZXJs
YW5kcy4gRWxlY3Ryb25pYyBhZGRyZXNzOiBtYXJpZWtlLmNvZW5lbkByYWRib3VkdW1jLm5sLiYj
eEQ7RGVwYXJ0bWVudCBvZiBHYXN0cm9lbnRlcm9sb2d5LCBSYWRib3VkIEluc3RpdHV0ZSBmb3Ig
TW9sZWN1bGFyIExpZmUgU2NpZW5jZXMsIFJhZGJvdWQgdW5pdmVyc2l0eSBtZWRpY2FsIGNlbnRl
ciwgTmlqbWVnZW4sIFRoZSBOZXRoZXJsYW5kcy4mI3hEO0RlcGFydG1lbnQgb2YgSHVtYW4gR2Vu
ZXRpY3MsIFJhZGJvdWQgSW5zdGl0dXRlIGZvciBIZWFsdGggU2NpZW5jZXMsIFJhZGJvdWQgdW5p
dmVyc2l0eSBtZWRpY2FsIGNlbnRlciwgTmlqbWVnZW4sIFRoZSBOZXRoZXJsYW5kcy4mI3hEO0Rl
cGFydG1lbnQgb2YgQ2xpbmljYWwgUGhhcm1hY3ksIE1heGltYSBNZWRpY2FsIENlbnRyZSwgVmVs
ZGhvdmVuLCBUaGUgTmV0aGVybGFuZHMuJiN4RDtEZXBhcnRtZW50IG9mIEh1bWFuIEdlbmV0aWNz
LCBSYWRib3VkIEluc3RpdHV0ZSBmb3IgSGVhbHRoIFNjaWVuY2VzLCBSYWRib3VkIHVuaXZlcnNp
dHkgbWVkaWNhbCBjZW50ZXIsIE5pam1lZ2VuLCBUaGUgTmV0aGVybGFuZHM7IFJhZGJvdWQgSW5z
dGl0dXRlIGZvciBIZWFsdGggU2NpZW5jZXMsIFJhZGJvdWQgdW5pdmVyc2l0eSBtZWRpY2FsIGNl
bnRlciwgTmlqbWVnZW4sIFRoZSBOZXRoZXJsYW5kcy4mI3hEO0RlcGFydG1lbnQgb2YgQ2xpbmlj
YWwgUGhhcm1hY3kgYW5kIFRveGljb2xvZ3ksIE9yYmlzIE1lZGljYWwgQ2VudGVyLCBTaXR0YXJk
LUdlbGVlbiwgVGhlIE5ldGhlcmxhbmRzLiYjeEQ7RGVwYXJ0bWVudCBvZiBQaGFybWFjb2VwaWRl
bWlvbG9neSBhbmQgUGhhcm1hY290aGVyYXB5LCBVdHJlY2h0IEluc3RpdHV0ZSBvZiBQaGFybWFj
ZXV0aWNhbCBTY2llbmNlcywgVXRyZWNodCBVbml2ZXJzaXR5LCBVdHJlY2h0LCBUaGUgTmV0aGVy
bGFuZHMuJiN4RDtSYWRib3VkIEluc3RpdHV0ZSBmb3IgSGVhbHRoIFNjaWVuY2VzLCBSYWRib3Vk
IHVuaXZlcnNpdHkgbWVkaWNhbCBjZW50ZXIsIE5pam1lZ2VuLCBUaGUgTmV0aGVybGFuZHMuJiN4
RDtDZW50cmUgZm9yIEdlbm9taWMgTWVkaWNpbmUsIFN0IE1hcnkmYXBvcztzIEhvc3BpdGFsLCBN
YW5jaGVzdGVyIEFjYWRlbWljIEhlYWx0aCBTY2llbmNlIENlbnRyZSwgVW5pdmVyc2l0eSBvZiBN
YW5jaGVzdGVyLCBNYW5jaGVzdGVyLCBVbml0ZWQgS2luZ2RvbS4mI3hEO0RlcGFydG1lbnQgb2Yg
SHVtYW4gR2VuZXRpY3MsIERvbmRlcnMgQ2VudHJlIGZvciBOZXVyb3NjaWVuY2UsIFJhZGJvdWQg
dW5pdmVyc2l0eSBtZWRpY2FsIGNlbnRlciwgTmlqbWVnZW4sIFRoZSBOZXRoZXJsYW5kcy4mI3hE
O0RlcGFydG1lbnQgb2YgQ2xpbmljYWwgUGhhcm1hY3kgYW5kIFRveGljb2xvZ3ksIExlaWRlbiBV
bml2ZXJzaXR5IE1lZGljYWwgQ2VudGVyLCBMZWlkZW4sIFRoZSBOZXRoZXJsYW5kcy4mI3hEO0Rl
cGFydG1lbnQgb2YgSHVtYW4gR2VuZXRpY3MsIERvbmRlcnMgQ2VudHJlIGZvciBOZXVyb3NjaWVu
Y2UsIFJhZGJvdWQgdW5pdmVyc2l0eSBtZWRpY2FsIGNlbnRlciwgTmlqbWVnZW4sIFRoZSBOZXRo
ZXJsYW5kczsgRGVwYXJ0bWVudCBvZiBQc3ljaGlhdHJ5LCBEb25kZXJzIENlbnRyZSBmb3IgTmV1
cm9zY2llbmNlLCBSYWRib3VkIHVuaXZlcnNpdHkgbWVkaWNhbCBjZW50ZXIsIE5pam1lZ2VuLCBU
aGUgTmV0aGVybGFuZHMuPC9hdXRoLWFkZHJlc3M+PHRpdGxlcz48dGl0bGU+SWRlbnRpZmljYXRp
b24gb2YgUGF0aWVudHMgV2l0aCBWYXJpYW50cyBpbiBUUE1UIGFuZCBEb3NlIFJlZHVjdGlvbiBS
ZWR1Y2VzIEhlbWF0b2xvZ2ljIEV2ZW50cyBEdXJpbmcgVGhpb3B1cmluZSBUcmVhdG1lbnQgb2Yg
SW5mbGFtbWF0b3J5IEJvd2VsIERpc2Vhc2U8L3RpdGxlPjxzZWNvbmRhcnktdGl0bGU+R2FzdHJv
ZW50ZXJvbG9neTwvc2Vjb25kYXJ5LXRpdGxlPjwvdGl0bGVzPjxwZXJpb2RpY2FsPjxmdWxsLXRp
dGxlPkdhc3Ryb2VudGVyb2xvZ3k8L2Z1bGwtdGl0bGU+PC9wZXJpb2RpY2FsPjxwYWdlcz45MDct
MTcgZTc8L3BhZ2VzPjx2b2x1bWU+MTQ5PC92b2x1bWU+PG51bWJlcj40PC9udW1iZXI+PGtleXdv
cmRzPjxrZXl3b3JkPkFkdWx0PC9rZXl3b3JkPjxrZXl3b3JkPkFudGktSW5mbGFtbWF0b3J5IEFn
ZW50cy8qYWRtaW5pc3RyYXRpb24gJmFtcDsgZG9zYWdlL2FkdmVyc2UgZWZmZWN0cy9tZXRhYm9s
aXNtPC9rZXl3b3JkPjxrZXl3b3JkPkF6YXRoaW9wcmluZS8qYWRtaW5pc3RyYXRpb24gJmFtcDsg
ZG9zYWdlL2FkdmVyc2UgZWZmZWN0cy9tZXRhYm9saXNtPC9rZXl3b3JkPjxrZXl3b3JkPkNvbGl0
aXMsIFVsY2VyYXRpdmUvZGlhZ25vc2lzLypkcnVnIHRoZXJhcHkvZW56eW1vbG9neS9nZW5ldGlj
czwva2V5d29yZD48a2V5d29yZD5Dcm9obiBEaXNlYXNlL2RpYWdub3Npcy8qZHJ1ZyB0aGVyYXB5
L2Vuenltb2xvZ3kvZ2VuZXRpY3M8L2tleXdvcmQ+PGtleXdvcmQ+RHJ1ZyBEb3NhZ2UgQ2FsY3Vs
YXRpb25zPC9rZXl3b3JkPjxrZXl3b3JkPkZlbWFsZTwva2V5d29yZD48a2V5d29yZD5HYXN0cm9p
bnRlc3RpbmFsIEFnZW50cy8qYWRtaW5pc3RyYXRpb24gJmFtcDsgZG9zYWdlL2FkdmVyc2UgZWZm
ZWN0cy9tZXRhYm9saXNtPC9rZXl3b3JkPjxrZXl3b3JkPkdlbmV0aWMgVGVzdGluZzwva2V5d29y
ZD48a2V5d29yZD4qR2VuZXRpYyBWYXJpYXRpb248L2tleXdvcmQ+PGtleXdvcmQ+SGV0ZXJvenln
b3RlPC9rZXl3b3JkPjxrZXl3b3JkPkhvbW96eWdvdGU8L2tleXdvcmQ+PGtleXdvcmQ+SHVtYW5z
PC9rZXl3b3JkPjxrZXl3b3JkPkxldWtvcGVuaWEvY2hlbWljYWxseSBpbmR1Y2VkLypwcmV2ZW50
aW9uICZhbXA7IGNvbnRyb2w8L2tleXdvcmQ+PGtleXdvcmQ+TWFsZTwva2V5d29yZD48a2V5d29y
ZD5NZXJjYXB0b3B1cmluZS8qYWRtaW5pc3RyYXRpb24gJmFtcDsgZG9zYWdlL2FkdmVyc2UgZWZm
ZWN0cy9tZXRhYm9saXNtPC9rZXl3b3JkPjxrZXl3b3JkPk1ldGh5bHRyYW5zZmVyYXNlcy8qZ2Vu
ZXRpY3MvbWV0YWJvbGlzbTwva2V5d29yZD48a2V5d29yZD5NaWRkbGUgQWdlZDwva2V5d29yZD48
a2V5d29yZD5OZXRoZXJsYW5kczwva2V5d29yZD48a2V5d29yZD5QaGFybWFjb2dlbmV0aWNzPC9r
ZXl3b3JkPjxrZXl3b3JkPlBoZW5vdHlwZTwva2V5d29yZD48a2V5d29yZD5QcmVkaWN0aXZlIFZh
bHVlIG9mIFRlc3RzPC9rZXl3b3JkPjxrZXl3b3JkPlByb3NwZWN0aXZlIFN0dWRpZXM8L2tleXdv
cmQ+PGtleXdvcmQ+UmlzayBGYWN0b3JzPC9rZXl3b3JkPjxrZXl3b3JkPlRocm9tYm9jeXRvcGVu
aWEvY2hlbWljYWxseSBpbmR1Y2VkLypwcmV2ZW50aW9uICZhbXA7IGNvbnRyb2w8L2tleXdvcmQ+
PGtleXdvcmQ+VHJlYXRtZW50IE91dGNvbWU8L2tleXdvcmQ+PGtleXdvcmQ+WW91bmcgQWR1bHQ8
L2tleXdvcmQ+PGtleXdvcmQ+QWR2ZXJzZSBFdmVudDwva2V5d29yZD48a2V5d29yZD5MZXVrb2N5
dGU8L2tleXdvcmQ+PGtleXdvcmQ+UGhhcm1hY29nZW5ldGljPC9rZXl3b3JkPjxrZXl3b3JkPlNp
ZGUgRWZmZWN0PC9rZXl3b3JkPjwva2V5d29yZHM+PGRhdGVzPjx5ZWFyPjIwMTU8L3llYXI+PHB1
Yi1kYXRlcz48ZGF0ZT5PY3Q8L2RhdGU+PC9wdWItZGF0ZXM+PC9kYXRlcz48aXNibj4xNTI4LTAw
MTIgKEVsZWN0cm9uaWMpJiN4RDswMDE2LTUwODUgKExpbmtpbmcpPC9pc2JuPjxhY2Nlc3Npb24t
bnVtPjI2MDcyMzk2PC9hY2Nlc3Npb24tbnVtPjx1cmxzPjxyZWxhdGVkLXVybHM+PHVybD5odHRw
czovL3d3dy5uY2JpLm5sbS5uaWguZ292L3B1Ym1lZC8yNjA3MjM5NjwvdXJsPjwvcmVsYXRlZC11
cmxzPjwvdXJscz48ZWxlY3Ryb25pYy1yZXNvdXJjZS1udW0+MTAuMTA1My9qLmdhc3Ryby4yMDE1
LjA2LjAwMjwvZWxlY3Ryb25pYy1yZXNvdXJjZS1udW0+PC9yZWNvcmQ+PC9DaXRlPjwvRW5kTm90
ZT4A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PEVuZE5vdGU+PENpdGU+PEF1dGhvcj5MZW5uYXJkPC9BdXRob3I+PFllYXI+MTk5NjwvWWVhcj48
UmVjTnVtPjE0PC9SZWNOdW0+PERpc3BsYXlUZXh0PigyMy0yOCk8L0Rpc3BsYXlUZXh0PjxyZWNv
cmQ+PHJlYy1udW1iZXI+MTQ8L3JlYy1udW1iZXI+PGZvcmVpZ24ta2V5cz48a2V5IGFwcD0iRU4i
IGRiLWlkPSI1cjBkZWZwd3Y5YTlwemV4MHRqdmU5djAwZnM5OTUyc2F0dzIiIHRpbWVzdGFtcD0i
MTc0ODk4MTA1MCI+MTQ8L2tleT48L2ZvcmVpZ24ta2V5cz48cmVmLXR5cGUgbmFtZT0iSm91cm5h
bCBBcnRpY2xlIj4xNzwvcmVmLXR5cGU+PGNvbnRyaWJ1dG9ycz48YXV0aG9ycz48YXV0aG9yPkxl
bm5hcmQsIEwuPC9hdXRob3I+PGF1dGhvcj5MaWxsZXltYW4sIEouIFMuPC9hdXRob3I+PC9hdXRo
b3JzPjwvY29udHJpYnV0b3JzPjx0aXRsZXM+PHRpdGxlPkluZGl2aWR1YWxpemluZyB0aGVyYXB5
IHdpdGggNi1tZXJjYXB0b3B1cmluZSBhbmQgNi10aGlvZ3VhbmluZSByZWxhdGVkIHRvIHRoZSB0
aGlvcHVyaW5lIG1ldGh5bHRyYW5zZmVyYXNlIGdlbmV0aWMgcG9seW1vcnBoaXNtPC90aXRsZT48
c2Vjb25kYXJ5LXRpdGxlPlRoZXIgRHJ1ZyBNb25pdDwvc2Vjb25kYXJ5LXRpdGxlPjwvdGl0bGVz
PjxwZXJpb2RpY2FsPjxmdWxsLXRpdGxlPlRoZXIgRHJ1ZyBNb25pdDwvZnVsbC10aXRsZT48L3Bl
cmlvZGljYWw+PHBhZ2VzPjMyOC0zMzQ8L3BhZ2VzPjx2b2x1bWU+MTg8L3ZvbHVtZT48a2V5d29y
ZHM+PGtleXdvcmQ+dGhpb3B1cmluZTwva2V5d29yZD48L2tleXdvcmRzPjxkYXRlcz48eWVhcj4x
OTk2PC95ZWFyPjwvZGF0ZXM+PHVybHM+PC91cmxzPjwvcmVjb3JkPjwvQ2l0ZT48Q2l0ZT48QXV0
aG9yPlNjaG1pZWdlbG93PC9BdXRob3I+PFllYXI+MjAwOTwvWWVhcj48UmVjTnVtPjI1PC9SZWNO
dW0+PHJlY29yZD48cmVjLW51bWJlcj4yNTwvcmVjLW51bWJlcj48Zm9yZWlnbi1rZXlzPjxrZXkg
YXBwPSJFTiIgZGItaWQ9IjVyMGRlZnB3djlhOXB6ZXgwdGp2ZTl2MDBmczk5NTJzYXR3MiIgdGlt
ZXN0YW1wPSIxNzQ4OTgxMDUwIj4yNTwva2V5PjwvZm9yZWlnbi1rZXlzPjxyZWYtdHlwZSBuYW1l
PSJKb3VybmFsIEFydGljbGUiPjE3PC9yZWYtdHlwZT48Y29udHJpYnV0b3JzPjxhdXRob3JzPjxh
dXRob3I+U2NobWllZ2Vsb3csIEsuPC9hdXRob3I+PGF1dGhvcj5Gb3Jlc3RpZXIsIEUuPC9hdXRo
b3I+PGF1dGhvcj5LcmlzdGluc3NvbiwgSi48L2F1dGhvcj48YXV0aG9yPlNvZGVyaGFsbCwgUy48
L2F1dGhvcj48YXV0aG9yPlZldHRlbnJhbnRhLCBLLjwvYXV0aG9yPjxhdXRob3I+V2VpbnNoaWxi
b3VtLCBSLjwvYXV0aG9yPjxhdXRob3I+V2VzZW5iZXJnLCBGLjwvYXV0aG9yPjxhdXRob3I+Tm9y
ZGljIFNvY2lldHkgb2YgUGFlZGlhdHJpYywgSGFlbWF0b2xvZ3k8L2F1dGhvcj48YXV0aG9yPk9u
Y29sb2d5LDwvYXV0aG9yPjwvYXV0aG9ycz48L2NvbnRyaWJ1dG9ycz48YXV0aC1hZGRyZXNzPlRo
ZSBJbnN0aXR1dGUgb2YgR3luZWNvbG9neSwgT2JzdGV0cmljcywgYW5kIFBlZGlhdHJpY3MsIFRo
ZSBGYWN1bHR5IG9mIE1lZGljaW5lLCBVbml2ZXJzaXR5IG9mIENvcGVuaGFnZW4sIENvcGVuaGFn
ZW4sIERlbm1hcmsuIGtzY2htaWVnZWxvd0ByaC5kazwvYXV0aC1hZGRyZXNzPjx0aXRsZXM+PHRp
dGxlPlRoaW9wdXJpbmUgbWV0aHlsdHJhbnNmZXJhc2UgYWN0aXZpdHkgaXMgcmVsYXRlZCB0byB0
aGUgcmlzayBvZiByZWxhcHNlIG9mIGNoaWxkaG9vZCBhY3V0ZSBseW1waG9ibGFzdGljIGxldWtl
bWlhOiByZXN1bHRzIGZyb20gdGhlIE5PUEhPIEFMTC05MiBzdHVkeTwvdGl0bGU+PHNlY29uZGFy
eS10aXRsZT5MZXVrZW1pYTwvc2Vjb25kYXJ5LXRpdGxlPjwvdGl0bGVzPjxwZXJpb2RpY2FsPjxm
dWxsLXRpdGxlPkxldWtlbWlhPC9mdWxsLXRpdGxlPjwvcGVyaW9kaWNhbD48cGFnZXM+NTU3LTY0
PC9wYWdlcz48dm9sdW1lPjIzPC92b2x1bWU+PG51bWJlcj4zPC9udW1iZXI+PGVkaXRpb24+MjAw
OC8xMS8wNzwvZWRpdGlvbj48a2V5d29yZHM+PGtleXdvcmQ+Ni1NZXJjYXB0b3B1cmluZS9hZG1p
bmlzdHJhdGlvbiAmYW1wOyBkb3NhZ2UvKnBoYXJtYWNva2luZXRpY3M8L2tleXdvcmQ+PGtleXdv
cmQ+QW50aW1ldGFib2xpdGVzLCBBbnRpbmVvcGxhc3RpYy9hZG1pbmlzdHJhdGlvbiAmYW1wOyBk
b3NhZ2UvKnBoYXJtYWNva2luZXRpY3M8L2tleXdvcmQ+PGtleXdvcmQ+QW50aW5lb3BsYXN0aWMg
Q29tYmluZWQgQ2hlbW90aGVyYXB5IFByb3RvY29scy9hZG1pbmlzdHJhdGlvbiAmYW1wOzwva2V5
d29yZD48a2V5d29yZD5kb3NhZ2UvKnRoZXJhcGV1dGljIHVzZTwva2V5d29yZD48a2V5d29yZD5C
aW90cmFuc2Zvcm1hdGlvbi9kcnVnIGVmZmVjdHM8L2tleXdvcmQ+PGtleXdvcmQ+Q2hpbGQ8L2tl
eXdvcmQ+PGtleXdvcmQ+Q2hpbGQsIFByZXNjaG9vbDwva2V5d29yZD48a2V5d29yZD5ETkEgRGFt
YWdlPC9rZXl3b3JkPjxrZXl3b3JkPkZlbWFsZTwva2V5d29yZD48a2V5d29yZD5HZW5vdHlwZTwv
a2V5d29yZD48a2V5d29yZD5IdW1hbnM8L2tleXdvcmQ+PGtleXdvcmQ+SW5mYW50PC9rZXl3b3Jk
PjxrZXl3b3JkPk1hbGU8L2tleXdvcmQ+PGtleXdvcmQ+TWV0YWJvbGljIERldG94aWNhdGlvbiwg
RHJ1Zy9nZW5ldGljczwva2V5d29yZD48a2V5d29yZD5NZXRoeWxhdGlvbjwva2V5d29yZD48a2V5
d29yZD5NZXRoeWx0cmFuc2ZlcmFzZXMvKmFuYWx5c2lzL2dlbmV0aWNzL3BoeXNpb2xvZ3k8L2tl
eXdvcmQ+PGtleXdvcmQ+TmVvcGxhc20gUHJvdGVpbnMvKmFuYWx5c2lzL2dlbmV0aWNzL3BoeXNp
b2xvZ3k8L2tleXdvcmQ+PGtleXdvcmQ+TmVvcGxhc21zLCBTZWNvbmQgUHJpbWFyeS9lbnp5bW9s
b2d5L2VwaWRlbWlvbG9neS9nZW5ldGljczwva2V5d29yZD48a2V5d29yZD5Qb2x5bW9ycGhpc20s
IEdlbmV0aWM8L2tleXdvcmQ+PGtleXdvcmQ+UHJlY3Vyc29yIEItQ2VsbCBMeW1waG9ibGFzdGlj
IExldWtlbWlhLUx5bXBob21hL2RydWc8L2tleXdvcmQ+PGtleXdvcmQ+dGhlcmFweS8qZW56eW1v
bG9neS9lcGlkZW1pb2xvZ3kvZ2VuZXRpY3M8L2tleXdvcmQ+PGtleXdvcmQ+UHJlY3Vyc29yIFQt
Q2VsbCBMeW1waG9ibGFzdGljIExldWtlbWlhLUx5bXBob21hL2RydWc8L2tleXdvcmQ+PGtleXdv
cmQ+dGhlcmFweS8qZW56eW1vbG9neS9lcGlkZW1pb2xvZ3kvZ2VuZXRpY3M8L2tleXdvcmQ+PGtl
eXdvcmQ+UmVjdXJyZW5jZTwva2V5d29yZD48a2V5d29yZD5SaXNrPC9rZXl3b3JkPjxrZXl3b3Jk
PlNjYW5kaW5hdmlhL2VwaWRlbWlvbG9neTwva2V5d29yZD48a2V5d29yZD5UaGlvZ3VhbmluZS9h
ZG1pbmlzdHJhdGlvbiAmYW1wOyBkb3NhZ2UvKnBoYXJtYWNva2luZXRpY3M8L2tleXdvcmQ+PC9r
ZXl3b3Jkcz48ZGF0ZXM+PHllYXI+MjAwOTwveWVhcj48cHViLWRhdGVzPjxkYXRlPk1hcjwvZGF0
ZT48L3B1Yi1kYXRlcz48L2RhdGVzPjxpc2JuPjE0NzYtNTU1MSAoRWxlY3Ryb25pYyk8L2lzYm4+
PGFjY2Vzc2lvbi1udW0+MTg5ODc2NTQ8L2FjY2Vzc2lvbi1udW0+PHVybHM+PHJlbGF0ZWQtdXJs
cz48dXJsPmh0dHA6Ly93d3cubmNiaS5ubG0ubmloLmdvdi9lbnRyZXovcXVlcnkuZmNnaT9jbWQ9
UmV0cmlldmUmYW1wO2RiPVB1Yk1lZCZhbXA7ZG9wdD1DaXRhdGlvbiZhbXA7bGlzdF91aWRzPTE4
OTg3NjU0PC91cmw+PC9yZWxhdGVkLXVybHM+PC91cmxzPjxlbGVjdHJvbmljLXJlc291cmNlLW51
bT5sZXUyMDA4MzE2IFtwaWldJiN4RDsxMC4xMDM4L2xldS4yMDA4LjMxNjwvZWxlY3Ryb25pYy1y
ZXNvdXJjZS1udW0+PGxhbmd1YWdlPmVuZzwvbGFuZ3VhZ2U+PC9yZWNvcmQ+PC9DaXRlPjxDaXRl
PjxBdXRob3I+U2NobWllZ2Vsb3c8L0F1dGhvcj48WWVhcj4yMDEwPC9ZZWFyPjxSZWNOdW0+MjY8
L1JlY051bT48cmVjb3JkPjxyZWMtbnVtYmVyPjI2PC9yZWMtbnVtYmVyPjxmb3JlaWduLWtleXM+
PGtleSBhcHA9IkVOIiBkYi1pZD0iNXIwZGVmcHd2OWE5cHpleDB0anZlOXYwMGZzOTk1MnNhdHcy
IiB0aW1lc3RhbXA9IjE3NDg5ODEwNTAiPjI2PC9rZXk+PC9mb3JlaWduLWtleXM+PHJlZi10eXBl
IG5hbWU9IkpvdXJuYWwgQXJ0aWNsZSI+MTc8L3JlZi10eXBlPjxjb250cmlidXRvcnM+PGF1dGhv
cnM+PGF1dGhvcj5TY2htaWVnZWxvdywgSy48L2F1dGhvcj48YXV0aG9yPkZvcmVzdGllciwgRS48
L2F1dGhvcj48YXV0aG9yPkhlbGxlYm9zdGFkLCBNLjwvYXV0aG9yPjxhdXRob3I+SGV5bWFuLCBN
LjwvYXV0aG9yPjxhdXRob3I+S3Jpc3RpbnNzb24sIEouPC9hdXRob3I+PGF1dGhvcj5Tb2Rlcmhh
bGwsIFMuPC9hdXRob3I+PGF1dGhvcj5UYXNraW5lbiwgTS48L2F1dGhvcj48YXV0aG9yPk5vcmRp
YyBTb2NpZXR5IG9mIFBhZWRpYXRyaWMsIEhhZW1hdG9sb2d5PC9hdXRob3I+PGF1dGhvcj5PbmNv
bG9neSw8L2F1dGhvcj48L2F1dGhvcnM+PC9jb250cmlidXRvcnM+PGF1dGgtYWRkcmVzcz5GYWN1
bHR5IG9mIE1lZGljaW5lLCBUaGUgSW5zdGl0dXRlIG9mIEd5bmFlY29sb2d5LCBPYnN0ZXRyaWNz
LCBhbmQgUGFlZGlhdHJpY3MsIFVuaXZlcnNpdHkgb2YgQ29wZW5oYWdlbiwgQ29wZW5oYWdlbiwg
RGVubWFyay4ga3NjaG1pZWdlbG93QHJoLmRrPC9hdXRoLWFkZHJlc3M+PHRpdGxlcz48dGl0bGU+
TG9uZy10ZXJtIHJlc3VsdHMgb2YgTk9QSE8gQUxMLTkyIGFuZCBBTEwtMjAwMCBzdHVkaWVzIG9m
IGNoaWxkaG9vZCBhY3V0ZSBseW1waG9ibGFzdGljIGxldWtlbWlhPC90aXRsZT48c2Vjb25kYXJ5
LXRpdGxlPkxldWtlbWlhPC9zZWNvbmRhcnktdGl0bGU+PC90aXRsZXM+PHBlcmlvZGljYWw+PGZ1
bGwtdGl0bGU+TGV1a2VtaWE8L2Z1bGwtdGl0bGU+PC9wZXJpb2RpY2FsPjxwYWdlcz4zNDUtNTQ8
L3BhZ2VzPjx2b2x1bWU+MjQ8L3ZvbHVtZT48bnVtYmVyPjI8L251bWJlcj48ZWRpdGlvbj4yMDA5
LzEyLzE3PC9lZGl0aW9uPjxrZXl3b3Jkcz48a2V5d29yZD5BZG9sZXNjZW50PC9rZXl3b3JkPjxr
ZXl3b3JkPkFudGluZW9wbGFzdGljIENvbWJpbmVkIENoZW1vdGhlcmFweSBQcm90b2NvbHMvKnRo
ZXJhcGV1dGljIHVzZTwva2V5d29yZD48a2V5d29yZD5DaGlsZDwva2V5d29yZD48a2V5d29yZD5D
aGlsZCwgUHJlc2Nob29sPC9rZXl3b3JkPjxrZXl3b3JkPkNocm9tb3NvbWUgQWJlcnJhdGlvbnM8
L2tleXdvcmQ+PGtleXdvcmQ+Q29tYmluZWQgTW9kYWxpdHkgVGhlcmFweTwva2V5d29yZD48a2V5
d29yZD5DcmFuaWFsIElycmFkaWF0aW9uPC9rZXl3b3JkPjxrZXl3b3JkPkZlbWFsZTwva2V5d29y
ZD48a2V5d29yZD5Gb2xsb3ctVXAgU3R1ZGllczwva2V5d29yZD48a2V5d29yZD5IZW1hdG9wb2ll
dGljIFN0ZW0gQ2VsbCBUcmFuc3BsYW50YXRpb248L2tleXdvcmQ+PGtleXdvcmQ+SHVtYW5zPC9r
ZXl3b3JkPjxrZXl3b3JkPkltbXVub3BoZW5vdHlwaW5nPC9rZXl3b3JkPjxrZXl3b3JkPkluZmFu
dDwva2V5d29yZD48a2V5d29yZD5JbmZhbnQsIE5ld2Jvcm48L2tleXdvcmQ+PGtleXdvcmQ+TWFs
ZTwva2V5d29yZD48a2V5d29yZD5QcmVjdXJzb3IgQ2VsbCBMeW1waG9ibGFzdGljIExldWtlbWlh
LUx5bXBob21hL2RydWc8L2tleXdvcmQ+PGtleXdvcmQ+dGhlcmFweS9nZW5ldGljcy9yYWRpb3Ro
ZXJhcHkvKnRoZXJhcHk8L2tleXdvcmQ+PGtleXdvcmQ+UHJvZ25vc2lzPC9rZXl3b3JkPjxrZXl3
b3JkPlJlbWlzc2lvbiBJbmR1Y3Rpb248L2tleXdvcmQ+PGtleXdvcmQ+UmlzayBGYWN0b3JzPC9r
ZXl3b3JkPjxrZXl3b3JkPlN1cnZpdmFsIFJhdGU8L2tleXdvcmQ+PGtleXdvcmQ+VGltZSBGYWN0
b3JzPC9rZXl3b3JkPjxrZXl3b3JkPlRyZWF0bWVudCBPdXRjb21lPC9rZXl3b3JkPjwva2V5d29y
ZHM+PGRhdGVzPjx5ZWFyPjIwMTA8L3llYXI+PHB1Yi1kYXRlcz48ZGF0ZT5GZWI8L2RhdGU+PC9w
dWItZGF0ZXM+PC9kYXRlcz48aXNibj4xNDc2LTU1NTEgKEVsZWN0cm9uaWMpJiN4RDswODg3LTY5
MjQgKExpbmtpbmcpPC9pc2JuPjxhY2Nlc3Npb24tbnVtPjIwMDEwNjIyPC9hY2Nlc3Npb24tbnVt
Pjx1cmxzPjxyZWxhdGVkLXVybHM+PHVybD5odHRwOi8vd3d3Lm5jYmkubmxtLm5paC5nb3YvZW50
cmV6L3F1ZXJ5LmZjZ2k/Y21kPVJldHJpZXZlJmFtcDtkYj1QdWJNZWQmYW1wO2RvcHQ9Q2l0YXRp
b24mYW1wO2xpc3RfdWlkcz0yMDAxMDYyMjwvdXJsPjwvcmVsYXRlZC11cmxzPjwvdXJscz48ZWxl
Y3Ryb25pYy1yZXNvdXJjZS1udW0+bGV1MjAwOTI1MSBbcGlpXSYjeEQ7MTAuMTAzOC9sZXUuMjAw
OS4yNTE8L2VsZWN0cm9uaWMtcmVzb3VyY2UtbnVtPjxsYW5ndWFnZT5lbmc8L2xhbmd1YWdlPjwv
cmVjb3JkPjwvQ2l0ZT48Q2l0ZT48QXV0aG9yPlN0b2NjbzwvQXV0aG9yPjxZZWFyPjIwMDk8L1ll
YXI+PFJlY051bT4xMDwvUmVjTnVtPjxyZWNvcmQ+PHJlYy1udW1iZXI+MTA8L3JlYy1udW1iZXI+
PGZvcmVpZ24ta2V5cz48a2V5IGFwcD0iRU4iIGRiLWlkPSI1cjBkZWZwd3Y5YTlwemV4MHRqdmU5
djAwZnM5OTUyc2F0dzIiIHRpbWVzdGFtcD0iMTc0ODk4MTA0OSI+MTA8L2tleT48L2ZvcmVpZ24t
a2V5cz48cmVmLXR5cGUgbmFtZT0iSm91cm5hbCBBcnRpY2xlIj4xNzwvcmVmLXR5cGU+PGNvbnRy
aWJ1dG9ycz48YXV0aG9ycz48YXV0aG9yPlN0b2NjbywgRy48L2F1dGhvcj48YXV0aG9yPkNoZW9r
LCBNLiBILjwvYXV0aG9yPjxhdXRob3I+Q3Jld3MsIEsuIFIuPC9hdXRob3I+PGF1dGhvcj5EZXJ2
aWV1eCwgVC48L2F1dGhvcj48YXV0aG9yPkZyZW5jaCwgRC48L2F1dGhvcj48YXV0aG9yPlBlaSwg
RC48L2F1dGhvcj48YXV0aG9yPllhbmcsIFcuPC9hdXRob3I+PGF1dGhvcj5DaGVuZywgQy48L2F1
dGhvcj48YXV0aG9yPlB1aSwgQy4gSC48L2F1dGhvcj48YXV0aG9yPlJlbGxpbmcsIE0uIFYuPC9h
dXRob3I+PGF1dGhvcj5FdmFucywgVy4gRS48L2F1dGhvcj48L2F1dGhvcnM+PC9jb250cmlidXRv
cnM+PGF1dGgtYWRkcmVzcz5EZXBhcnRtZW50IG9mIFBoYXJtYWNldXRpY2FsIFNjaWVuY2VzLCBT
dCBKdWRlIENoaWxkcmVuJmFwb3M7cyBSZXNlYXJjaCBIb3NwaXRhbCwgTWVtcGhpcywgVGVubmVz
c2VlLCBVU0EuPC9hdXRoLWFkZHJlc3M+PHRpdGxlcz48dGl0bGU+R2VuZXRpYyBwb2x5bW9ycGhp
c20gb2YgaW5vc2luZSB0cmlwaG9zcGhhdGUgcHlyb3Bob3NwaGF0YXNlIGlzIGEgZGV0ZXJtaW5h
bnQgb2YgbWVyY2FwdG9wdXJpbmUgbWV0YWJvbGlzbSBhbmQgdG94aWNpdHkgZHVyaW5nIHRyZWF0
bWVudCBmb3IgYWN1dGUgbHltcGhvYmxhc3RpYyBsZXVrZW1pYTwvdGl0bGU+PHNlY29uZGFyeS10
aXRsZT5DbGluIFBoYXJtYWNvbCBUaGVyPC9zZWNvbmRhcnktdGl0bGU+PC90aXRsZXM+PHBlcmlv
ZGljYWw+PGZ1bGwtdGl0bGU+Q2xpbiBQaGFybWFjb2wgVGhlcjwvZnVsbC10aXRsZT48L3Blcmlv
ZGljYWw+PHBhZ2VzPjE2NC03MjwvcGFnZXM+PHZvbHVtZT44NTwvdm9sdW1lPjxudW1iZXI+Mjwv
bnVtYmVyPjxlZGl0aW9uPjIwMDgvMDgvMDg8L2VkaXRpb24+PGtleXdvcmRzPjxrZXl3b3JkPjYt
TWVyY2FwdG9wdXJpbmUvKmFkdmVyc2UgZWZmZWN0cy8qbWV0YWJvbGlzbTwva2V5d29yZD48a2V5
d29yZD5BZG9sZXNjZW50PC9rZXl3b3JkPjxrZXl3b3JkPkNoaWxkPC9rZXl3b3JkPjxrZXl3b3Jk
PkNoaWxkLCBQcmVzY2hvb2w8L2tleXdvcmQ+PGtleXdvcmQ+RmVtYWxlPC9rZXl3b3JkPjxrZXl3
b3JkPkdhc3Ryb2ludGVzdGluYWwgRGlzZWFzZXMvY2hlbWljYWxseSBpbmR1Y2VkL2Vuenltb2xv
Z3kvZ2VuZXRpY3M8L2tleXdvcmQ+PGtleXdvcmQ+SHVtYW5zPC9rZXl3b3JkPjxrZXl3b3JkPklu
ZmFudDwva2V5d29yZD48a2V5d29yZD5NYWxlPC9rZXl3b3JkPjxrZXl3b3JkPk5ldXRyb3Blbmlh
L2NoZW1pY2FsbHkgaW5kdWNlZC9lbnp5bW9sb2d5L2dlbmV0aWNzPC9rZXl3b3JkPjxrZXl3b3Jk
PlBvbHltb3JwaGlzbSwgR2VuZXRpYy9kcnVnIGVmZmVjdHMvKmdlbmV0aWNzPC9rZXl3b3JkPjxr
ZXl3b3JkPlByZWN1cnNvciBDZWxsIEx5bXBob2JsYXN0aWMgTGV1a2VtaWEtTHltcGhvbWEvZHJ1
Zzwva2V5d29yZD48a2V5d29yZD50aGVyYXB5Lyplbnp5bW9sb2d5LypnZW5ldGljczwva2V5d29y
ZD48a2V5d29yZD5QeXJvcGhvc3BoYXRhc2VzLypnZW5ldGljcy9tZXRhYm9saXNtPC9rZXl3b3Jk
Pjwva2V5d29yZHM+PGRhdGVzPjx5ZWFyPjIwMDk8L3llYXI+PHB1Yi1kYXRlcz48ZGF0ZT5GZWI8
L2RhdGU+PC9wdWItZGF0ZXM+PC9kYXRlcz48aXNibj4xNTMyLTY1MzUgKEVsZWN0cm9uaWMpPC9p
c2JuPjxhY2Nlc3Npb24tbnVtPjE4Njg1NTY0PC9hY2Nlc3Npb24tbnVtPjx1cmxzPjxyZWxhdGVk
LXVybHM+PHVybD5odHRwOi8vd3d3Lm5jYmkubmxtLm5paC5nb3YvZW50cmV6L3F1ZXJ5LmZjZ2k/
Y21kPVJldHJpZXZlJmFtcDtkYj1QdWJNZWQmYW1wO2RvcHQ9Q2l0YXRpb24mYW1wO2xpc3RfdWlk
cz0xODY4NTU2NDwvdXJsPjwvcmVsYXRlZC11cmxzPjwvdXJscz48ZWxlY3Ryb25pYy1yZXNvdXJj
ZS1udW0+Y2xwdDIwMDgxNTQgW3BpaV0mI3hEOzEwLjEwMzgvY2xwdC4yMDA4LjE1NDwvZWxlY3Ry
b25pYy1yZXNvdXJjZS1udW0+PGxhbmd1YWdlPmVuZzwvbGFuZ3VhZ2U+PC9yZWNvcmQ+PC9DaXRl
PjxDaXRlPjxBdXRob3I+TWVnZ2l0dDwvQXV0aG9yPjxZZWFyPjIwMDY8L1llYXI+PFJlY051bT4y
NzwvUmVjTnVtPjxyZWNvcmQ+PHJlYy1udW1iZXI+Mjc8L3JlYy1udW1iZXI+PGZvcmVpZ24ta2V5
cz48a2V5IGFwcD0iRU4iIGRiLWlkPSI1cjBkZWZwd3Y5YTlwemV4MHRqdmU5djAwZnM5OTUyc2F0
dzIiIHRpbWVzdGFtcD0iMTc0ODk4MTA1MCI+Mjc8L2tleT48L2ZvcmVpZ24ta2V5cz48cmVmLXR5
cGUgbmFtZT0iSm91cm5hbCBBcnRpY2xlIj4xNzwvcmVmLXR5cGU+PGNvbnRyaWJ1dG9ycz48YXV0
aG9ycz48YXV0aG9yPk1lZ2dpdHQsIFMuIEouPC9hdXRob3I+PGF1dGhvcj5HcmF5LCBKLiBDLjwv
YXV0aG9yPjxhdXRob3I+UmV5bm9sZHMsIE4uIEouPC9hdXRob3I+PC9hdXRob3JzPjwvY29udHJp
YnV0b3JzPjxhdXRoLWFkZHJlc3M+U2Nob29sIG9mIENsaW5pY2FsIGFuZCBMYWJvcmF0b3J5IFNj
aWVuY2VzIChEZXJtYXRvbG9naWNhbCBTY2llbmNlcyksIFVuaXZlcnNpdHkgb2YgTmV3Y2FzdGxl
IHVwb24gVHluZSwgVUsuIFMuSi5NZWdnaXR0QG5jbC5hYy51azwvYXV0aC1hZGRyZXNzPjx0aXRs
ZXM+PHRpdGxlPkF6YXRoaW9wcmluZSBkb3NlZCBieSB0aGlvcHVyaW5lIG1ldGh5bHRyYW5zZmVy
YXNlIGFjdGl2aXR5IGZvciBtb2RlcmF0ZS10by1zZXZlcmUgYXRvcGljIGVjemVtYTogYSBkb3Vi
bGUtYmxpbmQsIHJhbmRvbWlzZWQgY29udHJvbGxlZCB0cmlhbDwvdGl0bGU+PHNlY29uZGFyeS10
aXRsZT5MYW5jZXQ8L3NlY29uZGFyeS10aXRsZT48L3RpdGxlcz48cGVyaW9kaWNhbD48ZnVsbC10
aXRsZT5MYW5jZXQ8L2Z1bGwtdGl0bGU+PC9wZXJpb2RpY2FsPjxwYWdlcz44MzktNDY8L3BhZ2Vz
Pjx2b2x1bWU+MzY3PC92b2x1bWU+PG51bWJlcj45NTEzPC9udW1iZXI+PGVkaXRpb24+MjAwNi8w
My8xNTwvZWRpdGlvbj48a2V5d29yZHM+PGtleXdvcmQ+QWRvbGVzY2VudDwva2V5d29yZD48a2V5
d29yZD5BZHVsdDwva2V5d29yZD48a2V5d29yZD5BZ2VkPC9rZXl3b3JkPjxrZXl3b3JkPkF6YXRo
aW9wcmluZS9hZG1pbmlzdHJhdGlvbiAmYW1wOyBkb3NhZ2UvYWR2ZXJzZSBlZmZlY3RzLyp0aGVy
YXBldXRpYyB1c2U8L2tleXdvcmQ+PGtleXdvcmQ+RGVybWF0aXRpcywgQXRvcGljL2NsYXNzaWZp
Y2F0aW9uLypkcnVnIHRoZXJhcHk8L2tleXdvcmQ+PGtleXdvcmQ+RG91YmxlLUJsaW5kIE1ldGhv
ZDwva2V5d29yZD48a2V5d29yZD5GZW1hbGU8L2tleXdvcmQ+PGtleXdvcmQ+SHVtYW5zPC9rZXl3
b3JkPjxrZXl3b3JkPkltbXVub3N1cHByZXNzaXZlIEFnZW50cy9hZG1pbmlzdHJhdGlvbiAmYW1w
OyBkb3NhZ2UvYWR2ZXJzZTwva2V5d29yZD48a2V5d29yZD5lZmZlY3RzLyp0aGVyYXBldXRpYyB1
c2U8L2tleXdvcmQ+PGtleXdvcmQ+TWFsZTwva2V5d29yZD48a2V5d29yZD5NZXRoeWx0cmFuc2Zl
cmFzZXMvKm1ldGFib2xpc208L2tleXdvcmQ+PGtleXdvcmQ+TWlkZGxlIEFnZWQ8L2tleXdvcmQ+
PGtleXdvcmQ+U2V2ZXJpdHkgb2YgSWxsbmVzcyBJbmRleDwva2V5d29yZD48a2V5d29yZD5UcmVh
dG1lbnQgT3V0Y29tZTwva2V5d29yZD48L2tleXdvcmRzPjxkYXRlcz48eWVhcj4yMDA2PC95ZWFy
PjxwdWItZGF0ZXM+PGRhdGU+TWFyIDExPC9kYXRlPjwvcHViLWRhdGVzPjwvZGF0ZXM+PGlzYm4+
MTQ3NC01NDdYIChFbGVjdHJvbmljKSYjeEQ7MDE0MC02NzM2IChMaW5raW5nKTwvaXNibj48YWNj
ZXNzaW9uLW51bT4xNjUzMDU3ODwvYWNjZXNzaW9uLW51bT48dXJscz48cmVsYXRlZC11cmxzPjx1
cmw+aHR0cDovL3d3dy5uY2JpLm5sbS5uaWguZ292L2VudHJlei9xdWVyeS5mY2dpP2NtZD1SZXRy
aWV2ZSZhbXA7ZGI9UHViTWVkJmFtcDtkb3B0PUNpdGF0aW9uJmFtcDtsaXN0X3VpZHM9MTY1MzA1
Nzg8L3VybD48L3JlbGF0ZWQtdXJscz48L3VybHM+PGVsZWN0cm9uaWMtcmVzb3VyY2UtbnVtPlMw
MTQwLTY3MzYoMDYpNjgzNDAtMiBbcGlpXSYjeEQ7MTAuMTAxNi9TMDE0MC02NzM2KDA2KTY4MzQw
LTI8L2VsZWN0cm9uaWMtcmVzb3VyY2UtbnVtPjxsYW5ndWFnZT5lbmc8L2xhbmd1YWdlPjwvcmVj
b3JkPjwvQ2l0ZT48Q2l0ZT48QXV0aG9yPkNvZW5lbjwvQXV0aG9yPjxZZWFyPjIwMTU8L1llYXI+
PFJlY051bT4yODwvUmVjTnVtPjxyZWNvcmQ+PHJlYy1udW1iZXI+Mjg8L3JlYy1udW1iZXI+PGZv
cmVpZ24ta2V5cz48a2V5IGFwcD0iRU4iIGRiLWlkPSI1cjBkZWZwd3Y5YTlwemV4MHRqdmU5djAw
ZnM5OTUyc2F0dzIiIHRpbWVzdGFtcD0iMTc0ODk4MTA1MCI+Mjg8L2tleT48L2ZvcmVpZ24ta2V5
cz48cmVmLXR5cGUgbmFtZT0iSm91cm5hbCBBcnRpY2xlIj4xNzwvcmVmLXR5cGU+PGNvbnRyaWJ1
dG9ycz48YXV0aG9ycz48YXV0aG9yPkNvZW5lbiwgTS4gSi48L2F1dGhvcj48YXV0aG9yPmRlIEpv
bmcsIEQuIEouPC9hdXRob3I+PGF1dGhvcj52YW4gTWFycmV3aWprLCBDLiBKLjwvYXV0aG9yPjxh
dXRob3I+RGVyaWprcywgTC4gSi48L2F1dGhvcj48YXV0aG9yPlZlcm1ldWxlbiwgUy4gSC48L2F1
dGhvcj48YXV0aG9yPldvbmcsIEQuIFIuPC9hdXRob3I+PGF1dGhvcj5LbHVuZ2VsLCBPLiBILjwv
YXV0aG9yPjxhdXRob3I+VmVyYmVlaywgQS4gTC48L2F1dGhvcj48YXV0aG9yPkhvb3ltYW5zLCBQ
LiBNLjwvYXV0aG9yPjxhdXRob3I+UGV0ZXJzLCBXLiBILjwvYXV0aG9yPjxhdXRob3I+dGUgTW9y
c2NoZSwgUi4gSC48L2F1dGhvcj48YXV0aG9yPk5ld21hbiwgVy4gRy48L2F1dGhvcj48YXV0aG9y
PlNjaGVmZmVyLCBILjwvYXV0aG9yPjxhdXRob3I+R3VjaGVsYWFyLCBILiBKLjwvYXV0aG9yPjxh
dXRob3I+RnJhbmtlLCBCLjwvYXV0aG9yPjxhdXRob3I+VG9waWMgUmVjcnVpdG1lbnQgVGVhbTwv
YXV0aG9yPjwvYXV0aG9ycz48L2NvbnRyaWJ1dG9ycz48YXV0aC1hZGRyZXNzPkRlcGFydG1lbnQg
b2YgSHVtYW4gR2VuZXRpY3MsIFJhZGJvdWQgSW5zdGl0dXRlIGZvciBIZWFsdGggU2NpZW5jZXMs
IFJhZGJvdWQgdW5pdmVyc2l0eSBtZWRpY2FsIGNlbnRlciwgTmlqbWVnZW4sIFRoZSBOZXRoZXJs
YW5kcy4gRWxlY3Ryb25pYyBhZGRyZXNzOiBtYXJpZWtlLmNvZW5lbkByYWRib3VkdW1jLm5sLiYj
eEQ7RGVwYXJ0bWVudCBvZiBHYXN0cm9lbnRlcm9sb2d5LCBSYWRib3VkIEluc3RpdHV0ZSBmb3Ig
TW9sZWN1bGFyIExpZmUgU2NpZW5jZXMsIFJhZGJvdWQgdW5pdmVyc2l0eSBtZWRpY2FsIGNlbnRl
ciwgTmlqbWVnZW4sIFRoZSBOZXRoZXJsYW5kcy4mI3hEO0RlcGFydG1lbnQgb2YgSHVtYW4gR2Vu
ZXRpY3MsIFJhZGJvdWQgSW5zdGl0dXRlIGZvciBIZWFsdGggU2NpZW5jZXMsIFJhZGJvdWQgdW5p
dmVyc2l0eSBtZWRpY2FsIGNlbnRlciwgTmlqbWVnZW4sIFRoZSBOZXRoZXJsYW5kcy4mI3hEO0Rl
cGFydG1lbnQgb2YgQ2xpbmljYWwgUGhhcm1hY3ksIE1heGltYSBNZWRpY2FsIENlbnRyZSwgVmVs
ZGhvdmVuLCBUaGUgTmV0aGVybGFuZHMuJiN4RDtEZXBhcnRtZW50IG9mIEh1bWFuIEdlbmV0aWNz
LCBSYWRib3VkIEluc3RpdHV0ZSBmb3IgSGVhbHRoIFNjaWVuY2VzLCBSYWRib3VkIHVuaXZlcnNp
dHkgbWVkaWNhbCBjZW50ZXIsIE5pam1lZ2VuLCBUaGUgTmV0aGVybGFuZHM7IFJhZGJvdWQgSW5z
dGl0dXRlIGZvciBIZWFsdGggU2NpZW5jZXMsIFJhZGJvdWQgdW5pdmVyc2l0eSBtZWRpY2FsIGNl
bnRlciwgTmlqbWVnZW4sIFRoZSBOZXRoZXJsYW5kcy4mI3hEO0RlcGFydG1lbnQgb2YgQ2xpbmlj
YWwgUGhhcm1hY3kgYW5kIFRveGljb2xvZ3ksIE9yYmlzIE1lZGljYWwgQ2VudGVyLCBTaXR0YXJk
LUdlbGVlbiwgVGhlIE5ldGhlcmxhbmRzLiYjeEQ7RGVwYXJ0bWVudCBvZiBQaGFybWFjb2VwaWRl
bWlvbG9neSBhbmQgUGhhcm1hY290aGVyYXB5LCBVdHJlY2h0IEluc3RpdHV0ZSBvZiBQaGFybWFj
ZXV0aWNhbCBTY2llbmNlcywgVXRyZWNodCBVbml2ZXJzaXR5LCBVdHJlY2h0LCBUaGUgTmV0aGVy
bGFuZHMuJiN4RDtSYWRib3VkIEluc3RpdHV0ZSBmb3IgSGVhbHRoIFNjaWVuY2VzLCBSYWRib3Vk
IHVuaXZlcnNpdHkgbWVkaWNhbCBjZW50ZXIsIE5pam1lZ2VuLCBUaGUgTmV0aGVybGFuZHMuJiN4
RDtDZW50cmUgZm9yIEdlbm9taWMgTWVkaWNpbmUsIFN0IE1hcnkmYXBvcztzIEhvc3BpdGFsLCBN
YW5jaGVzdGVyIEFjYWRlbWljIEhlYWx0aCBTY2llbmNlIENlbnRyZSwgVW5pdmVyc2l0eSBvZiBN
YW5jaGVzdGVyLCBNYW5jaGVzdGVyLCBVbml0ZWQgS2luZ2RvbS4mI3hEO0RlcGFydG1lbnQgb2Yg
SHVtYW4gR2VuZXRpY3MsIERvbmRlcnMgQ2VudHJlIGZvciBOZXVyb3NjaWVuY2UsIFJhZGJvdWQg
dW5pdmVyc2l0eSBtZWRpY2FsIGNlbnRlciwgTmlqbWVnZW4sIFRoZSBOZXRoZXJsYW5kcy4mI3hE
O0RlcGFydG1lbnQgb2YgQ2xpbmljYWwgUGhhcm1hY3kgYW5kIFRveGljb2xvZ3ksIExlaWRlbiBV
bml2ZXJzaXR5IE1lZGljYWwgQ2VudGVyLCBMZWlkZW4sIFRoZSBOZXRoZXJsYW5kcy4mI3hEO0Rl
cGFydG1lbnQgb2YgSHVtYW4gR2VuZXRpY3MsIERvbmRlcnMgQ2VudHJlIGZvciBOZXVyb3NjaWVu
Y2UsIFJhZGJvdWQgdW5pdmVyc2l0eSBtZWRpY2FsIGNlbnRlciwgTmlqbWVnZW4sIFRoZSBOZXRo
ZXJsYW5kczsgRGVwYXJ0bWVudCBvZiBQc3ljaGlhdHJ5LCBEb25kZXJzIENlbnRyZSBmb3IgTmV1
cm9zY2llbmNlLCBSYWRib3VkIHVuaXZlcnNpdHkgbWVkaWNhbCBjZW50ZXIsIE5pam1lZ2VuLCBU
aGUgTmV0aGVybGFuZHMuPC9hdXRoLWFkZHJlc3M+PHRpdGxlcz48dGl0bGU+SWRlbnRpZmljYXRp
b24gb2YgUGF0aWVudHMgV2l0aCBWYXJpYW50cyBpbiBUUE1UIGFuZCBEb3NlIFJlZHVjdGlvbiBS
ZWR1Y2VzIEhlbWF0b2xvZ2ljIEV2ZW50cyBEdXJpbmcgVGhpb3B1cmluZSBUcmVhdG1lbnQgb2Yg
SW5mbGFtbWF0b3J5IEJvd2VsIERpc2Vhc2U8L3RpdGxlPjxzZWNvbmRhcnktdGl0bGU+R2FzdHJv
ZW50ZXJvbG9neTwvc2Vjb25kYXJ5LXRpdGxlPjwvdGl0bGVzPjxwZXJpb2RpY2FsPjxmdWxsLXRp
dGxlPkdhc3Ryb2VudGVyb2xvZ3k8L2Z1bGwtdGl0bGU+PC9wZXJpb2RpY2FsPjxwYWdlcz45MDct
MTcgZTc8L3BhZ2VzPjx2b2x1bWU+MTQ5PC92b2x1bWU+PG51bWJlcj40PC9udW1iZXI+PGtleXdv
cmRzPjxrZXl3b3JkPkFkdWx0PC9rZXl3b3JkPjxrZXl3b3JkPkFudGktSW5mbGFtbWF0b3J5IEFn
ZW50cy8qYWRtaW5pc3RyYXRpb24gJmFtcDsgZG9zYWdlL2FkdmVyc2UgZWZmZWN0cy9tZXRhYm9s
aXNtPC9rZXl3b3JkPjxrZXl3b3JkPkF6YXRoaW9wcmluZS8qYWRtaW5pc3RyYXRpb24gJmFtcDsg
ZG9zYWdlL2FkdmVyc2UgZWZmZWN0cy9tZXRhYm9saXNtPC9rZXl3b3JkPjxrZXl3b3JkPkNvbGl0
aXMsIFVsY2VyYXRpdmUvZGlhZ25vc2lzLypkcnVnIHRoZXJhcHkvZW56eW1vbG9neS9nZW5ldGlj
czwva2V5d29yZD48a2V5d29yZD5Dcm9obiBEaXNlYXNlL2RpYWdub3Npcy8qZHJ1ZyB0aGVyYXB5
L2Vuenltb2xvZ3kvZ2VuZXRpY3M8L2tleXdvcmQ+PGtleXdvcmQ+RHJ1ZyBEb3NhZ2UgQ2FsY3Vs
YXRpb25zPC9rZXl3b3JkPjxrZXl3b3JkPkZlbWFsZTwva2V5d29yZD48a2V5d29yZD5HYXN0cm9p
bnRlc3RpbmFsIEFnZW50cy8qYWRtaW5pc3RyYXRpb24gJmFtcDsgZG9zYWdlL2FkdmVyc2UgZWZm
ZWN0cy9tZXRhYm9saXNtPC9rZXl3b3JkPjxrZXl3b3JkPkdlbmV0aWMgVGVzdGluZzwva2V5d29y
ZD48a2V5d29yZD4qR2VuZXRpYyBWYXJpYXRpb248L2tleXdvcmQ+PGtleXdvcmQ+SGV0ZXJvenln
b3RlPC9rZXl3b3JkPjxrZXl3b3JkPkhvbW96eWdvdGU8L2tleXdvcmQ+PGtleXdvcmQ+SHVtYW5z
PC9rZXl3b3JkPjxrZXl3b3JkPkxldWtvcGVuaWEvY2hlbWljYWxseSBpbmR1Y2VkLypwcmV2ZW50
aW9uICZhbXA7IGNvbnRyb2w8L2tleXdvcmQ+PGtleXdvcmQ+TWFsZTwva2V5d29yZD48a2V5d29y
ZD5NZXJjYXB0b3B1cmluZS8qYWRtaW5pc3RyYXRpb24gJmFtcDsgZG9zYWdlL2FkdmVyc2UgZWZm
ZWN0cy9tZXRhYm9saXNtPC9rZXl3b3JkPjxrZXl3b3JkPk1ldGh5bHRyYW5zZmVyYXNlcy8qZ2Vu
ZXRpY3MvbWV0YWJvbGlzbTwva2V5d29yZD48a2V5d29yZD5NaWRkbGUgQWdlZDwva2V5d29yZD48
a2V5d29yZD5OZXRoZXJsYW5kczwva2V5d29yZD48a2V5d29yZD5QaGFybWFjb2dlbmV0aWNzPC9r
ZXl3b3JkPjxrZXl3b3JkPlBoZW5vdHlwZTwva2V5d29yZD48a2V5d29yZD5QcmVkaWN0aXZlIFZh
bHVlIG9mIFRlc3RzPC9rZXl3b3JkPjxrZXl3b3JkPlByb3NwZWN0aXZlIFN0dWRpZXM8L2tleXdv
cmQ+PGtleXdvcmQ+UmlzayBGYWN0b3JzPC9rZXl3b3JkPjxrZXl3b3JkPlRocm9tYm9jeXRvcGVu
aWEvY2hlbWljYWxseSBpbmR1Y2VkLypwcmV2ZW50aW9uICZhbXA7IGNvbnRyb2w8L2tleXdvcmQ+
PGtleXdvcmQ+VHJlYXRtZW50IE91dGNvbWU8L2tleXdvcmQ+PGtleXdvcmQ+WW91bmcgQWR1bHQ8
L2tleXdvcmQ+PGtleXdvcmQ+QWR2ZXJzZSBFdmVudDwva2V5d29yZD48a2V5d29yZD5MZXVrb2N5
dGU8L2tleXdvcmQ+PGtleXdvcmQ+UGhhcm1hY29nZW5ldGljPC9rZXl3b3JkPjxrZXl3b3JkPlNp
ZGUgRWZmZWN0PC9rZXl3b3JkPjwva2V5d29yZHM+PGRhdGVzPjx5ZWFyPjIwMTU8L3llYXI+PHB1
Yi1kYXRlcz48ZGF0ZT5PY3Q8L2RhdGU+PC9wdWItZGF0ZXM+PC9kYXRlcz48aXNibj4xNTI4LTAw
MTIgKEVsZWN0cm9uaWMpJiN4RDswMDE2LTUwODUgKExpbmtpbmcpPC9pc2JuPjxhY2Nlc3Npb24t
bnVtPjI2MDcyMzk2PC9hY2Nlc3Npb24tbnVtPjx1cmxzPjxyZWxhdGVkLXVybHM+PHVybD5odHRw
czovL3d3dy5uY2JpLm5sbS5uaWguZ292L3B1Ym1lZC8yNjA3MjM5NjwvdXJsPjwvcmVsYXRlZC11
cmxzPjwvdXJscz48ZWxlY3Ryb25pYy1yZXNvdXJjZS1udW0+MTAuMTA1My9qLmdhc3Ryby4yMDE1
LjA2LjAwMjwvZWxlY3Ryb25pYy1yZXNvdXJjZS1udW0+PC9yZWNvcmQ+PC9DaXRlPjwvRW5kTm90
ZT4A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0E6FD3" w:rsidRPr="00971EAE">
        <w:rPr>
          <w:rFonts w:ascii="Times New Roman" w:hAnsi="Times New Roman"/>
        </w:rPr>
      </w:r>
      <w:r w:rsidR="000E6FD3" w:rsidRPr="00971EAE">
        <w:rPr>
          <w:rFonts w:ascii="Times New Roman" w:hAnsi="Times New Roman"/>
        </w:rPr>
        <w:fldChar w:fldCharType="separate"/>
      </w:r>
      <w:r w:rsidR="007605E4">
        <w:rPr>
          <w:rFonts w:ascii="Times New Roman" w:hAnsi="Times New Roman"/>
          <w:noProof/>
        </w:rPr>
        <w:t>(23-28)</w:t>
      </w:r>
      <w:r w:rsidR="000E6FD3" w:rsidRPr="00971EAE">
        <w:rPr>
          <w:rFonts w:ascii="Times New Roman" w:hAnsi="Times New Roman"/>
        </w:rPr>
        <w:fldChar w:fldCharType="end"/>
      </w:r>
      <w:r w:rsidR="00975D5A" w:rsidRPr="00971EAE">
        <w:rPr>
          <w:rFonts w:ascii="Times New Roman" w:hAnsi="Times New Roman"/>
        </w:rPr>
        <w:t xml:space="preserve"> </w:t>
      </w:r>
      <w:r w:rsidR="000E6FD3" w:rsidRPr="00971EAE">
        <w:rPr>
          <w:rFonts w:ascii="Times New Roman" w:hAnsi="Times New Roman"/>
        </w:rPr>
        <w:t>(</w:t>
      </w:r>
      <w:r w:rsidR="000E6FD3" w:rsidRPr="00971EAE">
        <w:rPr>
          <w:rFonts w:ascii="Times New Roman" w:hAnsi="Times New Roman"/>
          <w:b/>
        </w:rPr>
        <w:t>Table 2</w:t>
      </w:r>
      <w:r w:rsidR="000E6FD3" w:rsidRPr="00971EAE">
        <w:rPr>
          <w:rFonts w:ascii="Times New Roman" w:hAnsi="Times New Roman"/>
        </w:rPr>
        <w:t>).</w:t>
      </w:r>
      <w:r w:rsidR="00AD19F9" w:rsidRPr="00971EAE">
        <w:rPr>
          <w:rFonts w:ascii="Times New Roman" w:hAnsi="Times New Roman"/>
        </w:rPr>
        <w:t xml:space="preserve"> </w:t>
      </w:r>
      <w:r w:rsidR="00144845" w:rsidRPr="00971EAE">
        <w:rPr>
          <w:rFonts w:ascii="Times New Roman" w:hAnsi="Times New Roman"/>
        </w:rPr>
        <w:t>In contrast, a full dose of mercaptopurine poses a severe risk of prolonged hematopoietic toxicity in TPMT</w:t>
      </w:r>
      <w:r w:rsidR="004A4509" w:rsidRPr="00971EAE">
        <w:rPr>
          <w:rFonts w:ascii="Times New Roman" w:hAnsi="Times New Roman"/>
        </w:rPr>
        <w:t xml:space="preserve"> or </w:t>
      </w:r>
      <w:r w:rsidR="00144845" w:rsidRPr="00971EAE">
        <w:rPr>
          <w:rFonts w:ascii="Times New Roman" w:hAnsi="Times New Roman"/>
        </w:rPr>
        <w:t xml:space="preserve">NUDT15 poor metabolizers and preemptive dose reductions are strongly recommended </w:t>
      </w:r>
      <w:r w:rsidR="00144845" w:rsidRPr="00971EAE">
        <w:rPr>
          <w:rFonts w:ascii="Times New Roman" w:hAnsi="Times New Roman"/>
        </w:rPr>
        <w:fldChar w:fldCharType="begin">
          <w:fldData xml:space="preserve">PEVuZE5vdGU+PENpdGU+PEF1dGhvcj5aaHU8L0F1dGhvcj48WWVhcj4yMDE4PC9ZZWFyPjxSZWNO
dW0+Mjk8L1JlY051bT48RGlzcGxheVRleHQ+KDI5LTMyKTwvRGlzcGxheVRleHQ+PHJlY29yZD48
cmVjLW51bWJlcj4yOTwvcmVjLW51bWJlcj48Zm9yZWlnbi1rZXlzPjxrZXkgYXBwPSJFTiIgZGIt
aWQ9IjVyMGRlZnB3djlhOXB6ZXgwdGp2ZTl2MDBmczk5NTJzYXR3MiIgdGltZXN0YW1wPSIxNzQ4
OTgxMDUwIj4yOTwva2V5PjwvZm9yZWlnbi1rZXlzPjxyZWYtdHlwZSBuYW1lPSJKb3VybmFsIEFy
dGljbGUiPjE3PC9yZWYtdHlwZT48Y29udHJpYnV0b3JzPjxhdXRob3JzPjxhdXRob3I+Wmh1LCBZ
LjwvYXV0aG9yPjxhdXRob3I+WWluLCBELjwvYXV0aG9yPjxhdXRob3I+U3UsIFkuPC9hdXRob3I+
PGF1dGhvcj5YaWEsIFguPC9hdXRob3I+PGF1dGhvcj5Nb3JpeWFtYSwgVC48L2F1dGhvcj48YXV0
aG9yPk5pc2hpaSwgUi48L2F1dGhvcj48YXV0aG9yPkxpYW8sIEYuPC9hdXRob3I+PGF1dGhvcj5a
aGFuZywgUy48L2F1dGhvcj48YXV0aG9yPkd1bywgWC48L2F1dGhvcj48YXV0aG9yPkhvdSwgUS48
L2F1dGhvcj48YXV0aG9yPkFpLCBZLjwvYXV0aG9yPjxhdXRob3I+WmhvdSwgWC48L2F1dGhvcj48
YXV0aG9yPlN1biwgUy48L2F1dGhvcj48YXV0aG9yPlpoYW5nLCBELjwvYXV0aG9yPjxhdXRob3I+
WmhhbmcsIFkuPC9hdXRob3I+PGF1dGhvcj5MaW4sIEMuPC9hdXRob3I+PGF1dGhvcj5EZW5nLCBZ
LjwvYXV0aG9yPjxhdXRob3I+THUsIFguPC9hdXRob3I+PGF1dGhvcj5XYW5nLCBZLjwvYXV0aG9y
PjxhdXRob3I+TWEsIFouPC9hdXRob3I+PGF1dGhvcj5XYW5nLCBILjwvYXV0aG9yPjxhdXRob3I+
TGl1LCBCLjwvYXV0aG9yPjxhdXRob3I+WWFuZywgTC48L2F1dGhvcj48YXV0aG9yPlpoYW5nLCBX
LjwvYXV0aG9yPjxhdXRob3I+WWFuZywgSi4gSi48L2F1dGhvcj48YXV0aG9yPlNodSwgWS48L2F1
dGhvcj48YXV0aG9yPkdhbywgSi48L2F1dGhvcj48YXV0aG9yPlh1LCBILjwvYXV0aG9yPjwvYXV0
aG9ycz48L2NvbnRyaWJ1dG9ycz48YXV0aC1hZGRyZXNzPkRlcHQuIG9mIFBlZGlhdHJpYyBIZW1h
dG9sb2d5L09uY29sb2d5LCBXZXN0IENoaW5hIFNlY29uZCBIb3NwaXRhbCwgU2ljaHVhbiBVbml2
LCBDaGVuZ2R1LCBDaGluYS4mI3hEO1ByZWNpc2lvbiBNZWRpY2luZSBDZW50ZXIsIFdlc3QgQ2hp
bmEgSG9zcGl0YWwsIFNpY2h1YW4gVW5pdmVyc2l0eSwgQ2hlbmdkdSwgQ2hpbmEuJiN4RDtEZXB0
LiBvZiBQaGFybWFjZXV0aWNhbCBTY2llbmNlcyBhbmQgRGVwdC4gb2YgT25jb2xvZ3ksU3QuIEp1
ZGUgQ2hpbGRyZW4gUmVzZWFyY2ggSG9zcGl0YWwsTWVtcGhpcy4mI3hEO0RlcHQuIG9mIG9mIFRo
b3JhY2ljIE9uY29sb2d5LCBXZXN0IENoaW5hIEhvc3BpdGFsLCBTaWNodWFuIFVuaXZlcnNpdHks
IENoZW5nZHUsIENoaW5hLiYjeEQ7RGVwYXJ0bWVudCBvZiBQcmVjaXNpb24gTWVkaWNpbmUsIENo
aW5hLUphcGFuIEZyaWVuZHNoaXAgSG9zcGl0YWwsIEJlaWppbmcsIENoaW5hLiYjeEQ7V2VzdCBD
aGluYSBIb3NwaXRhbCwgU2ljaHVhbiBVbml2ZXJzaXR5IGFuZCBDb2xsYWJvcmF0aXZlIElubm92
YXRpb24gQ2VudGVyLCBDaGVuZ2R1LCBDaGluYS4mI3hEO0RlcGFydG1lbnQgb2YgQ2xpbmljYWwg
UGhhcm1hY29sb2d5LCBYaWFuZ3lhIEhvc3BpdGFsLCBDZW50cmFsIFNvdXRoIFVuaXZlcnNpdHks
IENoYW5nc2hhLCBDaGluYS4mI3hEO1ByZWNpc2lvbiBNZWRpY2luZSBDZW50ZXIsIFdlc3QgQ2hp
bmEgSG9zcGl0YWwsIFNpY2h1YW4gVW5pdmVyc2l0eSwgQ2hlbmdkdSwgQ2hpbmE7IHh1aGVuZzgx
OTE2QHNjdS5lZHUuY24uPC9hdXRoLWFkZHJlc3M+PHRpdGxlcz48dGl0bGU+Q29tYmluYXRpb24g
b2YgY29tbW9uIGFuZCBub3ZlbCByYXJlIE5VRFQxNSB2YXJpYW50cyBpbXByb3ZlcyBwcmVkaWN0
aXZlIHNlbnNpdGl2aXR5IG9mIHRoaW9wdXJpbmUtaW5kdWNlZCBsZXVrb3BlbmlhIGluIGNoaWxk
cmVuIHdpdGggYWN1dGUgbHltcGhvYmxhc3RpYyBsZXVrZW1pYTwvdGl0bGU+PHNlY29uZGFyeS10
aXRsZT5IYWVtYXRvbG9naWNhPC9zZWNvbmRhcnktdGl0bGU+PC90aXRsZXM+PHBlcmlvZGljYWw+
PGZ1bGwtdGl0bGU+SGFlbWF0b2xvZ2ljYTwvZnVsbC10aXRsZT48L3BlcmlvZGljYWw+PHBhZ2Vz
PmUyOTMtZTI5NTwvcGFnZXM+PHZvbHVtZT4xMDM8L3ZvbHVtZT48bnVtYmVyPjc8L251bWJlcj48
a2V5d29yZHM+PGtleXdvcmQ+UGVkaWF0cmljIEFjdXRlIEx5bXBob2JsYXN0aWMgTGV1a2VtaWE8
L2tleXdvcmQ+PGtleXdvcmQ+bGV1a29wZW5pYTwva2V5d29yZD48a2V5d29yZD50aGlvcHVyaW5l
PC9rZXl3b3JkPjwva2V5d29yZHM+PGRhdGVzPjx5ZWFyPjIwMTg8L3llYXI+PHB1Yi1kYXRlcz48
ZGF0ZT5NYXIgODwvZGF0ZT48L3B1Yi1kYXRlcz48L2RhdGVzPjxpc2JuPjE1OTItODcyMSAoRWxl
Y3Ryb25pYykmI3hEOzAzOTAtNjA3OCAoTGlua2luZyk8L2lzYm4+PGFjY2Vzc2lvbi1udW0+Mjk1
MTk4NjU8L2FjY2Vzc2lvbi1udW0+PHVybHM+PHJlbGF0ZWQtdXJscz48dXJsPmh0dHBzOi8vd3d3
Lm5jYmkubmxtLm5paC5nb3YvcHVibWVkLzI5NTE5ODY1PC91cmw+PC9yZWxhdGVkLXVybHM+PC91
cmxzPjxlbGVjdHJvbmljLXJlc291cmNlLW51bT4xMC4zMzI0L2hhZW1hdG9sLjIwMTguMTg3NjU4
PC9lbGVjdHJvbmljLXJlc291cmNlLW51bT48L3JlY29yZD48L0NpdGU+PENpdGU+PEF1dGhvcj5B
aWxpbmc8L0F1dGhvcj48WWVhcj4yMDE2PC9ZZWFyPjxSZWNOdW0+MzA8L1JlY051bT48cmVjb3Jk
PjxyZWMtbnVtYmVyPjMwPC9yZWMtbnVtYmVyPjxmb3JlaWduLWtleXM+PGtleSBhcHA9IkVOIiBk
Yi1pZD0iNXIwZGVmcHd2OWE5cHpleDB0anZlOXYwMGZzOTk1MnNhdHcyIiB0aW1lc3RhbXA9IjE3
NDg5ODEwNTAiPjMwPC9rZXk+PC9mb3JlaWduLWtleXM+PHJlZi10eXBlIG5hbWU9IkpvdXJuYWwg
QXJ0aWNsZSI+MTc8L3JlZi10eXBlPjxjb250cmlidXRvcnM+PGF1dGhvcnM+PGF1dGhvcj5BaWxp
bmcsIFouPC9hdXRob3I+PGF1dGhvcj5KaW5nLCBZLjwvYXV0aG9yPjxhdXRob3I+SmluZ2xpLCBM
LjwvYXV0aG9yPjxhdXRob3I+WXVuLCBYLjwvYXV0aG9yPjxhdXRob3I+WGlhb2ppYW4sIFouPC9h
dXRob3I+PC9hdXRob3JzPjwvY29udHJpYnV0b3JzPjxhdXRoLWFkZHJlc3M+RGVwYXJ0bWVudCBv
ZiBQaGFybWFjeSwgVGhlIEZpcnN0IEFmZmlsaWF0ZWQgSG9zcGl0YWwgb2YgWmhlbmd6aG91IFVu
aXZlcnNpdHksIFpoZW5nemhvdSwgQ2hpbmEuJiN4RDtEZXBhcnRtZW50IG9mIEdhc3Ryb2VudGVy
b2xvZ3ksIFRoZSBGaXJzdCBBZmZpbGlhdGVkIEhvc3BpdGFsIG9mIFpoZW5nemhvdSBVbml2ZXJz
aXR5LCBaaGVuZ3pob3UsIENoaW5hLjwvYXV0aC1hZGRyZXNzPjx0aXRsZXM+PHRpdGxlPkZ1cnRo
ZXIgZXZpZGVuY2UgdGhhdCBhIHZhcmlhbnQgb2YgdGhlIGdlbmUgTlVEVDE1IG1heSBiZSBhbiBp
bXBvcnRhbnQgcHJlZGljdG9yIG9mIGF6YXRoaW9wcmluZS1pbmR1Y2VkIHRveGljaXR5IGluIENo
aW5lc2Ugc3ViamVjdHM6IGEgY2FzZSByZXBvcnQ8L3RpdGxlPjxzZWNvbmRhcnktdGl0bGU+SiBD
bGluIFBoYXJtIFRoZXI8L3NlY29uZGFyeS10aXRsZT48L3RpdGxlcz48cGVyaW9kaWNhbD48ZnVs
bC10aXRsZT5KIENsaW4gUGhhcm0gVGhlcjwvZnVsbC10aXRsZT48L3BlcmlvZGljYWw+PHBhZ2Vz
PjU3Mi00PC9wYWdlcz48dm9sdW1lPjQxPC92b2x1bWU+PG51bWJlcj41PC9udW1iZXI+PGtleXdv
cmRzPjxrZXl3b3JkPkFkdWx0PC9rZXl3b3JkPjxrZXl3b3JkPkFzaWFuIENvbnRpbmVudGFsIEFu
Y2VzdHJ5IEdyb3VwLypnZW5ldGljczwva2V5d29yZD48a2V5d29yZD5BemF0aGlvcHJpbmUvKmFk
dmVyc2UgZWZmZWN0czwva2V5d29yZD48a2V5d29yZD5EcnVnLVJlbGF0ZWQgU2lkZSBFZmZlY3Rz
IGFuZCBBZHZlcnNlIFJlYWN0aW9ucy8qZ2VuZXRpY3M8L2tleXdvcmQ+PGtleXdvcmQ+R2Vub3R5
cGU8L2tleXdvcmQ+PGtleXdvcmQ+SHVtYW5zPC9rZXl3b3JkPjxrZXl3b3JkPk1hbGU8L2tleXdv
cmQ+PGtleXdvcmQ+UG9seW1vcnBoaXNtLCBHZW5ldGljLypnZW5ldGljczwva2V5d29yZD48a2V5
d29yZD5QeXJvcGhvc3BoYXRhc2VzLypnZW5ldGljczwva2V5d29yZD48a2V5d29yZD5OVURUMTUg
Yy40MTVDJmd0O1Q8L2tleXdvcmQ+PGtleXdvcmQ+YXphdGhpb3ByaW5lPC9rZXl3b3JkPjxrZXl3
b3JkPmhhaXIgbG9zczwva2V5d29yZD48a2V5d29yZD5teWVsb3N1cHByZXNzaW9uPC9rZXl3b3Jk
PjxrZXl3b3JkPnRoaW9wdXJpbmUgbWV0aHlsdHJhbnNmZXJhc2U8L2tleXdvcmQ+PC9rZXl3b3Jk
cz48ZGF0ZXM+PHllYXI+MjAxNjwveWVhcj48cHViLWRhdGVzPjxkYXRlPk9jdDwvZGF0ZT48L3B1
Yi1kYXRlcz48L2RhdGVzPjxpc2JuPjEzNjUtMjcxMCAoRWxlY3Ryb25pYykmI3hEOzAyNjktNDcy
NyAoTGlua2luZyk8L2lzYm4+PGFjY2Vzc2lvbi1udW0+MjczODExNzY8L2FjY2Vzc2lvbi1udW0+
PHVybHM+PHJlbGF0ZWQtdXJscz48dXJsPmh0dHBzOi8vd3d3Lm5jYmkubmxtLm5paC5nb3YvcHVi
bWVkLzI3MzgxMTc2PC91cmw+PC9yZWxhdGVkLXVybHM+PC91cmxzPjxlbGVjdHJvbmljLXJlc291
cmNlLW51bT4xMC4xMTExL2pjcHQuMTI0MjA8L2VsZWN0cm9uaWMtcmVzb3VyY2UtbnVtPjwvcmVj
b3JkPjwvQ2l0ZT48Q2l0ZT48QXV0aG9yPkV2YW5zPC9BdXRob3I+PFllYXI+MjAwMTwvWWVhcj48
UmVjTnVtPjM0OTwvUmVjTnVtPjxyZWNvcmQ+PHJlYy1udW1iZXI+MzQ5PC9yZWMtbnVtYmVyPjxm
b3JlaWduLWtleXM+PGtleSBhcHA9IkVOIiBkYi1pZD0iNXIwZGVmcHd2OWE5cHpleDB0anZlOXYw
MGZzOTk1MnNhdHcyIiB0aW1lc3RhbXA9IjE3NTYxNDk4MzEiPjM0OTwva2V5PjwvZm9yZWlnbi1r
ZXlzPjxyZWYtdHlwZSBuYW1lPSJKb3VybmFsIEFydGljbGUiPjE3PC9yZWYtdHlwZT48Y29udHJp
YnV0b3JzPjxhdXRob3JzPjxhdXRob3I+RXZhbnMsIFcuIEUuPC9hdXRob3I+PGF1dGhvcj5Ib24s
IFkuIFkuPC9hdXRob3I+PGF1dGhvcj5Cb21nYWFycywgTC48L2F1dGhvcj48YXV0aG9yPkNvdXRy
ZSwgUy48L2F1dGhvcj48YXV0aG9yPkhvbGRzd29ydGgsIE0uPC9hdXRob3I+PGF1dGhvcj5KYW5j
bywgUi48L2F1dGhvcj48YXV0aG9yPkthbHdpbnNreSwgRC48L2F1dGhvcj48YXV0aG9yPktlbGxl
ciwgRi48L2F1dGhvcj48YXV0aG9yPktoYXRpYiwgWi48L2F1dGhvcj48YXV0aG9yPk1hcmdvbGlu
LCBKLjwvYXV0aG9yPjxhdXRob3I+TXVycmF5LCBKLjwvYXV0aG9yPjxhdXRob3I+UXVpbm4sIEou
PC9hdXRob3I+PGF1dGhvcj5SYXZpbmRyYW5hdGgsIFkuPC9hdXRob3I+PGF1dGhvcj5SaXRjaGV5
LCBLLjwvYXV0aG9yPjxhdXRob3I+Um9iZXJ0cywgVy48L2F1dGhvcj48YXV0aG9yPlJvZ2Vycywg
Wi4gUi48L2F1dGhvcj48YXV0aG9yPlNjaGlmZiwgRC48L2F1dGhvcj48YXV0aG9yPlN0ZXViZXIs
IEMuPC9hdXRob3I+PGF1dGhvcj5UdWNjaSwgRi48L2F1dGhvcj48YXV0aG9yPktvcm5lZ2F5LCBO
LjwvYXV0aG9yPjxhdXRob3I+S3J5bmV0c2tpLCBFLiBZLjwvYXV0aG9yPjxhdXRob3I+UmVsbGlu
ZywgTS4gVi48L2F1dGhvcj48L2F1dGhvcnM+PC9jb250cmlidXRvcnM+PGF1dGgtYWRkcmVzcz5T
dCBKdWRlIENoaWxkcmVuJmFwb3M7cyBSZXNlYXJjaCBIb3NwaXRhbCBhbmQgVW5pdmVyc2l0eSBv
ZiBUZW5uZXNzZWUsIE1lbXBoaXMgMzgxMDEtMDMxOCwgVVNBLiB3aWxsaWFtLmV2YW5zQHN0anVk
ZS5vcmc8L2F1dGgtYWRkcmVzcz48dGl0bGVzPjx0aXRsZT5QcmVwb25kZXJhbmNlIG9mIHRoaW9w
dXJpbmUgUy1tZXRoeWx0cmFuc2ZlcmFzZSBkZWZpY2llbmN5IGFuZCBoZXRlcm96eWdvc2l0eSBh
bW9uZyBwYXRpZW50cyBpbnRvbGVyYW50IHRvIG1lcmNhcHRvcHVyaW5lIG9yIGF6YXRoaW9wcmlu
ZTwvdGl0bGU+PHNlY29uZGFyeS10aXRsZT5KIENsaW4gT25jb2w8L3NlY29uZGFyeS10aXRsZT48
L3RpdGxlcz48cGVyaW9kaWNhbD48ZnVsbC10aXRsZT5KIENsaW4gT25jb2w8L2Z1bGwtdGl0bGU+
PC9wZXJpb2RpY2FsPjxwYWdlcz4yMjkzLTMwMTwvcGFnZXM+PHZvbHVtZT4xOTwvdm9sdW1lPjxu
dW1iZXI+ODwvbnVtYmVyPjxrZXl3b3Jkcz48a2V5d29yZD5BZG9sZXNjZW50PC9rZXl3b3JkPjxr
ZXl3b3JkPkFkdWx0PC9rZXl3b3JkPjxrZXl3b3JkPkFudGltZXRhYm9saXRlcywgQW50aW5lb3Bs
YXN0aWMvKmFkdmVyc2UgZWZmZWN0czwva2V5d29yZD48a2V5d29yZD5BemF0aGlvcHJpbmUvKmFk
dmVyc2UgZWZmZWN0czwva2V5d29yZD48a2V5d29yZD5DaGlsZDwva2V5d29yZD48a2V5d29yZD5D
aGlsZCwgUHJlc2Nob29sPC9rZXl3b3JkPjxrZXl3b3JkPkZlbWFsZTwva2V5d29yZD48a2V5d29y
ZD5HZW5vdHlwZTwva2V5d29yZD48a2V5d29yZD5Ib3NwaXRhbGl6YXRpb248L2tleXdvcmQ+PGtl
eXdvcmQ+SHVtYW5zPC9rZXl3b3JkPjxrZXl3b3JkPkluZmFudDwva2V5d29yZD48a2V5d29yZD5N
YWxlPC9rZXl3b3JkPjxrZXl3b3JkPk1lcmNhcHRvcHVyaW5lLyphZHZlcnNlIGVmZmVjdHM8L2tl
eXdvcmQ+PGtleXdvcmQ+TWV0aHlsdHJhbnNmZXJhc2VzLypkZWZpY2llbmN5LypnZW5ldGljcy9t
ZXRhYm9saXNtPC9rZXl3b3JkPjxrZXl3b3JkPk5lb3BsYXNtcy9kcnVnIHRoZXJhcHk8L2tleXdv
cmQ+PGtleXdvcmQ+UGhlbm90eXBlPC9rZXl3b3JkPjxrZXl3b3JkPlBsYXRlbGV0IFRyYW5zZnVz
aW9uPC9rZXl3b3JkPjxrZXl3b3JkPipQb2x5bW9ycGhpc20sIFJlc3RyaWN0aW9uIEZyYWdtZW50
IExlbmd0aDwva2V5d29yZD48a2V5d29yZD5SaXNrIEZhY3RvcnM8L2tleXdvcmQ+PGtleXdvcmQ+
VGhyb21ib2N5dG9wZW5pYS8qY2hlbWljYWxseSBpbmR1Y2VkL2dlbmV0aWNzPC9rZXl3b3JkPjwv
a2V5d29yZHM+PGRhdGVzPjx5ZWFyPjIwMDE8L3llYXI+PHB1Yi1kYXRlcz48ZGF0ZT5BcHIgMTU8
L2RhdGU+PC9wdWItZGF0ZXM+PC9kYXRlcz48aXNibj4wNzMyLTE4M1ggKFByaW50KSYjeEQ7MDcz
Mi0xODNYIChMaW5raW5nKTwvaXNibj48YWNjZXNzaW9uLW51bT4xMTMwNDc4MzwvYWNjZXNzaW9u
LW51bT48dXJscz48cmVsYXRlZC11cmxzPjx1cmw+aHR0cHM6Ly93d3cubmNiaS5ubG0ubmloLmdv
di9wdWJtZWQvMTEzMDQ3ODM8L3VybD48L3JlbGF0ZWQtdXJscz48L3VybHM+PGVsZWN0cm9uaWMt
cmVzb3VyY2UtbnVtPjEwLjEyMDAvSkNPLjIwMDEuMTkuOC4yMjkzPC9lbGVjdHJvbmljLXJlc291
cmNlLW51bT48cmVtb3RlLWRhdGFiYXNlLW5hbWU+TWVkbGluZTwvcmVtb3RlLWRhdGFiYXNlLW5h
bWU+PHJlbW90ZS1kYXRhYmFzZS1wcm92aWRlcj5OTE08L3JlbW90ZS1kYXRhYmFzZS1wcm92aWRl
cj48L3JlY29yZD48L0NpdGU+PENpdGU+PEF1dGhvcj5Zb3NoaWRhPC9BdXRob3I+PFllYXI+MjAy
MjwvWWVhcj48UmVjTnVtPjM0ODwvUmVjTnVtPjxyZWNvcmQ+PHJlYy1udW1iZXI+MzQ4PC9yZWMt
bnVtYmVyPjxmb3JlaWduLWtleXM+PGtleSBhcHA9IkVOIiBkYi1pZD0iNXIwZGVmcHd2OWE5cHpl
eDB0anZlOXYwMGZzOTk1MnNhdHcyIiB0aW1lc3RhbXA9IjE3NTYxNDk4MzEiPjM0ODwva2V5Pjwv
Zm9yZWlnbi1rZXlzPjxyZWYtdHlwZSBuYW1lPSJKb3VybmFsIEFydGljbGUiPjE3PC9yZWYtdHlw
ZT48Y29udHJpYnV0b3JzPjxhdXRob3JzPjxhdXRob3I+WW9zaGlkYSwgTS48L2F1dGhvcj48YXV0
aG9yPkJyb3duLCBTLiBBLjwvYXV0aG9yPjxhdXRob3I+TW9yaXlhbWEsIFQuPC9hdXRob3I+PGF1
dGhvcj5OaXNoaWksIFIuPC9hdXRob3I+PGF1dGhvcj5Uc3VqaW1vdG8sIFMuIEkuPC9hdXRob3I+
PGF1dGhvcj5ZYW1hZGEsIFkuPC9hdXRob3I+PGF1dGhvcj5Zb3NoaWRhLCBLLjwvYXV0aG9yPjxh
dXRob3I+U2hpcmFpLCBSLjwvYXV0aG9yPjxhdXRob3I+T3N1bWksIFQuPC9hdXRob3I+PGF1dGhv
cj5VdGFubywgVC48L2F1dGhvcj48YXV0aG9yPkZ1a2FubywgUi48L2F1dGhvcj48YXV0aG9yPkt1
ZG8sIEsuPC9hdXRob3I+PGF1dGhvcj5TYWthZ3VjaGksIEsuPC9hdXRob3I+PGF1dGhvcj5BcmFr
YXdhLCBZLjwvYXV0aG9yPjxhdXRob3I+S29oLCBLLjwvYXV0aG9yPjxhdXRob3I+U2VraWd1Y2hp
LCBNLjwvYXV0aG9yPjxhdXRob3I+U2VraW1penUsIE0uPC9hdXRob3I+PGF1dGhvcj5NaXlhbXVy
YSwgVC48L2F1dGhvcj48YXV0aG9yPklzaGlkYSwgSC48L2F1dGhvcj48YXV0aG9yPkludWthaSwg
VC48L2F1dGhvcj48YXV0aG9yPlRvbWl6YXdhLCBELjwvYXV0aG9yPjxhdXRob3I+S2l5b2thd2Es
IE4uPC9hdXRob3I+PGF1dGhvcj5LYXRvLCBNLjwvYXV0aG9yPjxhdXRob3I+WWFuZywgSi4gSi48
L2F1dGhvcj48L2F1dGhvcnM+PC9jb250cmlidXRvcnM+PGF1dGgtYWRkcmVzcz5EZXBhcnRtZW50
IG9mIFBlZGlhdHJpYyBIZW1hdG9sb2d5IGFuZCBPbmNvbG9neSBSZXNlYXJjaCwgUmVzZWFyY2gg
SW5zdGl0dXRlLCBOYXRpb25hbCBDZW50ZXIgZm9yIENoaWxkIEhlYWx0aCBhbmQgRGV2ZWxvcG1l
bnQsIFRva3lvLCBKYXBhbi4mI3hEO0RlcGFydG1lbnQgb2YgSW1tdW5vbG9neSwgU3QuIEp1ZGUg
Q2hpbGRyZW4mYXBvcztzIFJlc2VhcmNoIEhvc3BpdGFsLCBNZW1waGlzLCBUZW5uZXNzZWUsIFVT
QS4mI3hEO0RlcGFydG1lbnQgb2YgUGhhcm1hY3kgYW5kIFBoYXJtYWNldXRpY2FsIFNjaWVuY2Vz
LCBTdC4gSnVkZSBDaGlsZHJlbiZhcG9zO3MgUmVzZWFyY2ggSG9zcGl0YWwsIE1lbXBoaXMsIFRl
bm5lc3NlZSwgVVNBLiYjeEQ7Q2hpbGRyZW4mYXBvcztzIENhbmNlciBDZW50ZXIsIE5hdGlvbmFs
IENlbnRlciBmb3IgQ2hpbGQgSGVhbHRoIGFuZCBEZXZlbG9wbWVudCwgVG9reW8sIEphcGFuLiYj
eEQ7RGVwYXJ0bWVudCBvZiBQaGFybWFjZXV0aWNhbHMsIE5hdGlvbmFsIENlbnRlciBmb3IgQ2hp
bGQgSGVhbHRoIGFuZCBEZXZlbG9wbWVudCwgVG9reW8sIEphcGFuLiYjeEQ7RGVwYXJ0bWVudCBv
ZiBQZWRpYXRyaWNzLCBZYW1hZ3VjaGkgVW5pdmVyc2l0eSBHcmFkdWF0ZSBTY2hvb2wgb2YgTWVk
aWNpbmUsIFViZSwgSmFwYW4uJiN4RDtEZXBhcnRtZW50IG9mIFBlZGlhdHJpY3MsIEhpcm9zYWtp
IFVuaXZlcnNpdHkgR3JhZHVhdGUgU2Nob29sIG9mIE1lZGljaW5lLCBIaXJvc2FraSwgSmFwYW4u
JiN4RDtEZXBhcnRtZW50IG9mIFBlZGlhdHJpY3MsIEhhbWFtYXRzdSBVbml2ZXJzaXR5IFNjaG9v
bCBvZiBNZWRpY2luZSwgSGFtYW1hdHN1LCBKYXBhbi4mI3hEO0RlcGFydG1lbnQgb2YgSGVtYXRv
bG9neS9PbmNvbG9neSwgU2FpdGFtYSBDaGlsZHJlbiZhcG9zO3MgTWVkaWNhbCBDZW50ZXIsIFNh
aXRhbWEsIEphcGFuLiYjeEQ7RGVwYXJ0bWVudCBvZiBQZWRpYXRyaWNzLCBHcmFkdWF0ZSBTY2hv
b2wgb2YgTWVkaWNpbmUsIHRoZSBVbml2ZXJzaXR5IG9mIFRva3lvLCBUb2t5bywgSmFwYW4uJiN4
RDtEZXBhcnRtZW50IG9mIFBlZGlhdHJpY3MsIE5hdGlvbmFsIEhvc3BpdGFsIE9yZ2FuaXphdGlv
biBOYWdveWEgTWVkaWNhbCBDZW50ZXIsIE5hZ295YSwgSmFwYW4uJiN4RDtEZXBhcnRtZW50IG9m
IFBlZGlhdHJpY3MsIE9zYWthIFVuaXZlcnNpdHkgR3JhZHVhdGUgU2Nob29sIG9mIE1lZGljaW5l
LCBTdWl0YSwgSmFwYW4uJiN4RDtEZXBhcnRtZW50IG9mIFBlZGlhdHJpY3MsIE9rYXlhbWEgVW5p
dmVyc2l0eSBIb3NwaXRhbCwgT2theWFtYSwgSmFwYW4uJiN4RDtEZXBhcnRtZW50IG9mIFBlZGlh
dHJpY3MsIFNjaG9vbCBvZiBNZWRpY2luZSwgVW5pdmVyc2l0eSBvZiBZYW1hbmFzaGksIFlhbWFu
YXNoaSwgSmFwYW4uJiN4RDtEZXBhcnRtZW50IG9mIE9uY29sb2d5LCBTdC4gSnVkZSBDaGlsZHJl
biZhcG9zO3MgUmVzZWFyY2ggSG9zcGl0YWwsIE1lbXBoaXMsIFRlbm5lc3NlZSwgVVNBLjwvYXV0
aC1hZGRyZXNzPjx0aXRsZXM+PHRpdGxlPkxvdyBOVURUMTUgZXhwcmVzc2lvbiBsZXZlbHMgZHVl
IHRvIGJpYWxsZWxpYyBOVURUMTUgdmFyaWFudHMgYW5kIDYtbWVyY2FwdG9wdXJpbmUgaW50b2xl
cmFuY2U8L3RpdGxlPjxzZWNvbmRhcnktdGl0bGU+QnIgSiBIYWVtYXRvbDwvc2Vjb25kYXJ5LXRp
dGxlPjwvdGl0bGVzPjxwZXJpb2RpY2FsPjxmdWxsLXRpdGxlPkJyIEogSGFlbWF0b2w8L2Z1bGwt
dGl0bGU+PC9wZXJpb2RpY2FsPjxwYWdlcz4yNzAtMjc2PC9wYWdlcz48dm9sdW1lPjE5OTwvdm9s
dW1lPjxudW1iZXI+MjwvbnVtYmVyPjxlZGl0aW9uPjIwMjIwNzI5PC9lZGl0aW9uPjxrZXl3b3Jk
cz48a2V5d29yZD5DaGlsZDwva2V5d29yZD48a2V5d29yZD5IdW1hbnM8L2tleXdvcmQ+PGtleXdv
cmQ+QW50aWJvZGllcywgTW9ub2Nsb25hbC90aGVyYXBldXRpYyB1c2U8L2tleXdvcmQ+PGtleXdv
cmQ+Kk1lcmNhcHRvcHVyaW5lL2FkdmVyc2UgZWZmZWN0czwva2V5d29yZD48a2V5d29yZD5QcmVj
dXJzb3IgQ2VsbCBMeW1waG9ibGFzdGljIExldWtlbWlhLUx5bXBob21hL2RydWcgdGhlcmFweS9n
ZW5ldGljczwva2V5d29yZD48a2V5d29yZD4qUHlyb3Bob3NwaGF0YXNlcy9nZW5ldGljczwva2V5
d29yZD48a2V5d29yZD5UaGlvZ3VhbmluZS90aGVyYXBldXRpYyB1c2U8L2tleXdvcmQ+PGtleXdv
cmQ+Ni1tZXJjYXB0b3B1cmluZTwva2V5d29yZD48a2V5d29yZD5FbGlzYTwva2V5d29yZD48a2V5
d29yZD5OdWR0MTU8L2tleXdvcmQ+PGtleXdvcmQ+TlVEVDE1IGV4cHJlc3Npb24gbGV2ZWw8L2tl
eXdvcmQ+PGtleXdvcmQ+cGFlZGlhdHJpY3M8L2tleXdvcmQ+PC9rZXl3b3Jkcz48ZGF0ZXM+PHll
YXI+MjAyMjwveWVhcj48cHViLWRhdGVzPjxkYXRlPk9jdDwvZGF0ZT48L3B1Yi1kYXRlcz48L2Rh
dGVzPjxpc2JuPjEzNjUtMjE0MSAoRWxlY3Ryb25pYykmI3hEOzAwMDctMTA0OCAoUHJpbnQpJiN4
RDswMDA3LTEwNDggKExpbmtpbmcpPC9pc2JuPjxhY2Nlc3Npb24tbnVtPjM1OTA1MTc1PC9hY2Nl
c3Npb24tbnVtPjx1cmxzPjxyZWxhdGVkLXVybHM+PHVybD5odHRwczovL3d3dy5uY2JpLm5sbS5u
aWguZ292L3B1Ym1lZC8zNTkwNTE3NTwvdXJsPjwvcmVsYXRlZC11cmxzPjwvdXJscz48Y3VzdG9t
MT5Db25mbGljdCBvZiBJbnRlcmVzdCBUaGUgYXV0aG9ycyBkZWNsYXJlIG5vIHBvdGVudGlhbCBj
b25mbGljdHMgb2YgaW50ZXJlc3Q8L2N1c3RvbTE+PGN1c3RvbTI+UE1DOTU0Nzg2MjwvY3VzdG9t
Mj48ZWxlY3Ryb25pYy1yZXNvdXJjZS1udW0+MTAuMTExMS9iamguMTgzNzU8L2VsZWN0cm9uaWMt
cmVzb3VyY2UtbnVtPjxyZW1vdGUtZGF0YWJhc2UtbmFtZT5NZWRsaW5lPC9yZW1vdGUtZGF0YWJh
c2UtbmFtZT48cmVtb3RlLWRhdGFiYXNlLXByb3ZpZGVyPk5MTTwvcmVtb3RlLWRhdGFiYXNlLXBy
b3ZpZGVyPjwvcmVjb3JkPjwvQ2l0ZT48L0VuZE5vdGU+AG==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PEVuZE5vdGU+PENpdGU+PEF1dGhvcj5aaHU8L0F1dGhvcj48WWVhcj4yMDE4PC9ZZWFyPjxSZWNO
dW0+Mjk8L1JlY051bT48RGlzcGxheVRleHQ+KDI5LTMyKTwvRGlzcGxheVRleHQ+PHJlY29yZD48
cmVjLW51bWJlcj4yOTwvcmVjLW51bWJlcj48Zm9yZWlnbi1rZXlzPjxrZXkgYXBwPSJFTiIgZGIt
aWQ9IjVyMGRlZnB3djlhOXB6ZXgwdGp2ZTl2MDBmczk5NTJzYXR3MiIgdGltZXN0YW1wPSIxNzQ4
OTgxMDUwIj4yOTwva2V5PjwvZm9yZWlnbi1rZXlzPjxyZWYtdHlwZSBuYW1lPSJKb3VybmFsIEFy
dGljbGUiPjE3PC9yZWYtdHlwZT48Y29udHJpYnV0b3JzPjxhdXRob3JzPjxhdXRob3I+Wmh1LCBZ
LjwvYXV0aG9yPjxhdXRob3I+WWluLCBELjwvYXV0aG9yPjxhdXRob3I+U3UsIFkuPC9hdXRob3I+
PGF1dGhvcj5YaWEsIFguPC9hdXRob3I+PGF1dGhvcj5Nb3JpeWFtYSwgVC48L2F1dGhvcj48YXV0
aG9yPk5pc2hpaSwgUi48L2F1dGhvcj48YXV0aG9yPkxpYW8sIEYuPC9hdXRob3I+PGF1dGhvcj5a
aGFuZywgUy48L2F1dGhvcj48YXV0aG9yPkd1bywgWC48L2F1dGhvcj48YXV0aG9yPkhvdSwgUS48
L2F1dGhvcj48YXV0aG9yPkFpLCBZLjwvYXV0aG9yPjxhdXRob3I+WmhvdSwgWC48L2F1dGhvcj48
YXV0aG9yPlN1biwgUy48L2F1dGhvcj48YXV0aG9yPlpoYW5nLCBELjwvYXV0aG9yPjxhdXRob3I+
WmhhbmcsIFkuPC9hdXRob3I+PGF1dGhvcj5MaW4sIEMuPC9hdXRob3I+PGF1dGhvcj5EZW5nLCBZ
LjwvYXV0aG9yPjxhdXRob3I+THUsIFguPC9hdXRob3I+PGF1dGhvcj5XYW5nLCBZLjwvYXV0aG9y
PjxhdXRob3I+TWEsIFouPC9hdXRob3I+PGF1dGhvcj5XYW5nLCBILjwvYXV0aG9yPjxhdXRob3I+
TGl1LCBCLjwvYXV0aG9yPjxhdXRob3I+WWFuZywgTC48L2F1dGhvcj48YXV0aG9yPlpoYW5nLCBX
LjwvYXV0aG9yPjxhdXRob3I+WWFuZywgSi4gSi48L2F1dGhvcj48YXV0aG9yPlNodSwgWS48L2F1
dGhvcj48YXV0aG9yPkdhbywgSi48L2F1dGhvcj48YXV0aG9yPlh1LCBILjwvYXV0aG9yPjwvYXV0
aG9ycz48L2NvbnRyaWJ1dG9ycz48YXV0aC1hZGRyZXNzPkRlcHQuIG9mIFBlZGlhdHJpYyBIZW1h
dG9sb2d5L09uY29sb2d5LCBXZXN0IENoaW5hIFNlY29uZCBIb3NwaXRhbCwgU2ljaHVhbiBVbml2
LCBDaGVuZ2R1LCBDaGluYS4mI3hEO1ByZWNpc2lvbiBNZWRpY2luZSBDZW50ZXIsIFdlc3QgQ2hp
bmEgSG9zcGl0YWwsIFNpY2h1YW4gVW5pdmVyc2l0eSwgQ2hlbmdkdSwgQ2hpbmEuJiN4RDtEZXB0
LiBvZiBQaGFybWFjZXV0aWNhbCBTY2llbmNlcyBhbmQgRGVwdC4gb2YgT25jb2xvZ3ksU3QuIEp1
ZGUgQ2hpbGRyZW4gUmVzZWFyY2ggSG9zcGl0YWwsTWVtcGhpcy4mI3hEO0RlcHQuIG9mIG9mIFRo
b3JhY2ljIE9uY29sb2d5LCBXZXN0IENoaW5hIEhvc3BpdGFsLCBTaWNodWFuIFVuaXZlcnNpdHks
IENoZW5nZHUsIENoaW5hLiYjeEQ7RGVwYXJ0bWVudCBvZiBQcmVjaXNpb24gTWVkaWNpbmUsIENo
aW5hLUphcGFuIEZyaWVuZHNoaXAgSG9zcGl0YWwsIEJlaWppbmcsIENoaW5hLiYjeEQ7V2VzdCBD
aGluYSBIb3NwaXRhbCwgU2ljaHVhbiBVbml2ZXJzaXR5IGFuZCBDb2xsYWJvcmF0aXZlIElubm92
YXRpb24gQ2VudGVyLCBDaGVuZ2R1LCBDaGluYS4mI3hEO0RlcGFydG1lbnQgb2YgQ2xpbmljYWwg
UGhhcm1hY29sb2d5LCBYaWFuZ3lhIEhvc3BpdGFsLCBDZW50cmFsIFNvdXRoIFVuaXZlcnNpdHks
IENoYW5nc2hhLCBDaGluYS4mI3hEO1ByZWNpc2lvbiBNZWRpY2luZSBDZW50ZXIsIFdlc3QgQ2hp
bmEgSG9zcGl0YWwsIFNpY2h1YW4gVW5pdmVyc2l0eSwgQ2hlbmdkdSwgQ2hpbmE7IHh1aGVuZzgx
OTE2QHNjdS5lZHUuY24uPC9hdXRoLWFkZHJlc3M+PHRpdGxlcz48dGl0bGU+Q29tYmluYXRpb24g
b2YgY29tbW9uIGFuZCBub3ZlbCByYXJlIE5VRFQxNSB2YXJpYW50cyBpbXByb3ZlcyBwcmVkaWN0
aXZlIHNlbnNpdGl2aXR5IG9mIHRoaW9wdXJpbmUtaW5kdWNlZCBsZXVrb3BlbmlhIGluIGNoaWxk
cmVuIHdpdGggYWN1dGUgbHltcGhvYmxhc3RpYyBsZXVrZW1pYTwvdGl0bGU+PHNlY29uZGFyeS10
aXRsZT5IYWVtYXRvbG9naWNhPC9zZWNvbmRhcnktdGl0bGU+PC90aXRsZXM+PHBlcmlvZGljYWw+
PGZ1bGwtdGl0bGU+SGFlbWF0b2xvZ2ljYTwvZnVsbC10aXRsZT48L3BlcmlvZGljYWw+PHBhZ2Vz
PmUyOTMtZTI5NTwvcGFnZXM+PHZvbHVtZT4xMDM8L3ZvbHVtZT48bnVtYmVyPjc8L251bWJlcj48
a2V5d29yZHM+PGtleXdvcmQ+UGVkaWF0cmljIEFjdXRlIEx5bXBob2JsYXN0aWMgTGV1a2VtaWE8
L2tleXdvcmQ+PGtleXdvcmQ+bGV1a29wZW5pYTwva2V5d29yZD48a2V5d29yZD50aGlvcHVyaW5l
PC9rZXl3b3JkPjwva2V5d29yZHM+PGRhdGVzPjx5ZWFyPjIwMTg8L3llYXI+PHB1Yi1kYXRlcz48
ZGF0ZT5NYXIgODwvZGF0ZT48L3B1Yi1kYXRlcz48L2RhdGVzPjxpc2JuPjE1OTItODcyMSAoRWxl
Y3Ryb25pYykmI3hEOzAzOTAtNjA3OCAoTGlua2luZyk8L2lzYm4+PGFjY2Vzc2lvbi1udW0+Mjk1
MTk4NjU8L2FjY2Vzc2lvbi1udW0+PHVybHM+PHJlbGF0ZWQtdXJscz48dXJsPmh0dHBzOi8vd3d3
Lm5jYmkubmxtLm5paC5nb3YvcHVibWVkLzI5NTE5ODY1PC91cmw+PC9yZWxhdGVkLXVybHM+PC91
cmxzPjxlbGVjdHJvbmljLXJlc291cmNlLW51bT4xMC4zMzI0L2hhZW1hdG9sLjIwMTguMTg3NjU4
PC9lbGVjdHJvbmljLXJlc291cmNlLW51bT48L3JlY29yZD48L0NpdGU+PENpdGU+PEF1dGhvcj5B
aWxpbmc8L0F1dGhvcj48WWVhcj4yMDE2PC9ZZWFyPjxSZWNOdW0+MzA8L1JlY051bT48cmVjb3Jk
PjxyZWMtbnVtYmVyPjMwPC9yZWMtbnVtYmVyPjxmb3JlaWduLWtleXM+PGtleSBhcHA9IkVOIiBk
Yi1pZD0iNXIwZGVmcHd2OWE5cHpleDB0anZlOXYwMGZzOTk1MnNhdHcyIiB0aW1lc3RhbXA9IjE3
NDg5ODEwNTAiPjMwPC9rZXk+PC9mb3JlaWduLWtleXM+PHJlZi10eXBlIG5hbWU9IkpvdXJuYWwg
QXJ0aWNsZSI+MTc8L3JlZi10eXBlPjxjb250cmlidXRvcnM+PGF1dGhvcnM+PGF1dGhvcj5BaWxp
bmcsIFouPC9hdXRob3I+PGF1dGhvcj5KaW5nLCBZLjwvYXV0aG9yPjxhdXRob3I+SmluZ2xpLCBM
LjwvYXV0aG9yPjxhdXRob3I+WXVuLCBYLjwvYXV0aG9yPjxhdXRob3I+WGlhb2ppYW4sIFouPC9h
dXRob3I+PC9hdXRob3JzPjwvY29udHJpYnV0b3JzPjxhdXRoLWFkZHJlc3M+RGVwYXJ0bWVudCBv
ZiBQaGFybWFjeSwgVGhlIEZpcnN0IEFmZmlsaWF0ZWQgSG9zcGl0YWwgb2YgWmhlbmd6aG91IFVu
aXZlcnNpdHksIFpoZW5nemhvdSwgQ2hpbmEuJiN4RDtEZXBhcnRtZW50IG9mIEdhc3Ryb2VudGVy
b2xvZ3ksIFRoZSBGaXJzdCBBZmZpbGlhdGVkIEhvc3BpdGFsIG9mIFpoZW5nemhvdSBVbml2ZXJz
aXR5LCBaaGVuZ3pob3UsIENoaW5hLjwvYXV0aC1hZGRyZXNzPjx0aXRsZXM+PHRpdGxlPkZ1cnRo
ZXIgZXZpZGVuY2UgdGhhdCBhIHZhcmlhbnQgb2YgdGhlIGdlbmUgTlVEVDE1IG1heSBiZSBhbiBp
bXBvcnRhbnQgcHJlZGljdG9yIG9mIGF6YXRoaW9wcmluZS1pbmR1Y2VkIHRveGljaXR5IGluIENo
aW5lc2Ugc3ViamVjdHM6IGEgY2FzZSByZXBvcnQ8L3RpdGxlPjxzZWNvbmRhcnktdGl0bGU+SiBD
bGluIFBoYXJtIFRoZXI8L3NlY29uZGFyeS10aXRsZT48L3RpdGxlcz48cGVyaW9kaWNhbD48ZnVs
bC10aXRsZT5KIENsaW4gUGhhcm0gVGhlcjwvZnVsbC10aXRsZT48L3BlcmlvZGljYWw+PHBhZ2Vz
PjU3Mi00PC9wYWdlcz48dm9sdW1lPjQxPC92b2x1bWU+PG51bWJlcj41PC9udW1iZXI+PGtleXdv
cmRzPjxrZXl3b3JkPkFkdWx0PC9rZXl3b3JkPjxrZXl3b3JkPkFzaWFuIENvbnRpbmVudGFsIEFu
Y2VzdHJ5IEdyb3VwLypnZW5ldGljczwva2V5d29yZD48a2V5d29yZD5BemF0aGlvcHJpbmUvKmFk
dmVyc2UgZWZmZWN0czwva2V5d29yZD48a2V5d29yZD5EcnVnLVJlbGF0ZWQgU2lkZSBFZmZlY3Rz
IGFuZCBBZHZlcnNlIFJlYWN0aW9ucy8qZ2VuZXRpY3M8L2tleXdvcmQ+PGtleXdvcmQ+R2Vub3R5
cGU8L2tleXdvcmQ+PGtleXdvcmQ+SHVtYW5zPC9rZXl3b3JkPjxrZXl3b3JkPk1hbGU8L2tleXdv
cmQ+PGtleXdvcmQ+UG9seW1vcnBoaXNtLCBHZW5ldGljLypnZW5ldGljczwva2V5d29yZD48a2V5
d29yZD5QeXJvcGhvc3BoYXRhc2VzLypnZW5ldGljczwva2V5d29yZD48a2V5d29yZD5OVURUMTUg
Yy40MTVDJmd0O1Q8L2tleXdvcmQ+PGtleXdvcmQ+YXphdGhpb3ByaW5lPC9rZXl3b3JkPjxrZXl3
b3JkPmhhaXIgbG9zczwva2V5d29yZD48a2V5d29yZD5teWVsb3N1cHByZXNzaW9uPC9rZXl3b3Jk
PjxrZXl3b3JkPnRoaW9wdXJpbmUgbWV0aHlsdHJhbnNmZXJhc2U8L2tleXdvcmQ+PC9rZXl3b3Jk
cz48ZGF0ZXM+PHllYXI+MjAxNjwveWVhcj48cHViLWRhdGVzPjxkYXRlPk9jdDwvZGF0ZT48L3B1
Yi1kYXRlcz48L2RhdGVzPjxpc2JuPjEzNjUtMjcxMCAoRWxlY3Ryb25pYykmI3hEOzAyNjktNDcy
NyAoTGlua2luZyk8L2lzYm4+PGFjY2Vzc2lvbi1udW0+MjczODExNzY8L2FjY2Vzc2lvbi1udW0+
PHVybHM+PHJlbGF0ZWQtdXJscz48dXJsPmh0dHBzOi8vd3d3Lm5jYmkubmxtLm5paC5nb3YvcHVi
bWVkLzI3MzgxMTc2PC91cmw+PC9yZWxhdGVkLXVybHM+PC91cmxzPjxlbGVjdHJvbmljLXJlc291
cmNlLW51bT4xMC4xMTExL2pjcHQuMTI0MjA8L2VsZWN0cm9uaWMtcmVzb3VyY2UtbnVtPjwvcmVj
b3JkPjwvQ2l0ZT48Q2l0ZT48QXV0aG9yPkV2YW5zPC9BdXRob3I+PFllYXI+MjAwMTwvWWVhcj48
UmVjTnVtPjM0OTwvUmVjTnVtPjxyZWNvcmQ+PHJlYy1udW1iZXI+MzQ5PC9yZWMtbnVtYmVyPjxm
b3JlaWduLWtleXM+PGtleSBhcHA9IkVOIiBkYi1pZD0iNXIwZGVmcHd2OWE5cHpleDB0anZlOXYw
MGZzOTk1MnNhdHcyIiB0aW1lc3RhbXA9IjE3NTYxNDk4MzEiPjM0OTwva2V5PjwvZm9yZWlnbi1r
ZXlzPjxyZWYtdHlwZSBuYW1lPSJKb3VybmFsIEFydGljbGUiPjE3PC9yZWYtdHlwZT48Y29udHJp
YnV0b3JzPjxhdXRob3JzPjxhdXRob3I+RXZhbnMsIFcuIEUuPC9hdXRob3I+PGF1dGhvcj5Ib24s
IFkuIFkuPC9hdXRob3I+PGF1dGhvcj5Cb21nYWFycywgTC48L2F1dGhvcj48YXV0aG9yPkNvdXRy
ZSwgUy48L2F1dGhvcj48YXV0aG9yPkhvbGRzd29ydGgsIE0uPC9hdXRob3I+PGF1dGhvcj5KYW5j
bywgUi48L2F1dGhvcj48YXV0aG9yPkthbHdpbnNreSwgRC48L2F1dGhvcj48YXV0aG9yPktlbGxl
ciwgRi48L2F1dGhvcj48YXV0aG9yPktoYXRpYiwgWi48L2F1dGhvcj48YXV0aG9yPk1hcmdvbGlu
LCBKLjwvYXV0aG9yPjxhdXRob3I+TXVycmF5LCBKLjwvYXV0aG9yPjxhdXRob3I+UXVpbm4sIEou
PC9hdXRob3I+PGF1dGhvcj5SYXZpbmRyYW5hdGgsIFkuPC9hdXRob3I+PGF1dGhvcj5SaXRjaGV5
LCBLLjwvYXV0aG9yPjxhdXRob3I+Um9iZXJ0cywgVy48L2F1dGhvcj48YXV0aG9yPlJvZ2Vycywg
Wi4gUi48L2F1dGhvcj48YXV0aG9yPlNjaGlmZiwgRC48L2F1dGhvcj48YXV0aG9yPlN0ZXViZXIs
IEMuPC9hdXRob3I+PGF1dGhvcj5UdWNjaSwgRi48L2F1dGhvcj48YXV0aG9yPktvcm5lZ2F5LCBO
LjwvYXV0aG9yPjxhdXRob3I+S3J5bmV0c2tpLCBFLiBZLjwvYXV0aG9yPjxhdXRob3I+UmVsbGlu
ZywgTS4gVi48L2F1dGhvcj48L2F1dGhvcnM+PC9jb250cmlidXRvcnM+PGF1dGgtYWRkcmVzcz5T
dCBKdWRlIENoaWxkcmVuJmFwb3M7cyBSZXNlYXJjaCBIb3NwaXRhbCBhbmQgVW5pdmVyc2l0eSBv
ZiBUZW5uZXNzZWUsIE1lbXBoaXMgMzgxMDEtMDMxOCwgVVNBLiB3aWxsaWFtLmV2YW5zQHN0anVk
ZS5vcmc8L2F1dGgtYWRkcmVzcz48dGl0bGVzPjx0aXRsZT5QcmVwb25kZXJhbmNlIG9mIHRoaW9w
dXJpbmUgUy1tZXRoeWx0cmFuc2ZlcmFzZSBkZWZpY2llbmN5IGFuZCBoZXRlcm96eWdvc2l0eSBh
bW9uZyBwYXRpZW50cyBpbnRvbGVyYW50IHRvIG1lcmNhcHRvcHVyaW5lIG9yIGF6YXRoaW9wcmlu
ZTwvdGl0bGU+PHNlY29uZGFyeS10aXRsZT5KIENsaW4gT25jb2w8L3NlY29uZGFyeS10aXRsZT48
L3RpdGxlcz48cGVyaW9kaWNhbD48ZnVsbC10aXRsZT5KIENsaW4gT25jb2w8L2Z1bGwtdGl0bGU+
PC9wZXJpb2RpY2FsPjxwYWdlcz4yMjkzLTMwMTwvcGFnZXM+PHZvbHVtZT4xOTwvdm9sdW1lPjxu
dW1iZXI+ODwvbnVtYmVyPjxrZXl3b3Jkcz48a2V5d29yZD5BZG9sZXNjZW50PC9rZXl3b3JkPjxr
ZXl3b3JkPkFkdWx0PC9rZXl3b3JkPjxrZXl3b3JkPkFudGltZXRhYm9saXRlcywgQW50aW5lb3Bs
YXN0aWMvKmFkdmVyc2UgZWZmZWN0czwva2V5d29yZD48a2V5d29yZD5BemF0aGlvcHJpbmUvKmFk
dmVyc2UgZWZmZWN0czwva2V5d29yZD48a2V5d29yZD5DaGlsZDwva2V5d29yZD48a2V5d29yZD5D
aGlsZCwgUHJlc2Nob29sPC9rZXl3b3JkPjxrZXl3b3JkPkZlbWFsZTwva2V5d29yZD48a2V5d29y
ZD5HZW5vdHlwZTwva2V5d29yZD48a2V5d29yZD5Ib3NwaXRhbGl6YXRpb248L2tleXdvcmQ+PGtl
eXdvcmQ+SHVtYW5zPC9rZXl3b3JkPjxrZXl3b3JkPkluZmFudDwva2V5d29yZD48a2V5d29yZD5N
YWxlPC9rZXl3b3JkPjxrZXl3b3JkPk1lcmNhcHRvcHVyaW5lLyphZHZlcnNlIGVmZmVjdHM8L2tl
eXdvcmQ+PGtleXdvcmQ+TWV0aHlsdHJhbnNmZXJhc2VzLypkZWZpY2llbmN5LypnZW5ldGljcy9t
ZXRhYm9saXNtPC9rZXl3b3JkPjxrZXl3b3JkPk5lb3BsYXNtcy9kcnVnIHRoZXJhcHk8L2tleXdv
cmQ+PGtleXdvcmQ+UGhlbm90eXBlPC9rZXl3b3JkPjxrZXl3b3JkPlBsYXRlbGV0IFRyYW5zZnVz
aW9uPC9rZXl3b3JkPjxrZXl3b3JkPipQb2x5bW9ycGhpc20sIFJlc3RyaWN0aW9uIEZyYWdtZW50
IExlbmd0aDwva2V5d29yZD48a2V5d29yZD5SaXNrIEZhY3RvcnM8L2tleXdvcmQ+PGtleXdvcmQ+
VGhyb21ib2N5dG9wZW5pYS8qY2hlbWljYWxseSBpbmR1Y2VkL2dlbmV0aWNzPC9rZXl3b3JkPjwv
a2V5d29yZHM+PGRhdGVzPjx5ZWFyPjIwMDE8L3llYXI+PHB1Yi1kYXRlcz48ZGF0ZT5BcHIgMTU8
L2RhdGU+PC9wdWItZGF0ZXM+PC9kYXRlcz48aXNibj4wNzMyLTE4M1ggKFByaW50KSYjeEQ7MDcz
Mi0xODNYIChMaW5raW5nKTwvaXNibj48YWNjZXNzaW9uLW51bT4xMTMwNDc4MzwvYWNjZXNzaW9u
LW51bT48dXJscz48cmVsYXRlZC11cmxzPjx1cmw+aHR0cHM6Ly93d3cubmNiaS5ubG0ubmloLmdv
di9wdWJtZWQvMTEzMDQ3ODM8L3VybD48L3JlbGF0ZWQtdXJscz48L3VybHM+PGVsZWN0cm9uaWMt
cmVzb3VyY2UtbnVtPjEwLjEyMDAvSkNPLjIwMDEuMTkuOC4yMjkzPC9lbGVjdHJvbmljLXJlc291
cmNlLW51bT48cmVtb3RlLWRhdGFiYXNlLW5hbWU+TWVkbGluZTwvcmVtb3RlLWRhdGFiYXNlLW5h
bWU+PHJlbW90ZS1kYXRhYmFzZS1wcm92aWRlcj5OTE08L3JlbW90ZS1kYXRhYmFzZS1wcm92aWRl
cj48L3JlY29yZD48L0NpdGU+PENpdGU+PEF1dGhvcj5Zb3NoaWRhPC9BdXRob3I+PFllYXI+MjAy
MjwvWWVhcj48UmVjTnVtPjM0ODwvUmVjTnVtPjxyZWNvcmQ+PHJlYy1udW1iZXI+MzQ4PC9yZWMt
bnVtYmVyPjxmb3JlaWduLWtleXM+PGtleSBhcHA9IkVOIiBkYi1pZD0iNXIwZGVmcHd2OWE5cHpl
eDB0anZlOXYwMGZzOTk1MnNhdHcyIiB0aW1lc3RhbXA9IjE3NTYxNDk4MzEiPjM0ODwva2V5Pjwv
Zm9yZWlnbi1rZXlzPjxyZWYtdHlwZSBuYW1lPSJKb3VybmFsIEFydGljbGUiPjE3PC9yZWYtdHlw
ZT48Y29udHJpYnV0b3JzPjxhdXRob3JzPjxhdXRob3I+WW9zaGlkYSwgTS48L2F1dGhvcj48YXV0
aG9yPkJyb3duLCBTLiBBLjwvYXV0aG9yPjxhdXRob3I+TW9yaXlhbWEsIFQuPC9hdXRob3I+PGF1
dGhvcj5OaXNoaWksIFIuPC9hdXRob3I+PGF1dGhvcj5Uc3VqaW1vdG8sIFMuIEkuPC9hdXRob3I+
PGF1dGhvcj5ZYW1hZGEsIFkuPC9hdXRob3I+PGF1dGhvcj5Zb3NoaWRhLCBLLjwvYXV0aG9yPjxh
dXRob3I+U2hpcmFpLCBSLjwvYXV0aG9yPjxhdXRob3I+T3N1bWksIFQuPC9hdXRob3I+PGF1dGhv
cj5VdGFubywgVC48L2F1dGhvcj48YXV0aG9yPkZ1a2FubywgUi48L2F1dGhvcj48YXV0aG9yPkt1
ZG8sIEsuPC9hdXRob3I+PGF1dGhvcj5TYWthZ3VjaGksIEsuPC9hdXRob3I+PGF1dGhvcj5BcmFr
YXdhLCBZLjwvYXV0aG9yPjxhdXRob3I+S29oLCBLLjwvYXV0aG9yPjxhdXRob3I+U2VraWd1Y2hp
LCBNLjwvYXV0aG9yPjxhdXRob3I+U2VraW1penUsIE0uPC9hdXRob3I+PGF1dGhvcj5NaXlhbXVy
YSwgVC48L2F1dGhvcj48YXV0aG9yPklzaGlkYSwgSC48L2F1dGhvcj48YXV0aG9yPkludWthaSwg
VC48L2F1dGhvcj48YXV0aG9yPlRvbWl6YXdhLCBELjwvYXV0aG9yPjxhdXRob3I+S2l5b2thd2Es
IE4uPC9hdXRob3I+PGF1dGhvcj5LYXRvLCBNLjwvYXV0aG9yPjxhdXRob3I+WWFuZywgSi4gSi48
L2F1dGhvcj48L2F1dGhvcnM+PC9jb250cmlidXRvcnM+PGF1dGgtYWRkcmVzcz5EZXBhcnRtZW50
IG9mIFBlZGlhdHJpYyBIZW1hdG9sb2d5IGFuZCBPbmNvbG9neSBSZXNlYXJjaCwgUmVzZWFyY2gg
SW5zdGl0dXRlLCBOYXRpb25hbCBDZW50ZXIgZm9yIENoaWxkIEhlYWx0aCBhbmQgRGV2ZWxvcG1l
bnQsIFRva3lvLCBKYXBhbi4mI3hEO0RlcGFydG1lbnQgb2YgSW1tdW5vbG9neSwgU3QuIEp1ZGUg
Q2hpbGRyZW4mYXBvcztzIFJlc2VhcmNoIEhvc3BpdGFsLCBNZW1waGlzLCBUZW5uZXNzZWUsIFVT
QS4mI3hEO0RlcGFydG1lbnQgb2YgUGhhcm1hY3kgYW5kIFBoYXJtYWNldXRpY2FsIFNjaWVuY2Vz
LCBTdC4gSnVkZSBDaGlsZHJlbiZhcG9zO3MgUmVzZWFyY2ggSG9zcGl0YWwsIE1lbXBoaXMsIFRl
bm5lc3NlZSwgVVNBLiYjeEQ7Q2hpbGRyZW4mYXBvcztzIENhbmNlciBDZW50ZXIsIE5hdGlvbmFs
IENlbnRlciBmb3IgQ2hpbGQgSGVhbHRoIGFuZCBEZXZlbG9wbWVudCwgVG9reW8sIEphcGFuLiYj
eEQ7RGVwYXJ0bWVudCBvZiBQaGFybWFjZXV0aWNhbHMsIE5hdGlvbmFsIENlbnRlciBmb3IgQ2hp
bGQgSGVhbHRoIGFuZCBEZXZlbG9wbWVudCwgVG9reW8sIEphcGFuLiYjeEQ7RGVwYXJ0bWVudCBv
ZiBQZWRpYXRyaWNzLCBZYW1hZ3VjaGkgVW5pdmVyc2l0eSBHcmFkdWF0ZSBTY2hvb2wgb2YgTWVk
aWNpbmUsIFViZSwgSmFwYW4uJiN4RDtEZXBhcnRtZW50IG9mIFBlZGlhdHJpY3MsIEhpcm9zYWtp
IFVuaXZlcnNpdHkgR3JhZHVhdGUgU2Nob29sIG9mIE1lZGljaW5lLCBIaXJvc2FraSwgSmFwYW4u
JiN4RDtEZXBhcnRtZW50IG9mIFBlZGlhdHJpY3MsIEhhbWFtYXRzdSBVbml2ZXJzaXR5IFNjaG9v
bCBvZiBNZWRpY2luZSwgSGFtYW1hdHN1LCBKYXBhbi4mI3hEO0RlcGFydG1lbnQgb2YgSGVtYXRv
bG9neS9PbmNvbG9neSwgU2FpdGFtYSBDaGlsZHJlbiZhcG9zO3MgTWVkaWNhbCBDZW50ZXIsIFNh
aXRhbWEsIEphcGFuLiYjeEQ7RGVwYXJ0bWVudCBvZiBQZWRpYXRyaWNzLCBHcmFkdWF0ZSBTY2hv
b2wgb2YgTWVkaWNpbmUsIHRoZSBVbml2ZXJzaXR5IG9mIFRva3lvLCBUb2t5bywgSmFwYW4uJiN4
RDtEZXBhcnRtZW50IG9mIFBlZGlhdHJpY3MsIE5hdGlvbmFsIEhvc3BpdGFsIE9yZ2FuaXphdGlv
biBOYWdveWEgTWVkaWNhbCBDZW50ZXIsIE5hZ295YSwgSmFwYW4uJiN4RDtEZXBhcnRtZW50IG9m
IFBlZGlhdHJpY3MsIE9zYWthIFVuaXZlcnNpdHkgR3JhZHVhdGUgU2Nob29sIG9mIE1lZGljaW5l
LCBTdWl0YSwgSmFwYW4uJiN4RDtEZXBhcnRtZW50IG9mIFBlZGlhdHJpY3MsIE9rYXlhbWEgVW5p
dmVyc2l0eSBIb3NwaXRhbCwgT2theWFtYSwgSmFwYW4uJiN4RDtEZXBhcnRtZW50IG9mIFBlZGlh
dHJpY3MsIFNjaG9vbCBvZiBNZWRpY2luZSwgVW5pdmVyc2l0eSBvZiBZYW1hbmFzaGksIFlhbWFu
YXNoaSwgSmFwYW4uJiN4RDtEZXBhcnRtZW50IG9mIE9uY29sb2d5LCBTdC4gSnVkZSBDaGlsZHJl
biZhcG9zO3MgUmVzZWFyY2ggSG9zcGl0YWwsIE1lbXBoaXMsIFRlbm5lc3NlZSwgVVNBLjwvYXV0
aC1hZGRyZXNzPjx0aXRsZXM+PHRpdGxlPkxvdyBOVURUMTUgZXhwcmVzc2lvbiBsZXZlbHMgZHVl
IHRvIGJpYWxsZWxpYyBOVURUMTUgdmFyaWFudHMgYW5kIDYtbWVyY2FwdG9wdXJpbmUgaW50b2xl
cmFuY2U8L3RpdGxlPjxzZWNvbmRhcnktdGl0bGU+QnIgSiBIYWVtYXRvbDwvc2Vjb25kYXJ5LXRp
dGxlPjwvdGl0bGVzPjxwZXJpb2RpY2FsPjxmdWxsLXRpdGxlPkJyIEogSGFlbWF0b2w8L2Z1bGwt
dGl0bGU+PC9wZXJpb2RpY2FsPjxwYWdlcz4yNzAtMjc2PC9wYWdlcz48dm9sdW1lPjE5OTwvdm9s
dW1lPjxudW1iZXI+MjwvbnVtYmVyPjxlZGl0aW9uPjIwMjIwNzI5PC9lZGl0aW9uPjxrZXl3b3Jk
cz48a2V5d29yZD5DaGlsZDwva2V5d29yZD48a2V5d29yZD5IdW1hbnM8L2tleXdvcmQ+PGtleXdv
cmQ+QW50aWJvZGllcywgTW9ub2Nsb25hbC90aGVyYXBldXRpYyB1c2U8L2tleXdvcmQ+PGtleXdv
cmQ+Kk1lcmNhcHRvcHVyaW5lL2FkdmVyc2UgZWZmZWN0czwva2V5d29yZD48a2V5d29yZD5QcmVj
dXJzb3IgQ2VsbCBMeW1waG9ibGFzdGljIExldWtlbWlhLUx5bXBob21hL2RydWcgdGhlcmFweS9n
ZW5ldGljczwva2V5d29yZD48a2V5d29yZD4qUHlyb3Bob3NwaGF0YXNlcy9nZW5ldGljczwva2V5
d29yZD48a2V5d29yZD5UaGlvZ3VhbmluZS90aGVyYXBldXRpYyB1c2U8L2tleXdvcmQ+PGtleXdv
cmQ+Ni1tZXJjYXB0b3B1cmluZTwva2V5d29yZD48a2V5d29yZD5FbGlzYTwva2V5d29yZD48a2V5
d29yZD5OdWR0MTU8L2tleXdvcmQ+PGtleXdvcmQ+TlVEVDE1IGV4cHJlc3Npb24gbGV2ZWw8L2tl
eXdvcmQ+PGtleXdvcmQ+cGFlZGlhdHJpY3M8L2tleXdvcmQ+PC9rZXl3b3Jkcz48ZGF0ZXM+PHll
YXI+MjAyMjwveWVhcj48cHViLWRhdGVzPjxkYXRlPk9jdDwvZGF0ZT48L3B1Yi1kYXRlcz48L2Rh
dGVzPjxpc2JuPjEzNjUtMjE0MSAoRWxlY3Ryb25pYykmI3hEOzAwMDctMTA0OCAoUHJpbnQpJiN4
RDswMDA3LTEwNDggKExpbmtpbmcpPC9pc2JuPjxhY2Nlc3Npb24tbnVtPjM1OTA1MTc1PC9hY2Nl
c3Npb24tbnVtPjx1cmxzPjxyZWxhdGVkLXVybHM+PHVybD5odHRwczovL3d3dy5uY2JpLm5sbS5u
aWguZ292L3B1Ym1lZC8zNTkwNTE3NTwvdXJsPjwvcmVsYXRlZC11cmxzPjwvdXJscz48Y3VzdG9t
MT5Db25mbGljdCBvZiBJbnRlcmVzdCBUaGUgYXV0aG9ycyBkZWNsYXJlIG5vIHBvdGVudGlhbCBj
b25mbGljdHMgb2YgaW50ZXJlc3Q8L2N1c3RvbTE+PGN1c3RvbTI+UE1DOTU0Nzg2MjwvY3VzdG9t
Mj48ZWxlY3Ryb25pYy1yZXNvdXJjZS1udW0+MTAuMTExMS9iamguMTgzNzU8L2VsZWN0cm9uaWMt
cmVzb3VyY2UtbnVtPjxyZW1vdGUtZGF0YWJhc2UtbmFtZT5NZWRsaW5lPC9yZW1vdGUtZGF0YWJh
c2UtbmFtZT48cmVtb3RlLWRhdGFiYXNlLXByb3ZpZGVyPk5MTTwvcmVtb3RlLWRhdGFiYXNlLXBy
b3ZpZGVyPjwvcmVjb3JkPjwvQ2l0ZT48L0VuZE5vdGU+AG==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144845" w:rsidRPr="00971EAE">
        <w:rPr>
          <w:rFonts w:ascii="Times New Roman" w:hAnsi="Times New Roman"/>
        </w:rPr>
      </w:r>
      <w:r w:rsidR="00144845" w:rsidRPr="00971EAE">
        <w:rPr>
          <w:rFonts w:ascii="Times New Roman" w:hAnsi="Times New Roman"/>
        </w:rPr>
        <w:fldChar w:fldCharType="separate"/>
      </w:r>
      <w:r w:rsidR="007605E4">
        <w:rPr>
          <w:rFonts w:ascii="Times New Roman" w:hAnsi="Times New Roman"/>
          <w:noProof/>
        </w:rPr>
        <w:t>(29-32)</w:t>
      </w:r>
      <w:r w:rsidR="00144845" w:rsidRPr="00971EAE">
        <w:rPr>
          <w:rFonts w:ascii="Times New Roman" w:hAnsi="Times New Roman"/>
        </w:rPr>
        <w:fldChar w:fldCharType="end"/>
      </w:r>
      <w:r w:rsidR="007605E4">
        <w:rPr>
          <w:rFonts w:ascii="Times New Roman" w:hAnsi="Times New Roman"/>
        </w:rPr>
        <w:t>.</w:t>
      </w:r>
      <w:r w:rsidR="00EE233F" w:rsidRPr="00971EAE">
        <w:rPr>
          <w:rFonts w:ascii="Times New Roman" w:hAnsi="Times New Roman"/>
        </w:rPr>
        <w:t xml:space="preserve"> </w:t>
      </w:r>
      <w:r w:rsidR="006A0CC4" w:rsidRPr="00971EAE">
        <w:rPr>
          <w:rFonts w:ascii="Times New Roman" w:hAnsi="Times New Roman"/>
        </w:rPr>
        <w:t>Thus, m</w:t>
      </w:r>
      <w:r w:rsidR="000E6FD3" w:rsidRPr="00971EAE">
        <w:rPr>
          <w:rFonts w:ascii="Times New Roman" w:hAnsi="Times New Roman"/>
        </w:rPr>
        <w:t>arkedly reduced doses (10-fold reduction and reduced frequency of drug administration) should be used in TPMT</w:t>
      </w:r>
      <w:r w:rsidR="004A4509" w:rsidRPr="00971EAE">
        <w:rPr>
          <w:rFonts w:ascii="Times New Roman" w:hAnsi="Times New Roman"/>
        </w:rPr>
        <w:t xml:space="preserve"> and/or </w:t>
      </w:r>
      <w:r w:rsidR="000E6FD3" w:rsidRPr="00971EAE">
        <w:rPr>
          <w:rFonts w:ascii="Times New Roman" w:hAnsi="Times New Roman"/>
        </w:rPr>
        <w:t xml:space="preserve">NUDT15 poor metabolizers </w:t>
      </w:r>
      <w:r w:rsidR="000E6FD3" w:rsidRPr="00971EAE">
        <w:rPr>
          <w:rFonts w:ascii="Times New Roman" w:hAnsi="Times New Roman"/>
        </w:rPr>
        <w:fldChar w:fldCharType="begin">
          <w:fldData xml:space="preserve">PEVuZE5vdGU+PENpdGU+PEF1dGhvcj5TYW5kYm9ybjwvQXV0aG9yPjxZZWFyPjIwMDE8L1llYXI+
PFJlY051bT4zMTwvUmVjTnVtPjxEaXNwbGF5VGV4dD4oMTgsIDMzLCAzNCk8L0Rpc3BsYXlUZXh0
PjxyZWNvcmQ+PHJlYy1udW1iZXI+MzE8L3JlYy1udW1iZXI+PGZvcmVpZ24ta2V5cz48a2V5IGFw
cD0iRU4iIGRiLWlkPSI1cjBkZWZwd3Y5YTlwemV4MHRqdmU5djAwZnM5OTUyc2F0dzIiIHRpbWVz
dGFtcD0iMTc0ODk4MTA1MCI+MzE8L2tleT48L2ZvcmVpZ24ta2V5cz48cmVmLXR5cGUgbmFtZT0i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Y29yZD48L0NpdGU+PENpdGU+PEF1dGhvcj5Nb3JpeWFtYTwvQXV0aG9yPjxZZWFyPjIwMTY8L1ll
YXI+PFJlY051bT4yMDwvUmVjTnVtPjxyZWNvcmQ+PHJlYy1udW1iZXI+MjA8L3JlYy1udW1iZXI+
PGZvcmVpZ24ta2V5cz48a2V5IGFwcD0iRU4iIGRiLWlkPSI1cjBkZWZwd3Y5YTlwemV4MHRqdmU5
djAwZnM5OTUyc2F0dzIiIHRpbWVzdGFtcD0iMTc0ODk4MTA1MCI+MjA8L2tleT48L2ZvcmVpZ24t
a2V5cz48cmVmLXR5cGUgbmFtZT0iSm91cm5hbCBBcnRpY2xlIj4xNzwvcmVmLXR5cGU+PGNvbnRy
aWJ1dG9ycz48YXV0aG9ycz48YXV0aG9yPk1vcml5YW1hLCBULjwvYXV0aG9yPjxhdXRob3I+Tmlz
aGlpLCBSLjwvYXV0aG9yPjxhdXRob3I+UGVyZXotQW5kcmV1LCBWLjwvYXV0aG9yPjxhdXRob3I+
WWFuZywgVy48L2F1dGhvcj48YXV0aG9yPktsdXNzbWFubiwgRi4gQS48L2F1dGhvcj48YXV0aG9y
PlpoYW8sIFguPC9hdXRob3I+PGF1dGhvcj5MaW4sIFQuIE4uPC9hdXRob3I+PGF1dGhvcj5Ib3No
aXRzdWtpLCBLLjwvYXV0aG9yPjxhdXRob3I+TmVyc3RpbmcsIEouPC9hdXRob3I+PGF1dGhvcj5L
aWhpcmEsIEsuPC9hdXRob3I+PGF1dGhvcj5Ib2ZtYW5uLCBVLjwvYXV0aG9yPjxhdXRob3I+S29t
YWRhLCBZLjwvYXV0aG9yPjxhdXRob3I+S2F0bywgTS48L2F1dGhvcj48YXV0aG9yPk1jQ29ya2xl
LCBSLjwvYXV0aG9yPjxhdXRob3I+TGksIEwuPC9hdXRob3I+PGF1dGhvcj5Lb2gsIEsuPC9hdXRo
b3I+PGF1dGhvcj5OYWplcmEsIEMuIFIuPC9hdXRob3I+PGF1dGhvcj5LaGFtLCBTLiBLLjwvYXV0
aG9yPjxhdXRob3I+SXNvYmUsIFQuPC9hdXRob3I+PGF1dGhvcj5DaGVuLCBaLjwvYXV0aG9yPjxh
dXRob3I+Q2hpZXcsIEUuIEsuPC9hdXRob3I+PGF1dGhvcj5CaG9qd2FuaSwgRC48L2F1dGhvcj48
YXV0aG9yPkplZmZyaWVzLCBDLjwvYXV0aG9yPjxhdXRob3I+THUsIFkuPC9hdXRob3I+PGF1dGhv
cj5TY2h3YWIsIE0uPC9hdXRob3I+PGF1dGhvcj5JbmFiYSwgSC48L2F1dGhvcj48YXV0aG9yPlB1
aSwgQy4gSC48L2F1dGhvcj48YXV0aG9yPlJlbGxpbmcsIE0uIFYuPC9hdXRob3I+PGF1dGhvcj5N
YW5hYmUsIEEuPC9hdXRob3I+PGF1dGhvcj5Ib3JpLCBILjwvYXV0aG9yPjxhdXRob3I+U2NobWll
Z2Vsb3csIEsuPC9hdXRob3I+PGF1dGhvcj5ZZW9oLCBBLiBFLjwvYXV0aG9yPjxhdXRob3I+RXZh
bnMsIFcuIEUuPC9hdXRob3I+PGF1dGhvcj5ZYW5nLCBKLiBKLjwvYXV0aG9yPjwvYXV0aG9ycz48
L2NvbnRyaWJ1dG9ycz48YXV0aC1hZGRyZXNzPkRlcGFydG1lbnQgb2YgUGhhcm1hY2V1dGljYWwg
U2NpZW5jZXMsIFN0LiBKdWRlIENoaWxkcmVuJmFwb3M7cyBSZXNlYXJjaCBIb3NwaXRhbCwgTWVt
cGhpcywgVGVubmVzc2VlLCBVU0EuJiN4RDtEZXBhcnRtZW50IG9mIFBlZGlhdHJpY3MsIE1pZSBV
bml2ZXJzaXR5IEdyYWR1YXRlIFNjaG9vbCBvZiBNZWRpY2luZSwgTWllLCBKYXBhbi4mI3hEO0Rl
cGFydG1lbnQgb2YgUGVkaWF0cmljcyBhbmQgRGV2ZWxvcG1lbnRhbCBCaW9sb2d5LCBUb2t5byBN
ZWRpY2FsIGFuZCBEZW50YWwgVW5pdmVyc2l0eSBHcmFkdWF0ZSBTY2hvb2wgb2YgTWVkaWNpbmUs
IFRva3lvLCBKYXBhbi4mI3hEO1VuaWRhZCBOYWNpb25hbCBkZSBPbmNvbG9naWEgUGVkaWF0cmlj
YSwgR3VhdGVtYWxhIENpdHksIEd1YXRlbWFsYS4mI3hEO0ZyYW5jaXNjbyBNYXJyb3F1aW4gTWVk
aWNhbCBTY2hvb2wsIEd1YXRlbWFsYSBDaXR5LCBHdWF0ZW1hbGEuJiN4RDtTY2hvb2wgb2YgUGhh
cm1hY3ksIFVuaXZlcnNpdHkgb2YgUGl0dHNidXJnaCwgUGl0dHNidXJnaCwgUGVubnN5bHZhbmlh
LCBVU0EuJiN4RDtEZXBhcnRtZW50IG9mIFBhZWRpYXRyaWNzIGFuZCBBZG9sZXNjZW50IE1lZGlj
aW5lLCBVbml2ZXJzaXR5IEhvc3BpdGFsIFJpZ3Nob3NwaXRhbGV0LCBDb3BlbmhhZ2VuLCBEZW5t
YXJrLiYjeEQ7RHIuIE1hcmdhcmV0ZSBGaXNjaGVyLUJvc2NoIEluc3RpdHV0ZSBvZiBDbGluaWNh
bCBQaGFybWFjb2xvZ3ksIFN0dXR0Z2FydCwgR2VybWFueS4mI3hEO0RlcGFydG1lbnQgb2YgQ2xp
bmljYWwgUGhhcm1hY29sb2d5LCBVbml2ZXJzaXR5IEhvc3BpdGFsIFR1YmluZ2VuLCBUdWJpbmdl
biwgR2VybWFueS4mI3hEO0RlcGFydG1lbnQgb2YgUGVkaWF0cmljIEhlbWF0b2xvZ3kgYW5kIE9u
Y29sb2d5IFJlc2VhcmNoLCBOYXRpb25hbCBDZW50ZXIgZm9yIENoaWxkIEhlYWx0aCBhbmQgRGV2
ZWxvcG1lbnQsIFRva3lvLCBKYXBhbi4mI3hEO0RlcGFydG1lbnQgb2YgSGVtYXRvbG9neS9PbmNv
bG9neSwgU2FpdGFtYSBDaGlsZHJlbiZhcG9zO3MgTWVkaWNhbCBDZW50ZXIsIFNhaXRhbWEsIEph
cGFuLiYjeEQ7TmF0aW9uYWwgVW5pdmVyc2l0eSBDYW5jZXIgSW5zdGl0dXRlLCBOYXRpb25hbCBV
bml2ZXJzaXR5IEhlYWx0aCBTeXN0ZW0sIFNpbmdhcG9yZS4mI3hEO0dyYWR1YXRlIFNjaG9vbCBv
ZiBNZWRpY2luZSBhbmQgRmFjdWx0eSBvZiBNZWRpY2luZSwgVGhlIFVuaXZlcnNpdHkgb2YgVG9r
eW8sIFRva3lvLCBKYXBhbi4mI3hEO0RlcGFydG1lbnQgb2YgUGVkaWF0cmljcywgQ2hpbGRyZW4m
YXBvcztzIEhvc3BpdGFsIG9mIExvcyBBbmdlbGVzLCBMb3MgQW5nZWxlcywgQ2FsaWZvcm5pYSwg
VVNBLiYjeEQ7RGVwYXJ0bWVudCBvZiBDaGVtaWNhbCBCaW9sb2d5IGFuZCBUaGVyYXBldXRpY3Ms
IFN0LiBKdWRlIENoaWxkcmVuJmFwb3M7cyBSZXNlYXJjaCBIb3NwaXRhbCwgTWVtcGhpcywgVGVu
bmVzc2VlLCBVU0EuJiN4RDtHZXJtYW4gQ2FuY2VyIENvbnNvcnRpdW0sIEdlcm1hbiBDYW5jZXIg
UmVzZWFyY2ggQ2VudGVyIChES0ZaKSwgSGVpZGVsYmVyZywgR2VybWFueS4mI3hEO0RlcGFydG1l
bnQgb2YgUGhhcm1hY3kgYW5kIEJpb2NoZW1pc3RyeSwgVW5pdmVyc2l0eSBvZiBUdWJpbmdlbiwg
VHViaW5nZW4sIEdlcm1hbnkuJiN4RDtEZXBhcnRtZW50IG9mIE9uY29sb2d5LCBTdC4gSnVkZSBD
aGlsZHJlbiZhcG9zO3MgUmVzZWFyY2ggSG9zcGl0YWwsIE1lbXBoaXMsIFRlbm5lc3NlZSwgVVNB
LiYjeEQ7RGVwYXJ0bWVudCBvZiBQZWRpYXRyaWNzLCBTdC4gTHVrZSZhcG9zO3MgSW50ZXJuYXRp
b25hbCBIb3NwaXRhbCwgVG9reW8sIEphcGFuLiYjeEQ7SW5zdGl0dXRlIG9mIENsaW5pY2FsIE1l
ZGljaW5lLCBVbml2ZXJzaXR5IG9mIENvcGVuaGFnZW4sIENvcGVuaGFnZW4sIERlbm1hcmsuJiN4
RDtWaXZhIFVuaXZlcnNpdHkgQ2hpbGRyZW4mYXBvcztzIENhbmNlciBDZW50cmUsIFlvbmcgTG9v
IExpbiBTY2hvb2wgb2YgTWVkaWNpbmUsIE5hdGlvbmFsIFVuaXZlcnNpdHkgb2YgU2luZ2Fwb3Jl
LCBTaW5nYXBvcmUuPC9hdXRoLWFkZHJlc3M+PHRpdGxlcz48dGl0bGU+TlVEVDE1IHBvbHltb3Jw
aGlzbXMgYWx0ZXIgdGhpb3B1cmluZSBtZXRhYm9saXNtIGFuZCBoZW1hdG9wb2lldGljIHRveGlj
aXR5PC90aXRsZT48c2Vjb25kYXJ5LXRpdGxlPk5hdCBHZW5ldDwvc2Vjb25kYXJ5LXRpdGxlPjwv
dGl0bGVzPjxwZXJpb2RpY2FsPjxmdWxsLXRpdGxlPk5hdCBHZW5ldDwvZnVsbC10aXRsZT48L3Bl
cmlvZGljYWw+PHBhZ2VzPjM2Ny03MzwvcGFnZXM+PHZvbHVtZT40ODwvdm9sdW1lPjxudW1iZXI+
NDwvbnVtYmVyPjxrZXl3b3Jkcz48a2V5d29yZD5BbnRpbWV0YWJvbGl0ZXMsIEFudGluZW9wbGFz
dGljLyphZHZlcnNlIGVmZmVjdHMvdGhlcmFwZXV0aWMgdXNlPC9rZXl3b3JkPjxrZXl3b3JkPkdl
bmV0aWMgQXNzb2NpYXRpb24gU3R1ZGllczwva2V5d29yZD48a2V5d29yZD5IZW1hdG9wb2llc2lz
L2RydWcgZWZmZWN0czwva2V5d29yZD48a2V5d29yZD5IdW1hbnM8L2tleXdvcmQ+PGtleXdvcmQ+
TWVyY2FwdG9wdXJpbmUvKmFkdmVyc2UgZWZmZWN0cy90aGVyYXBldXRpYyB1c2U8L2tleXdvcmQ+
PGtleXdvcmQ+UG9seW1vcnBoaXNtLCBTaW5nbGUgTnVjbGVvdGlkZTwva2V5d29yZD48a2V5d29y
ZD5QcmVjdXJzb3IgQ2VsbCBMeW1waG9ibGFzdGljIExldWtlbWlhLUx5bXBob21hL2RydWcgdGhl
cmFweTwva2V5d29yZD48a2V5d29yZD5QeXJvcGhvc3BoYXRhc2VzLypnZW5ldGljcy9tZXRhYm9s
aXNtPC9rZXl3b3JkPjwva2V5d29yZHM+PGRhdGVzPjx5ZWFyPjIwMTY8L3llYXI+PHB1Yi1kYXRl
cz48ZGF0ZT5BcHI8L2RhdGU+PC9wdWItZGF0ZXM+PC9kYXRlcz48aXNibj4xNTQ2LTE3MTggKEVs
ZWN0cm9uaWMpJiN4RDsxMDYxLTQwMzYgKExpbmtpbmcpPC9pc2JuPjxhY2Nlc3Npb24tbnVtPjI2
ODc4NzI0PC9hY2Nlc3Npb24tbnVtPjx1cmxzPjxyZWxhdGVkLXVybHM+PHVybD5odHRwOi8vd3d3
Lm5jYmkubmxtLm5paC5nb3YvcHVibWVkLzI2ODc4NzI0PC91cmw+PC9yZWxhdGVkLXVybHM+PC91
cmxzPjxjdXN0b20yPlBNQzUwMjkwODQ8L2N1c3RvbTI+PGVsZWN0cm9uaWMtcmVzb3VyY2UtbnVt
PjEwLjEwMzgvbmcuMzUwODwvZWxlY3Ryb25pYy1yZXNvdXJjZS1udW0+PC9yZWNvcmQ+PC9DaXRl
PjxDaXRlPjxBdXRob3I+RXZhbnM8L0F1dGhvcj48WWVhcj4xOTkxPC9ZZWFyPjxSZWNOdW0+MzI8
L1JlY051bT48cmVjb3JkPjxyZWMtbnVtYmVyPjMyPC9yZWMtbnVtYmVyPjxmb3JlaWduLWtleXM+
PGtleSBhcHA9IkVOIiBkYi1pZD0iNXIwZGVmcHd2OWE5cHpleDB0anZlOXYwMGZzOTk1MnNhdHcy
IiB0aW1lc3RhbXA9IjE3NDg5ODEwNTAiPjMyPC9rZXk+PC9mb3JlaWduLWtleXM+PHJlZi10eXBl
IG5hbWU9IkpvdXJuYWwgQXJ0aWNsZSI+MTc8L3JlZi10eXBlPjxjb250cmlidXRvcnM+PGF1dGhv
cnM+PGF1dGhvcj5FdmFucywgVy4gRS48L2F1dGhvcj48YXV0aG9yPkhvcm5lciwgTS48L2F1dGhv
cj48YXV0aG9yPkNodSwgWS4gUS48L2F1dGhvcj48YXV0aG9yPkthbHdpbnNreSwgRC48L2F1dGhv
cj48YXV0aG9yPlJvYmVydHMsIFcuIE0uPC9hdXRob3I+PC9hdXRob3JzPjwvY29udHJpYnV0b3Jz
Pjx0aXRsZXM+PHRpdGxlPkFsdGVyZWQgbWVyY2FwdG9wdXJpbmUgbWV0YWJvbGlzbSwgdG94aWMg
ZWZmZWN0cywgYW5kIGRvc2FnZSByZXF1aXJlbWVudCBpbiBhIHRoaW9wdXJpbmUgbWV0aHlsdHJh
bnNmZXJhc2UtZGVmaWNpZW50IGNoaWxkIHdpdGggYWN1dGUgbHltcGhvY3l0aWMgbGV1a2VtaWE8
L3RpdGxlPjxzZWNvbmRhcnktdGl0bGU+SiBQZWRpYXRyPC9zZWNvbmRhcnktdGl0bGU+PC90aXRs
ZXM+PHBlcmlvZGljYWw+PGZ1bGwtdGl0bGU+SiBQZWRpYXRyPC9mdWxsLXRpdGxlPjwvcGVyaW9k
aWNhbD48cGFnZXM+OTg1LTk4OTwvcGFnZXM+PHZvbHVtZT4xMTk8L3ZvbHVtZT48a2V5d29yZHM+
PGtleXdvcmQ+TWV0YWJvbGlzbTwva2V5d29yZD48a2V5d29yZD5MZXVrZW1pYTwva2V5d29yZD48
a2V5d29yZD50aGlvcHVyaW5lPC9rZXl3b3JkPjwva2V5d29yZHM+PGRhdGVzPjx5ZWFyPjE5OTE8
L3llYXI+PC9kYXRlcz48dXJscz48L3VybHM+PC9yZWNvcmQ+PC9DaXRlPjwvRW5kTm90ZT5=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PEVuZE5vdGU+PENpdGU+PEF1dGhvcj5TYW5kYm9ybjwvQXV0aG9yPjxZZWFyPjIwMDE8L1llYXI+
PFJlY051bT4zMTwvUmVjTnVtPjxEaXNwbGF5VGV4dD4oMTgsIDMzLCAzNCk8L0Rpc3BsYXlUZXh0
PjxyZWNvcmQ+PHJlYy1udW1iZXI+MzE8L3JlYy1udW1iZXI+PGZvcmVpZ24ta2V5cz48a2V5IGFw
cD0iRU4iIGRiLWlkPSI1cjBkZWZwd3Y5YTlwemV4MHRqdmU5djAwZnM5OTUyc2F0dzIiIHRpbWVz
dGFtcD0iMTc0ODk4MTA1MCI+MzE8L2tleT48L2ZvcmVpZ24ta2V5cz48cmVmLXR5cGUgbmFtZT0i
Sm91cm5hbCBBcnRpY2xlIj4xNzwvcmVmLXR5cGU+PGNvbnRyaWJ1dG9ycz48YXV0aG9ycz48YXV0
aG9yPlNhbmRib3JuLCBXLiBKLjwvYXV0aG9yPjwvYXV0aG9ycz48L2NvbnRyaWJ1dG9ycz48YXV0
aC1hZGRyZXNzPkluZmxhbW1hdG9yeSBCb3dlbCBEaXNlYXNlIENsaW5pYyBEaXZpc2lvbiBvZiBH
YXN0cm9lbnRlcm9sb2d5IGFuZCBIZXBhdG9sb2d5IE1heW8gQ2xpbmljIGFuZCBNYXlvIEZvdW5k
YXRpb24gMjAwIEZpcnN0IFN0cmVldCBTVyBSb2NoZXN0ZXIsIE1OIDU1OTA1LCBVU0EuPC9hdXRo
LWFkZHJlc3M+PHRpdGxlcz48dGl0bGU+UmF0aW9uYWwgZG9zaW5nIG9mIGF6YXRoaW9wcmluZSBh
bmQgNi1tZXJjYXB0b3B1cmluZTwvdGl0bGU+PHNlY29uZGFyeS10aXRsZT5HdXQ8L3NlY29uZGFy
eS10aXRsZT48L3RpdGxlcz48cGVyaW9kaWNhbD48ZnVsbC10aXRsZT5HdXQ8L2Z1bGwtdGl0bGU+
PC9wZXJpb2RpY2FsPjxwYWdlcz41OTEtMjwvcGFnZXM+PHZvbHVtZT40ODwvdm9sdW1lPjxudW1i
ZXI+NTwvbnVtYmVyPjxlZGl0aW9uPjIwMDEvMDQvMTc8L2VkaXRpb24+PGtleXdvcmRzPjxrZXl3
b3JkPjYtTWVyY2FwdG9wdXJpbmUvKmFkbWluaXN0cmF0aW9uICZhbXA7IGRvc2FnZS9tZXRhYm9s
aXNtPC9rZXl3b3JkPjxrZXl3b3JkPkFsbGVsZXM8L2tleXdvcmQ+PGtleXdvcmQ+QXphdGhpb3By
aW5lLyphZG1pbmlzdHJhdGlvbiAmYW1wOyBkb3NhZ2UvbWV0YWJvbGlzbTwva2V5d29yZD48a2V5
d29yZD5Db2xvbmljIERpc2Vhc2VzLCBGdW5jdGlvbmFsLypkcnVnIHRoZXJhcHkvZ2VuZXRpY3M8
L2tleXdvcmQ+PGtleXdvcmQ+SHVtYW5zPC9rZXl3b3JkPjxrZXl3b3JkPkltbXVub3N1cHByZXNz
aXZlIEFnZW50cy8qYWRtaW5pc3RyYXRpb24gJmFtcDsgZG9zYWdlL21ldGFib2xpc208L2tleXdv
cmQ+PGtleXdvcmQ+TWV0aHlsdHJhbnNmZXJhc2VzL2dlbmV0aWNzPC9rZXl3b3JkPjxrZXl3b3Jk
PlByb2RydWdzLyphZG1pbmlzdHJhdGlvbiAmYW1wOyBkb3NhZ2UvbWV0YWJvbGlzbTwva2V5d29y
ZD48a2V5d29yZD5SYW5kb21pemVkIENvbnRyb2xsZWQgVHJpYWxzIGFzIFRvcGljPC9rZXl3b3Jk
Pjwva2V5d29yZHM+PGRhdGVzPjx5ZWFyPjIwMDE8L3llYXI+PHB1Yi1kYXRlcz48ZGF0ZT5NYXk8
L2RhdGU+PC9wdWItZGF0ZXM+PC9kYXRlcz48aXNibj4wMDE3LTU3NDkgKFByaW50KSYjeEQ7MDAx
Ny01NzQ5IChMaW5raW5nKTwvaXNibj48YWNjZXNzaW9uLW51bT4xMTMwMjk1MDwvYWNjZXNzaW9u
LW51bT48dXJscz48cmVsYXRlZC11cmxzPjx1cmw+aHR0cDovL3d3dy5uY2JpLm5sbS5uaWguZ292
L2VudHJlei9xdWVyeS5mY2dpP2NtZD1SZXRyaWV2ZSZhbXA7ZGI9UHViTWVkJmFtcDtkb3B0PUNp
dGF0aW9uJmFtcDtsaXN0X3VpZHM9MTEzMDI5NTA8L3VybD48L3JlbGF0ZWQtdXJscz48L3VybHM+
PGN1c3RvbTI+UE1DMTcyODI5MzwvY3VzdG9tMj48bGFuZ3VhZ2U+ZW5nPC9sYW5ndWFnZT48L3Jl
Y29yZD48L0NpdGU+PENpdGU+PEF1dGhvcj5Nb3JpeWFtYTwvQXV0aG9yPjxZZWFyPjIwMTY8L1ll
YXI+PFJlY051bT4yMDwvUmVjTnVtPjxyZWNvcmQ+PHJlYy1udW1iZXI+MjA8L3JlYy1udW1iZXI+
PGZvcmVpZ24ta2V5cz48a2V5IGFwcD0iRU4iIGRiLWlkPSI1cjBkZWZwd3Y5YTlwemV4MHRqdmU5
djAwZnM5OTUyc2F0dzIiIHRpbWVzdGFtcD0iMTc0ODk4MTA1MCI+MjA8L2tleT48L2ZvcmVpZ24t
a2V5cz48cmVmLXR5cGUgbmFtZT0iSm91cm5hbCBBcnRpY2xlIj4xNzwvcmVmLXR5cGU+PGNvbnRy
aWJ1dG9ycz48YXV0aG9ycz48YXV0aG9yPk1vcml5YW1hLCBULjwvYXV0aG9yPjxhdXRob3I+Tmlz
aGlpLCBSLjwvYXV0aG9yPjxhdXRob3I+UGVyZXotQW5kcmV1LCBWLjwvYXV0aG9yPjxhdXRob3I+
WWFuZywgVy48L2F1dGhvcj48YXV0aG9yPktsdXNzbWFubiwgRi4gQS48L2F1dGhvcj48YXV0aG9y
PlpoYW8sIFguPC9hdXRob3I+PGF1dGhvcj5MaW4sIFQuIE4uPC9hdXRob3I+PGF1dGhvcj5Ib3No
aXRzdWtpLCBLLjwvYXV0aG9yPjxhdXRob3I+TmVyc3RpbmcsIEouPC9hdXRob3I+PGF1dGhvcj5L
aWhpcmEsIEsuPC9hdXRob3I+PGF1dGhvcj5Ib2ZtYW5uLCBVLjwvYXV0aG9yPjxhdXRob3I+S29t
YWRhLCBZLjwvYXV0aG9yPjxhdXRob3I+S2F0bywgTS48L2F1dGhvcj48YXV0aG9yPk1jQ29ya2xl
LCBSLjwvYXV0aG9yPjxhdXRob3I+TGksIEwuPC9hdXRob3I+PGF1dGhvcj5Lb2gsIEsuPC9hdXRo
b3I+PGF1dGhvcj5OYWplcmEsIEMuIFIuPC9hdXRob3I+PGF1dGhvcj5LaGFtLCBTLiBLLjwvYXV0
aG9yPjxhdXRob3I+SXNvYmUsIFQuPC9hdXRob3I+PGF1dGhvcj5DaGVuLCBaLjwvYXV0aG9yPjxh
dXRob3I+Q2hpZXcsIEUuIEsuPC9hdXRob3I+PGF1dGhvcj5CaG9qd2FuaSwgRC48L2F1dGhvcj48
YXV0aG9yPkplZmZyaWVzLCBDLjwvYXV0aG9yPjxhdXRob3I+THUsIFkuPC9hdXRob3I+PGF1dGhv
cj5TY2h3YWIsIE0uPC9hdXRob3I+PGF1dGhvcj5JbmFiYSwgSC48L2F1dGhvcj48YXV0aG9yPlB1
aSwgQy4gSC48L2F1dGhvcj48YXV0aG9yPlJlbGxpbmcsIE0uIFYuPC9hdXRob3I+PGF1dGhvcj5N
YW5hYmUsIEEuPC9hdXRob3I+PGF1dGhvcj5Ib3JpLCBILjwvYXV0aG9yPjxhdXRob3I+U2NobWll
Z2Vsb3csIEsuPC9hdXRob3I+PGF1dGhvcj5ZZW9oLCBBLiBFLjwvYXV0aG9yPjxhdXRob3I+RXZh
bnMsIFcuIEUuPC9hdXRob3I+PGF1dGhvcj5ZYW5nLCBKLiBKLjwvYXV0aG9yPjwvYXV0aG9ycz48
L2NvbnRyaWJ1dG9ycz48YXV0aC1hZGRyZXNzPkRlcGFydG1lbnQgb2YgUGhhcm1hY2V1dGljYWwg
U2NpZW5jZXMsIFN0LiBKdWRlIENoaWxkcmVuJmFwb3M7cyBSZXNlYXJjaCBIb3NwaXRhbCwgTWVt
cGhpcywgVGVubmVzc2VlLCBVU0EuJiN4RDtEZXBhcnRtZW50IG9mIFBlZGlhdHJpY3MsIE1pZSBV
bml2ZXJzaXR5IEdyYWR1YXRlIFNjaG9vbCBvZiBNZWRpY2luZSwgTWllLCBKYXBhbi4mI3hEO0Rl
cGFydG1lbnQgb2YgUGVkaWF0cmljcyBhbmQgRGV2ZWxvcG1lbnRhbCBCaW9sb2d5LCBUb2t5byBN
ZWRpY2FsIGFuZCBEZW50YWwgVW5pdmVyc2l0eSBHcmFkdWF0ZSBTY2hvb2wgb2YgTWVkaWNpbmUs
IFRva3lvLCBKYXBhbi4mI3hEO1VuaWRhZCBOYWNpb25hbCBkZSBPbmNvbG9naWEgUGVkaWF0cmlj
YSwgR3VhdGVtYWxhIENpdHksIEd1YXRlbWFsYS4mI3hEO0ZyYW5jaXNjbyBNYXJyb3F1aW4gTWVk
aWNhbCBTY2hvb2wsIEd1YXRlbWFsYSBDaXR5LCBHdWF0ZW1hbGEuJiN4RDtTY2hvb2wgb2YgUGhh
cm1hY3ksIFVuaXZlcnNpdHkgb2YgUGl0dHNidXJnaCwgUGl0dHNidXJnaCwgUGVubnN5bHZhbmlh
LCBVU0EuJiN4RDtEZXBhcnRtZW50IG9mIFBhZWRpYXRyaWNzIGFuZCBBZG9sZXNjZW50IE1lZGlj
aW5lLCBVbml2ZXJzaXR5IEhvc3BpdGFsIFJpZ3Nob3NwaXRhbGV0LCBDb3BlbmhhZ2VuLCBEZW5t
YXJrLiYjeEQ7RHIuIE1hcmdhcmV0ZSBGaXNjaGVyLUJvc2NoIEluc3RpdHV0ZSBvZiBDbGluaWNh
bCBQaGFybWFjb2xvZ3ksIFN0dXR0Z2FydCwgR2VybWFueS4mI3hEO0RlcGFydG1lbnQgb2YgQ2xp
bmljYWwgUGhhcm1hY29sb2d5LCBVbml2ZXJzaXR5IEhvc3BpdGFsIFR1YmluZ2VuLCBUdWJpbmdl
biwgR2VybWFueS4mI3hEO0RlcGFydG1lbnQgb2YgUGVkaWF0cmljIEhlbWF0b2xvZ3kgYW5kIE9u
Y29sb2d5IFJlc2VhcmNoLCBOYXRpb25hbCBDZW50ZXIgZm9yIENoaWxkIEhlYWx0aCBhbmQgRGV2
ZWxvcG1lbnQsIFRva3lvLCBKYXBhbi4mI3hEO0RlcGFydG1lbnQgb2YgSGVtYXRvbG9neS9PbmNv
bG9neSwgU2FpdGFtYSBDaGlsZHJlbiZhcG9zO3MgTWVkaWNhbCBDZW50ZXIsIFNhaXRhbWEsIEph
cGFuLiYjeEQ7TmF0aW9uYWwgVW5pdmVyc2l0eSBDYW5jZXIgSW5zdGl0dXRlLCBOYXRpb25hbCBV
bml2ZXJzaXR5IEhlYWx0aCBTeXN0ZW0sIFNpbmdhcG9yZS4mI3hEO0dyYWR1YXRlIFNjaG9vbCBv
ZiBNZWRpY2luZSBhbmQgRmFjdWx0eSBvZiBNZWRpY2luZSwgVGhlIFVuaXZlcnNpdHkgb2YgVG9r
eW8sIFRva3lvLCBKYXBhbi4mI3hEO0RlcGFydG1lbnQgb2YgUGVkaWF0cmljcywgQ2hpbGRyZW4m
YXBvcztzIEhvc3BpdGFsIG9mIExvcyBBbmdlbGVzLCBMb3MgQW5nZWxlcywgQ2FsaWZvcm5pYSwg
VVNBLiYjeEQ7RGVwYXJ0bWVudCBvZiBDaGVtaWNhbCBCaW9sb2d5IGFuZCBUaGVyYXBldXRpY3Ms
IFN0LiBKdWRlIENoaWxkcmVuJmFwb3M7cyBSZXNlYXJjaCBIb3NwaXRhbCwgTWVtcGhpcywgVGVu
bmVzc2VlLCBVU0EuJiN4RDtHZXJtYW4gQ2FuY2VyIENvbnNvcnRpdW0sIEdlcm1hbiBDYW5jZXIg
UmVzZWFyY2ggQ2VudGVyIChES0ZaKSwgSGVpZGVsYmVyZywgR2VybWFueS4mI3hEO0RlcGFydG1l
bnQgb2YgUGhhcm1hY3kgYW5kIEJpb2NoZW1pc3RyeSwgVW5pdmVyc2l0eSBvZiBUdWJpbmdlbiwg
VHViaW5nZW4sIEdlcm1hbnkuJiN4RDtEZXBhcnRtZW50IG9mIE9uY29sb2d5LCBTdC4gSnVkZSBD
aGlsZHJlbiZhcG9zO3MgUmVzZWFyY2ggSG9zcGl0YWwsIE1lbXBoaXMsIFRlbm5lc3NlZSwgVVNB
LiYjeEQ7RGVwYXJ0bWVudCBvZiBQZWRpYXRyaWNzLCBTdC4gTHVrZSZhcG9zO3MgSW50ZXJuYXRp
b25hbCBIb3NwaXRhbCwgVG9reW8sIEphcGFuLiYjeEQ7SW5zdGl0dXRlIG9mIENsaW5pY2FsIE1l
ZGljaW5lLCBVbml2ZXJzaXR5IG9mIENvcGVuaGFnZW4sIENvcGVuaGFnZW4sIERlbm1hcmsuJiN4
RDtWaXZhIFVuaXZlcnNpdHkgQ2hpbGRyZW4mYXBvcztzIENhbmNlciBDZW50cmUsIFlvbmcgTG9v
IExpbiBTY2hvb2wgb2YgTWVkaWNpbmUsIE5hdGlvbmFsIFVuaXZlcnNpdHkgb2YgU2luZ2Fwb3Jl
LCBTaW5nYXBvcmUuPC9hdXRoLWFkZHJlc3M+PHRpdGxlcz48dGl0bGU+TlVEVDE1IHBvbHltb3Jw
aGlzbXMgYWx0ZXIgdGhpb3B1cmluZSBtZXRhYm9saXNtIGFuZCBoZW1hdG9wb2lldGljIHRveGlj
aXR5PC90aXRsZT48c2Vjb25kYXJ5LXRpdGxlPk5hdCBHZW5ldDwvc2Vjb25kYXJ5LXRpdGxlPjwv
dGl0bGVzPjxwZXJpb2RpY2FsPjxmdWxsLXRpdGxlPk5hdCBHZW5ldDwvZnVsbC10aXRsZT48L3Bl
cmlvZGljYWw+PHBhZ2VzPjM2Ny03MzwvcGFnZXM+PHZvbHVtZT40ODwvdm9sdW1lPjxudW1iZXI+
NDwvbnVtYmVyPjxrZXl3b3Jkcz48a2V5d29yZD5BbnRpbWV0YWJvbGl0ZXMsIEFudGluZW9wbGFz
dGljLyphZHZlcnNlIGVmZmVjdHMvdGhlcmFwZXV0aWMgdXNlPC9rZXl3b3JkPjxrZXl3b3JkPkdl
bmV0aWMgQXNzb2NpYXRpb24gU3R1ZGllczwva2V5d29yZD48a2V5d29yZD5IZW1hdG9wb2llc2lz
L2RydWcgZWZmZWN0czwva2V5d29yZD48a2V5d29yZD5IdW1hbnM8L2tleXdvcmQ+PGtleXdvcmQ+
TWVyY2FwdG9wdXJpbmUvKmFkdmVyc2UgZWZmZWN0cy90aGVyYXBldXRpYyB1c2U8L2tleXdvcmQ+
PGtleXdvcmQ+UG9seW1vcnBoaXNtLCBTaW5nbGUgTnVjbGVvdGlkZTwva2V5d29yZD48a2V5d29y
ZD5QcmVjdXJzb3IgQ2VsbCBMeW1waG9ibGFzdGljIExldWtlbWlhLUx5bXBob21hL2RydWcgdGhl
cmFweTwva2V5d29yZD48a2V5d29yZD5QeXJvcGhvc3BoYXRhc2VzLypnZW5ldGljcy9tZXRhYm9s
aXNtPC9rZXl3b3JkPjwva2V5d29yZHM+PGRhdGVzPjx5ZWFyPjIwMTY8L3llYXI+PHB1Yi1kYXRl
cz48ZGF0ZT5BcHI8L2RhdGU+PC9wdWItZGF0ZXM+PC9kYXRlcz48aXNibj4xNTQ2LTE3MTggKEVs
ZWN0cm9uaWMpJiN4RDsxMDYxLTQwMzYgKExpbmtpbmcpPC9pc2JuPjxhY2Nlc3Npb24tbnVtPjI2
ODc4NzI0PC9hY2Nlc3Npb24tbnVtPjx1cmxzPjxyZWxhdGVkLXVybHM+PHVybD5odHRwOi8vd3d3
Lm5jYmkubmxtLm5paC5nb3YvcHVibWVkLzI2ODc4NzI0PC91cmw+PC9yZWxhdGVkLXVybHM+PC91
cmxzPjxjdXN0b20yPlBNQzUwMjkwODQ8L2N1c3RvbTI+PGVsZWN0cm9uaWMtcmVzb3VyY2UtbnVt
PjEwLjEwMzgvbmcuMzUwODwvZWxlY3Ryb25pYy1yZXNvdXJjZS1udW0+PC9yZWNvcmQ+PC9DaXRl
PjxDaXRlPjxBdXRob3I+RXZhbnM8L0F1dGhvcj48WWVhcj4xOTkxPC9ZZWFyPjxSZWNOdW0+MzI8
L1JlY051bT48cmVjb3JkPjxyZWMtbnVtYmVyPjMyPC9yZWMtbnVtYmVyPjxmb3JlaWduLWtleXM+
PGtleSBhcHA9IkVOIiBkYi1pZD0iNXIwZGVmcHd2OWE5cHpleDB0anZlOXYwMGZzOTk1MnNhdHcy
IiB0aW1lc3RhbXA9IjE3NDg5ODEwNTAiPjMyPC9rZXk+PC9mb3JlaWduLWtleXM+PHJlZi10eXBl
IG5hbWU9IkpvdXJuYWwgQXJ0aWNsZSI+MTc8L3JlZi10eXBlPjxjb250cmlidXRvcnM+PGF1dGhv
cnM+PGF1dGhvcj5FdmFucywgVy4gRS48L2F1dGhvcj48YXV0aG9yPkhvcm5lciwgTS48L2F1dGhv
cj48YXV0aG9yPkNodSwgWS4gUS48L2F1dGhvcj48YXV0aG9yPkthbHdpbnNreSwgRC48L2F1dGhv
cj48YXV0aG9yPlJvYmVydHMsIFcuIE0uPC9hdXRob3I+PC9hdXRob3JzPjwvY29udHJpYnV0b3Jz
Pjx0aXRsZXM+PHRpdGxlPkFsdGVyZWQgbWVyY2FwdG9wdXJpbmUgbWV0YWJvbGlzbSwgdG94aWMg
ZWZmZWN0cywgYW5kIGRvc2FnZSByZXF1aXJlbWVudCBpbiBhIHRoaW9wdXJpbmUgbWV0aHlsdHJh
bnNmZXJhc2UtZGVmaWNpZW50IGNoaWxkIHdpdGggYWN1dGUgbHltcGhvY3l0aWMgbGV1a2VtaWE8
L3RpdGxlPjxzZWNvbmRhcnktdGl0bGU+SiBQZWRpYXRyPC9zZWNvbmRhcnktdGl0bGU+PC90aXRs
ZXM+PHBlcmlvZGljYWw+PGZ1bGwtdGl0bGU+SiBQZWRpYXRyPC9mdWxsLXRpdGxlPjwvcGVyaW9k
aWNhbD48cGFnZXM+OTg1LTk4OTwvcGFnZXM+PHZvbHVtZT4xMTk8L3ZvbHVtZT48a2V5d29yZHM+
PGtleXdvcmQ+TWV0YWJvbGlzbTwva2V5d29yZD48a2V5d29yZD5MZXVrZW1pYTwva2V5d29yZD48
a2V5d29yZD50aGlvcHVyaW5lPC9rZXl3b3JkPjwva2V5d29yZHM+PGRhdGVzPjx5ZWFyPjE5OTE8
L3llYXI+PC9kYXRlcz48dXJscz48L3VybHM+PC9yZWNvcmQ+PC9DaXRlPjwvRW5kTm90ZT5=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0E6FD3" w:rsidRPr="00971EAE">
        <w:rPr>
          <w:rFonts w:ascii="Times New Roman" w:hAnsi="Times New Roman"/>
        </w:rPr>
      </w:r>
      <w:r w:rsidR="000E6FD3" w:rsidRPr="00971EAE">
        <w:rPr>
          <w:rFonts w:ascii="Times New Roman" w:hAnsi="Times New Roman"/>
        </w:rPr>
        <w:fldChar w:fldCharType="separate"/>
      </w:r>
      <w:r w:rsidR="00DD5C34">
        <w:rPr>
          <w:rFonts w:ascii="Times New Roman" w:hAnsi="Times New Roman"/>
          <w:noProof/>
        </w:rPr>
        <w:t>(18, 33, 34)</w:t>
      </w:r>
      <w:r w:rsidR="000E6FD3" w:rsidRPr="00971EAE">
        <w:rPr>
          <w:rFonts w:ascii="Times New Roman" w:hAnsi="Times New Roman"/>
        </w:rPr>
        <w:fldChar w:fldCharType="end"/>
      </w:r>
      <w:r w:rsidR="000E6FD3" w:rsidRPr="00971EAE">
        <w:rPr>
          <w:rFonts w:ascii="Times New Roman" w:hAnsi="Times New Roman"/>
        </w:rPr>
        <w:t xml:space="preserve">. This approach has decreased the risk of acute toxicity without compromising relapse rate in ALL </w:t>
      </w:r>
      <w:r w:rsidR="000E6FD3" w:rsidRPr="00971EAE">
        <w:rPr>
          <w:rFonts w:ascii="Times New Roman" w:hAnsi="Times New Roman"/>
        </w:rPr>
        <w:fldChar w:fldCharType="begin"/>
      </w:r>
      <w:r w:rsidR="00DD5C34">
        <w:rPr>
          <w:rFonts w:ascii="Times New Roman" w:hAnsi="Times New Roman"/>
        </w:rPr>
        <w:instrText xml:space="preserve"> ADDIN EN.CITE &lt;EndNote&gt;&lt;Cite&gt;&lt;Author&gt;Relling&lt;/Author&gt;&lt;Year&gt;2006&lt;/Year&gt;&lt;RecNum&gt;33&lt;/RecNum&gt;&lt;DisplayText&gt;(35)&lt;/DisplayText&gt;&lt;record&gt;&lt;rec-number&gt;33&lt;/rec-number&gt;&lt;foreign-keys&gt;&lt;key app="EN" db-id="5r0defpwv9a9pzex0tjve9v00fs9952satw2" timestamp="1748981050"&gt;33&lt;/key&gt;&lt;/foreign-keys&gt;&lt;ref-type name="Journal Article"&gt;17&lt;/ref-type&gt;&lt;contributors&gt;&lt;authors&gt;&lt;author&gt;Relling, M. V.&lt;/author&gt;&lt;author&gt;Pui, C. H.&lt;/author&gt;&lt;author&gt;Cheng, C.&lt;/author&gt;&lt;author&gt;Evans, W. E.&lt;/author&gt;&lt;/authors&gt;&lt;/contributors&gt;&lt;titles&gt;&lt;title&gt;Thiopurine methyltransferase in acute lymphoblastic leukemia&lt;/title&gt;&lt;secondary-title&gt;Blood&lt;/secondary-title&gt;&lt;/titles&gt;&lt;periodical&gt;&lt;full-title&gt;Blood&lt;/full-title&gt;&lt;/periodical&gt;&lt;pages&gt;843-844&lt;/pages&gt;&lt;volume&gt;107&lt;/volume&gt;&lt;number&gt;2&lt;/number&gt;&lt;keywords&gt;&lt;keyword&gt;Acute&lt;/keyword&gt;&lt;keyword&gt;Acute lymphoblastic leukemia&lt;/keyword&gt;&lt;keyword&gt;Leukemia&lt;/keyword&gt;&lt;keyword&gt;thiopurine&lt;/keyword&gt;&lt;keyword&gt;Thiopurine methyltransferase&lt;/keyword&gt;&lt;/keywords&gt;&lt;dates&gt;&lt;year&gt;2006&lt;/year&gt;&lt;/dates&gt;&lt;urls&gt;&lt;related-urls&gt;&lt;url&gt;PM:16401827&lt;/url&gt;&lt;/related-urls&gt;&lt;/urls&gt;&lt;/record&gt;&lt;/Cite&gt;&lt;/EndNote&gt;</w:instrText>
      </w:r>
      <w:r w:rsidR="000E6FD3" w:rsidRPr="00971EAE">
        <w:rPr>
          <w:rFonts w:ascii="Times New Roman" w:hAnsi="Times New Roman"/>
        </w:rPr>
        <w:fldChar w:fldCharType="separate"/>
      </w:r>
      <w:r w:rsidR="00DD5C34">
        <w:rPr>
          <w:rFonts w:ascii="Times New Roman" w:hAnsi="Times New Roman"/>
          <w:noProof/>
        </w:rPr>
        <w:t>(35)</w:t>
      </w:r>
      <w:r w:rsidR="000E6FD3" w:rsidRPr="00971EAE">
        <w:rPr>
          <w:rFonts w:ascii="Times New Roman" w:hAnsi="Times New Roman"/>
        </w:rPr>
        <w:fldChar w:fldCharType="end"/>
      </w:r>
      <w:r w:rsidR="005A07DC" w:rsidRPr="00971EAE">
        <w:rPr>
          <w:rFonts w:ascii="Times New Roman" w:hAnsi="Times New Roman"/>
        </w:rPr>
        <w:t xml:space="preserve"> </w:t>
      </w:r>
      <w:r w:rsidR="00014058" w:rsidRPr="00971EAE">
        <w:rPr>
          <w:rFonts w:ascii="Times New Roman" w:hAnsi="Times New Roman"/>
        </w:rPr>
        <w:t>or efficacy in IBD</w:t>
      </w:r>
      <w:r w:rsidR="00C93205" w:rsidRPr="00971EAE">
        <w:rPr>
          <w:rFonts w:ascii="Times New Roman" w:hAnsi="Times New Roman"/>
        </w:rPr>
        <w:t xml:space="preserve"> </w:t>
      </w:r>
      <w:r w:rsidR="00C93205" w:rsidRPr="00971EAE">
        <w:rPr>
          <w:rFonts w:ascii="Times New Roman" w:hAnsi="Times New Roman"/>
        </w:rPr>
        <w:fldChar w:fldCharType="begin">
          <w:fldData xml:space="preserve">PEVuZE5vdGU+PENpdGU+PEF1dGhvcj5DaGFvPC9BdXRob3I+PFllYXI+MjAyMTwvWWVhcj48UmVj
TnVtPjYxPC9SZWNOdW0+PERpc3BsYXlUZXh0PigyOCwgMzYpPC9EaXNwbGF5VGV4dD48cmVjb3Jk
PjxyZWMtbnVtYmVyPjYxPC9yZWMtbnVtYmVyPjxmb3JlaWduLWtleXM+PGtleSBhcHA9IkVOIiBk
Yi1pZD0ic2VhZnR0czAycHNzcDJlZXNweDU5djA5ZnM5cDlyOXRzOTByIiB0aW1lc3RhbXA9IjE3
NTU2MzMyMjYiPjYxPC9rZXk+PC9mb3JlaWduLWtleXM+PHJlZi10eXBlIG5hbWU9IkpvdXJuYWwg
QXJ0aWNsZSI+MTc8L3JlZi10eXBlPjxjb250cmlidXRvcnM+PGF1dGhvcnM+PGF1dGhvcj5DaGFv
LCBLLjwvYXV0aG9yPjxhdXRob3I+SHVhbmcsIFkuPC9hdXRob3I+PGF1dGhvcj5aaHUsIFguPC9h
dXRob3I+PGF1dGhvcj5UYW5nLCBKLjwvYXV0aG9yPjxhdXRob3I+V2FuZywgWC48L2F1dGhvcj48
YXV0aG9yPkxpbiwgTC48L2F1dGhvcj48YXV0aG9yPkd1bywgSC48L2F1dGhvcj48YXV0aG9yPlpo
YW5nLCBDLjwvYXV0aG9yPjxhdXRob3I+TGksIE0uPC9hdXRob3I+PGF1dGhvcj5ZYW5nLCBRLjwv
YXV0aG9yPjxhdXRob3I+SHVhbmcsIEouPC9hdXRob3I+PGF1dGhvcj5ZZSwgTC48L2F1dGhvcj48
YXV0aG9yPkh1LCBQLjwvYXV0aG9yPjxhdXRob3I+SHVhbmcsIE0uPC9hdXRob3I+PGF1dGhvcj5D
YW8sIFEuPC9hdXRob3I+PGF1dGhvcj5HYW8sIFguPC9hdXRob3I+PC9hdXRob3JzPjwvY29udHJp
YnV0b3JzPjxhdXRoLWFkZHJlc3M+RGVwYXJ0bWVudCBvZiBHYXN0cm9lbnRlcm9sb2d5LCBUaGUg
U2l4dGggQWZmaWxpYXRlZCBIb3NwaXRhbCwgU3VuIFlhdC1zZW4gVW5pdmVyc2l0eSwgR3Vhbmd6
aG91LCBDaGluYS4mI3hEO0d1YW5nZG9uZyBJbnN0aXR1dGUgb2YgR2FzdHJvZW50ZXJvbG9neSwg
R3Vhbmdkb25nIFByb3ZpbmNpYWwgS2V5IExhYm9yYXRvcnkgb2YgQ29sb3JlY3RhbCBhbmQgUGVs
dmljIEZsb29yIERpc2Vhc2VzLCBTdXBwb3J0ZWQgYnkgTmF0aW9uYWwgS2V5IENsaW5pY2FsIERp
c2NpcGxpbmUsIEd1YW5nemhvdSwgQ2hpbmEuJiN4RDtEZXBhcnRtZW50IG9mIEdhc3Ryb2VudGVy
b2xvZ3ksIFNjaG9vbCBvZiBNZWRpY2luZSwgU2lyIFJ1biBSdW4gU2hhdyBIb3NwaXRhbCwgWmhl
amlhbmcgVW5pdmVyc2l0eSwgSGFuZ3pob3UsIENoaW5hLiYjeEQ7R3Vhbmdkb25nIFByb3ZpbmNp
YWwgS2V5IExhYm9yYXRvcnkgb2YgTmV3IERydWcgRGVzaWduIGFuZCBFdmFsdWF0aW9uLCBTY2hv
b2wgb2YgUGhhcm1hY2V1dGljYWwgU2NpZW5jZXMsIFN1biBZYXQtc2VuIFVuaXZlcnNpdHksIEd1
YW5nemhvdSwgQ2hpbmEuPC9hdXRoLWFkZHJlc3M+PHRpdGxlcz48dGl0bGU+UmFuZG9taXNlZCBj
bGluaWNhbCB0cmlhbDogZG9zZSBvcHRpbWlzaW5nIHN0cmF0ZWd5IGJ5IE5VRFQxNSBnZW5vdHlw
aW5nIHJlZHVjZXMgbGV1Y29wZW5pYSBkdXJpbmcgdGhpb3B1cmluZSB0cmVhdG1lbnQgb2YgQ3Jv
aG4mYXBvcztzIGRpc2Vhc2U8L3RpdGxlPjxzZWNvbmRhcnktdGl0bGU+QWxpbWVudCBQaGFybWFj
b2wgVGhlcjwvc2Vjb25kYXJ5LXRpdGxlPjwvdGl0bGVzPjxwZXJpb2RpY2FsPjxmdWxsLXRpdGxl
PkFsaW1lbnQgUGhhcm1hY29sIFRoZXI8L2Z1bGwtdGl0bGU+PC9wZXJpb2RpY2FsPjxwYWdlcz4x
MTI0LTExMzM8L3BhZ2VzPjx2b2x1bWU+NTQ8L3ZvbHVtZT48bnVtYmVyPjk8L251bWJlcj48ZWRp
dGlvbj4yMDIxMDkyNTwvZWRpdGlvbj48a2V5d29yZHM+PGtleXdvcmQ+KkFuZW1pYTwva2V5d29y
ZD48a2V5d29yZD5BemF0aGlvcHJpbmU8L2tleXdvcmQ+PGtleXdvcmQ+KkNyb2huIERpc2Vhc2Uv
ZHJ1ZyB0aGVyYXB5L2dlbmV0aWNzPC9rZXl3b3JkPjxrZXl3b3JkPkdlbm90eXBlPC9rZXl3b3Jk
PjxrZXl3b3JkPkh1bWFuczwva2V5d29yZD48a2V5d29yZD4qTGV1a29wZW5pYS9jaGVtaWNhbGx5
IGluZHVjZWQ8L2tleXdvcmQ+PGtleXdvcmQ+TWVyY2FwdG9wdXJpbmUvYWR2ZXJzZSBlZmZlY3Rz
PC9rZXl3b3JkPjxrZXl3b3JkPlB5cm9waG9zcGhhdGFzZXMvZ2VuZXRpY3M8L2tleXdvcmQ+PC9r
ZXl3b3Jkcz48ZGF0ZXM+PHllYXI+MjAyMTwveWVhcj48cHViLWRhdGVzPjxkYXRlPk5vdjwvZGF0
ZT48L3B1Yi1kYXRlcz48L2RhdGVzPjxpc2JuPjEzNjUtMjAzNiAoRWxlY3Ryb25pYykmI3hEOzAy
NjktMjgxMyAoTGlua2luZyk8L2lzYm4+PGFjY2Vzc2lvbi1udW0+MzQ1NjMwOTY8L2FjY2Vzc2lv
bi1udW0+PHVybHM+PHJlbGF0ZWQtdXJscz48dXJsPmh0dHBzOi8vd3d3Lm5jYmkubmxtLm5paC5n
b3YvcHVibWVkLzM0NTYzMDk2PC91cmw+PC9yZWxhdGVkLXVybHM+PC91cmxzPjxlbGVjdHJvbmlj
LXJlc291cmNlLW51bT4xMC4xMTExL2FwdC4xNjYwMDwvZWxlY3Ryb25pYy1yZXNvdXJjZS1udW0+
PHJlbW90ZS1kYXRhYmFzZS1uYW1lPk1lZGxpbmU8L3JlbW90ZS1kYXRhYmFzZS1uYW1lPjxyZW1v
dGUtZGF0YWJhc2UtcHJvdmlkZXI+TkxNPC9yZW1vdGUtZGF0YWJhc2UtcHJvdmlkZXI+PC9yZWNv
cmQ+PC9DaXRlPjxDaXRlPjxBdXRob3I+Q29lbmVuPC9BdXRob3I+PFllYXI+MjAxNTwvWWVhcj48
UmVjTnVtPjI4PC9SZWNOdW0+PHJlY29yZD48cmVjLW51bWJlcj4yODwvcmVjLW51bWJlcj48Zm9y
ZWlnbi1rZXlzPjxrZXkgYXBwPSJFTiIgZGItaWQ9IjVyMGRlZnB3djlhOXB6ZXgwdGp2ZTl2MDBm
czk5NTJzYXR3MiIgdGltZXN0YW1wPSIxNzQ4OTgxMDUwIj4yODwva2V5PjwvZm9yZWlnbi1rZXlz
PjxyZWYtdHlwZSBuYW1lPSJKb3VybmFsIEFydGljbGUiPjE3PC9yZWYtdHlwZT48Y29udHJpYnV0
b3JzPjxhdXRob3JzPjxhdXRob3I+Q29lbmVuLCBNLiBKLjwvYXV0aG9yPjxhdXRob3I+ZGUgSm9u
ZywgRC4gSi48L2F1dGhvcj48YXV0aG9yPnZhbiBNYXJyZXdpamssIEMuIEouPC9hdXRob3I+PGF1
dGhvcj5EZXJpamtzLCBMLiBKLjwvYXV0aG9yPjxhdXRob3I+VmVybWV1bGVuLCBTLiBILjwvYXV0
aG9yPjxhdXRob3I+V29uZywgRC4gUi48L2F1dGhvcj48YXV0aG9yPktsdW5nZWwsIE8uIEguPC9h
dXRob3I+PGF1dGhvcj5WZXJiZWVrLCBBLiBMLjwvYXV0aG9yPjxhdXRob3I+SG9veW1hbnMsIFAu
IE0uPC9hdXRob3I+PGF1dGhvcj5QZXRlcnMsIFcuIEguPC9hdXRob3I+PGF1dGhvcj50ZSBNb3Jz
Y2hlLCBSLiBILjwvYXV0aG9yPjxhdXRob3I+TmV3bWFuLCBXLiBHLjwvYXV0aG9yPjxhdXRob3I+
U2NoZWZmZXIsIEguPC9hdXRob3I+PGF1dGhvcj5HdWNoZWxhYXIsIEguIEouPC9hdXRob3I+PGF1
dGhvcj5GcmFua2UsIEIuPC9hdXRob3I+PGF1dGhvcj5Ub3BpYyBSZWNydWl0bWVudCBUZWFtPC9h
dXRob3I+PC9hdXRob3JzPjwvY29udHJpYnV0b3JzPjxhdXRoLWFkZHJlc3M+RGVwYXJ0bWVudCBv
ZiBIdW1hbiBHZW5ldGljcywgUmFkYm91ZCBJbnN0aXR1dGUgZm9yIEhlYWx0aCBTY2llbmNlcywg
UmFkYm91ZCB1bml2ZXJzaXR5IG1lZGljYWwgY2VudGVyLCBOaWptZWdlbiwgVGhlIE5ldGhlcmxh
bmRzLiBFbGVjdHJvbmljIGFkZHJlc3M6IG1hcmlla2UuY29lbmVuQHJhZGJvdWR1bWMubmwuJiN4
RDtEZXBhcnRtZW50IG9mIEdhc3Ryb2VudGVyb2xvZ3ksIFJhZGJvdWQgSW5zdGl0dXRlIGZvciBN
b2xlY3VsYXIgTGlmZSBTY2llbmNlcywgUmFkYm91ZCB1bml2ZXJzaXR5IG1lZGljYWwgY2VudGVy
LCBOaWptZWdlbiwgVGhlIE5ldGhlcmxhbmRzLiYjeEQ7RGVwYXJ0bWVudCBvZiBIdW1hbiBHZW5l
dGljcywgUmFkYm91ZCBJbnN0aXR1dGUgZm9yIEhlYWx0aCBTY2llbmNlcywgUmFkYm91ZCB1bml2
ZXJzaXR5IG1lZGljYWwgY2VudGVyLCBOaWptZWdlbiwgVGhlIE5ldGhlcmxhbmRzLiYjeEQ7RGVw
YXJ0bWVudCBvZiBDbGluaWNhbCBQaGFybWFjeSwgTWF4aW1hIE1lZGljYWwgQ2VudHJlLCBWZWxk
aG92ZW4sIFRoZSBOZXRoZXJsYW5kcy4mI3hEO0RlcGFydG1lbnQgb2YgSHVtYW4gR2VuZXRpY3Ms
IFJhZGJvdWQgSW5zdGl0dXRlIGZvciBIZWFsdGggU2NpZW5jZXMsIFJhZGJvdWQgdW5pdmVyc2l0
eSBtZWRpY2FsIGNlbnRlciwgTmlqbWVnZW4sIFRoZSBOZXRoZXJsYW5kczsgUmFkYm91ZCBJbnN0
aXR1dGUgZm9yIEhlYWx0aCBTY2llbmNlcywgUmFkYm91ZCB1bml2ZXJzaXR5IG1lZGljYWwgY2Vu
dGVyLCBOaWptZWdlbiwgVGhlIE5ldGhlcmxhbmRzLiYjeEQ7RGVwYXJ0bWVudCBvZiBDbGluaWNh
bCBQaGFybWFjeSBhbmQgVG94aWNvbG9neSwgT3JiaXMgTWVkaWNhbCBDZW50ZXIsIFNpdHRhcmQt
R2VsZWVuLCBUaGUgTmV0aGVybGFuZHMuJiN4RDtEZXBhcnRtZW50IG9mIFBoYXJtYWNvZXBpZGVt
aW9sb2d5IGFuZCBQaGFybWFjb3RoZXJhcHksIFV0cmVjaHQgSW5zdGl0dXRlIG9mIFBoYXJtYWNl
dXRpY2FsIFNjaWVuY2VzLCBVdHJlY2h0IFVuaXZlcnNpdHksIFV0cmVjaHQsIFRoZSBOZXRoZXJs
YW5kcy4mI3hEO1JhZGJvdWQgSW5zdGl0dXRlIGZvciBIZWFsdGggU2NpZW5jZXMsIFJhZGJvdWQg
dW5pdmVyc2l0eSBtZWRpY2FsIGNlbnRlciwgTmlqbWVnZW4sIFRoZSBOZXRoZXJsYW5kcy4mI3hE
O0NlbnRyZSBmb3IgR2Vub21pYyBNZWRpY2luZSwgU3QgTWFyeSZhcG9zO3MgSG9zcGl0YWwsIE1h
bmNoZXN0ZXIgQWNhZGVtaWMgSGVhbHRoIFNjaWVuY2UgQ2VudHJlLCBVbml2ZXJzaXR5IG9mIE1h
bmNoZXN0ZXIsIE1hbmNoZXN0ZXIsIFVuaXRlZCBLaW5nZG9tLiYjeEQ7RGVwYXJ0bWVudCBvZiBI
dW1hbiBHZW5ldGljcywgRG9uZGVycyBDZW50cmUgZm9yIE5ldXJvc2NpZW5jZSwgUmFkYm91ZCB1
bml2ZXJzaXR5IG1lZGljYWwgY2VudGVyLCBOaWptZWdlbiwgVGhlIE5ldGhlcmxhbmRzLiYjeEQ7
RGVwYXJ0bWVudCBvZiBDbGluaWNhbCBQaGFybWFjeSBhbmQgVG94aWNvbG9neSwgTGVpZGVuIFVu
aXZlcnNpdHkgTWVkaWNhbCBDZW50ZXIsIExlaWRlbiwgVGhlIE5ldGhlcmxhbmRzLiYjeEQ7RGVw
YXJ0bWVudCBvZiBIdW1hbiBHZW5ldGljcywgRG9uZGVycyBDZW50cmUgZm9yIE5ldXJvc2NpZW5j
ZSwgUmFkYm91ZCB1bml2ZXJzaXR5IG1lZGljYWwgY2VudGVyLCBOaWptZWdlbiwgVGhlIE5ldGhl
cmxhbmRzOyBEZXBhcnRtZW50IG9mIFBzeWNoaWF0cnksIERvbmRlcnMgQ2VudHJlIGZvciBOZXVy
b3NjaWVuY2UsIFJhZGJvdWQgdW5pdmVyc2l0eSBtZWRpY2FsIGNlbnRlciwgTmlqbWVnZW4sIFRo
ZSBOZXRoZXJsYW5kcy48L2F1dGgtYWRkcmVzcz48dGl0bGVzPjx0aXRsZT5JZGVudGlmaWNhdGlv
biBvZiBQYXRpZW50cyBXaXRoIFZhcmlhbnRzIGluIFRQTVQgYW5kIERvc2UgUmVkdWN0aW9uIFJl
ZHVjZXMgSGVtYXRvbG9naWMgRXZlbnRzIER1cmluZyBUaGlvcHVyaW5lIFRyZWF0bWVudCBvZiBJ
bmZsYW1tYXRvcnkgQm93ZWwgRGlzZWFzZTwvdGl0bGU+PHNlY29uZGFyeS10aXRsZT5HYXN0cm9l
bnRlcm9sb2d5PC9zZWNvbmRhcnktdGl0bGU+PC90aXRsZXM+PHBlcmlvZGljYWw+PGZ1bGwtdGl0
bGU+R2FzdHJvZW50ZXJvbG9neTwvZnVsbC10aXRsZT48L3BlcmlvZGljYWw+PHBhZ2VzPjkwNy0x
NyBlNzwvcGFnZXM+PHZvbHVtZT4xNDk8L3ZvbHVtZT48bnVtYmVyPjQ8L251bWJlcj48a2V5d29y
ZHM+PGtleXdvcmQ+QWR1bHQ8L2tleXdvcmQ+PGtleXdvcmQ+QW50aS1JbmZsYW1tYXRvcnkgQWdl
bnRzLyphZG1pbmlzdHJhdGlvbiAmYW1wOyBkb3NhZ2UvYWR2ZXJzZSBlZmZlY3RzL21ldGFib2xp
c208L2tleXdvcmQ+PGtleXdvcmQ+QXphdGhpb3ByaW5lLyphZG1pbmlzdHJhdGlvbiAmYW1wOyBk
b3NhZ2UvYWR2ZXJzZSBlZmZlY3RzL21ldGFib2xpc208L2tleXdvcmQ+PGtleXdvcmQ+Q29saXRp
cywgVWxjZXJhdGl2ZS9kaWFnbm9zaXMvKmRydWcgdGhlcmFweS9lbnp5bW9sb2d5L2dlbmV0aWNz
PC9rZXl3b3JkPjxrZXl3b3JkPkNyb2huIERpc2Vhc2UvZGlhZ25vc2lzLypkcnVnIHRoZXJhcHkv
ZW56eW1vbG9neS9nZW5ldGljczwva2V5d29yZD48a2V5d29yZD5EcnVnIERvc2FnZSBDYWxjdWxh
dGlvbnM8L2tleXdvcmQ+PGtleXdvcmQ+RmVtYWxlPC9rZXl3b3JkPjxrZXl3b3JkPkdhc3Ryb2lu
dGVzdGluYWwgQWdlbnRzLyphZG1pbmlzdHJhdGlvbiAmYW1wOyBkb3NhZ2UvYWR2ZXJzZSBlZmZl
Y3RzL21ldGFib2xpc208L2tleXdvcmQ+PGtleXdvcmQ+R2VuZXRpYyBUZXN0aW5nPC9rZXl3b3Jk
PjxrZXl3b3JkPipHZW5ldGljIFZhcmlhdGlvbjwva2V5d29yZD48a2V5d29yZD5IZXRlcm96eWdv
dGU8L2tleXdvcmQ+PGtleXdvcmQ+SG9tb3p5Z290ZTwva2V5d29yZD48a2V5d29yZD5IdW1hbnM8
L2tleXdvcmQ+PGtleXdvcmQ+TGV1a29wZW5pYS9jaGVtaWNhbGx5IGluZHVjZWQvKnByZXZlbnRp
b24gJmFtcDsgY29udHJvbDwva2V5d29yZD48a2V5d29yZD5NYWxlPC9rZXl3b3JkPjxrZXl3b3Jk
Pk1lcmNhcHRvcHVyaW5lLyphZG1pbmlzdHJhdGlvbiAmYW1wOyBkb3NhZ2UvYWR2ZXJzZSBlZmZl
Y3RzL21ldGFib2xpc208L2tleXdvcmQ+PGtleXdvcmQ+TWV0aHlsdHJhbnNmZXJhc2VzLypnZW5l
dGljcy9tZXRhYm9saXNtPC9rZXl3b3JkPjxrZXl3b3JkPk1pZGRsZSBBZ2VkPC9rZXl3b3JkPjxr
ZXl3b3JkPk5ldGhlcmxhbmRzPC9rZXl3b3JkPjxrZXl3b3JkPlBoYXJtYWNvZ2VuZXRpY3M8L2tl
eXdvcmQ+PGtleXdvcmQ+UGhlbm90eXBlPC9rZXl3b3JkPjxrZXl3b3JkPlByZWRpY3RpdmUgVmFs
dWUgb2YgVGVzdHM8L2tleXdvcmQ+PGtleXdvcmQ+UHJvc3BlY3RpdmUgU3R1ZGllczwva2V5d29y
ZD48a2V5d29yZD5SaXNrIEZhY3RvcnM8L2tleXdvcmQ+PGtleXdvcmQ+VGhyb21ib2N5dG9wZW5p
YS9jaGVtaWNhbGx5IGluZHVjZWQvKnByZXZlbnRpb24gJmFtcDsgY29udHJvbDwva2V5d29yZD48
a2V5d29yZD5UcmVhdG1lbnQgT3V0Y29tZTwva2V5d29yZD48a2V5d29yZD5Zb3VuZyBBZHVsdDwv
a2V5d29yZD48a2V5d29yZD5BZHZlcnNlIEV2ZW50PC9rZXl3b3JkPjxrZXl3b3JkPkxldWtvY3l0
ZTwva2V5d29yZD48a2V5d29yZD5QaGFybWFjb2dlbmV0aWM8L2tleXdvcmQ+PGtleXdvcmQ+U2lk
ZSBFZmZlY3Q8L2tleXdvcmQ+PC9rZXl3b3Jkcz48ZGF0ZXM+PHllYXI+MjAxNTwveWVhcj48cHVi
LWRhdGVzPjxkYXRlPk9jdDwvZGF0ZT48L3B1Yi1kYXRlcz48L2RhdGVzPjxpc2JuPjE1MjgtMDAx
MiAoRWxlY3Ryb25pYykmI3hEOzAwMTYtNTA4NSAoTGlua2luZyk8L2lzYm4+PGFjY2Vzc2lvbi1u
dW0+MjYwNzIzOTY8L2FjY2Vzc2lvbi1udW0+PHVybHM+PHJlbGF0ZWQtdXJscz48dXJsPmh0dHBz
Oi8vd3d3Lm5jYmkubmxtLm5paC5nb3YvcHVibWVkLzI2MDcyMzk2PC91cmw+PC9yZWxhdGVkLXVy
bHM+PC91cmxzPjxlbGVjdHJvbmljLXJlc291cmNlLW51bT4xMC4xMDUzL2ouZ2FzdHJvLjIwMTUu
MDYuMDAyPC9lbGVjdHJvbmljLXJlc291cmNlLW51bT48L3JlY29yZD48L0NpdGU+PC9FbmROb3Rl
Pn==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PEVuZE5vdGU+PENpdGU+PEF1dGhvcj5DaGFvPC9BdXRob3I+PFllYXI+MjAyMTwvWWVhcj48UmVj
TnVtPjYxPC9SZWNOdW0+PERpc3BsYXlUZXh0PigyOCwgMzYpPC9EaXNwbGF5VGV4dD48cmVjb3Jk
PjxyZWMtbnVtYmVyPjYxPC9yZWMtbnVtYmVyPjxmb3JlaWduLWtleXM+PGtleSBhcHA9IkVOIiBk
Yi1pZD0ic2VhZnR0czAycHNzcDJlZXNweDU5djA5ZnM5cDlyOXRzOTByIiB0aW1lc3RhbXA9IjE3
NTU2MzMyMjYiPjYxPC9rZXk+PC9mb3JlaWduLWtleXM+PHJlZi10eXBlIG5hbWU9IkpvdXJuYWwg
QXJ0aWNsZSI+MTc8L3JlZi10eXBlPjxjb250cmlidXRvcnM+PGF1dGhvcnM+PGF1dGhvcj5DaGFv
LCBLLjwvYXV0aG9yPjxhdXRob3I+SHVhbmcsIFkuPC9hdXRob3I+PGF1dGhvcj5aaHUsIFguPC9h
dXRob3I+PGF1dGhvcj5UYW5nLCBKLjwvYXV0aG9yPjxhdXRob3I+V2FuZywgWC48L2F1dGhvcj48
YXV0aG9yPkxpbiwgTC48L2F1dGhvcj48YXV0aG9yPkd1bywgSC48L2F1dGhvcj48YXV0aG9yPlpo
YW5nLCBDLjwvYXV0aG9yPjxhdXRob3I+TGksIE0uPC9hdXRob3I+PGF1dGhvcj5ZYW5nLCBRLjwv
YXV0aG9yPjxhdXRob3I+SHVhbmcsIEouPC9hdXRob3I+PGF1dGhvcj5ZZSwgTC48L2F1dGhvcj48
YXV0aG9yPkh1LCBQLjwvYXV0aG9yPjxhdXRob3I+SHVhbmcsIE0uPC9hdXRob3I+PGF1dGhvcj5D
YW8sIFEuPC9hdXRob3I+PGF1dGhvcj5HYW8sIFguPC9hdXRob3I+PC9hdXRob3JzPjwvY29udHJp
YnV0b3JzPjxhdXRoLWFkZHJlc3M+RGVwYXJ0bWVudCBvZiBHYXN0cm9lbnRlcm9sb2d5LCBUaGUg
U2l4dGggQWZmaWxpYXRlZCBIb3NwaXRhbCwgU3VuIFlhdC1zZW4gVW5pdmVyc2l0eSwgR3Vhbmd6
aG91LCBDaGluYS4mI3hEO0d1YW5nZG9uZyBJbnN0aXR1dGUgb2YgR2FzdHJvZW50ZXJvbG9neSwg
R3Vhbmdkb25nIFByb3ZpbmNpYWwgS2V5IExhYm9yYXRvcnkgb2YgQ29sb3JlY3RhbCBhbmQgUGVs
dmljIEZsb29yIERpc2Vhc2VzLCBTdXBwb3J0ZWQgYnkgTmF0aW9uYWwgS2V5IENsaW5pY2FsIERp
c2NpcGxpbmUsIEd1YW5nemhvdSwgQ2hpbmEuJiN4RDtEZXBhcnRtZW50IG9mIEdhc3Ryb2VudGVy
b2xvZ3ksIFNjaG9vbCBvZiBNZWRpY2luZSwgU2lyIFJ1biBSdW4gU2hhdyBIb3NwaXRhbCwgWmhl
amlhbmcgVW5pdmVyc2l0eSwgSGFuZ3pob3UsIENoaW5hLiYjeEQ7R3Vhbmdkb25nIFByb3ZpbmNp
YWwgS2V5IExhYm9yYXRvcnkgb2YgTmV3IERydWcgRGVzaWduIGFuZCBFdmFsdWF0aW9uLCBTY2hv
b2wgb2YgUGhhcm1hY2V1dGljYWwgU2NpZW5jZXMsIFN1biBZYXQtc2VuIFVuaXZlcnNpdHksIEd1
YW5nemhvdSwgQ2hpbmEuPC9hdXRoLWFkZHJlc3M+PHRpdGxlcz48dGl0bGU+UmFuZG9taXNlZCBj
bGluaWNhbCB0cmlhbDogZG9zZSBvcHRpbWlzaW5nIHN0cmF0ZWd5IGJ5IE5VRFQxNSBnZW5vdHlw
aW5nIHJlZHVjZXMgbGV1Y29wZW5pYSBkdXJpbmcgdGhpb3B1cmluZSB0cmVhdG1lbnQgb2YgQ3Jv
aG4mYXBvcztzIGRpc2Vhc2U8L3RpdGxlPjxzZWNvbmRhcnktdGl0bGU+QWxpbWVudCBQaGFybWFj
b2wgVGhlcjwvc2Vjb25kYXJ5LXRpdGxlPjwvdGl0bGVzPjxwZXJpb2RpY2FsPjxmdWxsLXRpdGxl
PkFsaW1lbnQgUGhhcm1hY29sIFRoZXI8L2Z1bGwtdGl0bGU+PC9wZXJpb2RpY2FsPjxwYWdlcz4x
MTI0LTExMzM8L3BhZ2VzPjx2b2x1bWU+NTQ8L3ZvbHVtZT48bnVtYmVyPjk8L251bWJlcj48ZWRp
dGlvbj4yMDIxMDkyNTwvZWRpdGlvbj48a2V5d29yZHM+PGtleXdvcmQ+KkFuZW1pYTwva2V5d29y
ZD48a2V5d29yZD5BemF0aGlvcHJpbmU8L2tleXdvcmQ+PGtleXdvcmQ+KkNyb2huIERpc2Vhc2Uv
ZHJ1ZyB0aGVyYXB5L2dlbmV0aWNzPC9rZXl3b3JkPjxrZXl3b3JkPkdlbm90eXBlPC9rZXl3b3Jk
PjxrZXl3b3JkPkh1bWFuczwva2V5d29yZD48a2V5d29yZD4qTGV1a29wZW5pYS9jaGVtaWNhbGx5
IGluZHVjZWQ8L2tleXdvcmQ+PGtleXdvcmQ+TWVyY2FwdG9wdXJpbmUvYWR2ZXJzZSBlZmZlY3Rz
PC9rZXl3b3JkPjxrZXl3b3JkPlB5cm9waG9zcGhhdGFzZXMvZ2VuZXRpY3M8L2tleXdvcmQ+PC9r
ZXl3b3Jkcz48ZGF0ZXM+PHllYXI+MjAyMTwveWVhcj48cHViLWRhdGVzPjxkYXRlPk5vdjwvZGF0
ZT48L3B1Yi1kYXRlcz48L2RhdGVzPjxpc2JuPjEzNjUtMjAzNiAoRWxlY3Ryb25pYykmI3hEOzAy
NjktMjgxMyAoTGlua2luZyk8L2lzYm4+PGFjY2Vzc2lvbi1udW0+MzQ1NjMwOTY8L2FjY2Vzc2lv
bi1udW0+PHVybHM+PHJlbGF0ZWQtdXJscz48dXJsPmh0dHBzOi8vd3d3Lm5jYmkubmxtLm5paC5n
b3YvcHVibWVkLzM0NTYzMDk2PC91cmw+PC9yZWxhdGVkLXVybHM+PC91cmxzPjxlbGVjdHJvbmlj
LXJlc291cmNlLW51bT4xMC4xMTExL2FwdC4xNjYwMDwvZWxlY3Ryb25pYy1yZXNvdXJjZS1udW0+
PHJlbW90ZS1kYXRhYmFzZS1uYW1lPk1lZGxpbmU8L3JlbW90ZS1kYXRhYmFzZS1uYW1lPjxyZW1v
dGUtZGF0YWJhc2UtcHJvdmlkZXI+TkxNPC9yZW1vdGUtZGF0YWJhc2UtcHJvdmlkZXI+PC9yZWNv
cmQ+PC9DaXRlPjxDaXRlPjxBdXRob3I+Q29lbmVuPC9BdXRob3I+PFllYXI+MjAxNTwvWWVhcj48
UmVjTnVtPjI4PC9SZWNOdW0+PHJlY29yZD48cmVjLW51bWJlcj4yODwvcmVjLW51bWJlcj48Zm9y
ZWlnbi1rZXlzPjxrZXkgYXBwPSJFTiIgZGItaWQ9IjVyMGRlZnB3djlhOXB6ZXgwdGp2ZTl2MDBm
czk5NTJzYXR3MiIgdGltZXN0YW1wPSIxNzQ4OTgxMDUwIj4yODwva2V5PjwvZm9yZWlnbi1rZXlz
PjxyZWYtdHlwZSBuYW1lPSJKb3VybmFsIEFydGljbGUiPjE3PC9yZWYtdHlwZT48Y29udHJpYnV0
b3JzPjxhdXRob3JzPjxhdXRob3I+Q29lbmVuLCBNLiBKLjwvYXV0aG9yPjxhdXRob3I+ZGUgSm9u
ZywgRC4gSi48L2F1dGhvcj48YXV0aG9yPnZhbiBNYXJyZXdpamssIEMuIEouPC9hdXRob3I+PGF1
dGhvcj5EZXJpamtzLCBMLiBKLjwvYXV0aG9yPjxhdXRob3I+VmVybWV1bGVuLCBTLiBILjwvYXV0
aG9yPjxhdXRob3I+V29uZywgRC4gUi48L2F1dGhvcj48YXV0aG9yPktsdW5nZWwsIE8uIEguPC9h
dXRob3I+PGF1dGhvcj5WZXJiZWVrLCBBLiBMLjwvYXV0aG9yPjxhdXRob3I+SG9veW1hbnMsIFAu
IE0uPC9hdXRob3I+PGF1dGhvcj5QZXRlcnMsIFcuIEguPC9hdXRob3I+PGF1dGhvcj50ZSBNb3Jz
Y2hlLCBSLiBILjwvYXV0aG9yPjxhdXRob3I+TmV3bWFuLCBXLiBHLjwvYXV0aG9yPjxhdXRob3I+
U2NoZWZmZXIsIEguPC9hdXRob3I+PGF1dGhvcj5HdWNoZWxhYXIsIEguIEouPC9hdXRob3I+PGF1
dGhvcj5GcmFua2UsIEIuPC9hdXRob3I+PGF1dGhvcj5Ub3BpYyBSZWNydWl0bWVudCBUZWFtPC9h
dXRob3I+PC9hdXRob3JzPjwvY29udHJpYnV0b3JzPjxhdXRoLWFkZHJlc3M+RGVwYXJ0bWVudCBv
ZiBIdW1hbiBHZW5ldGljcywgUmFkYm91ZCBJbnN0aXR1dGUgZm9yIEhlYWx0aCBTY2llbmNlcywg
UmFkYm91ZCB1bml2ZXJzaXR5IG1lZGljYWwgY2VudGVyLCBOaWptZWdlbiwgVGhlIE5ldGhlcmxh
bmRzLiBFbGVjdHJvbmljIGFkZHJlc3M6IG1hcmlla2UuY29lbmVuQHJhZGJvdWR1bWMubmwuJiN4
RDtEZXBhcnRtZW50IG9mIEdhc3Ryb2VudGVyb2xvZ3ksIFJhZGJvdWQgSW5zdGl0dXRlIGZvciBN
b2xlY3VsYXIgTGlmZSBTY2llbmNlcywgUmFkYm91ZCB1bml2ZXJzaXR5IG1lZGljYWwgY2VudGVy
LCBOaWptZWdlbiwgVGhlIE5ldGhlcmxhbmRzLiYjeEQ7RGVwYXJ0bWVudCBvZiBIdW1hbiBHZW5l
dGljcywgUmFkYm91ZCBJbnN0aXR1dGUgZm9yIEhlYWx0aCBTY2llbmNlcywgUmFkYm91ZCB1bml2
ZXJzaXR5IG1lZGljYWwgY2VudGVyLCBOaWptZWdlbiwgVGhlIE5ldGhlcmxhbmRzLiYjeEQ7RGVw
YXJ0bWVudCBvZiBDbGluaWNhbCBQaGFybWFjeSwgTWF4aW1hIE1lZGljYWwgQ2VudHJlLCBWZWxk
aG92ZW4sIFRoZSBOZXRoZXJsYW5kcy4mI3hEO0RlcGFydG1lbnQgb2YgSHVtYW4gR2VuZXRpY3Ms
IFJhZGJvdWQgSW5zdGl0dXRlIGZvciBIZWFsdGggU2NpZW5jZXMsIFJhZGJvdWQgdW5pdmVyc2l0
eSBtZWRpY2FsIGNlbnRlciwgTmlqbWVnZW4sIFRoZSBOZXRoZXJsYW5kczsgUmFkYm91ZCBJbnN0
aXR1dGUgZm9yIEhlYWx0aCBTY2llbmNlcywgUmFkYm91ZCB1bml2ZXJzaXR5IG1lZGljYWwgY2Vu
dGVyLCBOaWptZWdlbiwgVGhlIE5ldGhlcmxhbmRzLiYjeEQ7RGVwYXJ0bWVudCBvZiBDbGluaWNh
bCBQaGFybWFjeSBhbmQgVG94aWNvbG9neSwgT3JiaXMgTWVkaWNhbCBDZW50ZXIsIFNpdHRhcmQt
R2VsZWVuLCBUaGUgTmV0aGVybGFuZHMuJiN4RDtEZXBhcnRtZW50IG9mIFBoYXJtYWNvZXBpZGVt
aW9sb2d5IGFuZCBQaGFybWFjb3RoZXJhcHksIFV0cmVjaHQgSW5zdGl0dXRlIG9mIFBoYXJtYWNl
dXRpY2FsIFNjaWVuY2VzLCBVdHJlY2h0IFVuaXZlcnNpdHksIFV0cmVjaHQsIFRoZSBOZXRoZXJs
YW5kcy4mI3hEO1JhZGJvdWQgSW5zdGl0dXRlIGZvciBIZWFsdGggU2NpZW5jZXMsIFJhZGJvdWQg
dW5pdmVyc2l0eSBtZWRpY2FsIGNlbnRlciwgTmlqbWVnZW4sIFRoZSBOZXRoZXJsYW5kcy4mI3hE
O0NlbnRyZSBmb3IgR2Vub21pYyBNZWRpY2luZSwgU3QgTWFyeSZhcG9zO3MgSG9zcGl0YWwsIE1h
bmNoZXN0ZXIgQWNhZGVtaWMgSGVhbHRoIFNjaWVuY2UgQ2VudHJlLCBVbml2ZXJzaXR5IG9mIE1h
bmNoZXN0ZXIsIE1hbmNoZXN0ZXIsIFVuaXRlZCBLaW5nZG9tLiYjeEQ7RGVwYXJ0bWVudCBvZiBI
dW1hbiBHZW5ldGljcywgRG9uZGVycyBDZW50cmUgZm9yIE5ldXJvc2NpZW5jZSwgUmFkYm91ZCB1
bml2ZXJzaXR5IG1lZGljYWwgY2VudGVyLCBOaWptZWdlbiwgVGhlIE5ldGhlcmxhbmRzLiYjeEQ7
RGVwYXJ0bWVudCBvZiBDbGluaWNhbCBQaGFybWFjeSBhbmQgVG94aWNvbG9neSwgTGVpZGVuIFVu
aXZlcnNpdHkgTWVkaWNhbCBDZW50ZXIsIExlaWRlbiwgVGhlIE5ldGhlcmxhbmRzLiYjeEQ7RGVw
YXJ0bWVudCBvZiBIdW1hbiBHZW5ldGljcywgRG9uZGVycyBDZW50cmUgZm9yIE5ldXJvc2NpZW5j
ZSwgUmFkYm91ZCB1bml2ZXJzaXR5IG1lZGljYWwgY2VudGVyLCBOaWptZWdlbiwgVGhlIE5ldGhl
cmxhbmRzOyBEZXBhcnRtZW50IG9mIFBzeWNoaWF0cnksIERvbmRlcnMgQ2VudHJlIGZvciBOZXVy
b3NjaWVuY2UsIFJhZGJvdWQgdW5pdmVyc2l0eSBtZWRpY2FsIGNlbnRlciwgTmlqbWVnZW4sIFRo
ZSBOZXRoZXJsYW5kcy48L2F1dGgtYWRkcmVzcz48dGl0bGVzPjx0aXRsZT5JZGVudGlmaWNhdGlv
biBvZiBQYXRpZW50cyBXaXRoIFZhcmlhbnRzIGluIFRQTVQgYW5kIERvc2UgUmVkdWN0aW9uIFJl
ZHVjZXMgSGVtYXRvbG9naWMgRXZlbnRzIER1cmluZyBUaGlvcHVyaW5lIFRyZWF0bWVudCBvZiBJ
bmZsYW1tYXRvcnkgQm93ZWwgRGlzZWFzZTwvdGl0bGU+PHNlY29uZGFyeS10aXRsZT5HYXN0cm9l
bnRlcm9sb2d5PC9zZWNvbmRhcnktdGl0bGU+PC90aXRsZXM+PHBlcmlvZGljYWw+PGZ1bGwtdGl0
bGU+R2FzdHJvZW50ZXJvbG9neTwvZnVsbC10aXRsZT48L3BlcmlvZGljYWw+PHBhZ2VzPjkwNy0x
NyBlNzwvcGFnZXM+PHZvbHVtZT4xNDk8L3ZvbHVtZT48bnVtYmVyPjQ8L251bWJlcj48a2V5d29y
ZHM+PGtleXdvcmQ+QWR1bHQ8L2tleXdvcmQ+PGtleXdvcmQ+QW50aS1JbmZsYW1tYXRvcnkgQWdl
bnRzLyphZG1pbmlzdHJhdGlvbiAmYW1wOyBkb3NhZ2UvYWR2ZXJzZSBlZmZlY3RzL21ldGFib2xp
c208L2tleXdvcmQ+PGtleXdvcmQ+QXphdGhpb3ByaW5lLyphZG1pbmlzdHJhdGlvbiAmYW1wOyBk
b3NhZ2UvYWR2ZXJzZSBlZmZlY3RzL21ldGFib2xpc208L2tleXdvcmQ+PGtleXdvcmQ+Q29saXRp
cywgVWxjZXJhdGl2ZS9kaWFnbm9zaXMvKmRydWcgdGhlcmFweS9lbnp5bW9sb2d5L2dlbmV0aWNz
PC9rZXl3b3JkPjxrZXl3b3JkPkNyb2huIERpc2Vhc2UvZGlhZ25vc2lzLypkcnVnIHRoZXJhcHkv
ZW56eW1vbG9neS9nZW5ldGljczwva2V5d29yZD48a2V5d29yZD5EcnVnIERvc2FnZSBDYWxjdWxh
dGlvbnM8L2tleXdvcmQ+PGtleXdvcmQ+RmVtYWxlPC9rZXl3b3JkPjxrZXl3b3JkPkdhc3Ryb2lu
dGVzdGluYWwgQWdlbnRzLyphZG1pbmlzdHJhdGlvbiAmYW1wOyBkb3NhZ2UvYWR2ZXJzZSBlZmZl
Y3RzL21ldGFib2xpc208L2tleXdvcmQ+PGtleXdvcmQ+R2VuZXRpYyBUZXN0aW5nPC9rZXl3b3Jk
PjxrZXl3b3JkPipHZW5ldGljIFZhcmlhdGlvbjwva2V5d29yZD48a2V5d29yZD5IZXRlcm96eWdv
dGU8L2tleXdvcmQ+PGtleXdvcmQ+SG9tb3p5Z290ZTwva2V5d29yZD48a2V5d29yZD5IdW1hbnM8
L2tleXdvcmQ+PGtleXdvcmQ+TGV1a29wZW5pYS9jaGVtaWNhbGx5IGluZHVjZWQvKnByZXZlbnRp
b24gJmFtcDsgY29udHJvbDwva2V5d29yZD48a2V5d29yZD5NYWxlPC9rZXl3b3JkPjxrZXl3b3Jk
Pk1lcmNhcHRvcHVyaW5lLyphZG1pbmlzdHJhdGlvbiAmYW1wOyBkb3NhZ2UvYWR2ZXJzZSBlZmZl
Y3RzL21ldGFib2xpc208L2tleXdvcmQ+PGtleXdvcmQ+TWV0aHlsdHJhbnNmZXJhc2VzLypnZW5l
dGljcy9tZXRhYm9saXNtPC9rZXl3b3JkPjxrZXl3b3JkPk1pZGRsZSBBZ2VkPC9rZXl3b3JkPjxr
ZXl3b3JkPk5ldGhlcmxhbmRzPC9rZXl3b3JkPjxrZXl3b3JkPlBoYXJtYWNvZ2VuZXRpY3M8L2tl
eXdvcmQ+PGtleXdvcmQ+UGhlbm90eXBlPC9rZXl3b3JkPjxrZXl3b3JkPlByZWRpY3RpdmUgVmFs
dWUgb2YgVGVzdHM8L2tleXdvcmQ+PGtleXdvcmQ+UHJvc3BlY3RpdmUgU3R1ZGllczwva2V5d29y
ZD48a2V5d29yZD5SaXNrIEZhY3RvcnM8L2tleXdvcmQ+PGtleXdvcmQ+VGhyb21ib2N5dG9wZW5p
YS9jaGVtaWNhbGx5IGluZHVjZWQvKnByZXZlbnRpb24gJmFtcDsgY29udHJvbDwva2V5d29yZD48
a2V5d29yZD5UcmVhdG1lbnQgT3V0Y29tZTwva2V5d29yZD48a2V5d29yZD5Zb3VuZyBBZHVsdDwv
a2V5d29yZD48a2V5d29yZD5BZHZlcnNlIEV2ZW50PC9rZXl3b3JkPjxrZXl3b3JkPkxldWtvY3l0
ZTwva2V5d29yZD48a2V5d29yZD5QaGFybWFjb2dlbmV0aWM8L2tleXdvcmQ+PGtleXdvcmQ+U2lk
ZSBFZmZlY3Q8L2tleXdvcmQ+PC9rZXl3b3Jkcz48ZGF0ZXM+PHllYXI+MjAxNTwveWVhcj48cHVi
LWRhdGVzPjxkYXRlPk9jdDwvZGF0ZT48L3B1Yi1kYXRlcz48L2RhdGVzPjxpc2JuPjE1MjgtMDAx
MiAoRWxlY3Ryb25pYykmI3hEOzAwMTYtNTA4NSAoTGlua2luZyk8L2lzYm4+PGFjY2Vzc2lvbi1u
dW0+MjYwNzIzOTY8L2FjY2Vzc2lvbi1udW0+PHVybHM+PHJlbGF0ZWQtdXJscz48dXJsPmh0dHBz
Oi8vd3d3Lm5jYmkubmxtLm5paC5nb3YvcHVibWVkLzI2MDcyMzk2PC91cmw+PC9yZWxhdGVkLXVy
bHM+PC91cmxzPjxlbGVjdHJvbmljLXJlc291cmNlLW51bT4xMC4xMDUzL2ouZ2FzdHJvLjIwMTUu
MDYuMDAyPC9lbGVjdHJvbmljLXJlc291cmNlLW51bT48L3JlY29yZD48L0NpdGU+PC9FbmROb3Rl
Pn==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C93205" w:rsidRPr="00971EAE">
        <w:rPr>
          <w:rFonts w:ascii="Times New Roman" w:hAnsi="Times New Roman"/>
        </w:rPr>
      </w:r>
      <w:r w:rsidR="00C93205" w:rsidRPr="00971EAE">
        <w:rPr>
          <w:rFonts w:ascii="Times New Roman" w:hAnsi="Times New Roman"/>
        </w:rPr>
        <w:fldChar w:fldCharType="separate"/>
      </w:r>
      <w:r w:rsidR="00DD5C34">
        <w:rPr>
          <w:rFonts w:ascii="Times New Roman" w:hAnsi="Times New Roman"/>
          <w:noProof/>
        </w:rPr>
        <w:t>(28, 36)</w:t>
      </w:r>
      <w:r w:rsidR="00C93205" w:rsidRPr="00971EAE">
        <w:rPr>
          <w:rFonts w:ascii="Times New Roman" w:hAnsi="Times New Roman"/>
        </w:rPr>
        <w:fldChar w:fldCharType="end"/>
      </w:r>
      <w:r w:rsidR="000E6FD3" w:rsidRPr="00971EAE">
        <w:rPr>
          <w:rFonts w:ascii="Times New Roman" w:hAnsi="Times New Roman"/>
        </w:rPr>
        <w:t>.</w:t>
      </w:r>
      <w:r w:rsidR="00C3651A" w:rsidRPr="00971EAE">
        <w:rPr>
          <w:rFonts w:ascii="Times New Roman" w:hAnsi="Times New Roman"/>
        </w:rPr>
        <w:t xml:space="preserve"> Of note,</w:t>
      </w:r>
      <w:r w:rsidR="000E6FD3" w:rsidRPr="00971EAE">
        <w:rPr>
          <w:rFonts w:ascii="Times New Roman" w:hAnsi="Times New Roman"/>
        </w:rPr>
        <w:t xml:space="preserve"> </w:t>
      </w:r>
      <w:r w:rsidR="00C3651A" w:rsidRPr="00971EAE">
        <w:rPr>
          <w:rFonts w:ascii="Times New Roman" w:hAnsi="Times New Roman"/>
        </w:rPr>
        <w:t>e</w:t>
      </w:r>
      <w:r w:rsidR="000E6FD3" w:rsidRPr="00971EAE">
        <w:rPr>
          <w:rFonts w:ascii="Times New Roman" w:hAnsi="Times New Roman"/>
        </w:rPr>
        <w:t xml:space="preserve">ven at these markedly reduced dosages, erythrocyte TGN concentrations in TPMT poor metabolizers remain well above those tolerated and achieved by the majority of patients (who are TPMT normal metabolizers) </w:t>
      </w:r>
      <w:r w:rsidR="000E6FD3" w:rsidRPr="00971EAE">
        <w:rPr>
          <w:rFonts w:ascii="Times New Roman" w:hAnsi="Times New Roman"/>
        </w:rPr>
        <w:fldChar w:fldCharType="begin">
          <w:fldData xml:space="preserve">PEVuZE5vdGU+PENpdGU+PEF1dGhvcj5FdmFuczwvQXV0aG9yPjxZZWFyPjE5OTE8L1llYXI+PFJl
Y051bT4zMjwvUmVjTnVtPjxEaXNwbGF5VGV4dD4oMzQsIDM3KTwvRGlzcGxheVRleHQ+PHJlY29y
ZD48cmVjLW51bWJlcj4zMjwvcmVjLW51bWJlcj48Zm9yZWlnbi1rZXlzPjxrZXkgYXBwPSJFTiIg
ZGItaWQ9IjVyMGRlZnB3djlhOXB6ZXgwdGp2ZTl2MDBmczk5NTJzYXR3MiIgdGltZXN0YW1wPSIx
NzQ4OTgxMDUwIj4zMjwva2V5PjwvZm9yZWlnbi1rZXlzPjxyZWYtdHlwZSBuYW1lPSJKb3VybmFs
IEFydGljbGUiPjE3PC9yZWYtdHlwZT48Y29udHJpYnV0b3JzPjxhdXRob3JzPjxhdXRob3I+RXZh
bnMsIFcuIEUuPC9hdXRob3I+PGF1dGhvcj5Ib3JuZXIsIE0uPC9hdXRob3I+PGF1dGhvcj5DaHUs
IFkuIFEuPC9hdXRob3I+PGF1dGhvcj5LYWx3aW5za3ksIEQuPC9hdXRob3I+PGF1dGhvcj5Sb2Jl
cnRzLCBXLiBNLjwvYXV0aG9yPjwvYXV0aG9ycz48L2NvbnRyaWJ1dG9ycz48dGl0bGVzPjx0aXRs
ZT5BbHRlcmVkIG1lcmNhcHRvcHVyaW5lIG1ldGFib2xpc20sIHRveGljIGVmZmVjdHMsIGFuZCBk
b3NhZ2UgcmVxdWlyZW1lbnQgaW4gYSB0aGlvcHVyaW5lIG1ldGh5bHRyYW5zZmVyYXNlLWRlZmlj
aWVudCBjaGlsZCB3aXRoIGFjdXRlIGx5bXBob2N5dGljIGxldWtlbWlhPC90aXRsZT48c2Vjb25k
YXJ5LXRpdGxlPkogUGVkaWF0cjwvc2Vjb25kYXJ5LXRpdGxlPjwvdGl0bGVzPjxwZXJpb2RpY2Fs
PjxmdWxsLXRpdGxlPkogUGVkaWF0cjwvZnVsbC10aXRsZT48L3BlcmlvZGljYWw+PHBhZ2VzPjk4
NS05ODk8L3BhZ2VzPjx2b2x1bWU+MTE5PC92b2x1bWU+PGtleXdvcmRzPjxrZXl3b3JkPk1ldGFi
b2xpc208L2tleXdvcmQ+PGtleXdvcmQ+TGV1a2VtaWE8L2tleXdvcmQ+PGtleXdvcmQ+dGhpb3B1
cmluZTwva2V5d29yZD48L2tleXdvcmRzPjxkYXRlcz48eWVhcj4xOTkxPC95ZWFyPjwvZGF0ZXM+
PHVybHM+PC91cmxzPjwvcmVjb3JkPjwvQ2l0ZT48Q2l0ZT48QXV0aG9yPkZvcmQ8L0F1dGhvcj48
WWVhcj4yMDEwPC9ZZWFyPjxSZWNOdW0+NDwvUmVjTnVtPjxyZWNvcmQ+PHJlYy1udW1iZXI+NDwv
cmVjLW51bWJlcj48Zm9yZWlnbi1rZXlzPjxrZXkgYXBwPSJFTiIgZGItaWQ9IjVyMGRlZnB3djlh
OXB6ZXgwdGp2ZTl2MDBmczk5NTJzYXR3MiIgdGltZXN0YW1wPSIxNzQ4OTgxMDQ5Ij40PC9rZXk+
PC9mb3JlaWduLWtleXM+PHJlZi10eXBlIG5hbWU9IkpvdXJuYWwgQXJ0aWNsZSI+MTc8L3JlZi10
eXBlPjxjb250cmlidXRvcnM+PGF1dGhvcnM+PGF1dGhvcj5Gb3JkLCBMLiBULjwvYXV0aG9yPjxh
dXRob3I+QmVyZywgSi4gRC48L2F1dGhvcj48L2F1dGhvcnM+PC9jb250cmlidXRvcnM+PGF1dGgt
YWRkcmVzcz5DbGluaWNhbCBCaW9jaGVtaXN0cnkgRGVwYXJ0bWVudCwgU1dCSCBOSFMgVHJ1c3Qs
IENpdHkgSG9zcGl0YWwsIER1ZGxleSBSb2FkLCBCaXJtaW5naGFtIEIxOCA1SFEsIFVLLjwvYXV0
aC1hZGRyZXNzPjx0aXRsZXM+PHRpdGxlPlRoaW9wdXJpbmUgUy1tZXRoeWx0cmFuc2ZlcmFzZSAo
VFBNVCkgYXNzZXNzbWVudCBwcmlvciB0byBzdGFydGluZyB0aGlvcHVyaW5lIGRydWcgdHJlYXRt
ZW50OyBhIHBoYXJtYWNvZ2Vub21pYyB0ZXN0IHdob3NlIHRpbWUgaGFzIGNvbWU8L3RpdGxlPjxz
ZWNvbmRhcnktdGl0bGU+SiBDbGluIFBhdGhvbDwvc2Vjb25kYXJ5LXRpdGxlPjwvdGl0bGVzPjxw
ZXJpb2RpY2FsPjxmdWxsLXRpdGxlPkogQ2xpbiBQYXRob2w8L2Z1bGwtdGl0bGU+PC9wZXJpb2Rp
Y2FsPjxwYWdlcz4yODgtOTU8L3BhZ2VzPjx2b2x1bWU+NjM8L3ZvbHVtZT48bnVtYmVyPjQ8L251
bWJlcj48ZWRpdGlvbj4yMDEwLzA0LzAxPC9lZGl0aW9uPjxkYXRlcz48eWVhcj4yMDEwPC95ZWFy
PjxwdWItZGF0ZXM+PGRhdGU+QXByPC9kYXRlPjwvcHViLWRhdGVzPjwvZGF0ZXM+PGlzYm4+MTQ3
Mi00MTQ2IChFbGVjdHJvbmljKSYjeEQ7MDAyMS05NzQ2IChMaW5raW5nKTwvaXNibj48YWNjZXNz
aW9uLW51bT4yMDM1NDIwMTwvYWNjZXNzaW9uLW51bT48dXJscz48cmVsYXRlZC11cmxzPjx1cmw+
aHR0cDovL3d3dy5uY2JpLm5sbS5uaWguZ292L2VudHJlei9xdWVyeS5mY2dpP2NtZD1SZXRyaWV2
ZSZhbXA7ZGI9UHViTWVkJmFtcDtkb3B0PUNpdGF0aW9uJmFtcDtsaXN0X3VpZHM9MjAzNTQyMDE8
L3VybD48L3JlbGF0ZWQtdXJscz48L3VybHM+PGVsZWN0cm9uaWMtcmVzb3VyY2UtbnVtPjYzLzQv
Mjg4IFtwaWldJiN4RDsxMC4xMTM2L2pjcC4yMDA5LjA2OTI1MjwvZWxlY3Ryb25pYy1yZXNvdXJj
ZS1udW0+PGxhbmd1YWdlPmVuZzwvbGFuZ3VhZ2U+PC9yZWNvcmQ+PC9DaXRlPjwvRW5kTm90ZT5=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PEVuZE5vdGU+PENpdGU+PEF1dGhvcj5FdmFuczwvQXV0aG9yPjxZZWFyPjE5OTE8L1llYXI+PFJl
Y051bT4zMjwvUmVjTnVtPjxEaXNwbGF5VGV4dD4oMzQsIDM3KTwvRGlzcGxheVRleHQ+PHJlY29y
ZD48cmVjLW51bWJlcj4zMjwvcmVjLW51bWJlcj48Zm9yZWlnbi1rZXlzPjxrZXkgYXBwPSJFTiIg
ZGItaWQ9IjVyMGRlZnB3djlhOXB6ZXgwdGp2ZTl2MDBmczk5NTJzYXR3MiIgdGltZXN0YW1wPSIx
NzQ4OTgxMDUwIj4zMjwva2V5PjwvZm9yZWlnbi1rZXlzPjxyZWYtdHlwZSBuYW1lPSJKb3VybmFs
IEFydGljbGUiPjE3PC9yZWYtdHlwZT48Y29udHJpYnV0b3JzPjxhdXRob3JzPjxhdXRob3I+RXZh
bnMsIFcuIEUuPC9hdXRob3I+PGF1dGhvcj5Ib3JuZXIsIE0uPC9hdXRob3I+PGF1dGhvcj5DaHUs
IFkuIFEuPC9hdXRob3I+PGF1dGhvcj5LYWx3aW5za3ksIEQuPC9hdXRob3I+PGF1dGhvcj5Sb2Jl
cnRzLCBXLiBNLjwvYXV0aG9yPjwvYXV0aG9ycz48L2NvbnRyaWJ1dG9ycz48dGl0bGVzPjx0aXRs
ZT5BbHRlcmVkIG1lcmNhcHRvcHVyaW5lIG1ldGFib2xpc20sIHRveGljIGVmZmVjdHMsIGFuZCBk
b3NhZ2UgcmVxdWlyZW1lbnQgaW4gYSB0aGlvcHVyaW5lIG1ldGh5bHRyYW5zZmVyYXNlLWRlZmlj
aWVudCBjaGlsZCB3aXRoIGFjdXRlIGx5bXBob2N5dGljIGxldWtlbWlhPC90aXRsZT48c2Vjb25k
YXJ5LXRpdGxlPkogUGVkaWF0cjwvc2Vjb25kYXJ5LXRpdGxlPjwvdGl0bGVzPjxwZXJpb2RpY2Fs
PjxmdWxsLXRpdGxlPkogUGVkaWF0cjwvZnVsbC10aXRsZT48L3BlcmlvZGljYWw+PHBhZ2VzPjk4
NS05ODk8L3BhZ2VzPjx2b2x1bWU+MTE5PC92b2x1bWU+PGtleXdvcmRzPjxrZXl3b3JkPk1ldGFi
b2xpc208L2tleXdvcmQ+PGtleXdvcmQ+TGV1a2VtaWE8L2tleXdvcmQ+PGtleXdvcmQ+dGhpb3B1
cmluZTwva2V5d29yZD48L2tleXdvcmRzPjxkYXRlcz48eWVhcj4xOTkxPC95ZWFyPjwvZGF0ZXM+
PHVybHM+PC91cmxzPjwvcmVjb3JkPjwvQ2l0ZT48Q2l0ZT48QXV0aG9yPkZvcmQ8L0F1dGhvcj48
WWVhcj4yMDEwPC9ZZWFyPjxSZWNOdW0+NDwvUmVjTnVtPjxyZWNvcmQ+PHJlYy1udW1iZXI+NDwv
cmVjLW51bWJlcj48Zm9yZWlnbi1rZXlzPjxrZXkgYXBwPSJFTiIgZGItaWQ9IjVyMGRlZnB3djlh
OXB6ZXgwdGp2ZTl2MDBmczk5NTJzYXR3MiIgdGltZXN0YW1wPSIxNzQ4OTgxMDQ5Ij40PC9rZXk+
PC9mb3JlaWduLWtleXM+PHJlZi10eXBlIG5hbWU9IkpvdXJuYWwgQXJ0aWNsZSI+MTc8L3JlZi10
eXBlPjxjb250cmlidXRvcnM+PGF1dGhvcnM+PGF1dGhvcj5Gb3JkLCBMLiBULjwvYXV0aG9yPjxh
dXRob3I+QmVyZywgSi4gRC48L2F1dGhvcj48L2F1dGhvcnM+PC9jb250cmlidXRvcnM+PGF1dGgt
YWRkcmVzcz5DbGluaWNhbCBCaW9jaGVtaXN0cnkgRGVwYXJ0bWVudCwgU1dCSCBOSFMgVHJ1c3Qs
IENpdHkgSG9zcGl0YWwsIER1ZGxleSBSb2FkLCBCaXJtaW5naGFtIEIxOCA1SFEsIFVLLjwvYXV0
aC1hZGRyZXNzPjx0aXRsZXM+PHRpdGxlPlRoaW9wdXJpbmUgUy1tZXRoeWx0cmFuc2ZlcmFzZSAo
VFBNVCkgYXNzZXNzbWVudCBwcmlvciB0byBzdGFydGluZyB0aGlvcHVyaW5lIGRydWcgdHJlYXRt
ZW50OyBhIHBoYXJtYWNvZ2Vub21pYyB0ZXN0IHdob3NlIHRpbWUgaGFzIGNvbWU8L3RpdGxlPjxz
ZWNvbmRhcnktdGl0bGU+SiBDbGluIFBhdGhvbDwvc2Vjb25kYXJ5LXRpdGxlPjwvdGl0bGVzPjxw
ZXJpb2RpY2FsPjxmdWxsLXRpdGxlPkogQ2xpbiBQYXRob2w8L2Z1bGwtdGl0bGU+PC9wZXJpb2Rp
Y2FsPjxwYWdlcz4yODgtOTU8L3BhZ2VzPjx2b2x1bWU+NjM8L3ZvbHVtZT48bnVtYmVyPjQ8L251
bWJlcj48ZWRpdGlvbj4yMDEwLzA0LzAxPC9lZGl0aW9uPjxkYXRlcz48eWVhcj4yMDEwPC95ZWFy
PjxwdWItZGF0ZXM+PGRhdGU+QXByPC9kYXRlPjwvcHViLWRhdGVzPjwvZGF0ZXM+PGlzYm4+MTQ3
Mi00MTQ2IChFbGVjdHJvbmljKSYjeEQ7MDAyMS05NzQ2IChMaW5raW5nKTwvaXNibj48YWNjZXNz
aW9uLW51bT4yMDM1NDIwMTwvYWNjZXNzaW9uLW51bT48dXJscz48cmVsYXRlZC11cmxzPjx1cmw+
aHR0cDovL3d3dy5uY2JpLm5sbS5uaWguZ292L2VudHJlei9xdWVyeS5mY2dpP2NtZD1SZXRyaWV2
ZSZhbXA7ZGI9UHViTWVkJmFtcDtkb3B0PUNpdGF0aW9uJmFtcDtsaXN0X3VpZHM9MjAzNTQyMDE8
L3VybD48L3JlbGF0ZWQtdXJscz48L3VybHM+PGVsZWN0cm9uaWMtcmVzb3VyY2UtbnVtPjYzLzQv
Mjg4IFtwaWldJiN4RDsxMC4xMTM2L2pjcC4yMDA5LjA2OTI1MjwvZWxlY3Ryb25pYy1yZXNvdXJj
ZS1udW0+PGxhbmd1YWdlPmVuZzwvbGFuZ3VhZ2U+PC9yZWNvcmQ+PC9DaXRlPjwvRW5kTm90ZT5=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0E6FD3" w:rsidRPr="00971EAE">
        <w:rPr>
          <w:rFonts w:ascii="Times New Roman" w:hAnsi="Times New Roman"/>
        </w:rPr>
      </w:r>
      <w:r w:rsidR="000E6FD3" w:rsidRPr="00971EAE">
        <w:rPr>
          <w:rFonts w:ascii="Times New Roman" w:hAnsi="Times New Roman"/>
        </w:rPr>
        <w:fldChar w:fldCharType="separate"/>
      </w:r>
      <w:r w:rsidR="00DD5C34">
        <w:rPr>
          <w:rFonts w:ascii="Times New Roman" w:hAnsi="Times New Roman"/>
          <w:noProof/>
        </w:rPr>
        <w:t>(34, 37)</w:t>
      </w:r>
      <w:r w:rsidR="000E6FD3" w:rsidRPr="00971EAE">
        <w:rPr>
          <w:rFonts w:ascii="Times New Roman" w:hAnsi="Times New Roman"/>
        </w:rPr>
        <w:fldChar w:fldCharType="end"/>
      </w:r>
      <w:r w:rsidR="000E6FD3" w:rsidRPr="00971EAE">
        <w:rPr>
          <w:rFonts w:ascii="Times New Roman" w:hAnsi="Times New Roman"/>
        </w:rPr>
        <w:t xml:space="preserve">. Patients with a TPMT/NUDT15 </w:t>
      </w:r>
      <w:r w:rsidR="00575A39" w:rsidRPr="00971EAE">
        <w:rPr>
          <w:rFonts w:ascii="Times New Roman" w:hAnsi="Times New Roman"/>
        </w:rPr>
        <w:t xml:space="preserve">compound </w:t>
      </w:r>
      <w:r w:rsidR="000E6FD3" w:rsidRPr="00971EAE">
        <w:rPr>
          <w:rFonts w:ascii="Times New Roman" w:hAnsi="Times New Roman"/>
        </w:rPr>
        <w:t xml:space="preserve">intermediate metabolizer phenotype are at increased risk of thiopurine-induced toxicity and require further reduction in starting dose compared to intermediate metabolizers for either </w:t>
      </w:r>
      <w:r w:rsidR="00970B1C">
        <w:rPr>
          <w:rFonts w:ascii="Times New Roman" w:hAnsi="Times New Roman"/>
        </w:rPr>
        <w:t xml:space="preserve">enzyme </w:t>
      </w:r>
      <w:r w:rsidR="00C93205" w:rsidRPr="00971EAE">
        <w:rPr>
          <w:rFonts w:ascii="Times New Roman" w:hAnsi="Times New Roman"/>
        </w:rPr>
        <w:fldChar w:fldCharType="begin">
          <w:fldData xml:space="preserve">PEVuZE5vdGU+PENpdGU+PEF1dGhvcj5NYWlsbGFyZDwvQXV0aG9yPjxZZWFyPjIwMjQ8L1llYXI+
PFJlY051bT41NjwvUmVjTnVtPjxEaXNwbGF5VGV4dD4oMjIpPC9EaXNwbGF5VGV4dD48cmVjb3Jk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7605E4">
        <w:rPr>
          <w:rFonts w:ascii="Times New Roman" w:hAnsi="Times New Roman"/>
        </w:rPr>
        <w:instrText xml:space="preserve"> ADDIN EN.CITE </w:instrText>
      </w:r>
      <w:r w:rsidR="007605E4">
        <w:rPr>
          <w:rFonts w:ascii="Times New Roman" w:hAnsi="Times New Roman"/>
        </w:rPr>
        <w:fldChar w:fldCharType="begin">
          <w:fldData xml:space="preserve">PEVuZE5vdGU+PENpdGU+PEF1dGhvcj5NYWlsbGFyZDwvQXV0aG9yPjxZZWFyPjIwMjQ8L1llYXI+
PFJlY051bT41NjwvUmVjTnVtPjxEaXNwbGF5VGV4dD4oMjIpPC9EaXNwbGF5VGV4dD48cmVjb3Jk
PjxyZWMtbnVtYmVyPjU2PC9yZWMtbnVtYmVyPjxmb3JlaWduLWtleXM+PGtleSBhcHA9IkVOIiBk
Yi1pZD0ic2VhZnR0czAycHNzcDJlZXNweDU5djA5ZnM5cDlyOXRzOTByIiB0aW1lc3RhbXA9IjE3
NTU2MzI4MDUiPjU2PC9rZXk+PC9mb3JlaWduLWtleXM+PHJlZi10eXBlIG5hbWU9IkpvdXJuYWwg
QXJ0aWNsZSI+MTc8L3JlZi10eXBlPjxjb250cmlidXRvcnM+PGF1dGhvcnM+PGF1dGhvcj5NYWls
bGFyZCwgTS48L2F1dGhvcj48YXV0aG9yPk5pc2hpaSwgUi48L2F1dGhvcj48YXV0aG9yPllhbmcs
IFcuPC9hdXRob3I+PGF1dGhvcj5Ib3NoaXRzdWtpLCBLLjwvYXV0aG9yPjxhdXRob3I+Q2hlcHlh
bGEsIEQuPC9hdXRob3I+PGF1dGhvcj5MZWUsIFMuIEguIFIuPC9hdXRob3I+PGF1dGhvcj5OZ3V5
ZW4sIEouIFEuPC9hdXRob3I+PGF1dGhvcj5SZWxsaW5nLCBNLiBWLjwvYXV0aG9yPjxhdXRob3I+
Q3Jld3MsIEsuIFIuPC9hdXRob3I+PGF1dGhvcj5MZWdnYXMsIE0uPC9hdXRob3I+PGF1dGhvcj5T
aW5naCwgTS48L2F1dGhvcj48YXV0aG9yPlN1YW5nLCBKLiBMLiBZLjwvYXV0aG9yPjxhdXRob3I+
WWVvaCwgQS4gRS4gSi48L2F1dGhvcj48YXV0aG9yPkplaGEsIFMuPC9hdXRob3I+PGF1dGhvcj5J
bmFiYSwgSC48L2F1dGhvcj48YXV0aG9yPlB1aSwgQy4gSC48L2F1dGhvcj48YXV0aG9yPkthcm9s
LCBTLiBFLjwvYXV0aG9yPjxhdXRob3I+VHJlaGFuLCBBLjwvYXV0aG9yPjxhdXRob3I+QmhhdGlh
LCBQLjwvYXV0aG9yPjxhdXRob3I+QW50aWxsb24gS2x1c3NtYW5uLCBGLiBHLjwvYXV0aG9yPjxh
dXRob3I+QmhvandhbmksIEQuPC9hdXRob3I+PGF1dGhvcj5IYWlkYXIsIEMuIEUuPC9hdXRob3I+
PGF1dGhvcj5ZYW5nLCBKLiBKLjwvYXV0aG9yPjwvYXV0aG9ycz48L2NvbnRyaWJ1dG9ycz48YXV0
aC1hZGRyZXNzPkRlcGFydG1lbnQgb2YgUGhhcm1hY3kgYW5kIFBoYXJtYWNldXRpY2FsIFNjaWVu
Y2VzLCBTdCBKdWRlIENoaWxkcmVuJmFwb3M7cyBSZXNlYXJjaCBIb3NwaXRhbCwgTWVtcGhpcywg
VE4sIFVTQS4mI3hEO0tob28gVGVjayBQdWF0LU5hdGlvbmFsIFVuaXZlcnNpdHkgQ2hpbGRyZW4m
YXBvcztzIE1lZGljYWwgSW5zdGl0dXRlLCBOYXRpb25hbCBVbml2ZXJzaXR5IEhvc3BpdGFsLCBO
YXRpb25hbCBVbml2ZXJzaXR5IEhlYWx0aCBTeXN0ZW0sIFNpbmdhcG9yZSwgU2luZ2Fwb3JlLiYj
eEQ7RGVwYXJ0bWVudCBvZiBQYWVkaWF0cmljcywgWW9uZyBMb28gTGluIFNjaG9vbCBvZiBNZWRp
Y2luZSwgTmF0aW9uYWwgVW5pdmVyc2l0eSBvZiBTaW5nYXBvcmUsIFNpbmdhcG9yZSwgU2luZ2Fw
b3JlLiYjeEQ7UGVyc29uYWxpemVkIENhcmUgUHJvZ3JhbSwgQ2hpbGRyZW4mYXBvcztzIEhvc3Bp
dGFsIExvcyBBbmdlbGVzLCBMb3MgQW5nZWxlcywgQ0EsIFVTQS4mI3hEO0hhZW1hdG9sb2d5LU9u
Y29sb2d5IFVuaXQsIERlcGFydG1lbnQgb2YgUGFlZGlhdHJpY3MsIFBvc3RncmFkdWF0ZSBJbnN0
aXR1dGUgb2YgTWVkaWNhbCBFZHVjYXRpb24gYW5kIFJlc2VhcmNoLCBDaGFuZGlnYXJoLCBJbmRp
YS4mI3hEO0RlcGFydG1lbnQgb2YgT25jb2xvZ3ksIFN0IEp1ZGUgQ2hpbGRyZW4mYXBvcztzIFJl
c2VhcmNoIEhvc3BpdGFsLCBNZW1waGlzLCBUTiwgVVNBLiYjeEQ7RGVwYXJ0bWVudCBvZiBHbG9i
YWwgUGVkaWF0cmljIE1lZGljaW5lLCBTdCBKdWRlIENoaWxkcmVuJmFwb3M7cyBSZXNlYXJjaCBI
b3NwaXRhbCwgTWVtcGhpcywgVE4sIFVTQS4mI3hEO1VuaWRhZCBOYWNpb25hbCBkZSBPbmNvbG9n
aWEgUGVkaWF0cmljYSwgTWFycm9xdWluIFVuaXZlcnNpdHkgU2Nob29sIG9mIE1lZGljaW5lLCBH
dWF0ZW1hbGEgQ2l0eSwgR3VhdGVtYWxhLiYjeEQ7Q2FuY2VyIGFuZCBCbG9vZCBEaXNlYXNlIElu
c3RpdHV0ZSwgQ2hpbGRyZW4mYXBvcztzIEhvc3BpdGFsIExvcyBBbmdlbGVzLCBLZWNrIFNjaG9v
bCBvZiBNZWRpY2luZSwgVW5pdmVyc2l0eSBvZiBTb3V0aGVybiBDYWxpZm9ybmlhLCBMb3MgQW5n
ZWxlcywgQ0EsIFVTQS48L2F1dGgtYWRkcmVzcz48dGl0bGVzPjx0aXRsZT5BZGRpdGl2ZSBlZmZl
Y3RzIG9mIFRQTVQgYW5kIE5VRFQxNSBvbiB0aGlvcHVyaW5lIHRveGljaXR5IGluIGNoaWxkcmVu
IHdpdGggYWN1dGUgbHltcGhvYmxhc3RpYyBsZXVrZW1pYSBhY3Jvc3MgbXVsdGlldGhuaWMgcG9w
dWxhdGlvbnM8L3RpdGxlPjxzZWNvbmRhcnktdGl0bGU+SiBOYXRsIENhbmNlciBJbnN0PC9zZWNv
bmRhcnktdGl0bGU+PC90aXRsZXM+PHBlcmlvZGljYWw+PGZ1bGwtdGl0bGU+SiBOYXRsIENhbmNl
ciBJbnN0PC9mdWxsLXRpdGxlPjwvcGVyaW9kaWNhbD48cGFnZXM+NzAyLTcxMDwvcGFnZXM+PHZv
bHVtZT4xMTY8L3ZvbHVtZT48bnVtYmVyPjU8L251bWJlcj48a2V5d29yZHM+PGtleXdvcmQ+QWRv
bGVzY2VudDwva2V5d29yZD48a2V5d29yZD5BbmltYWxzPC9rZXl3b3JkPjxrZXl3b3JkPkNoaWxk
PC9rZXl3b3JkPjxrZXl3b3JkPkNoaWxkLCBQcmVzY2hvb2w8L2tleXdvcmQ+PGtleXdvcmQ+RmVt
YWxlPC9rZXl3b3JkPjxrZXl3b3JkPkh1bWFuczwva2V5d29yZD48a2V5d29yZD5NYWxlPC9rZXl3
b3JkPjxrZXl3b3JkPk1pY2U8L2tleXdvcmQ+PGtleXdvcmQ+QW50aW1ldGFib2xpdGVzLCBBbnRp
bmVvcGxhc3RpYy9hZHZlcnNlIGVmZmVjdHMvYWRtaW5pc3RyYXRpb24gJmFtcDsgZG9zYWdlPC9r
ZXl3b3JkPjxrZXl3b3JkPkdlbm90eXBlPC9rZXl3b3JkPjxrZXl3b3JkPipNZXJjYXB0b3B1cmlu
ZS90b3hpY2l0eTwva2V5d29yZD48a2V5d29yZD4qTWV0aHlsdHJhbnNmZXJhc2VzL2dlbmV0aWNz
L21ldGFib2xpc208L2tleXdvcmQ+PGtleXdvcmQ+TnVkaXggSHlkcm9sYXNlczwva2V5d29yZD48
a2V5d29yZD4qUHJlY3Vyc29yIENlbGwgTHltcGhvYmxhc3RpYyBMZXVrZW1pYS1MeW1waG9tYS9k
cnVnIHRoZXJhcHkvZ2VuZXRpY3M8L2tleXdvcmQ+PGtleXdvcmQ+KlB5cm9waG9zcGhhdGFzZXMv
Z2VuZXRpY3MvbWV0YWJvbGlzbTwva2V5d29yZD48L2tleXdvcmRzPjxkYXRlcz48eWVhcj4yMDI0
PC95ZWFyPjxwdWItZGF0ZXM+PGRhdGU+TWF5IDg8L2RhdGU+PC9wdWItZGF0ZXM+PC9kYXRlcz48
aXNibj4xNDYwLTIxMDUgKEVsZWN0cm9uaWMpJiN4RDswMDI3LTg4NzQgKFByaW50KSYjeEQ7MDAy
Ny04ODc0IChMaW5raW5nKTwvaXNibj48YWNjZXNzaW9uLW51bT4zODIzMDgyMzwvYWNjZXNzaW9u
LW51bT48dXJscz48cmVsYXRlZC11cmxzPjx1cmw+aHR0cHM6Ly93d3cubmNiaS5ubG0ubmloLmdv
di9wdWJtZWQvMzgyMzA4MjM8L3VybD48L3JlbGF0ZWQtdXJscz48L3VybHM+PGN1c3RvbTE+TVZS
IGFuZCBTdCBKdWRlIENoaWxkcmVuJmFwb3M7cyBSZXNlYXJjaCBIb3NwaXRhbCByZWNlaXZlZCBh
biBpbnZlc3RpZ2F0b3ItaW5pdGlhdGVkIHJlc2VhcmNoIGZ1bmRpbmcgZnJvbSBTZXJ2aWVyLjwv
Y3VzdG9tMT48Y3VzdG9tMj5QTUMxMTA3NzMxNTwvY3VzdG9tMj48ZWxlY3Ryb25pYy1yZXNvdXJj
ZS1udW0+MTAuMTA5My9qbmNpL2RqYWUwMDQ8L2VsZWN0cm9uaWMtcmVzb3VyY2UtbnVtPjxyZW1v
dGUtZGF0YWJhc2UtbmFtZT5NZWRsaW5lPC9yZW1vdGUtZGF0YWJhc2UtbmFtZT48cmVtb3RlLWRh
dGFiYXNlLXByb3ZpZGVyPk5MTTwvcmVtb3RlLWRhdGFiYXNlLXByb3ZpZGVyPjwvcmVjb3JkPjwv
Q2l0ZT48L0VuZE5vdGU+AG==
</w:fldData>
        </w:fldChar>
      </w:r>
      <w:r w:rsidR="007605E4">
        <w:rPr>
          <w:rFonts w:ascii="Times New Roman" w:hAnsi="Times New Roman"/>
        </w:rPr>
        <w:instrText xml:space="preserve"> ADDIN EN.CITE.DATA </w:instrText>
      </w:r>
      <w:r w:rsidR="007605E4">
        <w:rPr>
          <w:rFonts w:ascii="Times New Roman" w:hAnsi="Times New Roman"/>
        </w:rPr>
      </w:r>
      <w:r w:rsidR="007605E4">
        <w:rPr>
          <w:rFonts w:ascii="Times New Roman" w:hAnsi="Times New Roman"/>
        </w:rPr>
        <w:fldChar w:fldCharType="end"/>
      </w:r>
      <w:r w:rsidR="00C93205" w:rsidRPr="00971EAE">
        <w:rPr>
          <w:rFonts w:ascii="Times New Roman" w:hAnsi="Times New Roman"/>
        </w:rPr>
      </w:r>
      <w:r w:rsidR="00C93205" w:rsidRPr="00971EAE">
        <w:rPr>
          <w:rFonts w:ascii="Times New Roman" w:hAnsi="Times New Roman"/>
        </w:rPr>
        <w:fldChar w:fldCharType="separate"/>
      </w:r>
      <w:r w:rsidR="007605E4">
        <w:rPr>
          <w:rFonts w:ascii="Times New Roman" w:hAnsi="Times New Roman"/>
          <w:noProof/>
        </w:rPr>
        <w:t>(22)</w:t>
      </w:r>
      <w:r w:rsidR="00C93205" w:rsidRPr="00971EAE">
        <w:rPr>
          <w:rFonts w:ascii="Times New Roman" w:hAnsi="Times New Roman"/>
        </w:rPr>
        <w:fldChar w:fldCharType="end"/>
      </w:r>
      <w:r w:rsidR="000E6FD3" w:rsidRPr="00971EAE">
        <w:rPr>
          <w:rFonts w:ascii="Times New Roman" w:hAnsi="Times New Roman"/>
        </w:rPr>
        <w:t>. In non</w:t>
      </w:r>
      <w:r w:rsidR="004B0662" w:rsidRPr="00971EAE">
        <w:rPr>
          <w:rFonts w:ascii="Times New Roman" w:hAnsi="Times New Roman"/>
        </w:rPr>
        <w:t>-</w:t>
      </w:r>
      <w:r w:rsidR="000E6FD3" w:rsidRPr="00971EAE">
        <w:rPr>
          <w:rFonts w:ascii="Times New Roman" w:hAnsi="Times New Roman"/>
        </w:rPr>
        <w:t xml:space="preserve">malignant conditions, alternative agents </w:t>
      </w:r>
      <w:r w:rsidR="00CB7F71" w:rsidRPr="00971EAE">
        <w:rPr>
          <w:rFonts w:ascii="Times New Roman" w:hAnsi="Times New Roman"/>
        </w:rPr>
        <w:t>should</w:t>
      </w:r>
      <w:r w:rsidR="000E6FD3" w:rsidRPr="00971EAE">
        <w:rPr>
          <w:rFonts w:ascii="Times New Roman" w:hAnsi="Times New Roman"/>
        </w:rPr>
        <w:t xml:space="preserve"> be chosen for TPMT</w:t>
      </w:r>
      <w:r w:rsidR="00B96392" w:rsidRPr="00971EAE">
        <w:rPr>
          <w:rFonts w:ascii="Times New Roman" w:hAnsi="Times New Roman"/>
        </w:rPr>
        <w:t xml:space="preserve"> poor meta</w:t>
      </w:r>
      <w:r w:rsidR="00547B6F" w:rsidRPr="00971EAE">
        <w:rPr>
          <w:rFonts w:ascii="Times New Roman" w:hAnsi="Times New Roman"/>
        </w:rPr>
        <w:t>bolizers</w:t>
      </w:r>
      <w:r w:rsidR="001A568A" w:rsidRPr="00971EAE">
        <w:rPr>
          <w:rFonts w:ascii="Times New Roman" w:hAnsi="Times New Roman"/>
        </w:rPr>
        <w:t xml:space="preserve"> and/or </w:t>
      </w:r>
      <w:r w:rsidR="000E6FD3" w:rsidRPr="00971EAE">
        <w:rPr>
          <w:rFonts w:ascii="Times New Roman" w:hAnsi="Times New Roman"/>
        </w:rPr>
        <w:t>NUDT15 poor metabolizers rather than</w:t>
      </w:r>
      <w:r w:rsidR="00223628">
        <w:rPr>
          <w:rFonts w:ascii="Times New Roman" w:hAnsi="Times New Roman"/>
        </w:rPr>
        <w:t xml:space="preserve"> administering</w:t>
      </w:r>
      <w:r w:rsidR="000E6FD3" w:rsidRPr="00971EAE">
        <w:rPr>
          <w:rFonts w:ascii="Times New Roman" w:hAnsi="Times New Roman"/>
        </w:rPr>
        <w:t xml:space="preserve"> reduced doses of </w:t>
      </w:r>
      <w:r w:rsidR="001A4CA5" w:rsidRPr="00971EAE">
        <w:rPr>
          <w:rFonts w:ascii="Times New Roman" w:hAnsi="Times New Roman"/>
        </w:rPr>
        <w:t>mercaptopurine</w:t>
      </w:r>
      <w:r w:rsidR="000E6FD3" w:rsidRPr="00971EAE">
        <w:rPr>
          <w:rFonts w:ascii="Times New Roman" w:hAnsi="Times New Roman"/>
        </w:rPr>
        <w:t xml:space="preserve">. </w:t>
      </w:r>
    </w:p>
    <w:p w14:paraId="7BD17591" w14:textId="29B7C4EE" w:rsidR="00336C8A" w:rsidRPr="00971EAE" w:rsidRDefault="00336C8A" w:rsidP="00241AF8">
      <w:pPr>
        <w:spacing w:after="0" w:line="480" w:lineRule="auto"/>
        <w:rPr>
          <w:rFonts w:ascii="Times New Roman" w:hAnsi="Times New Roman"/>
        </w:rPr>
      </w:pPr>
    </w:p>
    <w:p w14:paraId="0312B093" w14:textId="0B2CB411" w:rsidR="0088193A" w:rsidRPr="00971EAE" w:rsidRDefault="0088193A" w:rsidP="00241AF8">
      <w:pPr>
        <w:spacing w:after="0" w:line="480" w:lineRule="auto"/>
        <w:rPr>
          <w:rFonts w:ascii="Times New Roman" w:hAnsi="Times New Roman"/>
          <w:i/>
        </w:rPr>
      </w:pPr>
      <w:r w:rsidRPr="00971EAE">
        <w:rPr>
          <w:rFonts w:ascii="Times New Roman" w:hAnsi="Times New Roman"/>
          <w:b/>
          <w:i/>
        </w:rPr>
        <w:t>Thioguanine</w:t>
      </w:r>
      <w:r w:rsidR="003D51DC" w:rsidRPr="00971EAE">
        <w:rPr>
          <w:rFonts w:ascii="Times New Roman" w:hAnsi="Times New Roman"/>
          <w:b/>
          <w:i/>
        </w:rPr>
        <w:t xml:space="preserve"> therapeutic recommendation</w:t>
      </w:r>
      <w:r w:rsidR="0093407E">
        <w:rPr>
          <w:rFonts w:ascii="Times New Roman" w:hAnsi="Times New Roman"/>
          <w:b/>
          <w:i/>
        </w:rPr>
        <w:t>s</w:t>
      </w:r>
    </w:p>
    <w:p w14:paraId="09D6C6B8" w14:textId="5E4360EE" w:rsidR="0088193A" w:rsidRPr="00971EAE" w:rsidRDefault="006D08D1" w:rsidP="00241AF8">
      <w:pPr>
        <w:spacing w:after="0" w:line="480" w:lineRule="auto"/>
        <w:rPr>
          <w:rFonts w:ascii="Times New Roman" w:hAnsi="Times New Roman"/>
          <w:b/>
        </w:rPr>
      </w:pPr>
      <w:r w:rsidRPr="00971EAE">
        <w:rPr>
          <w:rFonts w:ascii="Times New Roman" w:hAnsi="Times New Roman"/>
        </w:rPr>
        <w:t>Thioguanine is mainly used for the treatment of malignant diseases</w:t>
      </w:r>
      <w:r w:rsidR="00B5428F" w:rsidRPr="00971EAE">
        <w:rPr>
          <w:rFonts w:ascii="Times New Roman" w:hAnsi="Times New Roman"/>
        </w:rPr>
        <w:t>, e.g.</w:t>
      </w:r>
      <w:r w:rsidR="00A746AF" w:rsidRPr="00971EAE">
        <w:rPr>
          <w:rFonts w:ascii="Times New Roman" w:hAnsi="Times New Roman"/>
        </w:rPr>
        <w:t>,</w:t>
      </w:r>
      <w:r w:rsidR="00B5428F" w:rsidRPr="00971EAE">
        <w:rPr>
          <w:rFonts w:ascii="Times New Roman" w:hAnsi="Times New Roman"/>
        </w:rPr>
        <w:t xml:space="preserve"> acute </w:t>
      </w:r>
      <w:r w:rsidR="008928C4" w:rsidRPr="00971EAE">
        <w:rPr>
          <w:rFonts w:ascii="Times New Roman" w:hAnsi="Times New Roman"/>
        </w:rPr>
        <w:t xml:space="preserve">myeloid </w:t>
      </w:r>
      <w:r w:rsidR="00B5428F" w:rsidRPr="00971EAE">
        <w:rPr>
          <w:rFonts w:ascii="Times New Roman" w:hAnsi="Times New Roman"/>
        </w:rPr>
        <w:t>leukemia and to a lesser extent ALL</w:t>
      </w:r>
      <w:r w:rsidR="00F530CD" w:rsidRPr="00A020C1">
        <w:rPr>
          <w:rFonts w:ascii="Times New Roman" w:hAnsi="Times New Roman"/>
        </w:rPr>
        <w:t xml:space="preserve">. </w:t>
      </w:r>
      <w:r w:rsidR="005604B7" w:rsidRPr="00A020C1">
        <w:rPr>
          <w:rFonts w:ascii="Times New Roman" w:hAnsi="Times New Roman"/>
        </w:rPr>
        <w:t xml:space="preserve">The degree of intolerance is </w:t>
      </w:r>
      <w:r w:rsidR="007B2D14" w:rsidRPr="00A020C1">
        <w:rPr>
          <w:rFonts w:ascii="Times New Roman" w:hAnsi="Times New Roman"/>
        </w:rPr>
        <w:t>expected to be</w:t>
      </w:r>
      <w:r w:rsidR="005604B7" w:rsidRPr="00A020C1">
        <w:rPr>
          <w:rFonts w:ascii="Times New Roman" w:hAnsi="Times New Roman"/>
        </w:rPr>
        <w:t xml:space="preserve"> </w:t>
      </w:r>
      <w:r w:rsidR="005604B7" w:rsidRPr="00A020C1">
        <w:rPr>
          <w:rFonts w:ascii="Times New Roman" w:hAnsi="Times New Roman"/>
        </w:rPr>
        <w:lastRenderedPageBreak/>
        <w:t xml:space="preserve">comparable between carriers of </w:t>
      </w:r>
      <w:r w:rsidR="005604B7" w:rsidRPr="00A020C1">
        <w:rPr>
          <w:rFonts w:ascii="Times New Roman" w:hAnsi="Times New Roman"/>
          <w:i/>
        </w:rPr>
        <w:t>TPMT</w:t>
      </w:r>
      <w:r w:rsidR="005604B7" w:rsidRPr="00A020C1">
        <w:rPr>
          <w:rFonts w:ascii="Times New Roman" w:hAnsi="Times New Roman"/>
        </w:rPr>
        <w:t xml:space="preserve"> vs. </w:t>
      </w:r>
      <w:r w:rsidR="005604B7" w:rsidRPr="00A020C1">
        <w:rPr>
          <w:rFonts w:ascii="Times New Roman" w:hAnsi="Times New Roman"/>
          <w:i/>
        </w:rPr>
        <w:t>NUDT15</w:t>
      </w:r>
      <w:r w:rsidR="005604B7" w:rsidRPr="00A020C1">
        <w:rPr>
          <w:rFonts w:ascii="Times New Roman" w:hAnsi="Times New Roman"/>
        </w:rPr>
        <w:t xml:space="preserve"> </w:t>
      </w:r>
      <w:r w:rsidR="005B3EA4" w:rsidRPr="00A020C1">
        <w:rPr>
          <w:rFonts w:ascii="Times New Roman" w:hAnsi="Times New Roman"/>
        </w:rPr>
        <w:t>no</w:t>
      </w:r>
      <w:r w:rsidR="00C61844" w:rsidRPr="00A020C1">
        <w:rPr>
          <w:rFonts w:ascii="Times New Roman" w:hAnsi="Times New Roman"/>
        </w:rPr>
        <w:t xml:space="preserve"> </w:t>
      </w:r>
      <w:r w:rsidR="005604B7" w:rsidRPr="00A020C1">
        <w:rPr>
          <w:rFonts w:ascii="Times New Roman" w:hAnsi="Times New Roman"/>
        </w:rPr>
        <w:t>function alleles</w:t>
      </w:r>
      <w:r w:rsidR="007B2D14" w:rsidRPr="00A020C1">
        <w:rPr>
          <w:rFonts w:ascii="Times New Roman" w:hAnsi="Times New Roman"/>
        </w:rPr>
        <w:t>, although</w:t>
      </w:r>
      <w:r w:rsidR="007B2D14" w:rsidRPr="00971EAE">
        <w:rPr>
          <w:rFonts w:ascii="Times New Roman" w:hAnsi="Times New Roman"/>
        </w:rPr>
        <w:t xml:space="preserve"> there is limited evidence for thioguanine tolerance in</w:t>
      </w:r>
      <w:r w:rsidR="00C41D6C" w:rsidRPr="00971EAE">
        <w:rPr>
          <w:rFonts w:ascii="Times New Roman" w:hAnsi="Times New Roman"/>
        </w:rPr>
        <w:t xml:space="preserve"> </w:t>
      </w:r>
      <w:r w:rsidR="00C41D6C" w:rsidRPr="00971EAE">
        <w:rPr>
          <w:rFonts w:ascii="Times New Roman" w:hAnsi="Times New Roman"/>
          <w:i/>
        </w:rPr>
        <w:t>NUDT15</w:t>
      </w:r>
      <w:r w:rsidR="00127670" w:rsidRPr="00971EAE">
        <w:rPr>
          <w:rFonts w:ascii="Times New Roman" w:hAnsi="Times New Roman"/>
        </w:rPr>
        <w:t xml:space="preserve"> variant</w:t>
      </w:r>
      <w:r w:rsidR="007B2D14" w:rsidRPr="00971EAE">
        <w:rPr>
          <w:rFonts w:ascii="Times New Roman" w:hAnsi="Times New Roman"/>
        </w:rPr>
        <w:t xml:space="preserve"> carriers</w:t>
      </w:r>
      <w:r w:rsidR="00FC1C38" w:rsidRPr="00971EAE">
        <w:rPr>
          <w:rFonts w:ascii="Times New Roman" w:hAnsi="Times New Roman"/>
        </w:rPr>
        <w:t xml:space="preserve">. </w:t>
      </w:r>
      <w:r w:rsidR="00F530CD" w:rsidRPr="00971EAE">
        <w:rPr>
          <w:rFonts w:ascii="Times New Roman" w:hAnsi="Times New Roman"/>
        </w:rPr>
        <w:t>The dosing recommendation</w:t>
      </w:r>
      <w:r w:rsidR="008C0C87" w:rsidRPr="00971EAE">
        <w:rPr>
          <w:rFonts w:ascii="Times New Roman" w:hAnsi="Times New Roman"/>
        </w:rPr>
        <w:t>s</w:t>
      </w:r>
      <w:r w:rsidR="00F530CD" w:rsidRPr="00971EAE">
        <w:rPr>
          <w:rFonts w:ascii="Times New Roman" w:hAnsi="Times New Roman"/>
        </w:rPr>
        <w:t xml:space="preserve"> are similar to those of mercaptopurine</w:t>
      </w:r>
      <w:r w:rsidR="00FC71D1" w:rsidRPr="00971EAE">
        <w:rPr>
          <w:rFonts w:ascii="Times New Roman" w:hAnsi="Times New Roman"/>
        </w:rPr>
        <w:t xml:space="preserve"> (</w:t>
      </w:r>
      <w:r w:rsidR="00FC71D1" w:rsidRPr="00971EAE">
        <w:rPr>
          <w:rFonts w:ascii="Times New Roman" w:hAnsi="Times New Roman"/>
          <w:b/>
        </w:rPr>
        <w:t>Figure 2</w:t>
      </w:r>
      <w:r w:rsidR="00FC71D1" w:rsidRPr="00971EAE">
        <w:rPr>
          <w:rFonts w:ascii="Times New Roman" w:hAnsi="Times New Roman"/>
        </w:rPr>
        <w:t>)</w:t>
      </w:r>
      <w:r w:rsidR="00F530CD" w:rsidRPr="00971EAE">
        <w:rPr>
          <w:rFonts w:ascii="Times New Roman" w:hAnsi="Times New Roman"/>
        </w:rPr>
        <w:t xml:space="preserve">. </w:t>
      </w:r>
      <w:r w:rsidR="000A7E51" w:rsidRPr="00971EAE">
        <w:rPr>
          <w:rFonts w:ascii="Times New Roman" w:hAnsi="Times New Roman"/>
        </w:rPr>
        <w:t xml:space="preserve">For </w:t>
      </w:r>
      <w:r w:rsidR="00796B4F">
        <w:rPr>
          <w:rFonts w:ascii="Times New Roman" w:hAnsi="Times New Roman"/>
        </w:rPr>
        <w:t xml:space="preserve">TPMT and NUDT15 </w:t>
      </w:r>
      <w:r w:rsidR="000A7E51" w:rsidRPr="00971EAE">
        <w:rPr>
          <w:rFonts w:ascii="Times New Roman" w:hAnsi="Times New Roman"/>
        </w:rPr>
        <w:t>normal metabolizers, th</w:t>
      </w:r>
      <w:r w:rsidR="008815E7" w:rsidRPr="00971EAE">
        <w:rPr>
          <w:rFonts w:ascii="Times New Roman" w:hAnsi="Times New Roman"/>
        </w:rPr>
        <w:t xml:space="preserve">e </w:t>
      </w:r>
      <w:r w:rsidR="000A7E51" w:rsidRPr="00971EAE">
        <w:rPr>
          <w:rFonts w:ascii="Times New Roman" w:hAnsi="Times New Roman"/>
        </w:rPr>
        <w:t>starting dose does not need to be altered</w:t>
      </w:r>
      <w:r w:rsidR="00A422B2" w:rsidRPr="00971EAE">
        <w:rPr>
          <w:rFonts w:ascii="Times New Roman" w:hAnsi="Times New Roman"/>
        </w:rPr>
        <w:t xml:space="preserve"> (</w:t>
      </w:r>
      <w:r w:rsidR="00A422B2" w:rsidRPr="00971EAE">
        <w:rPr>
          <w:rFonts w:ascii="Times New Roman" w:hAnsi="Times New Roman"/>
          <w:b/>
        </w:rPr>
        <w:t>Table 3</w:t>
      </w:r>
      <w:r w:rsidR="00A422B2" w:rsidRPr="00971EAE">
        <w:rPr>
          <w:rFonts w:ascii="Times New Roman" w:hAnsi="Times New Roman"/>
        </w:rPr>
        <w:t>)</w:t>
      </w:r>
      <w:r w:rsidR="000A7E51" w:rsidRPr="00971EAE">
        <w:rPr>
          <w:rFonts w:ascii="Times New Roman" w:hAnsi="Times New Roman"/>
        </w:rPr>
        <w:t>.</w:t>
      </w:r>
      <w:r w:rsidR="00DB6F4A" w:rsidRPr="00971EAE">
        <w:rPr>
          <w:rFonts w:ascii="Times New Roman" w:hAnsi="Times New Roman"/>
        </w:rPr>
        <w:t xml:space="preserve"> In TPMT</w:t>
      </w:r>
      <w:r w:rsidR="002324CE" w:rsidRPr="00971EAE">
        <w:rPr>
          <w:rFonts w:ascii="Times New Roman" w:hAnsi="Times New Roman"/>
        </w:rPr>
        <w:t xml:space="preserve"> and/or </w:t>
      </w:r>
      <w:r w:rsidR="00DB6F4A" w:rsidRPr="00971EAE">
        <w:rPr>
          <w:rFonts w:ascii="Times New Roman" w:hAnsi="Times New Roman"/>
        </w:rPr>
        <w:t>NUDT15 intermediate metabolizer</w:t>
      </w:r>
      <w:r w:rsidR="00686375" w:rsidRPr="00971EAE">
        <w:rPr>
          <w:rFonts w:ascii="Times New Roman" w:hAnsi="Times New Roman"/>
        </w:rPr>
        <w:t>s</w:t>
      </w:r>
      <w:r w:rsidR="00DB6F4A" w:rsidRPr="00971EAE">
        <w:rPr>
          <w:rFonts w:ascii="Times New Roman" w:hAnsi="Times New Roman"/>
        </w:rPr>
        <w:t>,</w:t>
      </w:r>
      <w:r w:rsidR="00983C68" w:rsidRPr="00971EAE">
        <w:rPr>
          <w:rFonts w:ascii="Times New Roman" w:hAnsi="Times New Roman"/>
        </w:rPr>
        <w:t xml:space="preserve"> erythrocyte concentration of TGNs are </w:t>
      </w:r>
      <w:r w:rsidR="00986DBE" w:rsidRPr="00971EAE">
        <w:rPr>
          <w:rFonts w:ascii="Times New Roman" w:hAnsi="Times New Roman"/>
        </w:rPr>
        <w:t xml:space="preserve">increased and </w:t>
      </w:r>
      <w:r w:rsidR="00983C68" w:rsidRPr="00971EAE">
        <w:rPr>
          <w:rFonts w:ascii="Times New Roman" w:hAnsi="Times New Roman"/>
        </w:rPr>
        <w:t xml:space="preserve">associated with a </w:t>
      </w:r>
      <w:r w:rsidR="000973EC" w:rsidRPr="00971EAE">
        <w:rPr>
          <w:rFonts w:ascii="Times New Roman" w:hAnsi="Times New Roman"/>
        </w:rPr>
        <w:t xml:space="preserve">similar </w:t>
      </w:r>
      <w:r w:rsidR="00983C68" w:rsidRPr="00971EAE">
        <w:rPr>
          <w:rFonts w:ascii="Times New Roman" w:hAnsi="Times New Roman"/>
        </w:rPr>
        <w:t>tolerance to thioguanine</w:t>
      </w:r>
      <w:r w:rsidR="00AB5C04" w:rsidRPr="00971EAE">
        <w:rPr>
          <w:rFonts w:ascii="Times New Roman" w:hAnsi="Times New Roman"/>
        </w:rPr>
        <w:t xml:space="preserve"> </w:t>
      </w:r>
      <w:r w:rsidR="00C93205" w:rsidRPr="00971EAE">
        <w:rPr>
          <w:rFonts w:ascii="Times New Roman" w:hAnsi="Times New Roman"/>
        </w:rPr>
        <w:fldChar w:fldCharType="begin">
          <w:fldData xml:space="preserve">PEVuZE5vdGU+PENpdGU+PEF1dGhvcj5MZW5uYXJkPC9BdXRob3I+PFllYXI+MjAxMzwvWWVhcj48
UmVjTnVtPjUyPC9SZWNOdW0+PERpc3BsYXlUZXh0PigzOCk8L0Rpc3BsYXlUZXh0PjxyZWNvcmQ+
PHJlYy1udW1iZXI+NTI8L3JlYy1udW1iZXI+PGZvcmVpZ24ta2V5cz48a2V5IGFwcD0iRU4iIGRi
LWlkPSI1cjBkZWZwd3Y5YTlwemV4MHRqdmU5djAwZnM5OTUyc2F0dzIiIHRpbWVzdGFtcD0iMTc0
ODk4MjA2NyI+NTI8L2tleT48L2ZvcmVpZ24ta2V5cz48cmVmLXR5cGUgbmFtZT0iSm91cm5hbCBB
cnRpY2xlIj4xNzwvcmVmLXR5cGU+PGNvbnRyaWJ1dG9ycz48YXV0aG9ycz48YXV0aG9yPkxlbm5h
cmQsIEwuPC9hdXRob3I+PGF1dGhvcj5DYXJ0d3JpZ2h0LCBDLiBTLjwvYXV0aG9yPjxhdXRob3I+
V2FkZSwgUi48L2F1dGhvcj48YXV0aG9yPlJpY2hhcmRzLCBTLiBNLjwvYXV0aG9yPjxhdXRob3I+
Vm9yYSwgQS48L2F1dGhvcj48L2F1dGhvcnM+PC9jb250cmlidXRvcnM+PGF1dGgtYWRkcmVzcz5D
bGluaWNhbCBQaGFybWFjb2xvZ3kgVW5pdCwgRGVwYXJ0bWVudCBvZiBIdW1hbiBNZXRhYm9saXNt
LCBVbml2ZXJzaXR5IG9mIFNoZWZmaWVsZCwgU2hlZmZpZWxkLCBVSy4gbC5sZW5uYXJkQHNoZWZm
aWVsZC5hYy51azwvYXV0aC1hZGRyZXNzPjx0aXRsZXM+PHRpdGxlPlRoaW9wdXJpbmUgbWV0aHls
dHJhbnNmZXJhc2UgZ2Vub3R5cGUtcGhlbm90eXBlIGRpc2NvcmRhbmNlIGFuZCB0aGlvcHVyaW5l
IGFjdGl2ZSBtZXRhYm9saXRlIGZvcm1hdGlvbiBpbiBjaGlsZGhvb2QgYWN1dGUgbHltcGhvYmxh
c3RpYyBsZXVrYWVtaWE8L3RpdGxlPjxzZWNvbmRhcnktdGl0bGU+QnIgSiBDbGluIFBoYXJtYWNv
bDwvc2Vjb25kYXJ5LXRpdGxlPjwvdGl0bGVzPjxwZXJpb2RpY2FsPjxmdWxsLXRpdGxlPkJyIEog
Q2xpbiBQaGFybWFjb2w8L2Z1bGwtdGl0bGU+PC9wZXJpb2RpY2FsPjxwYWdlcz4xMjUtMzY8L3Bh
Z2VzPjx2b2x1bWU+NzY8L3ZvbHVtZT48bnVtYmVyPjE8L251bWJlcj48a2V5d29yZHM+PGtleXdv
cmQ+QWRvbGVzY2VudDwva2V5d29yZD48a2V5d29yZD5BbnRpbWV0YWJvbGl0ZXMsIEFudGluZW9w
bGFzdGljL21ldGFib2xpc20vKnRoZXJhcGV1dGljIHVzZTwva2V5d29yZD48a2V5d29yZD5DaGls
ZDwva2V5d29yZD48a2V5d29yZD5DaGlsZCwgUHJlc2Nob29sPC9rZXl3b3JkPjxrZXl3b3JkPkZl
bWFsZTwva2V5d29yZD48a2V5d29yZD5HZW5vdHlwZTwva2V5d29yZD48a2V5d29yZD5HdWFuaW5l
IE51Y2xlb3RpZGVzL2Jsb29kPC9rZXl3b3JkPjxrZXl3b3JkPkhldGVyb3p5Z290ZTwva2V5d29y
ZD48a2V5d29yZD5IdW1hbnM8L2tleXdvcmQ+PGtleXdvcmQ+SW5mYW50PC9rZXl3b3JkPjxrZXl3
b3JkPk1hbGU8L2tleXdvcmQ+PGtleXdvcmQ+TWVyY2FwdG9wdXJpbmUvbWV0YWJvbGlzbS8qdGhl
cmFwZXV0aWMgdXNlPC9rZXl3b3JkPjxrZXl3b3JkPk1ldGh5bHRyYW5zZmVyYXNlcy9nZW5ldGlj
cy8qbWV0YWJvbGlzbTwva2V5d29yZD48a2V5d29yZD5QaGVub3R5cGU8L2tleXdvcmQ+PGtleXdv
cmQ+UHJlY3Vyc29yIENlbGwgTHltcGhvYmxhc3RpYyBMZXVrZW1pYS1MeW1waG9tYS8qZHJ1ZyB0
aGVyYXB5PC9rZXl3b3JkPjxrZXl3b3JkPlRoaW9ndWFuaW5lL21ldGFib2xpc20vKnRoZXJhcGV1
dGljIHVzZTwva2V5d29yZD48a2V5d29yZD5UaGlvbnVjbGVvdGlkZXMvYmxvb2Q8L2tleXdvcmQ+
PGtleXdvcmQ+VW5pdGVkIEtpbmdkb208L2tleXdvcmQ+PC9rZXl3b3Jkcz48ZGF0ZXM+PHllYXI+
MjAxMzwveWVhcj48cHViLWRhdGVzPjxkYXRlPkp1bDwvZGF0ZT48L3B1Yi1kYXRlcz48L2RhdGVz
Pjxpc2JuPjEzNjUtMjEyNSAoRWxlY3Ryb25pYykmI3hEOzAzMDYtNTI1MSAoUHJpbnQpJiN4RDsw
MzA2LTUyNTEgKExpbmtpbmcpPC9pc2JuPjxhY2Nlc3Npb24tbnVtPjIzMjUyNzE2PC9hY2Nlc3Np
b24tbnVtPjx1cmxzPjxyZWxhdGVkLXVybHM+PHVybD5odHRwczovL3d3dy5uY2JpLm5sbS5uaWgu
Z292L3B1Ym1lZC8yMzI1MjcxNjwvdXJsPjwvcmVsYXRlZC11cmxzPjwvdXJscz48Y3VzdG9tMj5Q
TUMzNzAzMjM1PC9jdXN0b20yPjxlbGVjdHJvbmljLXJlc291cmNlLW51bT4xMC4xMTExL2JjcC4x
MjA2NjwvZWxlY3Ryb25pYy1yZXNvdXJjZS1udW0+PHJlbW90ZS1kYXRhYmFzZS1uYW1lPk1lZGxp
bmU8L3JlbW90ZS1kYXRhYmFzZS1uYW1lPjxyZW1vdGUtZGF0YWJhc2UtcHJvdmlkZXI+TkxNPC9y
ZW1vdGUtZGF0YWJhc2UtcHJvdmlkZXI+PC9yZWNvcmQ+PC9DaXRlPjwvRW5kTm90ZT4A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PEVuZE5vdGU+PENpdGU+PEF1dGhvcj5MZW5uYXJkPC9BdXRob3I+PFllYXI+MjAxMzwvWWVhcj48
UmVjTnVtPjUyPC9SZWNOdW0+PERpc3BsYXlUZXh0PigzOCk8L0Rpc3BsYXlUZXh0PjxyZWNvcmQ+
PHJlYy1udW1iZXI+NTI8L3JlYy1udW1iZXI+PGZvcmVpZ24ta2V5cz48a2V5IGFwcD0iRU4iIGRi
LWlkPSI1cjBkZWZwd3Y5YTlwemV4MHRqdmU5djAwZnM5OTUyc2F0dzIiIHRpbWVzdGFtcD0iMTc0
ODk4MjA2NyI+NTI8L2tleT48L2ZvcmVpZ24ta2V5cz48cmVmLXR5cGUgbmFtZT0iSm91cm5hbCBB
cnRpY2xlIj4xNzwvcmVmLXR5cGU+PGNvbnRyaWJ1dG9ycz48YXV0aG9ycz48YXV0aG9yPkxlbm5h
cmQsIEwuPC9hdXRob3I+PGF1dGhvcj5DYXJ0d3JpZ2h0LCBDLiBTLjwvYXV0aG9yPjxhdXRob3I+
V2FkZSwgUi48L2F1dGhvcj48YXV0aG9yPlJpY2hhcmRzLCBTLiBNLjwvYXV0aG9yPjxhdXRob3I+
Vm9yYSwgQS48L2F1dGhvcj48L2F1dGhvcnM+PC9jb250cmlidXRvcnM+PGF1dGgtYWRkcmVzcz5D
bGluaWNhbCBQaGFybWFjb2xvZ3kgVW5pdCwgRGVwYXJ0bWVudCBvZiBIdW1hbiBNZXRhYm9saXNt
LCBVbml2ZXJzaXR5IG9mIFNoZWZmaWVsZCwgU2hlZmZpZWxkLCBVSy4gbC5sZW5uYXJkQHNoZWZm
aWVsZC5hYy51azwvYXV0aC1hZGRyZXNzPjx0aXRsZXM+PHRpdGxlPlRoaW9wdXJpbmUgbWV0aHls
dHJhbnNmZXJhc2UgZ2Vub3R5cGUtcGhlbm90eXBlIGRpc2NvcmRhbmNlIGFuZCB0aGlvcHVyaW5l
IGFjdGl2ZSBtZXRhYm9saXRlIGZvcm1hdGlvbiBpbiBjaGlsZGhvb2QgYWN1dGUgbHltcGhvYmxh
c3RpYyBsZXVrYWVtaWE8L3RpdGxlPjxzZWNvbmRhcnktdGl0bGU+QnIgSiBDbGluIFBoYXJtYWNv
bDwvc2Vjb25kYXJ5LXRpdGxlPjwvdGl0bGVzPjxwZXJpb2RpY2FsPjxmdWxsLXRpdGxlPkJyIEog
Q2xpbiBQaGFybWFjb2w8L2Z1bGwtdGl0bGU+PC9wZXJpb2RpY2FsPjxwYWdlcz4xMjUtMzY8L3Bh
Z2VzPjx2b2x1bWU+NzY8L3ZvbHVtZT48bnVtYmVyPjE8L251bWJlcj48a2V5d29yZHM+PGtleXdv
cmQ+QWRvbGVzY2VudDwva2V5d29yZD48a2V5d29yZD5BbnRpbWV0YWJvbGl0ZXMsIEFudGluZW9w
bGFzdGljL21ldGFib2xpc20vKnRoZXJhcGV1dGljIHVzZTwva2V5d29yZD48a2V5d29yZD5DaGls
ZDwva2V5d29yZD48a2V5d29yZD5DaGlsZCwgUHJlc2Nob29sPC9rZXl3b3JkPjxrZXl3b3JkPkZl
bWFsZTwva2V5d29yZD48a2V5d29yZD5HZW5vdHlwZTwva2V5d29yZD48a2V5d29yZD5HdWFuaW5l
IE51Y2xlb3RpZGVzL2Jsb29kPC9rZXl3b3JkPjxrZXl3b3JkPkhldGVyb3p5Z290ZTwva2V5d29y
ZD48a2V5d29yZD5IdW1hbnM8L2tleXdvcmQ+PGtleXdvcmQ+SW5mYW50PC9rZXl3b3JkPjxrZXl3
b3JkPk1hbGU8L2tleXdvcmQ+PGtleXdvcmQ+TWVyY2FwdG9wdXJpbmUvbWV0YWJvbGlzbS8qdGhl
cmFwZXV0aWMgdXNlPC9rZXl3b3JkPjxrZXl3b3JkPk1ldGh5bHRyYW5zZmVyYXNlcy9nZW5ldGlj
cy8qbWV0YWJvbGlzbTwva2V5d29yZD48a2V5d29yZD5QaGVub3R5cGU8L2tleXdvcmQ+PGtleXdv
cmQ+UHJlY3Vyc29yIENlbGwgTHltcGhvYmxhc3RpYyBMZXVrZW1pYS1MeW1waG9tYS8qZHJ1ZyB0
aGVyYXB5PC9rZXl3b3JkPjxrZXl3b3JkPlRoaW9ndWFuaW5lL21ldGFib2xpc20vKnRoZXJhcGV1
dGljIHVzZTwva2V5d29yZD48a2V5d29yZD5UaGlvbnVjbGVvdGlkZXMvYmxvb2Q8L2tleXdvcmQ+
PGtleXdvcmQ+VW5pdGVkIEtpbmdkb208L2tleXdvcmQ+PC9rZXl3b3Jkcz48ZGF0ZXM+PHllYXI+
MjAxMzwveWVhcj48cHViLWRhdGVzPjxkYXRlPkp1bDwvZGF0ZT48L3B1Yi1kYXRlcz48L2RhdGVz
Pjxpc2JuPjEzNjUtMjEyNSAoRWxlY3Ryb25pYykmI3hEOzAzMDYtNTI1MSAoUHJpbnQpJiN4RDsw
MzA2LTUyNTEgKExpbmtpbmcpPC9pc2JuPjxhY2Nlc3Npb24tbnVtPjIzMjUyNzE2PC9hY2Nlc3Np
b24tbnVtPjx1cmxzPjxyZWxhdGVkLXVybHM+PHVybD5odHRwczovL3d3dy5uY2JpLm5sbS5uaWgu
Z292L3B1Ym1lZC8yMzI1MjcxNjwvdXJsPjwvcmVsYXRlZC11cmxzPjwvdXJscz48Y3VzdG9tMj5Q
TUMzNzAzMjM1PC9jdXN0b20yPjxlbGVjdHJvbmljLXJlc291cmNlLW51bT4xMC4xMTExL2JjcC4x
MjA2NjwvZWxlY3Ryb25pYy1yZXNvdXJjZS1udW0+PHJlbW90ZS1kYXRhYmFzZS1uYW1lPk1lZGxp
bmU8L3JlbW90ZS1kYXRhYmFzZS1uYW1lPjxyZW1vdGUtZGF0YWJhc2UtcHJvdmlkZXI+TkxNPC9y
ZW1vdGUtZGF0YWJhc2UtcHJvdmlkZXI+PC9yZWNvcmQ+PC9DaXRlPjwvRW5kTm90ZT4A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C93205" w:rsidRPr="00971EAE">
        <w:rPr>
          <w:rFonts w:ascii="Times New Roman" w:hAnsi="Times New Roman"/>
        </w:rPr>
      </w:r>
      <w:r w:rsidR="00C93205" w:rsidRPr="00971EAE">
        <w:rPr>
          <w:rFonts w:ascii="Times New Roman" w:hAnsi="Times New Roman"/>
        </w:rPr>
        <w:fldChar w:fldCharType="separate"/>
      </w:r>
      <w:r w:rsidR="00DD5C34">
        <w:rPr>
          <w:rFonts w:ascii="Times New Roman" w:hAnsi="Times New Roman"/>
          <w:noProof/>
        </w:rPr>
        <w:t>(38)</w:t>
      </w:r>
      <w:r w:rsidR="00C93205" w:rsidRPr="00971EAE">
        <w:rPr>
          <w:rFonts w:ascii="Times New Roman" w:hAnsi="Times New Roman"/>
        </w:rPr>
        <w:fldChar w:fldCharType="end"/>
      </w:r>
      <w:r w:rsidR="00983C68" w:rsidRPr="00971EAE">
        <w:rPr>
          <w:rFonts w:ascii="Times New Roman" w:hAnsi="Times New Roman"/>
        </w:rPr>
        <w:t xml:space="preserve">. </w:t>
      </w:r>
      <w:r w:rsidR="00854CBA" w:rsidRPr="00971EAE">
        <w:rPr>
          <w:rFonts w:ascii="Times New Roman" w:hAnsi="Times New Roman"/>
        </w:rPr>
        <w:t>Starting</w:t>
      </w:r>
      <w:r w:rsidR="00F66DE6" w:rsidRPr="00971EAE">
        <w:rPr>
          <w:rFonts w:ascii="Times New Roman" w:hAnsi="Times New Roman"/>
        </w:rPr>
        <w:t xml:space="preserve"> dos</w:t>
      </w:r>
      <w:r w:rsidR="006D3366" w:rsidRPr="00971EAE">
        <w:rPr>
          <w:rFonts w:ascii="Times New Roman" w:hAnsi="Times New Roman"/>
        </w:rPr>
        <w:t>e</w:t>
      </w:r>
      <w:r w:rsidR="00F66DE6" w:rsidRPr="00971EAE">
        <w:rPr>
          <w:rFonts w:ascii="Times New Roman" w:hAnsi="Times New Roman"/>
        </w:rPr>
        <w:t xml:space="preserve"> may be adjusted if the protocol dose is considered as high</w:t>
      </w:r>
      <w:r w:rsidR="002E501B" w:rsidRPr="00971EAE">
        <w:rPr>
          <w:rFonts w:ascii="Times New Roman" w:hAnsi="Times New Roman"/>
        </w:rPr>
        <w:t xml:space="preserve"> (</w:t>
      </w:r>
      <w:r w:rsidR="004B68B0" w:rsidRPr="00971EAE">
        <w:rPr>
          <w:rFonts w:ascii="Times New Roman" w:hAnsi="Times New Roman"/>
        </w:rPr>
        <w:t>≥</w:t>
      </w:r>
      <w:r w:rsidR="00B02D8B" w:rsidRPr="00971EAE">
        <w:rPr>
          <w:rFonts w:ascii="Times New Roman" w:hAnsi="Times New Roman"/>
        </w:rPr>
        <w:t>40mg/m</w:t>
      </w:r>
      <w:r w:rsidR="00B02D8B" w:rsidRPr="00971EAE">
        <w:rPr>
          <w:rFonts w:ascii="Times New Roman" w:hAnsi="Times New Roman"/>
          <w:vertAlign w:val="superscript"/>
        </w:rPr>
        <w:t>2</w:t>
      </w:r>
      <w:r w:rsidR="00B02D8B" w:rsidRPr="00971EAE">
        <w:rPr>
          <w:rFonts w:ascii="Times New Roman" w:hAnsi="Times New Roman"/>
        </w:rPr>
        <w:t>/day</w:t>
      </w:r>
      <w:r w:rsidR="004B68B0" w:rsidRPr="00971EAE">
        <w:rPr>
          <w:rFonts w:ascii="Times New Roman" w:hAnsi="Times New Roman"/>
        </w:rPr>
        <w:t>)</w:t>
      </w:r>
      <w:r w:rsidR="00F66DE6" w:rsidRPr="00971EAE">
        <w:rPr>
          <w:rFonts w:ascii="Times New Roman" w:hAnsi="Times New Roman"/>
        </w:rPr>
        <w:t xml:space="preserve">, otherwise, dose reduction might not be </w:t>
      </w:r>
      <w:r w:rsidR="003B2A62" w:rsidRPr="00971EAE">
        <w:rPr>
          <w:rFonts w:ascii="Times New Roman" w:hAnsi="Times New Roman"/>
        </w:rPr>
        <w:t>necessary</w:t>
      </w:r>
      <w:r w:rsidR="00F66DE6" w:rsidRPr="00971EAE">
        <w:rPr>
          <w:rFonts w:ascii="Times New Roman" w:hAnsi="Times New Roman"/>
        </w:rPr>
        <w:t>.</w:t>
      </w:r>
      <w:r w:rsidR="00DB6F4A" w:rsidRPr="00971EAE">
        <w:rPr>
          <w:rFonts w:ascii="Times New Roman" w:hAnsi="Times New Roman"/>
        </w:rPr>
        <w:t xml:space="preserve"> TPMT/NUDT15 </w:t>
      </w:r>
      <w:r w:rsidR="000C386B" w:rsidRPr="00971EAE">
        <w:rPr>
          <w:rFonts w:ascii="Times New Roman" w:hAnsi="Times New Roman"/>
        </w:rPr>
        <w:t xml:space="preserve">compound </w:t>
      </w:r>
      <w:r w:rsidR="00DB6F4A" w:rsidRPr="00971EAE">
        <w:rPr>
          <w:rFonts w:ascii="Times New Roman" w:hAnsi="Times New Roman"/>
        </w:rPr>
        <w:t>intermediate metabolizer</w:t>
      </w:r>
      <w:r w:rsidR="00502E6A" w:rsidRPr="00971EAE">
        <w:rPr>
          <w:rFonts w:ascii="Times New Roman" w:hAnsi="Times New Roman"/>
        </w:rPr>
        <w:t>s</w:t>
      </w:r>
      <w:r w:rsidR="00DB6F4A" w:rsidRPr="00971EAE">
        <w:rPr>
          <w:rFonts w:ascii="Times New Roman" w:hAnsi="Times New Roman"/>
        </w:rPr>
        <w:t xml:space="preserve"> will require fu</w:t>
      </w:r>
      <w:r w:rsidR="00686375" w:rsidRPr="00971EAE">
        <w:rPr>
          <w:rFonts w:ascii="Times New Roman" w:hAnsi="Times New Roman"/>
        </w:rPr>
        <w:t>rther dose reduction compared to single intermediate metabolizers</w:t>
      </w:r>
      <w:r w:rsidR="00DB6F4A" w:rsidRPr="00971EAE">
        <w:rPr>
          <w:rFonts w:ascii="Times New Roman" w:hAnsi="Times New Roman"/>
        </w:rPr>
        <w:t xml:space="preserve">, although there </w:t>
      </w:r>
      <w:r w:rsidR="0093407E">
        <w:rPr>
          <w:rFonts w:ascii="Times New Roman" w:hAnsi="Times New Roman"/>
        </w:rPr>
        <w:t>are</w:t>
      </w:r>
      <w:r w:rsidR="00DB6F4A" w:rsidRPr="00971EAE">
        <w:rPr>
          <w:rFonts w:ascii="Times New Roman" w:hAnsi="Times New Roman"/>
        </w:rPr>
        <w:t xml:space="preserve"> limited data available to confi</w:t>
      </w:r>
      <w:r w:rsidR="00686375" w:rsidRPr="00971EAE">
        <w:rPr>
          <w:rFonts w:ascii="Times New Roman" w:hAnsi="Times New Roman"/>
        </w:rPr>
        <w:t xml:space="preserve">rm the lower tolerance to thioguanine in this group of </w:t>
      </w:r>
      <w:r w:rsidR="00DB6F4A" w:rsidRPr="00971EAE">
        <w:rPr>
          <w:rFonts w:ascii="Times New Roman" w:hAnsi="Times New Roman"/>
        </w:rPr>
        <w:t>patients.</w:t>
      </w:r>
      <w:r w:rsidR="00686375" w:rsidRPr="00971EAE">
        <w:rPr>
          <w:rFonts w:ascii="Times New Roman" w:hAnsi="Times New Roman"/>
        </w:rPr>
        <w:t xml:space="preserve"> </w:t>
      </w:r>
      <w:r w:rsidR="003B30CD" w:rsidRPr="00971EAE">
        <w:rPr>
          <w:rFonts w:ascii="Times New Roman" w:hAnsi="Times New Roman"/>
        </w:rPr>
        <w:t xml:space="preserve">A full dose of thioguanine exposes </w:t>
      </w:r>
      <w:r w:rsidR="003D5E07" w:rsidRPr="00971EAE">
        <w:rPr>
          <w:rFonts w:ascii="Times New Roman" w:hAnsi="Times New Roman"/>
        </w:rPr>
        <w:t>TPMT</w:t>
      </w:r>
      <w:r w:rsidR="000C386B" w:rsidRPr="00971EAE">
        <w:rPr>
          <w:rFonts w:ascii="Times New Roman" w:hAnsi="Times New Roman"/>
        </w:rPr>
        <w:t xml:space="preserve"> and/or </w:t>
      </w:r>
      <w:r w:rsidR="003D5E07" w:rsidRPr="00971EAE">
        <w:rPr>
          <w:rFonts w:ascii="Times New Roman" w:hAnsi="Times New Roman"/>
        </w:rPr>
        <w:t xml:space="preserve">NUDT15 </w:t>
      </w:r>
      <w:r w:rsidR="003B30CD" w:rsidRPr="00971EAE">
        <w:rPr>
          <w:rFonts w:ascii="Times New Roman" w:hAnsi="Times New Roman"/>
        </w:rPr>
        <w:t>poor metaboli</w:t>
      </w:r>
      <w:r w:rsidR="002759EB" w:rsidRPr="00971EAE">
        <w:rPr>
          <w:rFonts w:ascii="Times New Roman" w:hAnsi="Times New Roman"/>
        </w:rPr>
        <w:t>z</w:t>
      </w:r>
      <w:r w:rsidR="003B30CD" w:rsidRPr="00971EAE">
        <w:rPr>
          <w:rFonts w:ascii="Times New Roman" w:hAnsi="Times New Roman"/>
        </w:rPr>
        <w:t>er</w:t>
      </w:r>
      <w:r w:rsidR="003D5E07" w:rsidRPr="00971EAE">
        <w:rPr>
          <w:rFonts w:ascii="Times New Roman" w:hAnsi="Times New Roman"/>
        </w:rPr>
        <w:t>s</w:t>
      </w:r>
      <w:r w:rsidR="003B30CD" w:rsidRPr="00971EAE">
        <w:rPr>
          <w:rFonts w:ascii="Times New Roman" w:hAnsi="Times New Roman"/>
        </w:rPr>
        <w:t xml:space="preserve"> to fatal toxicity</w:t>
      </w:r>
      <w:r w:rsidR="00A67529" w:rsidRPr="00971EAE">
        <w:rPr>
          <w:rFonts w:ascii="Times New Roman" w:hAnsi="Times New Roman"/>
        </w:rPr>
        <w:t xml:space="preserve"> due to</w:t>
      </w:r>
      <w:r w:rsidR="00D15C36" w:rsidRPr="00971EAE">
        <w:rPr>
          <w:rFonts w:ascii="Times New Roman" w:hAnsi="Times New Roman"/>
        </w:rPr>
        <w:t xml:space="preserve"> extremely</w:t>
      </w:r>
      <w:r w:rsidR="00A67529" w:rsidRPr="00971EAE">
        <w:rPr>
          <w:rFonts w:ascii="Times New Roman" w:hAnsi="Times New Roman"/>
        </w:rPr>
        <w:t xml:space="preserve"> high </w:t>
      </w:r>
      <w:r w:rsidR="00A920A2" w:rsidRPr="00971EAE">
        <w:rPr>
          <w:rFonts w:ascii="Times New Roman" w:hAnsi="Times New Roman"/>
        </w:rPr>
        <w:t xml:space="preserve">erythrocyte </w:t>
      </w:r>
      <w:r w:rsidR="00A67529" w:rsidRPr="00971EAE">
        <w:rPr>
          <w:rFonts w:ascii="Times New Roman" w:hAnsi="Times New Roman"/>
        </w:rPr>
        <w:t>concentration of TGNs</w:t>
      </w:r>
      <w:r w:rsidR="005C11B8" w:rsidRPr="00971EAE">
        <w:rPr>
          <w:rFonts w:ascii="Times New Roman" w:hAnsi="Times New Roman"/>
        </w:rPr>
        <w:t>; d</w:t>
      </w:r>
      <w:r w:rsidR="00C71AE0" w:rsidRPr="00971EAE">
        <w:rPr>
          <w:rFonts w:ascii="Times New Roman" w:hAnsi="Times New Roman"/>
        </w:rPr>
        <w:t xml:space="preserve">rastic dose reduction </w:t>
      </w:r>
      <w:r w:rsidR="0026323F" w:rsidRPr="00971EAE">
        <w:rPr>
          <w:rFonts w:ascii="Times New Roman" w:hAnsi="Times New Roman"/>
        </w:rPr>
        <w:t xml:space="preserve">is required to mitigate the risk of </w:t>
      </w:r>
      <w:r w:rsidR="006A3AE4" w:rsidRPr="00971EAE">
        <w:rPr>
          <w:rFonts w:ascii="Times New Roman" w:hAnsi="Times New Roman"/>
        </w:rPr>
        <w:t xml:space="preserve">thioguanine-induced </w:t>
      </w:r>
      <w:r w:rsidR="0026323F" w:rsidRPr="00971EAE">
        <w:rPr>
          <w:rFonts w:ascii="Times New Roman" w:hAnsi="Times New Roman"/>
        </w:rPr>
        <w:t>myelosuppression</w:t>
      </w:r>
      <w:r w:rsidR="003C7CAD" w:rsidRPr="00971EAE">
        <w:rPr>
          <w:rFonts w:ascii="Times New Roman" w:hAnsi="Times New Roman"/>
        </w:rPr>
        <w:t xml:space="preserve"> in this group of patients</w:t>
      </w:r>
      <w:r w:rsidR="0093407E">
        <w:rPr>
          <w:rFonts w:ascii="Times New Roman" w:hAnsi="Times New Roman"/>
        </w:rPr>
        <w:t xml:space="preserve"> (</w:t>
      </w:r>
      <w:r w:rsidR="0093407E" w:rsidRPr="00FB3948">
        <w:rPr>
          <w:rFonts w:ascii="Times New Roman" w:hAnsi="Times New Roman"/>
          <w:b/>
          <w:bCs/>
        </w:rPr>
        <w:t>Table 3</w:t>
      </w:r>
      <w:r w:rsidR="0093407E">
        <w:rPr>
          <w:rFonts w:ascii="Times New Roman" w:hAnsi="Times New Roman"/>
        </w:rPr>
        <w:t>)</w:t>
      </w:r>
      <w:r w:rsidR="0026323F" w:rsidRPr="00971EAE">
        <w:rPr>
          <w:rFonts w:ascii="Times New Roman" w:hAnsi="Times New Roman"/>
        </w:rPr>
        <w:t>.</w:t>
      </w:r>
    </w:p>
    <w:p w14:paraId="3E591F5F" w14:textId="77777777" w:rsidR="005561C3" w:rsidRPr="00971EAE" w:rsidRDefault="005561C3" w:rsidP="00241AF8">
      <w:pPr>
        <w:spacing w:after="0" w:line="480" w:lineRule="auto"/>
        <w:rPr>
          <w:rFonts w:ascii="Times New Roman" w:hAnsi="Times New Roman"/>
          <w:b/>
        </w:rPr>
      </w:pPr>
    </w:p>
    <w:p w14:paraId="5F5F6145" w14:textId="0CD2AB9F" w:rsidR="00DD4C2C" w:rsidRPr="00971EAE" w:rsidRDefault="0088193A" w:rsidP="00241AF8">
      <w:pPr>
        <w:spacing w:after="0" w:line="480" w:lineRule="auto"/>
        <w:rPr>
          <w:rFonts w:ascii="Times New Roman" w:hAnsi="Times New Roman"/>
          <w:b/>
        </w:rPr>
      </w:pPr>
      <w:r w:rsidRPr="00971EAE">
        <w:rPr>
          <w:rFonts w:ascii="Times New Roman" w:hAnsi="Times New Roman"/>
          <w:b/>
          <w:i/>
        </w:rPr>
        <w:t>Azathioprine</w:t>
      </w:r>
      <w:r w:rsidR="003D51DC" w:rsidRPr="00971EAE">
        <w:rPr>
          <w:rFonts w:ascii="Times New Roman" w:hAnsi="Times New Roman"/>
          <w:b/>
          <w:i/>
        </w:rPr>
        <w:t xml:space="preserve"> therapeutic recommendation</w:t>
      </w:r>
      <w:r w:rsidR="0093407E">
        <w:rPr>
          <w:rFonts w:ascii="Times New Roman" w:hAnsi="Times New Roman"/>
          <w:b/>
        </w:rPr>
        <w:t>s</w:t>
      </w:r>
    </w:p>
    <w:p w14:paraId="441ECDDC" w14:textId="63A5FF96" w:rsidR="00906672" w:rsidRPr="00971EAE" w:rsidRDefault="000D040E" w:rsidP="00241AF8">
      <w:pPr>
        <w:spacing w:after="0" w:line="480" w:lineRule="auto"/>
        <w:rPr>
          <w:rFonts w:ascii="Times New Roman" w:hAnsi="Times New Roman"/>
        </w:rPr>
      </w:pPr>
      <w:r w:rsidRPr="00971EAE">
        <w:rPr>
          <w:rFonts w:ascii="Times New Roman" w:hAnsi="Times New Roman"/>
        </w:rPr>
        <w:t>A</w:t>
      </w:r>
      <w:r w:rsidR="007C223B" w:rsidRPr="00971EAE">
        <w:rPr>
          <w:rFonts w:ascii="Times New Roman" w:hAnsi="Times New Roman"/>
        </w:rPr>
        <w:t xml:space="preserve">zathioprine </w:t>
      </w:r>
      <w:r w:rsidR="004E1792" w:rsidRPr="00971EAE">
        <w:rPr>
          <w:rFonts w:ascii="Times New Roman" w:hAnsi="Times New Roman"/>
        </w:rPr>
        <w:t>interacts</w:t>
      </w:r>
      <w:r w:rsidR="004C65FC" w:rsidRPr="00971EAE">
        <w:rPr>
          <w:rFonts w:ascii="Times New Roman" w:hAnsi="Times New Roman"/>
        </w:rPr>
        <w:t xml:space="preserve"> </w:t>
      </w:r>
      <w:r w:rsidR="007C223B" w:rsidRPr="00971EAE">
        <w:rPr>
          <w:rFonts w:ascii="Times New Roman" w:hAnsi="Times New Roman"/>
        </w:rPr>
        <w:t>with TPMT and NUDT15 i</w:t>
      </w:r>
      <w:r w:rsidR="004E1792" w:rsidRPr="00971EAE">
        <w:rPr>
          <w:rFonts w:ascii="Times New Roman" w:hAnsi="Times New Roman"/>
        </w:rPr>
        <w:t>n</w:t>
      </w:r>
      <w:r w:rsidR="007C223B" w:rsidRPr="00971EAE">
        <w:rPr>
          <w:rFonts w:ascii="Times New Roman" w:hAnsi="Times New Roman"/>
        </w:rPr>
        <w:t xml:space="preserve"> </w:t>
      </w:r>
      <w:r w:rsidR="004E1792" w:rsidRPr="00971EAE">
        <w:rPr>
          <w:rFonts w:ascii="Times New Roman" w:hAnsi="Times New Roman"/>
        </w:rPr>
        <w:t xml:space="preserve">a </w:t>
      </w:r>
      <w:r w:rsidR="007C223B" w:rsidRPr="00971EAE">
        <w:rPr>
          <w:rFonts w:ascii="Times New Roman" w:hAnsi="Times New Roman"/>
        </w:rPr>
        <w:t>similar</w:t>
      </w:r>
      <w:r w:rsidR="004E1792" w:rsidRPr="00971EAE">
        <w:rPr>
          <w:rFonts w:ascii="Times New Roman" w:hAnsi="Times New Roman"/>
        </w:rPr>
        <w:t xml:space="preserve"> manner</w:t>
      </w:r>
      <w:r w:rsidRPr="00971EAE">
        <w:rPr>
          <w:rFonts w:ascii="Times New Roman" w:hAnsi="Times New Roman"/>
        </w:rPr>
        <w:t xml:space="preserve"> to mercaptopurine</w:t>
      </w:r>
      <w:r w:rsidR="00A23282" w:rsidRPr="00971EAE">
        <w:rPr>
          <w:rFonts w:ascii="Times New Roman" w:hAnsi="Times New Roman"/>
        </w:rPr>
        <w:t xml:space="preserve">. </w:t>
      </w:r>
      <w:r w:rsidR="00A41F89" w:rsidRPr="00971EAE">
        <w:rPr>
          <w:rFonts w:ascii="Times New Roman" w:hAnsi="Times New Roman"/>
        </w:rPr>
        <w:t xml:space="preserve">The degree of intolerance is largely comparable between carriers of </w:t>
      </w:r>
      <w:r w:rsidR="00A41F89" w:rsidRPr="00971EAE">
        <w:rPr>
          <w:rFonts w:ascii="Times New Roman" w:hAnsi="Times New Roman"/>
          <w:i/>
        </w:rPr>
        <w:t>TPMT</w:t>
      </w:r>
      <w:r w:rsidR="00A41F89" w:rsidRPr="00971EAE">
        <w:rPr>
          <w:rFonts w:ascii="Times New Roman" w:hAnsi="Times New Roman"/>
        </w:rPr>
        <w:t xml:space="preserve"> vs. </w:t>
      </w:r>
      <w:r w:rsidR="00A41F89" w:rsidRPr="00971EAE">
        <w:rPr>
          <w:rFonts w:ascii="Times New Roman" w:hAnsi="Times New Roman"/>
          <w:i/>
        </w:rPr>
        <w:t>NUDT15</w:t>
      </w:r>
      <w:r w:rsidR="00A41F89" w:rsidRPr="00971EAE">
        <w:rPr>
          <w:rFonts w:ascii="Times New Roman" w:hAnsi="Times New Roman"/>
        </w:rPr>
        <w:t xml:space="preserve"> </w:t>
      </w:r>
      <w:r w:rsidR="005B3EA4" w:rsidRPr="00971EAE">
        <w:rPr>
          <w:rFonts w:ascii="Times New Roman" w:hAnsi="Times New Roman"/>
        </w:rPr>
        <w:t>no</w:t>
      </w:r>
      <w:r w:rsidR="004E3A28" w:rsidRPr="00971EAE">
        <w:rPr>
          <w:rFonts w:ascii="Times New Roman" w:hAnsi="Times New Roman"/>
        </w:rPr>
        <w:t xml:space="preserve"> </w:t>
      </w:r>
      <w:r w:rsidR="00A41F89" w:rsidRPr="00971EAE">
        <w:rPr>
          <w:rFonts w:ascii="Times New Roman" w:hAnsi="Times New Roman"/>
        </w:rPr>
        <w:t xml:space="preserve">function alleles </w:t>
      </w:r>
      <w:r w:rsidR="00C93205" w:rsidRPr="00971EAE">
        <w:rPr>
          <w:rFonts w:ascii="Times New Roman" w:hAnsi="Times New Roman"/>
        </w:rPr>
        <w:fldChar w:fldCharType="begin">
          <w:fldData xml:space="preserve">PEVuZE5vdGU+PENpdGU+PEF1dGhvcj5EaWNrc29uPC9BdXRob3I+PFllYXI+MjAyMjwvWWVhcj48
UmVjTnVtPjUzPC9SZWNOdW0+PERpc3BsYXlUZXh0PigzOSk8L0Rpc3BsYXlUZXh0PjxyZWNvcmQ+
PHJlYy1udW1iZXI+NTM8L3JlYy1udW1iZXI+PGZvcmVpZ24ta2V5cz48a2V5IGFwcD0iRU4iIGRi
LWlkPSI1cjBkZWZwd3Y5YTlwemV4MHRqdmU5djAwZnM5OTUyc2F0dzIiIHRpbWVzdGFtcD0iMTc0
ODk4MjEyOSI+NTM8L2tleT48L2ZvcmVpZ24ta2V5cz48cmVmLXR5cGUgbmFtZT0iSm91cm5hbCBB
cnRpY2xlIj4xNzwvcmVmLXR5cGU+PGNvbnRyaWJ1dG9ycz48YXV0aG9ycz48YXV0aG9yPkRpY2tz
b24sIEEuIEwuPC9hdXRob3I+PGF1dGhvcj5EYW5pZWwsIEwuIEwuPC9hdXRob3I+PGF1dGhvcj5a
YW51c3NpLCBKLjwvYXV0aG9yPjxhdXRob3I+RGFsZSBQbHVtbWVyLCBXLjwvYXV0aG9yPjxhdXRo
b3I+V2VpLCBXLiBRLjwvYXV0aG9yPjxhdXRob3I+TGl1LCBHLjwvYXV0aG9yPjxhdXRob3I+UmVl
c2UsIFQuPC9hdXRob3I+PGF1dGhvcj5BbmFuZGksIFAuPC9hdXRob3I+PGF1dGhvcj5CaXJkd2Vs
bCwgSy4gQS48L2F1dGhvcj48YXV0aG9yPkthd2FpLCBWLjwvYXV0aG9yPjxhdXRob3I+Q294LCBO
LiBKLjwvYXV0aG9yPjxhdXRob3I+RHVwb250LCBXLiBELjwvYXV0aG9yPjxhdXRob3I+SHVuZywg
QS4gTS48L2F1dGhvcj48YXV0aG9yPkZlbmcsIFEuPC9hdXRob3I+PGF1dGhvcj5TdGVpbiwgQy4g
TS48L2F1dGhvcj48YXV0aG9yPkNodW5nLCBDLiBQLjwvYXV0aG9yPjwvYXV0aG9ycz48L2NvbnRy
aWJ1dG9ycz48YXV0aC1hZGRyZXNzPkRlcGFydG1lbnQgb2YgTWVkaWNpbmUsIFZhbmRlcmJpbHQg
VW5pdmVyc2l0eSBNZWRpY2FsIENlbnRlciwgTmFzaHZpbGxlLCBUZW5uZXNzZWUsIFVTQS4mI3hE
O0RlcGFydG1lbnQgb2YgQmlvc3RhdGlzdGljcywgVmFuZGVyYmlsdCBVbml2ZXJzaXR5IE1lZGlj
YWwgQ2VudGVyLCBOYXNodmlsbGUsIFRlbm5lc3NlZSwgVVNBLiYjeEQ7RGVwYXJ0bWVudCBvZiBC
aW9pbmZvcm1hdGljcywgVmFuZGVyYmlsdCBVbml2ZXJzaXR5IE1lZGljYWwgQ2VudGVyLCBOYXNo
dmlsbGUsIFRlbm5lc3NlZSwgVVNBLiYjeEQ7VmFuZGVyYmlsdCBHZW5ldGljcyBJbnN0aXR1dGUs
IFZhbmRlcmJpbHQgVW5pdmVyc2l0eSBTY2hvb2wgb2YgTWVkaWNpbmUsIE5hc2h2aWxsZSwgVGVu
bmVzc2VlLCBVU0EuJiN4RDtUZW5uZXNzZWUgVmFsbGV5IEhlYWx0aGNhcmUgU3lzdGVtIC0gTmFz
aHZpbGxlIENhbXB1cywgTmFzaHZpbGxlLCBUZW5uZXNzZWUsIFVTQS4mI3hEO0RlcGFydG1lbnQg
b2YgUGhhcm1hY29sb2d5LCBWYW5kZXJiaWx0IFVuaXZlcnNpdHkgTWVkaWNhbCBDZW50ZXIsIE5h
c2h2aWxsZSwgVGVubmVzc2VlLCBVU0EuPC9hdXRoLWFkZHJlc3M+PHRpdGxlcz48dGl0bGU+VFBN
VCBhbmQgTlVEVDE1IFZhcmlhbnRzIFByZWRpY3QgRGlzY29udGludWF0aW9uIG9mIEF6YXRoaW9w
cmluZSBmb3IgTXllbG90b3hpY2l0eSBpbiBQYXRpZW50cyB3aXRoIEluZmxhbW1hdG9yeSBEaXNl
YXNlOiBSZWFsLVdvcmxkIENsaW5pY2FsIFJlc3VsdHM8L3RpdGxlPjxzZWNvbmRhcnktdGl0bGU+
Q2xpbiBQaGFybWFjb2wgVGhlcjwvc2Vjb25kYXJ5LXRpdGxlPjwvdGl0bGVzPjxwZXJpb2RpY2Fs
PjxmdWxsLXRpdGxlPkNsaW4gUGhhcm1hY29sIFRoZXI8L2Z1bGwtdGl0bGU+PC9wZXJpb2RpY2Fs
PjxwYWdlcz4yNjMtMjcxPC9wYWdlcz48dm9sdW1lPjExMTwvdm9sdW1lPjxudW1iZXI+MTwvbnVt
YmVyPjxlZGl0aW9uPjIwMjExMDEyPC9lZGl0aW9uPjxrZXl3b3Jkcz48a2V5d29yZD5BZHVsdDwv
a2V5d29yZD48a2V5d29yZD5BbnRpLUluZmxhbW1hdG9yeSBBZ2VudHMvKmFkdmVyc2UgZWZmZWN0
cy9waGFybWFjb2tpbmV0aWNzPC9rZXl3b3JkPjxrZXl3b3JkPkF6YXRoaW9wcmluZS8qYWR2ZXJz
ZSBlZmZlY3RzL3BoYXJtYWNva2luZXRpY3M8L2tleXdvcmQ+PGtleXdvcmQ+Qm9uZSBNYXJyb3cg
RGlzZWFzZXMvKmNoZW1pY2FsbHkgaW5kdWNlZDwva2V5d29yZD48a2V5d29yZD5Db2hvcnQgU3R1
ZGllczwva2V5d29yZD48a2V5d29yZD5GZW1hbGU8L2tleXdvcmQ+PGtleXdvcmQ+SHVtYW5zPC9r
ZXl3b3JkPjxrZXl3b3JkPkluZmxhbW1hdGlvbi8qZHJ1ZyB0aGVyYXB5PC9rZXl3b3JkPjxrZXl3
b3JkPk1hbGU8L2tleXdvcmQ+PGtleXdvcmQ+TWV0aHlsdHJhbnNmZXJhc2VzLypnZW5ldGljczwv
a2V5d29yZD48a2V5d29yZD5NaWRkbGUgQWdlZDwva2V5d29yZD48a2V5d29yZD5PZGRzIFJhdGlv
PC9rZXl3b3JkPjxrZXl3b3JkPlBoYXJtYWNvZ2VuZXRpY3MvbWV0aG9kczwva2V5d29yZD48a2V5
d29yZD5QaGFybWFjb2dlbm9taWMgVmFyaWFudHMvKmRydWcgZWZmZWN0czwva2V5d29yZD48a2V5
d29yZD5Qb2x5bW9ycGhpc20sIEdlbmV0aWM8L2tleXdvcmQ+PGtleXdvcmQ+UHJvYmFiaWxpdHk8
L2tleXdvcmQ+PGtleXdvcmQ+UHlyb3Bob3NwaGF0YXNlcy8qZ2VuZXRpY3M8L2tleXdvcmQ+PGtl
eXdvcmQ+UmV0cm9zcGVjdGl2ZSBTdHVkaWVzPC9rZXl3b3JkPjwva2V5d29yZHM+PGRhdGVzPjx5
ZWFyPjIwMjI8L3llYXI+PHB1Yi1kYXRlcz48ZGF0ZT5KYW48L2RhdGU+PC9wdWItZGF0ZXM+PC9k
YXRlcz48aXNibj4xNTMyLTY1MzUgKEVsZWN0cm9uaWMpJiN4RDswMDA5LTkyMzYgKFByaW50KSYj
eEQ7MDAwOS05MjM2IChMaW5raW5nKTwvaXNibj48YWNjZXNzaW9uLW51bT4zNDU4MjAzODwvYWNj
ZXNzaW9uLW51bT48dXJscz48cmVsYXRlZC11cmxzPjx1cmw+aHR0cHM6Ly93d3cubmNiaS5ubG0u
bmloLmdvdi9wdWJtZWQvMzQ1ODIwMzg8L3VybD48L3JlbGF0ZWQtdXJscz48L3VybHM+PGN1c3Rv
bTE+Q29uZmxpY3Qgb2YgaW50ZXJlc3Q6IFRoZSBhdXRob3JzIGRlY2xhcmVkIG5vIGNvbXBldGlu
ZyBpbnRlcmVzdHMgZm9yIHRoaXMgd29yay48L2N1c3RvbTE+PGN1c3RvbTI+UE1DODY3ODMwNTwv
Y3VzdG9tMj48ZWxlY3Ryb25pYy1yZXNvdXJjZS1udW0+MTAuMTAwMi9jcHQuMjQyODwvZWxlY3Ry
b25pYy1yZXNvdXJjZS1udW0+PHJlbW90ZS1kYXRhYmFzZS1uYW1lPk1lZGxpbmU8L3JlbW90ZS1k
YXRhYmFzZS1uYW1lPjxyZW1vdGUtZGF0YWJhc2UtcHJvdmlkZXI+TkxNPC9yZW1vdGUtZGF0YWJh
c2UtcHJvdmlkZXI+PC9yZWNvcmQ+PC9DaXRlPjwvRW5kTm90ZT4A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PEVuZE5vdGU+PENpdGU+PEF1dGhvcj5EaWNrc29uPC9BdXRob3I+PFllYXI+MjAyMjwvWWVhcj48
UmVjTnVtPjUzPC9SZWNOdW0+PERpc3BsYXlUZXh0PigzOSk8L0Rpc3BsYXlUZXh0PjxyZWNvcmQ+
PHJlYy1udW1iZXI+NTM8L3JlYy1udW1iZXI+PGZvcmVpZ24ta2V5cz48a2V5IGFwcD0iRU4iIGRi
LWlkPSI1cjBkZWZwd3Y5YTlwemV4MHRqdmU5djAwZnM5OTUyc2F0dzIiIHRpbWVzdGFtcD0iMTc0
ODk4MjEyOSI+NTM8L2tleT48L2ZvcmVpZ24ta2V5cz48cmVmLXR5cGUgbmFtZT0iSm91cm5hbCBB
cnRpY2xlIj4xNzwvcmVmLXR5cGU+PGNvbnRyaWJ1dG9ycz48YXV0aG9ycz48YXV0aG9yPkRpY2tz
b24sIEEuIEwuPC9hdXRob3I+PGF1dGhvcj5EYW5pZWwsIEwuIEwuPC9hdXRob3I+PGF1dGhvcj5a
YW51c3NpLCBKLjwvYXV0aG9yPjxhdXRob3I+RGFsZSBQbHVtbWVyLCBXLjwvYXV0aG9yPjxhdXRo
b3I+V2VpLCBXLiBRLjwvYXV0aG9yPjxhdXRob3I+TGl1LCBHLjwvYXV0aG9yPjxhdXRob3I+UmVl
c2UsIFQuPC9hdXRob3I+PGF1dGhvcj5BbmFuZGksIFAuPC9hdXRob3I+PGF1dGhvcj5CaXJkd2Vs
bCwgSy4gQS48L2F1dGhvcj48YXV0aG9yPkthd2FpLCBWLjwvYXV0aG9yPjxhdXRob3I+Q294LCBO
LiBKLjwvYXV0aG9yPjxhdXRob3I+RHVwb250LCBXLiBELjwvYXV0aG9yPjxhdXRob3I+SHVuZywg
QS4gTS48L2F1dGhvcj48YXV0aG9yPkZlbmcsIFEuPC9hdXRob3I+PGF1dGhvcj5TdGVpbiwgQy4g
TS48L2F1dGhvcj48YXV0aG9yPkNodW5nLCBDLiBQLjwvYXV0aG9yPjwvYXV0aG9ycz48L2NvbnRy
aWJ1dG9ycz48YXV0aC1hZGRyZXNzPkRlcGFydG1lbnQgb2YgTWVkaWNpbmUsIFZhbmRlcmJpbHQg
VW5pdmVyc2l0eSBNZWRpY2FsIENlbnRlciwgTmFzaHZpbGxlLCBUZW5uZXNzZWUsIFVTQS4mI3hE
O0RlcGFydG1lbnQgb2YgQmlvc3RhdGlzdGljcywgVmFuZGVyYmlsdCBVbml2ZXJzaXR5IE1lZGlj
YWwgQ2VudGVyLCBOYXNodmlsbGUsIFRlbm5lc3NlZSwgVVNBLiYjeEQ7RGVwYXJ0bWVudCBvZiBC
aW9pbmZvcm1hdGljcywgVmFuZGVyYmlsdCBVbml2ZXJzaXR5IE1lZGljYWwgQ2VudGVyLCBOYXNo
dmlsbGUsIFRlbm5lc3NlZSwgVVNBLiYjeEQ7VmFuZGVyYmlsdCBHZW5ldGljcyBJbnN0aXR1dGUs
IFZhbmRlcmJpbHQgVW5pdmVyc2l0eSBTY2hvb2wgb2YgTWVkaWNpbmUsIE5hc2h2aWxsZSwgVGVu
bmVzc2VlLCBVU0EuJiN4RDtUZW5uZXNzZWUgVmFsbGV5IEhlYWx0aGNhcmUgU3lzdGVtIC0gTmFz
aHZpbGxlIENhbXB1cywgTmFzaHZpbGxlLCBUZW5uZXNzZWUsIFVTQS4mI3hEO0RlcGFydG1lbnQg
b2YgUGhhcm1hY29sb2d5LCBWYW5kZXJiaWx0IFVuaXZlcnNpdHkgTWVkaWNhbCBDZW50ZXIsIE5h
c2h2aWxsZSwgVGVubmVzc2VlLCBVU0EuPC9hdXRoLWFkZHJlc3M+PHRpdGxlcz48dGl0bGU+VFBN
VCBhbmQgTlVEVDE1IFZhcmlhbnRzIFByZWRpY3QgRGlzY29udGludWF0aW9uIG9mIEF6YXRoaW9w
cmluZSBmb3IgTXllbG90b3hpY2l0eSBpbiBQYXRpZW50cyB3aXRoIEluZmxhbW1hdG9yeSBEaXNl
YXNlOiBSZWFsLVdvcmxkIENsaW5pY2FsIFJlc3VsdHM8L3RpdGxlPjxzZWNvbmRhcnktdGl0bGU+
Q2xpbiBQaGFybWFjb2wgVGhlcjwvc2Vjb25kYXJ5LXRpdGxlPjwvdGl0bGVzPjxwZXJpb2RpY2Fs
PjxmdWxsLXRpdGxlPkNsaW4gUGhhcm1hY29sIFRoZXI8L2Z1bGwtdGl0bGU+PC9wZXJpb2RpY2Fs
PjxwYWdlcz4yNjMtMjcxPC9wYWdlcz48dm9sdW1lPjExMTwvdm9sdW1lPjxudW1iZXI+MTwvbnVt
YmVyPjxlZGl0aW9uPjIwMjExMDEyPC9lZGl0aW9uPjxrZXl3b3Jkcz48a2V5d29yZD5BZHVsdDwv
a2V5d29yZD48a2V5d29yZD5BbnRpLUluZmxhbW1hdG9yeSBBZ2VudHMvKmFkdmVyc2UgZWZmZWN0
cy9waGFybWFjb2tpbmV0aWNzPC9rZXl3b3JkPjxrZXl3b3JkPkF6YXRoaW9wcmluZS8qYWR2ZXJz
ZSBlZmZlY3RzL3BoYXJtYWNva2luZXRpY3M8L2tleXdvcmQ+PGtleXdvcmQ+Qm9uZSBNYXJyb3cg
RGlzZWFzZXMvKmNoZW1pY2FsbHkgaW5kdWNlZDwva2V5d29yZD48a2V5d29yZD5Db2hvcnQgU3R1
ZGllczwva2V5d29yZD48a2V5d29yZD5GZW1hbGU8L2tleXdvcmQ+PGtleXdvcmQ+SHVtYW5zPC9r
ZXl3b3JkPjxrZXl3b3JkPkluZmxhbW1hdGlvbi8qZHJ1ZyB0aGVyYXB5PC9rZXl3b3JkPjxrZXl3
b3JkPk1hbGU8L2tleXdvcmQ+PGtleXdvcmQ+TWV0aHlsdHJhbnNmZXJhc2VzLypnZW5ldGljczwv
a2V5d29yZD48a2V5d29yZD5NaWRkbGUgQWdlZDwva2V5d29yZD48a2V5d29yZD5PZGRzIFJhdGlv
PC9rZXl3b3JkPjxrZXl3b3JkPlBoYXJtYWNvZ2VuZXRpY3MvbWV0aG9kczwva2V5d29yZD48a2V5
d29yZD5QaGFybWFjb2dlbm9taWMgVmFyaWFudHMvKmRydWcgZWZmZWN0czwva2V5d29yZD48a2V5
d29yZD5Qb2x5bW9ycGhpc20sIEdlbmV0aWM8L2tleXdvcmQ+PGtleXdvcmQ+UHJvYmFiaWxpdHk8
L2tleXdvcmQ+PGtleXdvcmQ+UHlyb3Bob3NwaGF0YXNlcy8qZ2VuZXRpY3M8L2tleXdvcmQ+PGtl
eXdvcmQ+UmV0cm9zcGVjdGl2ZSBTdHVkaWVzPC9rZXl3b3JkPjwva2V5d29yZHM+PGRhdGVzPjx5
ZWFyPjIwMjI8L3llYXI+PHB1Yi1kYXRlcz48ZGF0ZT5KYW48L2RhdGU+PC9wdWItZGF0ZXM+PC9k
YXRlcz48aXNibj4xNTMyLTY1MzUgKEVsZWN0cm9uaWMpJiN4RDswMDA5LTkyMzYgKFByaW50KSYj
eEQ7MDAwOS05MjM2IChMaW5raW5nKTwvaXNibj48YWNjZXNzaW9uLW51bT4zNDU4MjAzODwvYWNj
ZXNzaW9uLW51bT48dXJscz48cmVsYXRlZC11cmxzPjx1cmw+aHR0cHM6Ly93d3cubmNiaS5ubG0u
bmloLmdvdi9wdWJtZWQvMzQ1ODIwMzg8L3VybD48L3JlbGF0ZWQtdXJscz48L3VybHM+PGN1c3Rv
bTE+Q29uZmxpY3Qgb2YgaW50ZXJlc3Q6IFRoZSBhdXRob3JzIGRlY2xhcmVkIG5vIGNvbXBldGlu
ZyBpbnRlcmVzdHMgZm9yIHRoaXMgd29yay48L2N1c3RvbTE+PGN1c3RvbTI+UE1DODY3ODMwNTwv
Y3VzdG9tMj48ZWxlY3Ryb25pYy1yZXNvdXJjZS1udW0+MTAuMTAwMi9jcHQuMjQyODwvZWxlY3Ry
b25pYy1yZXNvdXJjZS1udW0+PHJlbW90ZS1kYXRhYmFzZS1uYW1lPk1lZGxpbmU8L3JlbW90ZS1k
YXRhYmFzZS1uYW1lPjxyZW1vdGUtZGF0YWJhc2UtcHJvdmlkZXI+TkxNPC9yZW1vdGUtZGF0YWJh
c2UtcHJvdmlkZXI+PC9yZWNvcmQ+PC9DaXRlPjwvRW5kTm90ZT4A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C93205" w:rsidRPr="00971EAE">
        <w:rPr>
          <w:rFonts w:ascii="Times New Roman" w:hAnsi="Times New Roman"/>
        </w:rPr>
      </w:r>
      <w:r w:rsidR="00C93205" w:rsidRPr="00971EAE">
        <w:rPr>
          <w:rFonts w:ascii="Times New Roman" w:hAnsi="Times New Roman"/>
        </w:rPr>
        <w:fldChar w:fldCharType="separate"/>
      </w:r>
      <w:r w:rsidR="00DD5C34">
        <w:rPr>
          <w:rFonts w:ascii="Times New Roman" w:hAnsi="Times New Roman"/>
          <w:noProof/>
        </w:rPr>
        <w:t>(39)</w:t>
      </w:r>
      <w:r w:rsidR="00C93205" w:rsidRPr="00971EAE">
        <w:rPr>
          <w:rFonts w:ascii="Times New Roman" w:hAnsi="Times New Roman"/>
        </w:rPr>
        <w:fldChar w:fldCharType="end"/>
      </w:r>
      <w:r w:rsidR="00A41F89" w:rsidRPr="00971EAE">
        <w:rPr>
          <w:rFonts w:ascii="Times New Roman" w:hAnsi="Times New Roman"/>
        </w:rPr>
        <w:t xml:space="preserve">. </w:t>
      </w:r>
      <w:r w:rsidR="00B12E43" w:rsidRPr="00971EAE">
        <w:rPr>
          <w:rFonts w:ascii="Times New Roman" w:hAnsi="Times New Roman"/>
        </w:rPr>
        <w:t xml:space="preserve">Azathioprine is mainly </w:t>
      </w:r>
      <w:r w:rsidR="008928C4" w:rsidRPr="00971EAE">
        <w:rPr>
          <w:rFonts w:ascii="Times New Roman" w:hAnsi="Times New Roman"/>
        </w:rPr>
        <w:t xml:space="preserve">prescribed for </w:t>
      </w:r>
      <w:r w:rsidR="00F82394" w:rsidRPr="00971EAE">
        <w:rPr>
          <w:rFonts w:ascii="Times New Roman" w:hAnsi="Times New Roman"/>
        </w:rPr>
        <w:t>auto</w:t>
      </w:r>
      <w:r w:rsidR="00B12E43" w:rsidRPr="00971EAE">
        <w:rPr>
          <w:rFonts w:ascii="Times New Roman" w:hAnsi="Times New Roman"/>
        </w:rPr>
        <w:t xml:space="preserve">immune diseases for which </w:t>
      </w:r>
      <w:r w:rsidR="0027530A" w:rsidRPr="00971EAE">
        <w:rPr>
          <w:rFonts w:ascii="Times New Roman" w:hAnsi="Times New Roman"/>
        </w:rPr>
        <w:t>the</w:t>
      </w:r>
      <w:r w:rsidR="001009AF" w:rsidRPr="00971EAE">
        <w:rPr>
          <w:rFonts w:ascii="Times New Roman" w:hAnsi="Times New Roman"/>
        </w:rPr>
        <w:t xml:space="preserve"> maximal tolerated</w:t>
      </w:r>
      <w:r w:rsidR="00B12E43" w:rsidRPr="00971EAE">
        <w:rPr>
          <w:rFonts w:ascii="Times New Roman" w:hAnsi="Times New Roman"/>
        </w:rPr>
        <w:t xml:space="preserve"> dose</w:t>
      </w:r>
      <w:r w:rsidR="0027530A" w:rsidRPr="00971EAE">
        <w:rPr>
          <w:rFonts w:ascii="Times New Roman" w:hAnsi="Times New Roman"/>
        </w:rPr>
        <w:t xml:space="preserve"> will</w:t>
      </w:r>
      <w:r w:rsidR="00B12E43" w:rsidRPr="00971EAE">
        <w:rPr>
          <w:rFonts w:ascii="Times New Roman" w:hAnsi="Times New Roman"/>
        </w:rPr>
        <w:t xml:space="preserve"> depend on the </w:t>
      </w:r>
      <w:r w:rsidR="00FC3951" w:rsidRPr="00971EAE">
        <w:rPr>
          <w:rFonts w:ascii="Times New Roman" w:hAnsi="Times New Roman"/>
        </w:rPr>
        <w:t xml:space="preserve">clinical </w:t>
      </w:r>
      <w:r w:rsidR="00B12E43" w:rsidRPr="00971EAE">
        <w:rPr>
          <w:rFonts w:ascii="Times New Roman" w:hAnsi="Times New Roman"/>
        </w:rPr>
        <w:t>indication.</w:t>
      </w:r>
      <w:r w:rsidR="00D06D07" w:rsidRPr="00971EAE">
        <w:rPr>
          <w:rFonts w:ascii="Times New Roman" w:hAnsi="Times New Roman"/>
        </w:rPr>
        <w:t xml:space="preserve"> For </w:t>
      </w:r>
      <w:r w:rsidR="005524E2">
        <w:rPr>
          <w:rFonts w:ascii="Times New Roman" w:hAnsi="Times New Roman"/>
        </w:rPr>
        <w:t xml:space="preserve">TPMT and NUDT15 </w:t>
      </w:r>
      <w:r w:rsidR="00D06D07" w:rsidRPr="00971EAE">
        <w:rPr>
          <w:rFonts w:ascii="Times New Roman" w:hAnsi="Times New Roman"/>
        </w:rPr>
        <w:t>normal metabolizers, the starting dose does not need to be altered (</w:t>
      </w:r>
      <w:r w:rsidR="00D06D07" w:rsidRPr="00971EAE">
        <w:rPr>
          <w:rFonts w:ascii="Times New Roman" w:hAnsi="Times New Roman"/>
          <w:b/>
        </w:rPr>
        <w:t>Table 4</w:t>
      </w:r>
      <w:r w:rsidR="00D06D07" w:rsidRPr="00971EAE">
        <w:rPr>
          <w:rFonts w:ascii="Times New Roman" w:hAnsi="Times New Roman"/>
        </w:rPr>
        <w:t xml:space="preserve">). </w:t>
      </w:r>
      <w:r w:rsidR="008F45FF" w:rsidRPr="00971EAE">
        <w:rPr>
          <w:rFonts w:ascii="Times New Roman" w:hAnsi="Times New Roman"/>
        </w:rPr>
        <w:t>If starting doses of azathioprine</w:t>
      </w:r>
      <w:r w:rsidR="00D753F6" w:rsidRPr="00971EAE">
        <w:rPr>
          <w:rFonts w:ascii="Times New Roman" w:hAnsi="Times New Roman"/>
        </w:rPr>
        <w:t xml:space="preserve"> are high (e.g., </w:t>
      </w:r>
      <w:r w:rsidR="00A35166" w:rsidRPr="00971EAE">
        <w:rPr>
          <w:rFonts w:ascii="Times New Roman" w:hAnsi="Times New Roman"/>
        </w:rPr>
        <w:t>≥</w:t>
      </w:r>
      <w:r w:rsidR="00D753F6" w:rsidRPr="00971EAE">
        <w:rPr>
          <w:rFonts w:ascii="Times New Roman" w:hAnsi="Times New Roman"/>
        </w:rPr>
        <w:t>2 mg/k</w:t>
      </w:r>
      <w:r w:rsidR="00956CE9" w:rsidRPr="00971EAE">
        <w:rPr>
          <w:rFonts w:ascii="Times New Roman" w:hAnsi="Times New Roman"/>
        </w:rPr>
        <w:t>g/day</w:t>
      </w:r>
      <w:r w:rsidR="00163BD7" w:rsidRPr="00971EAE">
        <w:rPr>
          <w:rFonts w:ascii="Times New Roman" w:hAnsi="Times New Roman"/>
        </w:rPr>
        <w:t xml:space="preserve"> as considered for IBD</w:t>
      </w:r>
      <w:r w:rsidR="00D753F6" w:rsidRPr="00971EAE">
        <w:rPr>
          <w:rFonts w:ascii="Times New Roman" w:hAnsi="Times New Roman"/>
        </w:rPr>
        <w:t xml:space="preserve">), lower than </w:t>
      </w:r>
      <w:r w:rsidR="000A054C" w:rsidRPr="00971EAE">
        <w:rPr>
          <w:rFonts w:ascii="Times New Roman" w:hAnsi="Times New Roman"/>
        </w:rPr>
        <w:t>standard</w:t>
      </w:r>
      <w:r w:rsidR="00D753F6" w:rsidRPr="00971EAE">
        <w:rPr>
          <w:rFonts w:ascii="Times New Roman" w:hAnsi="Times New Roman"/>
        </w:rPr>
        <w:t xml:space="preserve"> starting doses should be considered in TPMT </w:t>
      </w:r>
      <w:r w:rsidR="00153384" w:rsidRPr="00971EAE">
        <w:rPr>
          <w:rFonts w:ascii="Times New Roman" w:hAnsi="Times New Roman"/>
        </w:rPr>
        <w:t>and/</w:t>
      </w:r>
      <w:r w:rsidR="00D753F6" w:rsidRPr="00971EAE">
        <w:rPr>
          <w:rFonts w:ascii="Times New Roman" w:hAnsi="Times New Roman"/>
        </w:rPr>
        <w:t>or NUDT15 intermediate</w:t>
      </w:r>
      <w:r w:rsidR="00B410D1" w:rsidRPr="00971EAE">
        <w:rPr>
          <w:rFonts w:ascii="Times New Roman" w:hAnsi="Times New Roman"/>
        </w:rPr>
        <w:t xml:space="preserve"> </w:t>
      </w:r>
      <w:r w:rsidR="00D753F6" w:rsidRPr="00971EAE">
        <w:rPr>
          <w:rFonts w:ascii="Times New Roman" w:hAnsi="Times New Roman"/>
        </w:rPr>
        <w:lastRenderedPageBreak/>
        <w:t>metabolizers</w:t>
      </w:r>
      <w:r w:rsidR="00B410D1" w:rsidRPr="00971EAE">
        <w:rPr>
          <w:rFonts w:ascii="Times New Roman" w:hAnsi="Times New Roman"/>
        </w:rPr>
        <w:t>.</w:t>
      </w:r>
      <w:r w:rsidR="00F82394" w:rsidRPr="00971EAE">
        <w:rPr>
          <w:rFonts w:ascii="Times New Roman" w:hAnsi="Times New Roman"/>
        </w:rPr>
        <w:t xml:space="preserve"> </w:t>
      </w:r>
      <w:r w:rsidR="00066F0D" w:rsidRPr="00971EAE">
        <w:rPr>
          <w:rFonts w:ascii="Times New Roman" w:hAnsi="Times New Roman"/>
        </w:rPr>
        <w:t>If starting dose is already low,</w:t>
      </w:r>
      <w:r w:rsidR="00D65558" w:rsidRPr="00971EAE">
        <w:rPr>
          <w:rFonts w:ascii="Times New Roman" w:hAnsi="Times New Roman"/>
        </w:rPr>
        <w:t xml:space="preserve"> dose reduction might not be </w:t>
      </w:r>
      <w:r w:rsidR="000B33D0" w:rsidRPr="00971EAE">
        <w:rPr>
          <w:rFonts w:ascii="Times New Roman" w:hAnsi="Times New Roman"/>
        </w:rPr>
        <w:t>necessary</w:t>
      </w:r>
      <w:r w:rsidR="00A020C1">
        <w:rPr>
          <w:rFonts w:ascii="Times New Roman" w:hAnsi="Times New Roman"/>
        </w:rPr>
        <w:t xml:space="preserve"> </w:t>
      </w:r>
      <w:r w:rsidR="00A45460">
        <w:rPr>
          <w:rFonts w:ascii="Times New Roman" w:hAnsi="Times New Roman"/>
        </w:rPr>
        <w:fldChar w:fldCharType="begin">
          <w:fldData xml:space="preserve">PEVuZE5vdGU+PENpdGU+PEF1dGhvcj5NYWt1dWNoaTwvQXV0aG9yPjxZZWFyPjIwMjQ8L1llYXI+
PFJlY051bT41NzwvUmVjTnVtPjxEaXNwbGF5VGV4dD4oNDApPC9EaXNwbGF5VGV4dD48cmVjb3Jk
PjxyZWMtbnVtYmVyPjU3PC9yZWMtbnVtYmVyPjxmb3JlaWduLWtleXM+PGtleSBhcHA9IkVOIiBk
Yi1pZD0ic2VhZnR0czAycHNzcDJlZXNweDU5djA5ZnM5cDlyOXRzOTByIiB0aW1lc3RhbXA9IjE3
NTU2MzI5MzYiPjU3PC9rZXk+PC9mb3JlaWduLWtleXM+PHJlZi10eXBlIG5hbWU9IkpvdXJuYWwg
QXJ0aWNsZSI+MTc8L3JlZi10eXBlPjxjb250cmlidXRvcnM+PGF1dGhvcnM+PGF1dGhvcj5NYWt1
dWNoaSwgTS48L2F1dGhvcj48YXV0aG9yPktha3V0YSwgWS48L2F1dGhvcj48YXV0aG9yPlVtZW5v
LCBKLjwvYXV0aG9yPjxhdXRob3I+RnVqaWksIFQuPC9hdXRob3I+PGF1dGhvcj5UYWthZ2F3YSwg
VC48L2F1dGhvcj48YXV0aG9yPklidWthLCBULjwvYXV0aG9yPjxhdXRob3I+TWl1cmEsIE0uPC9h
dXRob3I+PGF1dGhvcj5TYXNha2ksIFkuPC9hdXRob3I+PGF1dGhvcj5UYWthaGFzaGksIFMuPC9h
dXRob3I+PGF1dGhvcj5OYWthc2UsIEguPC9hdXRob3I+PGF1dGhvcj5LaXlvaGFyYSwgSC48L2F1
dGhvcj48YXV0aG9yPlRvbWluYWdhLCBLLjwvYXV0aG9yPjxhdXRob3I+U2hpbW9kYWlyYSwgWS48
L2F1dGhvcj48YXV0aG9yPkhpcmFva2EsIFMuPC9hdXRob3I+PGF1dGhvcj5VZW5vLCBOLjwvYXV0
aG9yPjxhdXRob3I+WWFuYWksIFMuPC9hdXRob3I+PGF1dGhvcj5Zb3NoaWhhcmEsIFQuPC9hdXRo
b3I+PGF1dGhvcj5LYWtpbW90bywgSy48L2F1dGhvcj48YXV0aG9yPk1hdHN1b2thLCBLLjwvYXV0
aG9yPjxhdXRob3I+SGF5YXNoaSwgUi48L2F1dGhvcj48YXV0aG9yPk5hbmpvLCBTLjwvYXV0aG9y
PjxhdXRob3I+SXdhbWEsIEkuPC9hdXRob3I+PGF1dGhvcj5Jc2hpZ3VybywgWS48L2F1dGhvcj48
YXV0aG9yPkNoaWJhLCBILjwvYXV0aG9yPjxhdXRob3I+RW5kbywgSy48L2F1dGhvcj48YXV0aG9y
PkthZ2F5YSwgVC48L2F1dGhvcj48YXV0aG9yPkZ1a3VkYSwgVC48L2F1dGhvcj48YXV0aG9yPlNh
a2F0YSwgWS48L2F1dGhvcj48YXV0aG9yPkt1ZG8sIFQuPC9hdXRob3I+PGF1dGhvcj5UYWthZ2ks
IFQuPC9hdXRob3I+PGF1dGhvcj5UYWthaGFzaGksIEsuPC9hdXRob3I+PGF1dGhvcj5OYWdhbnVt
YSwgTS48L2F1dGhvcj48YXV0aG9yPlNoaW5vemFraSwgTS48L2F1dGhvcj48YXV0aG9yPk9nYXRh
LCBOLjwvYXV0aG9yPjxhdXRob3I+VGFuYWthLCBILjwvYXV0aG9yPjxhdXRob3I+TmFyaW1hdHN1
LCBLLjwvYXV0aG9yPjxhdXRob3I+TWl5YXpha2ksIEguPC9hdXRob3I+PGF1dGhvcj5Jc2hpZ2Us
IFQuPC9hdXRob3I+PGF1dGhvcj5Pbm9kZXJhLCBNLjwvYXV0aG9yPjxhdXRob3I+SGFzaGltb3Rv
LCBZLjwvYXV0aG9yPjxhdXRob3I+TmFnYWksIEguPC9hdXRob3I+PGF1dGhvcj5TaGltb3lhbWEs
IFkuPC9hdXRob3I+PGF1dGhvcj5OYWl0bywgVC48L2F1dGhvcj48YXV0aG9yPk1vcm9pLCBSLjwv
YXV0aG9yPjxhdXRob3I+U2hpZ2EsIEguPC9hdXRob3I+PGF1dGhvcj5Qb3N0LCBNZW5kZWwgc3R1
ZHkgZ3JvdXA8L2F1dGhvcj48YXV0aG9yPktpbm91Y2hpLCBZLjwvYXV0aG9yPjxhdXRob3I+QW5k
b2gsIEEuPC9hdXRob3I+PGF1dGhvcj5IaXNhbWF0c3UsIFQuPC9hdXRob3I+PGF1dGhvcj5NYXNh
bXVuZSwgQS48L2F1dGhvcj48L2F1dGhvcnM+PC9jb250cmlidXRvcnM+PGF1dGgtYWRkcmVzcz5E
aXZpc2lvbiBvZiBHYXN0cm9lbnRlcm9sb2d5LCBUb2hva3UgVW5pdmVyc2l0eSBHcmFkdWF0ZSBT
Y2hvb2wgb2YgTWVkaWNpbmUsIDEtMSBTZWlyeW8sIEFvYmEsIFNlbmRhaSwgOTgwLTg1NzQsIEph
cGFuLiYjeEQ7RGl2aXNpb24gb2YgR2FzdHJvZW50ZXJvbG9neSwgVG9ob2t1IFVuaXZlcnNpdHkg
R3JhZHVhdGUgU2Nob29sIG9mIE1lZGljaW5lLCAxLTEgU2VpcnlvLCBBb2JhLCBTZW5kYWksIDk4
MC04NTc0LCBKYXBhbi4geWtha3V0YUBtZWQudG9ob2t1LmFjLmpwLiYjeEQ7RGVwYXJ0bWVudCBv
ZiBNZWRpY2luZSBhbmQgQ2xpbmljYWwgU2NpZW5jZSwgR3JhZHVhdGUgU2Nob29sIG9mIE1lZGlj
YWwgU2NpZW5jZXMsIEt5dXNodSBVbml2ZXJzaXR5LCBGdWt1b2thLCBKYXBhbi4mI3hEO0RlcGFy
dG1lbnQgb2YgR2FzdHJvZW50ZXJvbG9neSBhbmQgSGVwYXRvbG9neSwgVG9reW8gTWVkaWNhbCBh
bmQgRGVudGFsIFVuaXZlcnNpdHksIFRva3lvLCBKYXBhbi4mI3hEO0NlbnRlciBmb3IgQ2xpbmlj
YWwgUmVzZWFyY2ggYW5kIEVkdWNhdGlvbi9DZW50ZXIgZm9yIEluZmxhbW1hdG9yeSBCb3dlbCBE
aXNlYXNlLCBIeW9nbyBNZWRpY2FsIFVuaXZlcnNpdHksIE5pc2hpbm9taXlhLCBKYXBhbi4mI3hE
O0RlcGFydG1lbnQgb2YgR2FzdHJvZW50ZXJvbG9neSwgR2lmdSBVbml2ZXJzaXR5IEdyYWR1YXRl
IFNjaG9vbCBvZiBNZWRpY2luZSwgR2lmdSwgSmFwYW4uJiN4RDtEZXBhcnRtZW50IG9mIEdhc3Ry
b2VudGVyb2xvZ3kgYW5kIEhlcGF0b2xvZ3ksIEt5b3JpbiBVbml2ZXJzaXR5IFNjaG9vbCBvZiBN
ZWRpY2luZSwgVG9reW8sIEphcGFuLiYjeEQ7RGVwYXJ0bWVudCBvZiBHYXN0cm9lbnRlcm9sb2d5
LCBGYWN1bHR5IG9mIE1lZGljaW5lLCBZYW1hZ2F0YSBVbml2ZXJzaXR5LCBZYW1hZ2F0YSwgSmFw
YW4uJiN4RDtEZXBhcnRtZW50IG9mIEdhc3Ryb2VudGVyb2xvZ3ksIEthZ2F3YSBQcmVmZWN0dXJh
bCBDZW50cmFsIEhvc3BpdGFsLCBUYWthbWF0c3UsIEphcGFuLiYjeEQ7RGVwYXJ0bWVudCBvZiBH
YXN0cm9lbnRlcm9sb2d5IGFuZCBIZXBhdG9sb2d5LCBTYXBwb3JvIE1lZGljYWwgVW5pdmVyc2l0
eSBTY2hvb2wgb2YgTWVkaWNpbmUsIFNhcHBvcm8sIEphcGFuLiYjeEQ7RGl2aXNpb24gb2YgR2Fz
dHJvZW50ZXJvbG9neSBhbmQgSGVwYXRvbG9neSwgRGVwYXJ0bWVudCBvZiBJbnRlcm5hbCBNZWRp
Y2luZSwgS2VpbyBVbml2ZXJzaXR5IFNjaG9vbCBvZiBNZWRpY2luZSwgVG9reW8sIEphcGFuLiYj
eEQ7RGVwYXJ0bWVudCBvZiBHYXN0cm9lbnRlcm9sb2d5LCBEb2treW8gTWVkaWNhbCBVbml2ZXJz
aXR5LCBUb2NoaWdpLCBKYXBhbi4mI3hEO0RlcGFydG1lbnQgb2YgR2FzdHJvZW50ZXJvbG9neSBh
bmQgTmV1cm9sb2d5LCBBa2l0YSBVbml2ZXJzaXR5LCBBa2l0YSwgSmFwYW4uJiN4RDtEZXBhcnRt
ZW50IG9mIEdhc3Ryb2VudGVyb2xvZ3kgYW5kIEhlcGF0b2xvZ3ksIE9rYXlhbWEgVW5pdmVyc2l0
eSBHcmFkdWF0ZSBTY2hvb2wgb2YgTWVkaWNpbmUsIERlbnRpc3RyeSBhbmQgUGhhcm1hY2V1dGlj
YWwgU2NpZW5jZXMsIE9rYXlhbWEsIEphcGFuLiYjeEQ7RGl2aXNpb24gb2YgR2VuZXJhbCBNZWRp
Y2luZSwgQXNhaGlrYXdhIE1lZGljYWwgVW5pdmVyc2l0eSBIb3NwaXRhbCwgQXNhaGlrYXdhLCBK
YXBhbi4mI3hEO0RpdmlzaW9uIG9mIEdhc3Ryb2VudGVyb2xvZ3kgYW5kIEhlcGF0b2xvZ3ksIERl
cGFydG1lbnQgb2YgSW50ZXJuYWwgTWVkaWNpbmUsIEl3YXRlIE1lZGljYWwgVW5pdmVyc2l0eSwg
TW9yaW9rYSwgSmFwYW4uJiN4RDtEZXBhcnRtZW50IG9mIEdhc3Ryb2VudGVyb2xvZ3kgYW5kIEhl
cGF0b2xvZ3ksIE9zYWthIFVuaXZlcnNpdHkgR3JhZHVhdGUgU2Nob29sIG9mIE1lZGljaW5lLCBP
c2FrYSwgSmFwYW4uJiN4RDtTZWNvbmQgRGVwYXJ0bWVudCBvZiBJbnRlcm5hbCBNZWRpY2luZSwg
T3Nha2EgTWVkaWNhbCBhbmQgUGhhcm1hY2V1dGljYWwgVW5pdmVyc2l0eSwgT3Nha2EsIEphcGFu
LiYjeEQ7RGl2aXNpb24gb2YgR2FzdHJvZW50ZXJvbG9neSBhbmQgSGVwYXRvbG9neSwgRGVwYXJ0
bWVudCBvZiBJbnRlcm5hbCBNZWRpY2luZSwgVG9obyBVbml2ZXJzaXR5IFNha3VyYSBNZWRpY2Fs
IENlbnRlciwgQ2hpYmEsIEphcGFuLiYjeEQ7RGVwYXJ0bWVudCBvZiBHYXN0cm9lbnRlcm9sb2d5
LCBIaXJvc2hpbWEgVW5pdmVyc2l0eSBIb3NwaXRhbCwgSGlyb3NoaW1hLCBKYXBhbi4mI3hEO1Ro
aXJkIERlcGFydG1lbnQgb2YgSW50ZXJuYWwgTWVkaWNpbmUsIEdyYWR1YXRlIFNjaG9vbCBvZiBN
ZWRpY2luZSwgVW5pdmVyc2l0eSBvZiBUb3lhbWEsIFRveWFtYSwgSmFwYW4uJiN4RDtEaXZpc2lv
biBvZiBHYXN0cm9lbnRlcm9sb2d5IGFuZCBIZXBhdG9sb2d5LCBTYWl0YW1hIENoaWxkcmVuJmFw
b3M7cyBNZWRpY2FsIENlbnRlciwgU2FpdGFtYSwgSmFwYW4uJiN4RDtEaXZpc2lvbiBvZiBDbGlu
aWNhbCBSZXNlYXJjaCwgSGlyb3Nha2kgR2VuZXJhbCBNZWRpY2FsIENlbnRlciwgTkhPLCBIaXJv
c2FraSwgSmFwYW4uJiN4RDtEZXBhcnRtZW50IG9mIEdhc3Ryb2VudGVyb2xvZ3ksIEl3YXRlIFBy
ZWZlY3R1cmFsIElzYXdhIEhvc3BpdGFsLCBPc2h1LCBKYXBhbi4mI3hEO0RpdmlzaW9uIG9mIEdh
c3Ryb2VudGVyb2xvZ3ksIFRvaG9rdSBNZWRpY2FsIGFuZCBQaGFybWFjZXV0aWNhbCBVbml2ZXJz
aXR5IFNjaG9vbCBvZiBNZWRpY2luZSwgU2VuZGFpLCBKYXBhbi4mI3hEO0RlcGFydG1lbnQgb2Yg
R2FzdHJvZW50ZXJvbG9neSwgTkhPIEthbmF6YXdhIE1lZGljYWwgQ2VudGVyLCBLYW5hemF3YSwg
SmFwYW4uJiN4RDtDZW50ZXIgZm9yIEFkdmFuY2VkIElCRCBSZXNlYXJjaCBhbmQgVHJlYXRtZW50
LCBLaXRhc2F0byBVbml2ZXJzaXR5IEtpdGFzYXRvIEluc3RpdHV0ZSBIb3NwaXRhbCwgVG9reW8s
IEphcGFuLiYjeEQ7RGl2aXNpb24gb2YgR2FzdHJvZW50ZXJvbG9neSwgRGVwYXJ0bWVudCBvZiBJ
bnRlcm5hbCBNZWRpY2luZSwgRmFjdWx0eSBvZiBNZWRpY2luZSwgU2FnYSBVbml2ZXJzaXR5LCBT
YWdhLCBKYXBhbi4mI3hEO0RlcGFydG1lbnQgb2YgUGVkaWF0cmljcywgSnVudGVuZG8gVW5pdmVy
c2l0eSBGYWN1bHR5IG9mIE1lZGljaW5lLCBUb2t5bywgSmFwYW4uJiN4RDtEZXBhcnRtZW50IG9m
IE1vbGVjdWxhciBHYXN0cm9lbnRlcm9sb2d5IGFuZCBIZXBhdG9sb2d5LCBLeW90byBQcmVmZWN0
dXJhbCBVbml2ZXJzaXR5IG9mIE1lZGljaW5lLCBLeW90bywgSmFwYW4uJiN4RDtEZXBhcnRtZW50
IG9mIENvbG9yZWN0YWwgU3VyZ2VyeSwgVG9ob2t1IFJvc2FpIEhvc3BpdGFsLCBTZW5kYWksIEph
cGFuLiYjeEQ7VGhpcmQgRGVwYXJ0bWVudCBvZiBJbnRlcm5hbCBNZWRpY2luZSwgS2Fuc2FpIE1l
ZGljYWwgVW5pdmVyc2l0eSwgSGlyYWthdGEsIEphcGFuLiYjeEQ7U2FpdGFtYSBHYXN0cm9lbnRl
cm9sb2d5IENsaW5pYywgU2FpdGFtYSwgSmFwYW4uJiN4RDtEaWdlc3RpdmUgRGlzZWFzZSBDZW50
ZXIsIFNob3dhIFVuaXZlcnNpdHkgTm9ydGhlcm4gWW9rb2hhbWEgSG9zcGl0YWwsIFlva29oYW1h
LCBKYXBhbi4mI3hEO1NhcHBvcm8gSUJEIENsaW5pYywgU2FwcG9ybywgSmFwYW4uJiN4RDtEZXBh
cnRtZW50IG9mIEludGVybmFsIE1lZGljaW5lLCBOYXRpb25hbCBEZWZlbnNlIE1lZGljYWwgQ29s
bGVnZSwgVG9rb3JvemF3YSwgSmFwYW4uJiN4RDtEaXZpc2lvbiBvZiBHYXN0cm9lbnRlcm9sb2d5
LCBEZXBhcnRtZW50IG9mIEludGVybmFsIE1lZGljaW5lLCBLb2JlIFVuaXZlcnNpdHkgR3JhZHVh
dGUgU2Nob29sIG9mIE1lZGljaW5lLCBLb2JlLCBKYXBhbi4mI3hEO0RlcGFydG1lbnQgb2YgUGVk
aWF0cmljcywgR3VubWEgVW5pdmVyc2l0eSBHcmFkdWF0ZSBTY2hvb2wgb2YgTWVkaWNpbmUsIE1h
ZWJhc2hpLCBKYXBhbi4mI3hEO09zYWtpIENpdGl6ZW4gSG9zcGl0YWwsIE9zYWtpLCBKYXBhbi4m
I3hEO0RlcGFydG1lbnQgb2YgR2FzdHJvZW50ZXJvbG9neSBhbmQgSGVwYXRvbG9neSwgR3VubWEg
VW5pdmVyc2l0eSBHcmFkdWF0ZSBTY2hvb2wgb2YgTWVkaWNpbmUsIE1hZWJhc2hpLCBKYXBhbi4m
I3hEO1N0dWRlbnQgSGVhbHRoY2FyZSBDZW50ZXIsIEluc3RpdHV0ZSBmb3IgRXhjZWxsZW5jZSBp
biBIaWdoZXIgRWR1Y2F0aW9uLCBUb2hva3UgVW5pdmVyc2l0eSwgU2VuZGFpLCBKYXBhbi4mI3hE
O0RpdmlzaW9uIG9mIEdhc3Ryb2VudGVyb2xvZ3kgYW5kIEhlbWF0b2xvZ3ksIERlcGFydG1lbnQg
b2YgTWVkaWNpbmUsIFNoaWdhIFVuaXZlcnNpdHkgb2YgTWVkaWNhbCBTY2llbmNlLCBPdHN1LCBK
YXBhbi48L2F1dGgtYWRkcmVzcz48dGl0bGVzPjx0aXRsZT5SZWFsLXdvcmxkIE5VRFQxNSBnZW5v
dHlwaW5nIGFuZCB0aGlvcHVyaW5lIHRyZWF0bWVudCBvcHRpbWl6YXRpb24gaW4gaW5mbGFtbWF0
b3J5IGJvd2VsIGRpc2Vhc2U6IGEgbXVsdGljZW50ZXIgc3R1ZHk8L3RpdGxlPjxzZWNvbmRhcnkt
dGl0bGU+SiBHYXN0cm9lbnRlcm9sPC9zZWNvbmRhcnktdGl0bGU+PC90aXRsZXM+PHBlcmlvZGlj
YWw+PGZ1bGwtdGl0bGU+SiBHYXN0cm9lbnRlcm9sPC9mdWxsLXRpdGxlPjwvcGVyaW9kaWNhbD48
cGFnZXM+NDY4LTQ4MjwvcGFnZXM+PHZvbHVtZT41OTwvdm9sdW1lPjxudW1iZXI+NjwvbnVtYmVy
PjxlZGl0aW9uPjIwMjQwNDA4PC9lZGl0aW9uPjxrZXl3b3Jkcz48a2V5d29yZD5IdW1hbnM8L2tl
eXdvcmQ+PGtleXdvcmQ+KlB5cm9waG9zcGhhdGFzZXMvZ2VuZXRpY3M8L2tleXdvcmQ+PGtleXdv
cmQ+RmVtYWxlPC9rZXl3b3JkPjxrZXl3b3JkPk1hbGU8L2tleXdvcmQ+PGtleXdvcmQ+UmV0cm9z
cGVjdGl2ZSBTdHVkaWVzPC9rZXl3b3JkPjxrZXl3b3JkPkFkdWx0PC9rZXl3b3JkPjxrZXl3b3Jk
Pk1pZGRsZSBBZ2VkPC9rZXl3b3JkPjxrZXl3b3JkPipNZXJjYXB0b3B1cmluZS90aGVyYXBldXRp
YyB1c2UvYWR2ZXJzZSBlZmZlY3RzPC9rZXl3b3JkPjxrZXl3b3JkPipHZW5vdHlwZTwva2V5d29y
ZD48a2V5d29yZD4qSW5mbGFtbWF0b3J5IEJvd2VsIERpc2Vhc2VzL2RydWcgdGhlcmFweS9nZW5l
dGljczwva2V5d29yZD48a2V5d29yZD5KYXBhbjwva2V5d29yZD48a2V5d29yZD4qQXphdGhpb3By
aW5lL2FkdmVyc2UgZWZmZWN0cy90aGVyYXBldXRpYyB1c2U8L2tleXdvcmQ+PGtleXdvcmQ+WW91
bmcgQWR1bHQ8L2tleXdvcmQ+PGtleXdvcmQ+QWdlZDwva2V5d29yZD48a2V5d29yZD5JbW11bm9z
dXBwcmVzc2l2ZSBBZ2VudHMvdGhlcmFwZXV0aWMgdXNlL2FkdmVyc2UgZWZmZWN0czwva2V5d29y
ZD48a2V5d29yZD5BZG9sZXNjZW50PC9rZXl3b3JkPjxrZXl3b3JkPlJpc2sgRmFjdG9yczwva2V5
d29yZD48a2V5d29yZD5Db2Rvbjwva2V5d29yZD48a2V5d29yZD5OdWRpeCBIeWRyb2xhc2VzPC9r
ZXl3b3JkPjxrZXl3b3JkPjYtbWVyY2FwdG9wdXJpbmU8L2tleXdvcmQ+PGtleXdvcmQ+QWR2ZXJz
ZSBldmVudDwva2V5d29yZD48a2V5d29yZD5BemF0aGlvcHJpbmU8L2tleXdvcmQ+PGtleXdvcmQ+
TnVkdDE1PC9rZXl3b3JkPjxrZXl3b3JkPlRoaW9wdXJpbmU8L2tleXdvcmQ+PC9rZXl3b3Jkcz48
ZGF0ZXM+PHllYXI+MjAyNDwveWVhcj48cHViLWRhdGVzPjxkYXRlPkp1bjwvZGF0ZT48L3B1Yi1k
YXRlcz48L2RhdGVzPjxpc2JuPjE0MzUtNTkyMiAoRWxlY3Ryb25pYykmI3hEOzA5NDQtMTE3NCAo
UHJpbnQpJiN4RDswOTQ0LTExNzQgKExpbmtpbmcpPC9pc2JuPjxhY2Nlc3Npb24tbnVtPjM4NTg5
NTk3PC9hY2Nlc3Npb24tbnVtPjx1cmxzPjxyZWxhdGVkLXVybHM+PHVybD5odHRwczovL3d3dy5u
Y2JpLm5sbS5uaWguZ292L3B1Ym1lZC8zODU4OTU5NzwvdXJsPjwvcmVsYXRlZC11cmxzPjwvdXJs
cz48Y3VzdG9tMT5Zb2ljaGkgS2FrdXRhIHJlY2VpdmVkIHBhdGVudCByb3lhbHRpZXMgZnJvbSBN
ZWRpY2FsICZhbXA7IEJpb2xvZ2ljYWwgTGFib3JhdG9yaWVzIENvLiwgTHRkLiwgcmVzZWFyY2gg
Z3JhbnRzIGZyb20gQWJiVmllIEdLLiwgRGFpaWNoaSBTYW5reW8gQ28uIEx0ZC4sIEt5b3dhIEtp
cmluIENvLiBMdGQuLCBUYWtlZGEgUGhhcm1hY2V1dGljYWwgQ28uIEx0ZC4sIE1lZGljYWwgJmFt
cDsgQmlvbG9naWNhbCBMYWJvcmF0b3JpZXMgQ28uLCBMdGQuLCBhbmQgSmFuc3NlbiBQaGFybWFj
ZXV0aWNhbCBLLkssIGxlY3R1cmUgZmVlcyBmcm9tIEFiYlZpZSBHSy4sIGFuZCBKYW5zc2VuIFBo
YXJtYWNldXRpY2FsIEsuSy4gVG9zaGltaXRzdSBGdWppaSByZWNlaXZlZCByZXNlYXJjaCBncmFu
dHMgZnJvbSBBYmJWaWUsIEFsZnJlc2EsIEJvZWhyaW5nZXIgSW5nZWxoZWltLCBCcmlzdG9sIE15
ZXJzIFNxdWliYiwgQ2VsZ2VuZSwgRUEgUGhhcm1hLCBFaXNhaSwgR2lsZWFkLCBKYW5zc2VuLCBL
aXNzZWksIExpbGx5LCBNZWJpeCwgU2Fub2ZpLCBhbmQgVGFrZWRhLCBhbmQgc3BlYWtpbmcgaG9u
b3JhcmlhIGZyb20gQWJiVmllLCBNaXRzdWJpc2hpIFRhbmFiZSwgYW5kIFRha2VkYS7jgIBIaXJv
c2hpIE5ha2FzZSByZWNlaXZlZCBob25vcmFyaWEgZnJvbSBBYmJ2aWUgSW5jLiwgVGFrZWRhIFBo
YXJtYWNldXRpY2FsIENPLiwgTHRkLiwgTWl0c3ViaXNoaSBUYW5hYmUgUGhhcm1hIENvcnBvcmF0
aW9uLiwgSmFuc3NlbiBQaGFybWFjZXV0aWNhbCBLLkssIEdpbGVhZCBTY2llbmNlcyBJbmMuLCBQ
Zml6ZXIgSW5jLiwgRUEgUGhhcm1hIENPLiwgTHRkLiwgS1lPUklOIFBoYXJtYWNldXRpY2FsIENv
LiwgTHRkLiwgTW9jaGlkYSBQaGFybWFjZXV0aWNhbCBDTy4sIEx0ZC4sIFZJQVRSSVMgSW5jLCBK
SU1STyBDby4sIEx0ZC4sIERhaWljaGkgU2Fua3lvIENvLiwgTHRkLiwgZ3JhbnRzIGZvciBjb21t
aXNzaW9uZWQvam9pbnQgcmVzZWFyY2ggZnJvbSBNaXR1YmlzaGkgVGFuYWJlIFBoYXJtYWNldXRp
Y2FsIENPLiwgTHRkLiwgQWJidmllIEluYy4sIEVBIFBoYXJtYSBDTy4sIEx0ZC4sIEtZT1JJTiBQ
aGFybWFjZXV0aWNhbCBDTy4sIEx0ZC4sIE1vY2hpZGEgUGhhcm1hY2V1dGljYWwgQ08uLCBMdGQu
LCBOaXBwb24gS2F5YWt1IENvLiwgTHRkLiwgSG95YSBncm91cCBQZW50YXggTWVkaWNhbDsgZW5k
b3dlZCBjaGFpciBmcm9tIE1peWFyaXNhbiBQaGFybWFjZXV0aWNhbCBDby4sIEx0ZC4sIEpJTVJP
IENvLiwgTHRkLiwgS1lPUklOIFBoYXJtYWNldXRpY2FsIENvLiwgTHRkLiwgYW5kIE1vY2hpZGEg
UGhhcm1hY2V1dGljYWwgQ28uLCBMdGQuIFNha2lrbyBIaXJhb2thIHJlY2VpdmVkIGxlY3R1cmUg
ZmVlIGZyb20gVGFrZWRhIFBoYXJtYWNldXRpY2FsIENvLiBMdGQuLCBKYW5zc2VuIFBoYXJtYWNl
dXRpY2FsIEsuSywgS1lPUklOIFBoYXJtYWNldXRpY2FsIENvLiwgTHRkLiwgQWJiVmllIEdLLiwg
RUEgUGhhcm1hIENPLiwgTHRkLiwgYW5kIE1pdHViaXNoaSBUYW5hYmUgUGhhcm1hY2V1dGljYWwg
Q08uLCBMdGQuIFVlbm8gTm9idWhpcm8gcmVjZWl2ZWQgZ3JhbnRzIGZyb20gUGZpemVyIEluYy4g
S2F0c3V5b3NoaSBNYXRzdW9rYSByZWNlaXZlZCBsZWN0dXJlIGZlZXMgZnJvbSBNaXRzdWJpc2hp
IFRhbmFiZSBQaGFybWEsIFRha2VkYSBQaGFybWFjZXV0aWNhbCBDby4sIEx0ZC4sIEphbnNzZW4g
UGhhcm1hY2V1dGljYWwgSy5LLiwgQWJidmllIEluYy4sIEVBIFBoYXJtYSBDby4sIEx0ZC4sIFBm
aXplciBJbmMuLCBNb2NoaWRhIFBoYXJtYWNldXRpY2FsIENvLiwgTHRkLiwgS3lvcmluIFBoYXJt
YWNldXRpY2FsIENvLiwgTHRkLiwgWkVSSUEgUGhhcm1hY2V1dGljYWwgQ28uLCBMdGQuLCBLaXNz
ZWkgUGhhcm1hY2V1dGljYWwgQ28uLCBMdGQuLCBOaXBwb24gS2F5YWt1IENvLiwgTHRkLiwgSklN
Uk8gQ28uLCBMdGQuLCBHaWxlYWQgU2NpZW5jZXMsIGFuZCBFbGkgTGlsbHkgSmFwYW4gSy5LLiwg
YW5kIHJlc2VhcmNoIGdyYW50cyBmcm9tIE1pdHN1YmlzaGkgVGFuYWJlIFBoYXJtYSwgQWJidmll
IEluYy4sIEVBIFBoYXJtYSBDby4sIEx0ZC4sIE1vY2hpZGEgUGhhcm1hY2V1dGljYWwgQ28uLCBM
dGQuLCBaRVJJQSBQaGFybWFjZXV0aWNhbCBDby4sIEx0ZC4sIEtpc3NlaSBQaGFybWFjZXV0aWNh
bCBDby4sIEx0ZC4sIE5pcHBvbiBLYXlha3UgQ28uLCBMdGQuLCBhbmQgSklNUk8gQ28uLCBMdGQu
IFRvbW9oaXJvIEZ1a3VkYSByZWNlaXZlZCBhIHJlc2VhcmNoIGdyYW50IGZyb20gTWl0c3ViaXNo
aSBUYW5hYmUgUGhhcm1hLiBUb21vaGlzYSBUYWthZ2kgcmVjZWl2ZWQgbGVjdHVyZSBmZWVzIGZy
b20gWWFuc3NlbiBQaGFybWFjZXV0aWNhbCBLLksuLCBNaXRzdWJpc2hpIFRhbmFiZSBQaGFybWEg
Q28uLCBUb3dhIFBoYXJtYWNldXRpY2FsIENvLCBMdGQuLCBNb2NoaWRhIFBoYXJtYWNldXRpY2Fs
IENvLiwgTHRkLiwgYW5kIHJlc2VhcmNoL3NjaG9sYXJzaGlwIGdyYW50cyBmcm9tIEZ1amlmaWxt
IE1lZGljYWwgQ28uLCBMdGQuLCBQcmVNZWRpY2EgSW5jLiwgYW5kIE1pdHN1YmlzaGkgVGFuYWJl
IFBoYXJtYS4gTWFrb3RvIE5hZ2FudW1hIHJlY2VpdmVkIGdyYW50cyBmcm9tIE1pdHN1YmlzaGkg
VGFuYWJlIFBoYXJtYSBDb3Jwb3JhdGlvbiwgQWJiVmllIEdLLCBLeW9yaW4gUGhhcm1hY2V1dGlj
YWwgQ28uLCBMdGQuLCBhbmQgbGVjdHVyZSBmZWVzIGZyb20gVGFuYWJlIFBoYXJtYSBDb3Jwb3Jh
dGlvbiwgQWJiVmllIEdLLCBLeW9yaW4gUGhhcm1hY2V1dGljYWwgQ28uLCBMdGQuIEtpc3NlaSBQ
aGFybWFjZXV0aWNhbCBDby4sIEx0ZC4sIFRha2VkYSBQaGFybWFjZXV0aWNhbCBDby4sIEx0ZC4s
IEpJTVJPIENvLiwgTHRkLiwgSmFuc3NlbiBQaGFybWFjZXV0aWNhbCBLLksuLCBQZml6ZXIgSmFw
YW4gSW5jLiwgRUEgUGhhcm1hIENvLiwgTHRkLiwgTWl5YXJpc2FuIFBoYXJtYWNldXRpY2FsIENv
LiwgTHRkLiwgYW5kIE1vY2hpZGEgUGhhcm1hY2V1dGljYWwgQ28uLCBMdGQuLCBDb3Jwb3JhdGlv
biwgQWJiVmllIEdLIG91dHNpZGUgdGhlIHN1Ym1pdHRlZCB3b3JrLiBIaXJva2kgVGFuYWthIHJl
Y2VpdmVkIGxlY3R1cmUgZmVlcyBmcm9tIEpJTVJPIENvLiwgTHRkLiwgQWJiVmllIEdLLCBFQSBQ
aGFybWEgQ28uLCBMdGQuLCBLeW9yaW4gUGhhcm1hY2V1dGljYWwgQ28uLCBMdGQuLCBNb2NoaWRh
IFBoYXJtYWNldXRpY2FsIENvLiwgTHRkLiwgS2lzc2VpIFBoYXJtYWNldXRpY2FsIENvLiwgTHRk
LiwgRWlzYWkgQ28uLCBMdGQuLCBNaXRzdWJpc2hpIFRhbmFiZSBQaGFybWEgQ29ycG9yYXRpb24s
IEphbnNzZW4gUGhhcm1hY2V1dGljYWwgSy5LLiwgTmlra2lzbyBDby4sIEx0ZC4sIE5pcHBvbiBL
YXlha3UgQ28uLCBMdGQuLCBhbmQgVGFrZWRhIFBoYXJtYWNldXRpY2FsIENvLiwgTHRkLiwgYW5k
IHJlY2VpdmVkIHJlc2VhcmNoIGdyYW50cyBmcm9tIEFiYlZpZSBHSywgSmFuc3NlbiBQaGFybWFj
ZXV0aWNhbCBLLksuLCBFQSBQaGFybWEgQ28uLCBMdGQuLCBUYWtlZGEgUGhhcm1hY2V1dGljYWwg
Q28uLCBMdGQuLCBhbmQgQXN0cmFaZW5lY2EgSy5LLiBUYWthc2hpIElzaGlnZSByZWNlaXZlZCBs
ZWN0dXJlIGZlZSBmcm9tIEFiYnZpZSBHSy4gVGFkYWthenUgSGlzYW1hdHN1IHJlY2VpdmVkIHJl
c2VhcmNoIGdyYW50cyBmcm9tIEVBIHBoYXJtYSBDby4gTHRkLiwgQWJiVmllIEdLLCBQZml6ZXIg
SW5jLiwgTWl0c3ViaXNoaSBUYW5hYmUgUGhhcm1hIENvcnBvcmF0aW9uLCBLeW9yaW4gUGhhcm1h
Y2V1dGljYWwgQ28uIEx0ZC4sIEpJTVJPIENvLiBMdGQuLCBNb2NoaWRhIFBoYXJtYWNldXRpY2Fs
IENvLiwgTHRkLiwgRGFpaWNoaS1TYW5reW8sIFRha2VkYSBQaGFybWFjZXV0aWNhbCBDby4gTHRk
LiwgWmVyaWEgUGhhcm1hY2V1dGljYWwgQ28uIEx0ZC4sIGFuZCBOaXBwb24gS2F5YWt1IENvLiBM
dGQuOyBjb25zdWx0aW5nIGZlZSBmcm9tIEVBIHBoYXJtYSBDby4gTHRkLiwgQWJiVmllIEdLLCBQ
Zml6ZXIgSW5jLiwgTWl0c3ViaXNoaSBUYW5hYmUgUGhhcm1hIENvcnBvcmF0aW9uLCBUYWtlZGEg
UGhhcm1hY2V1dGljYWwgQ28uIEx0ZC4sIE5pY2hpLWxrbyBQaGFybWFjZXV0aWNhbCBDby4sIEx0
ZC4sIEdpbGVhZCBTY2llbmNlcywgSW5jLiwgRWxpIExpbGx5IGFuZCBDby4sIGFuZCBKYW5zc2Vu
IFBoYXJtYWNldXRpY2FsIEsuSy47IGFuZCBob25vcmFyaWEgZm9yIGxlY3R1cmVzIGZyb20gRUEg
cGhhcm1hIENvLiBMdGQuLCBBYmJWaWUgR0ssIFBmaXplciBJbmMuLCBNaXRzdWJpc2hpIFRhbmFi
ZSBQaGFybWEgQ29ycG9yYXRpb24sIEt5b3JpbiBQaGFybWFjZXV0aWNhbCBDby4gTHRkLiwgSklN
Uk8gQ28uIEx0ZC4sIE1vY2hpZGEgUGhhcm1hY2V1dGljYWwgQ28uLCBMdGQuLCBEYWlpY2hpLVNh
bmt5bywgVGFrZWRhIFBoYXJtYWNldXRpY2FsIENvLiBMdGQuLCBaZXJpYSBQaGFybWFjZXV0aWNh
bCBDby4gTHRkLiwgTmlwcG9uIEtheWFrdSBDby4gTHRkLiwgYW5kIEphbnNzZW4gUGhhcm1hY2V1
dGljYWwgSy5LLiBBbGwgb3RoZXIgYXV0aG9ycyBoYXZlIG5vIGNvbmZsaWN0cyBvZiBpbnRlcmVz
dC48L2N1c3RvbTE+PGN1c3RvbTI+UE1DMTExMjg0MDk8L2N1c3RvbTI+PGVsZWN0cm9uaWMtcmVz
b3VyY2UtbnVtPjEwLjEwMDcvczAwNTM1LTAyNC0wMjA5OS03PC9lbGVjdHJvbmljLXJlc291cmNl
LW51bT48cmVtb3RlLWRhdGFiYXNlLW5hbWU+TWVkbGluZTwvcmVtb3RlLWRhdGFiYXNlLW5hbWU+
PHJlbW90ZS1kYXRhYmFzZS1wcm92aWRlcj5OTE08L3JlbW90ZS1kYXRhYmFzZS1wcm92aWRlcj48
L3JlY29yZD48L0NpdGU+PC9FbmROb3RlPn==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PEVuZE5vdGU+PENpdGU+PEF1dGhvcj5NYWt1dWNoaTwvQXV0aG9yPjxZZWFyPjIwMjQ8L1llYXI+
PFJlY051bT41NzwvUmVjTnVtPjxEaXNwbGF5VGV4dD4oNDApPC9EaXNwbGF5VGV4dD48cmVjb3Jk
PjxyZWMtbnVtYmVyPjU3PC9yZWMtbnVtYmVyPjxmb3JlaWduLWtleXM+PGtleSBhcHA9IkVOIiBk
Yi1pZD0ic2VhZnR0czAycHNzcDJlZXNweDU5djA5ZnM5cDlyOXRzOTByIiB0aW1lc3RhbXA9IjE3
NTU2MzI5MzYiPjU3PC9rZXk+PC9mb3JlaWduLWtleXM+PHJlZi10eXBlIG5hbWU9IkpvdXJuYWwg
QXJ0aWNsZSI+MTc8L3JlZi10eXBlPjxjb250cmlidXRvcnM+PGF1dGhvcnM+PGF1dGhvcj5NYWt1
dWNoaSwgTS48L2F1dGhvcj48YXV0aG9yPktha3V0YSwgWS48L2F1dGhvcj48YXV0aG9yPlVtZW5v
LCBKLjwvYXV0aG9yPjxhdXRob3I+RnVqaWksIFQuPC9hdXRob3I+PGF1dGhvcj5UYWthZ2F3YSwg
VC48L2F1dGhvcj48YXV0aG9yPklidWthLCBULjwvYXV0aG9yPjxhdXRob3I+TWl1cmEsIE0uPC9h
dXRob3I+PGF1dGhvcj5TYXNha2ksIFkuPC9hdXRob3I+PGF1dGhvcj5UYWthaGFzaGksIFMuPC9h
dXRob3I+PGF1dGhvcj5OYWthc2UsIEguPC9hdXRob3I+PGF1dGhvcj5LaXlvaGFyYSwgSC48L2F1
dGhvcj48YXV0aG9yPlRvbWluYWdhLCBLLjwvYXV0aG9yPjxhdXRob3I+U2hpbW9kYWlyYSwgWS48
L2F1dGhvcj48YXV0aG9yPkhpcmFva2EsIFMuPC9hdXRob3I+PGF1dGhvcj5VZW5vLCBOLjwvYXV0
aG9yPjxhdXRob3I+WWFuYWksIFMuPC9hdXRob3I+PGF1dGhvcj5Zb3NoaWhhcmEsIFQuPC9hdXRo
b3I+PGF1dGhvcj5LYWtpbW90bywgSy48L2F1dGhvcj48YXV0aG9yPk1hdHN1b2thLCBLLjwvYXV0
aG9yPjxhdXRob3I+SGF5YXNoaSwgUi48L2F1dGhvcj48YXV0aG9yPk5hbmpvLCBTLjwvYXV0aG9y
PjxhdXRob3I+SXdhbWEsIEkuPC9hdXRob3I+PGF1dGhvcj5Jc2hpZ3VybywgWS48L2F1dGhvcj48
YXV0aG9yPkNoaWJhLCBILjwvYXV0aG9yPjxhdXRob3I+RW5kbywgSy48L2F1dGhvcj48YXV0aG9y
PkthZ2F5YSwgVC48L2F1dGhvcj48YXV0aG9yPkZ1a3VkYSwgVC48L2F1dGhvcj48YXV0aG9yPlNh
a2F0YSwgWS48L2F1dGhvcj48YXV0aG9yPkt1ZG8sIFQuPC9hdXRob3I+PGF1dGhvcj5UYWthZ2ks
IFQuPC9hdXRob3I+PGF1dGhvcj5UYWthaGFzaGksIEsuPC9hdXRob3I+PGF1dGhvcj5OYWdhbnVt
YSwgTS48L2F1dGhvcj48YXV0aG9yPlNoaW5vemFraSwgTS48L2F1dGhvcj48YXV0aG9yPk9nYXRh
LCBOLjwvYXV0aG9yPjxhdXRob3I+VGFuYWthLCBILjwvYXV0aG9yPjxhdXRob3I+TmFyaW1hdHN1
LCBLLjwvYXV0aG9yPjxhdXRob3I+TWl5YXpha2ksIEguPC9hdXRob3I+PGF1dGhvcj5Jc2hpZ2Us
IFQuPC9hdXRob3I+PGF1dGhvcj5Pbm9kZXJhLCBNLjwvYXV0aG9yPjxhdXRob3I+SGFzaGltb3Rv
LCBZLjwvYXV0aG9yPjxhdXRob3I+TmFnYWksIEguPC9hdXRob3I+PGF1dGhvcj5TaGltb3lhbWEs
IFkuPC9hdXRob3I+PGF1dGhvcj5OYWl0bywgVC48L2F1dGhvcj48YXV0aG9yPk1vcm9pLCBSLjwv
YXV0aG9yPjxhdXRob3I+U2hpZ2EsIEguPC9hdXRob3I+PGF1dGhvcj5Qb3N0LCBNZW5kZWwgc3R1
ZHkgZ3JvdXA8L2F1dGhvcj48YXV0aG9yPktpbm91Y2hpLCBZLjwvYXV0aG9yPjxhdXRob3I+QW5k
b2gsIEEuPC9hdXRob3I+PGF1dGhvcj5IaXNhbWF0c3UsIFQuPC9hdXRob3I+PGF1dGhvcj5NYXNh
bXVuZSwgQS48L2F1dGhvcj48L2F1dGhvcnM+PC9jb250cmlidXRvcnM+PGF1dGgtYWRkcmVzcz5E
aXZpc2lvbiBvZiBHYXN0cm9lbnRlcm9sb2d5LCBUb2hva3UgVW5pdmVyc2l0eSBHcmFkdWF0ZSBT
Y2hvb2wgb2YgTWVkaWNpbmUsIDEtMSBTZWlyeW8sIEFvYmEsIFNlbmRhaSwgOTgwLTg1NzQsIEph
cGFuLiYjeEQ7RGl2aXNpb24gb2YgR2FzdHJvZW50ZXJvbG9neSwgVG9ob2t1IFVuaXZlcnNpdHkg
R3JhZHVhdGUgU2Nob29sIG9mIE1lZGljaW5lLCAxLTEgU2VpcnlvLCBBb2JhLCBTZW5kYWksIDk4
MC04NTc0LCBKYXBhbi4geWtha3V0YUBtZWQudG9ob2t1LmFjLmpwLiYjeEQ7RGVwYXJ0bWVudCBv
ZiBNZWRpY2luZSBhbmQgQ2xpbmljYWwgU2NpZW5jZSwgR3JhZHVhdGUgU2Nob29sIG9mIE1lZGlj
YWwgU2NpZW5jZXMsIEt5dXNodSBVbml2ZXJzaXR5LCBGdWt1b2thLCBKYXBhbi4mI3hEO0RlcGFy
dG1lbnQgb2YgR2FzdHJvZW50ZXJvbG9neSBhbmQgSGVwYXRvbG9neSwgVG9reW8gTWVkaWNhbCBh
bmQgRGVudGFsIFVuaXZlcnNpdHksIFRva3lvLCBKYXBhbi4mI3hEO0NlbnRlciBmb3IgQ2xpbmlj
YWwgUmVzZWFyY2ggYW5kIEVkdWNhdGlvbi9DZW50ZXIgZm9yIEluZmxhbW1hdG9yeSBCb3dlbCBE
aXNlYXNlLCBIeW9nbyBNZWRpY2FsIFVuaXZlcnNpdHksIE5pc2hpbm9taXlhLCBKYXBhbi4mI3hE
O0RlcGFydG1lbnQgb2YgR2FzdHJvZW50ZXJvbG9neSwgR2lmdSBVbml2ZXJzaXR5IEdyYWR1YXRl
IFNjaG9vbCBvZiBNZWRpY2luZSwgR2lmdSwgSmFwYW4uJiN4RDtEZXBhcnRtZW50IG9mIEdhc3Ry
b2VudGVyb2xvZ3kgYW5kIEhlcGF0b2xvZ3ksIEt5b3JpbiBVbml2ZXJzaXR5IFNjaG9vbCBvZiBN
ZWRpY2luZSwgVG9reW8sIEphcGFuLiYjeEQ7RGVwYXJ0bWVudCBvZiBHYXN0cm9lbnRlcm9sb2d5
LCBGYWN1bHR5IG9mIE1lZGljaW5lLCBZYW1hZ2F0YSBVbml2ZXJzaXR5LCBZYW1hZ2F0YSwgSmFw
YW4uJiN4RDtEZXBhcnRtZW50IG9mIEdhc3Ryb2VudGVyb2xvZ3ksIEthZ2F3YSBQcmVmZWN0dXJh
bCBDZW50cmFsIEhvc3BpdGFsLCBUYWthbWF0c3UsIEphcGFuLiYjeEQ7RGVwYXJ0bWVudCBvZiBH
YXN0cm9lbnRlcm9sb2d5IGFuZCBIZXBhdG9sb2d5LCBTYXBwb3JvIE1lZGljYWwgVW5pdmVyc2l0
eSBTY2hvb2wgb2YgTWVkaWNpbmUsIFNhcHBvcm8sIEphcGFuLiYjeEQ7RGl2aXNpb24gb2YgR2Fz
dHJvZW50ZXJvbG9neSBhbmQgSGVwYXRvbG9neSwgRGVwYXJ0bWVudCBvZiBJbnRlcm5hbCBNZWRp
Y2luZSwgS2VpbyBVbml2ZXJzaXR5IFNjaG9vbCBvZiBNZWRpY2luZSwgVG9reW8sIEphcGFuLiYj
eEQ7RGVwYXJ0bWVudCBvZiBHYXN0cm9lbnRlcm9sb2d5LCBEb2treW8gTWVkaWNhbCBVbml2ZXJz
aXR5LCBUb2NoaWdpLCBKYXBhbi4mI3hEO0RlcGFydG1lbnQgb2YgR2FzdHJvZW50ZXJvbG9neSBh
bmQgTmV1cm9sb2d5LCBBa2l0YSBVbml2ZXJzaXR5LCBBa2l0YSwgSmFwYW4uJiN4RDtEZXBhcnRt
ZW50IG9mIEdhc3Ryb2VudGVyb2xvZ3kgYW5kIEhlcGF0b2xvZ3ksIE9rYXlhbWEgVW5pdmVyc2l0
eSBHcmFkdWF0ZSBTY2hvb2wgb2YgTWVkaWNpbmUsIERlbnRpc3RyeSBhbmQgUGhhcm1hY2V1dGlj
YWwgU2NpZW5jZXMsIE9rYXlhbWEsIEphcGFuLiYjeEQ7RGl2aXNpb24gb2YgR2VuZXJhbCBNZWRp
Y2luZSwgQXNhaGlrYXdhIE1lZGljYWwgVW5pdmVyc2l0eSBIb3NwaXRhbCwgQXNhaGlrYXdhLCBK
YXBhbi4mI3hEO0RpdmlzaW9uIG9mIEdhc3Ryb2VudGVyb2xvZ3kgYW5kIEhlcGF0b2xvZ3ksIERl
cGFydG1lbnQgb2YgSW50ZXJuYWwgTWVkaWNpbmUsIEl3YXRlIE1lZGljYWwgVW5pdmVyc2l0eSwg
TW9yaW9rYSwgSmFwYW4uJiN4RDtEZXBhcnRtZW50IG9mIEdhc3Ryb2VudGVyb2xvZ3kgYW5kIEhl
cGF0b2xvZ3ksIE9zYWthIFVuaXZlcnNpdHkgR3JhZHVhdGUgU2Nob29sIG9mIE1lZGljaW5lLCBP
c2FrYSwgSmFwYW4uJiN4RDtTZWNvbmQgRGVwYXJ0bWVudCBvZiBJbnRlcm5hbCBNZWRpY2luZSwg
T3Nha2EgTWVkaWNhbCBhbmQgUGhhcm1hY2V1dGljYWwgVW5pdmVyc2l0eSwgT3Nha2EsIEphcGFu
LiYjeEQ7RGl2aXNpb24gb2YgR2FzdHJvZW50ZXJvbG9neSBhbmQgSGVwYXRvbG9neSwgRGVwYXJ0
bWVudCBvZiBJbnRlcm5hbCBNZWRpY2luZSwgVG9obyBVbml2ZXJzaXR5IFNha3VyYSBNZWRpY2Fs
IENlbnRlciwgQ2hpYmEsIEphcGFuLiYjeEQ7RGVwYXJ0bWVudCBvZiBHYXN0cm9lbnRlcm9sb2d5
LCBIaXJvc2hpbWEgVW5pdmVyc2l0eSBIb3NwaXRhbCwgSGlyb3NoaW1hLCBKYXBhbi4mI3hEO1Ro
aXJkIERlcGFydG1lbnQgb2YgSW50ZXJuYWwgTWVkaWNpbmUsIEdyYWR1YXRlIFNjaG9vbCBvZiBN
ZWRpY2luZSwgVW5pdmVyc2l0eSBvZiBUb3lhbWEsIFRveWFtYSwgSmFwYW4uJiN4RDtEaXZpc2lv
biBvZiBHYXN0cm9lbnRlcm9sb2d5IGFuZCBIZXBhdG9sb2d5LCBTYWl0YW1hIENoaWxkcmVuJmFw
b3M7cyBNZWRpY2FsIENlbnRlciwgU2FpdGFtYSwgSmFwYW4uJiN4RDtEaXZpc2lvbiBvZiBDbGlu
aWNhbCBSZXNlYXJjaCwgSGlyb3Nha2kgR2VuZXJhbCBNZWRpY2FsIENlbnRlciwgTkhPLCBIaXJv
c2FraSwgSmFwYW4uJiN4RDtEZXBhcnRtZW50IG9mIEdhc3Ryb2VudGVyb2xvZ3ksIEl3YXRlIFBy
ZWZlY3R1cmFsIElzYXdhIEhvc3BpdGFsLCBPc2h1LCBKYXBhbi4mI3hEO0RpdmlzaW9uIG9mIEdh
c3Ryb2VudGVyb2xvZ3ksIFRvaG9rdSBNZWRpY2FsIGFuZCBQaGFybWFjZXV0aWNhbCBVbml2ZXJz
aXR5IFNjaG9vbCBvZiBNZWRpY2luZSwgU2VuZGFpLCBKYXBhbi4mI3hEO0RlcGFydG1lbnQgb2Yg
R2FzdHJvZW50ZXJvbG9neSwgTkhPIEthbmF6YXdhIE1lZGljYWwgQ2VudGVyLCBLYW5hemF3YSwg
SmFwYW4uJiN4RDtDZW50ZXIgZm9yIEFkdmFuY2VkIElCRCBSZXNlYXJjaCBhbmQgVHJlYXRtZW50
LCBLaXRhc2F0byBVbml2ZXJzaXR5IEtpdGFzYXRvIEluc3RpdHV0ZSBIb3NwaXRhbCwgVG9reW8s
IEphcGFuLiYjeEQ7RGl2aXNpb24gb2YgR2FzdHJvZW50ZXJvbG9neSwgRGVwYXJ0bWVudCBvZiBJ
bnRlcm5hbCBNZWRpY2luZSwgRmFjdWx0eSBvZiBNZWRpY2luZSwgU2FnYSBVbml2ZXJzaXR5LCBT
YWdhLCBKYXBhbi4mI3hEO0RlcGFydG1lbnQgb2YgUGVkaWF0cmljcywgSnVudGVuZG8gVW5pdmVy
c2l0eSBGYWN1bHR5IG9mIE1lZGljaW5lLCBUb2t5bywgSmFwYW4uJiN4RDtEZXBhcnRtZW50IG9m
IE1vbGVjdWxhciBHYXN0cm9lbnRlcm9sb2d5IGFuZCBIZXBhdG9sb2d5LCBLeW90byBQcmVmZWN0
dXJhbCBVbml2ZXJzaXR5IG9mIE1lZGljaW5lLCBLeW90bywgSmFwYW4uJiN4RDtEZXBhcnRtZW50
IG9mIENvbG9yZWN0YWwgU3VyZ2VyeSwgVG9ob2t1IFJvc2FpIEhvc3BpdGFsLCBTZW5kYWksIEph
cGFuLiYjeEQ7VGhpcmQgRGVwYXJ0bWVudCBvZiBJbnRlcm5hbCBNZWRpY2luZSwgS2Fuc2FpIE1l
ZGljYWwgVW5pdmVyc2l0eSwgSGlyYWthdGEsIEphcGFuLiYjeEQ7U2FpdGFtYSBHYXN0cm9lbnRl
cm9sb2d5IENsaW5pYywgU2FpdGFtYSwgSmFwYW4uJiN4RDtEaWdlc3RpdmUgRGlzZWFzZSBDZW50
ZXIsIFNob3dhIFVuaXZlcnNpdHkgTm9ydGhlcm4gWW9rb2hhbWEgSG9zcGl0YWwsIFlva29oYW1h
LCBKYXBhbi4mI3hEO1NhcHBvcm8gSUJEIENsaW5pYywgU2FwcG9ybywgSmFwYW4uJiN4RDtEZXBh
cnRtZW50IG9mIEludGVybmFsIE1lZGljaW5lLCBOYXRpb25hbCBEZWZlbnNlIE1lZGljYWwgQ29s
bGVnZSwgVG9rb3JvemF3YSwgSmFwYW4uJiN4RDtEaXZpc2lvbiBvZiBHYXN0cm9lbnRlcm9sb2d5
LCBEZXBhcnRtZW50IG9mIEludGVybmFsIE1lZGljaW5lLCBLb2JlIFVuaXZlcnNpdHkgR3JhZHVh
dGUgU2Nob29sIG9mIE1lZGljaW5lLCBLb2JlLCBKYXBhbi4mI3hEO0RlcGFydG1lbnQgb2YgUGVk
aWF0cmljcywgR3VubWEgVW5pdmVyc2l0eSBHcmFkdWF0ZSBTY2hvb2wgb2YgTWVkaWNpbmUsIE1h
ZWJhc2hpLCBKYXBhbi4mI3hEO09zYWtpIENpdGl6ZW4gSG9zcGl0YWwsIE9zYWtpLCBKYXBhbi4m
I3hEO0RlcGFydG1lbnQgb2YgR2FzdHJvZW50ZXJvbG9neSBhbmQgSGVwYXRvbG9neSwgR3VubWEg
VW5pdmVyc2l0eSBHcmFkdWF0ZSBTY2hvb2wgb2YgTWVkaWNpbmUsIE1hZWJhc2hpLCBKYXBhbi4m
I3hEO1N0dWRlbnQgSGVhbHRoY2FyZSBDZW50ZXIsIEluc3RpdHV0ZSBmb3IgRXhjZWxsZW5jZSBp
biBIaWdoZXIgRWR1Y2F0aW9uLCBUb2hva3UgVW5pdmVyc2l0eSwgU2VuZGFpLCBKYXBhbi4mI3hE
O0RpdmlzaW9uIG9mIEdhc3Ryb2VudGVyb2xvZ3kgYW5kIEhlbWF0b2xvZ3ksIERlcGFydG1lbnQg
b2YgTWVkaWNpbmUsIFNoaWdhIFVuaXZlcnNpdHkgb2YgTWVkaWNhbCBTY2llbmNlLCBPdHN1LCBK
YXBhbi48L2F1dGgtYWRkcmVzcz48dGl0bGVzPjx0aXRsZT5SZWFsLXdvcmxkIE5VRFQxNSBnZW5v
dHlwaW5nIGFuZCB0aGlvcHVyaW5lIHRyZWF0bWVudCBvcHRpbWl6YXRpb24gaW4gaW5mbGFtbWF0
b3J5IGJvd2VsIGRpc2Vhc2U6IGEgbXVsdGljZW50ZXIgc3R1ZHk8L3RpdGxlPjxzZWNvbmRhcnkt
dGl0bGU+SiBHYXN0cm9lbnRlcm9sPC9zZWNvbmRhcnktdGl0bGU+PC90aXRsZXM+PHBlcmlvZGlj
YWw+PGZ1bGwtdGl0bGU+SiBHYXN0cm9lbnRlcm9sPC9mdWxsLXRpdGxlPjwvcGVyaW9kaWNhbD48
cGFnZXM+NDY4LTQ4MjwvcGFnZXM+PHZvbHVtZT41OTwvdm9sdW1lPjxudW1iZXI+NjwvbnVtYmVy
PjxlZGl0aW9uPjIwMjQwNDA4PC9lZGl0aW9uPjxrZXl3b3Jkcz48a2V5d29yZD5IdW1hbnM8L2tl
eXdvcmQ+PGtleXdvcmQ+KlB5cm9waG9zcGhhdGFzZXMvZ2VuZXRpY3M8L2tleXdvcmQ+PGtleXdv
cmQ+RmVtYWxlPC9rZXl3b3JkPjxrZXl3b3JkPk1hbGU8L2tleXdvcmQ+PGtleXdvcmQ+UmV0cm9z
cGVjdGl2ZSBTdHVkaWVzPC9rZXl3b3JkPjxrZXl3b3JkPkFkdWx0PC9rZXl3b3JkPjxrZXl3b3Jk
Pk1pZGRsZSBBZ2VkPC9rZXl3b3JkPjxrZXl3b3JkPipNZXJjYXB0b3B1cmluZS90aGVyYXBldXRp
YyB1c2UvYWR2ZXJzZSBlZmZlY3RzPC9rZXl3b3JkPjxrZXl3b3JkPipHZW5vdHlwZTwva2V5d29y
ZD48a2V5d29yZD4qSW5mbGFtbWF0b3J5IEJvd2VsIERpc2Vhc2VzL2RydWcgdGhlcmFweS9nZW5l
dGljczwva2V5d29yZD48a2V5d29yZD5KYXBhbjwva2V5d29yZD48a2V5d29yZD4qQXphdGhpb3By
aW5lL2FkdmVyc2UgZWZmZWN0cy90aGVyYXBldXRpYyB1c2U8L2tleXdvcmQ+PGtleXdvcmQ+WW91
bmcgQWR1bHQ8L2tleXdvcmQ+PGtleXdvcmQ+QWdlZDwva2V5d29yZD48a2V5d29yZD5JbW11bm9z
dXBwcmVzc2l2ZSBBZ2VudHMvdGhlcmFwZXV0aWMgdXNlL2FkdmVyc2UgZWZmZWN0czwva2V5d29y
ZD48a2V5d29yZD5BZG9sZXNjZW50PC9rZXl3b3JkPjxrZXl3b3JkPlJpc2sgRmFjdG9yczwva2V5
d29yZD48a2V5d29yZD5Db2Rvbjwva2V5d29yZD48a2V5d29yZD5OdWRpeCBIeWRyb2xhc2VzPC9r
ZXl3b3JkPjxrZXl3b3JkPjYtbWVyY2FwdG9wdXJpbmU8L2tleXdvcmQ+PGtleXdvcmQ+QWR2ZXJz
ZSBldmVudDwva2V5d29yZD48a2V5d29yZD5BemF0aGlvcHJpbmU8L2tleXdvcmQ+PGtleXdvcmQ+
TnVkdDE1PC9rZXl3b3JkPjxrZXl3b3JkPlRoaW9wdXJpbmU8L2tleXdvcmQ+PC9rZXl3b3Jkcz48
ZGF0ZXM+PHllYXI+MjAyNDwveWVhcj48cHViLWRhdGVzPjxkYXRlPkp1bjwvZGF0ZT48L3B1Yi1k
YXRlcz48L2RhdGVzPjxpc2JuPjE0MzUtNTkyMiAoRWxlY3Ryb25pYykmI3hEOzA5NDQtMTE3NCAo
UHJpbnQpJiN4RDswOTQ0LTExNzQgKExpbmtpbmcpPC9pc2JuPjxhY2Nlc3Npb24tbnVtPjM4NTg5
NTk3PC9hY2Nlc3Npb24tbnVtPjx1cmxzPjxyZWxhdGVkLXVybHM+PHVybD5odHRwczovL3d3dy5u
Y2JpLm5sbS5uaWguZ292L3B1Ym1lZC8zODU4OTU5NzwvdXJsPjwvcmVsYXRlZC11cmxzPjwvdXJs
cz48Y3VzdG9tMT5Zb2ljaGkgS2FrdXRhIHJlY2VpdmVkIHBhdGVudCByb3lhbHRpZXMgZnJvbSBN
ZWRpY2FsICZhbXA7IEJpb2xvZ2ljYWwgTGFib3JhdG9yaWVzIENvLiwgTHRkLiwgcmVzZWFyY2gg
Z3JhbnRzIGZyb20gQWJiVmllIEdLLiwgRGFpaWNoaSBTYW5reW8gQ28uIEx0ZC4sIEt5b3dhIEtp
cmluIENvLiBMdGQuLCBUYWtlZGEgUGhhcm1hY2V1dGljYWwgQ28uIEx0ZC4sIE1lZGljYWwgJmFt
cDsgQmlvbG9naWNhbCBMYWJvcmF0b3JpZXMgQ28uLCBMdGQuLCBhbmQgSmFuc3NlbiBQaGFybWFj
ZXV0aWNhbCBLLkssIGxlY3R1cmUgZmVlcyBmcm9tIEFiYlZpZSBHSy4sIGFuZCBKYW5zc2VuIFBo
YXJtYWNldXRpY2FsIEsuSy4gVG9zaGltaXRzdSBGdWppaSByZWNlaXZlZCByZXNlYXJjaCBncmFu
dHMgZnJvbSBBYmJWaWUsIEFsZnJlc2EsIEJvZWhyaW5nZXIgSW5nZWxoZWltLCBCcmlzdG9sIE15
ZXJzIFNxdWliYiwgQ2VsZ2VuZSwgRUEgUGhhcm1hLCBFaXNhaSwgR2lsZWFkLCBKYW5zc2VuLCBL
aXNzZWksIExpbGx5LCBNZWJpeCwgU2Fub2ZpLCBhbmQgVGFrZWRhLCBhbmQgc3BlYWtpbmcgaG9u
b3JhcmlhIGZyb20gQWJiVmllLCBNaXRzdWJpc2hpIFRhbmFiZSwgYW5kIFRha2VkYS7jgIBIaXJv
c2hpIE5ha2FzZSByZWNlaXZlZCBob25vcmFyaWEgZnJvbSBBYmJ2aWUgSW5jLiwgVGFrZWRhIFBo
YXJtYWNldXRpY2FsIENPLiwgTHRkLiwgTWl0c3ViaXNoaSBUYW5hYmUgUGhhcm1hIENvcnBvcmF0
aW9uLiwgSmFuc3NlbiBQaGFybWFjZXV0aWNhbCBLLkssIEdpbGVhZCBTY2llbmNlcyBJbmMuLCBQ
Zml6ZXIgSW5jLiwgRUEgUGhhcm1hIENPLiwgTHRkLiwgS1lPUklOIFBoYXJtYWNldXRpY2FsIENv
LiwgTHRkLiwgTW9jaGlkYSBQaGFybWFjZXV0aWNhbCBDTy4sIEx0ZC4sIFZJQVRSSVMgSW5jLCBK
SU1STyBDby4sIEx0ZC4sIERhaWljaGkgU2Fua3lvIENvLiwgTHRkLiwgZ3JhbnRzIGZvciBjb21t
aXNzaW9uZWQvam9pbnQgcmVzZWFyY2ggZnJvbSBNaXR1YmlzaGkgVGFuYWJlIFBoYXJtYWNldXRp
Y2FsIENPLiwgTHRkLiwgQWJidmllIEluYy4sIEVBIFBoYXJtYSBDTy4sIEx0ZC4sIEtZT1JJTiBQ
aGFybWFjZXV0aWNhbCBDTy4sIEx0ZC4sIE1vY2hpZGEgUGhhcm1hY2V1dGljYWwgQ08uLCBMdGQu
LCBOaXBwb24gS2F5YWt1IENvLiwgTHRkLiwgSG95YSBncm91cCBQZW50YXggTWVkaWNhbDsgZW5k
b3dlZCBjaGFpciBmcm9tIE1peWFyaXNhbiBQaGFybWFjZXV0aWNhbCBDby4sIEx0ZC4sIEpJTVJP
IENvLiwgTHRkLiwgS1lPUklOIFBoYXJtYWNldXRpY2FsIENvLiwgTHRkLiwgYW5kIE1vY2hpZGEg
UGhhcm1hY2V1dGljYWwgQ28uLCBMdGQuIFNha2lrbyBIaXJhb2thIHJlY2VpdmVkIGxlY3R1cmUg
ZmVlIGZyb20gVGFrZWRhIFBoYXJtYWNldXRpY2FsIENvLiBMdGQuLCBKYW5zc2VuIFBoYXJtYWNl
dXRpY2FsIEsuSywgS1lPUklOIFBoYXJtYWNldXRpY2FsIENvLiwgTHRkLiwgQWJiVmllIEdLLiwg
RUEgUGhhcm1hIENPLiwgTHRkLiwgYW5kIE1pdHViaXNoaSBUYW5hYmUgUGhhcm1hY2V1dGljYWwg
Q08uLCBMdGQuIFVlbm8gTm9idWhpcm8gcmVjZWl2ZWQgZ3JhbnRzIGZyb20gUGZpemVyIEluYy4g
S2F0c3V5b3NoaSBNYXRzdW9rYSByZWNlaXZlZCBsZWN0dXJlIGZlZXMgZnJvbSBNaXRzdWJpc2hp
IFRhbmFiZSBQaGFybWEsIFRha2VkYSBQaGFybWFjZXV0aWNhbCBDby4sIEx0ZC4sIEphbnNzZW4g
UGhhcm1hY2V1dGljYWwgSy5LLiwgQWJidmllIEluYy4sIEVBIFBoYXJtYSBDby4sIEx0ZC4sIFBm
aXplciBJbmMuLCBNb2NoaWRhIFBoYXJtYWNldXRpY2FsIENvLiwgTHRkLiwgS3lvcmluIFBoYXJt
YWNldXRpY2FsIENvLiwgTHRkLiwgWkVSSUEgUGhhcm1hY2V1dGljYWwgQ28uLCBMdGQuLCBLaXNz
ZWkgUGhhcm1hY2V1dGljYWwgQ28uLCBMdGQuLCBOaXBwb24gS2F5YWt1IENvLiwgTHRkLiwgSklN
Uk8gQ28uLCBMdGQuLCBHaWxlYWQgU2NpZW5jZXMsIGFuZCBFbGkgTGlsbHkgSmFwYW4gSy5LLiwg
YW5kIHJlc2VhcmNoIGdyYW50cyBmcm9tIE1pdHN1YmlzaGkgVGFuYWJlIFBoYXJtYSwgQWJidmll
IEluYy4sIEVBIFBoYXJtYSBDby4sIEx0ZC4sIE1vY2hpZGEgUGhhcm1hY2V1dGljYWwgQ28uLCBM
dGQuLCBaRVJJQSBQaGFybWFjZXV0aWNhbCBDby4sIEx0ZC4sIEtpc3NlaSBQaGFybWFjZXV0aWNh
bCBDby4sIEx0ZC4sIE5pcHBvbiBLYXlha3UgQ28uLCBMdGQuLCBhbmQgSklNUk8gQ28uLCBMdGQu
IFRvbW9oaXJvIEZ1a3VkYSByZWNlaXZlZCBhIHJlc2VhcmNoIGdyYW50IGZyb20gTWl0c3ViaXNo
aSBUYW5hYmUgUGhhcm1hLiBUb21vaGlzYSBUYWthZ2kgcmVjZWl2ZWQgbGVjdHVyZSBmZWVzIGZy
b20gWWFuc3NlbiBQaGFybWFjZXV0aWNhbCBLLksuLCBNaXRzdWJpc2hpIFRhbmFiZSBQaGFybWEg
Q28uLCBUb3dhIFBoYXJtYWNldXRpY2FsIENvLCBMdGQuLCBNb2NoaWRhIFBoYXJtYWNldXRpY2Fs
IENvLiwgTHRkLiwgYW5kIHJlc2VhcmNoL3NjaG9sYXJzaGlwIGdyYW50cyBmcm9tIEZ1amlmaWxt
IE1lZGljYWwgQ28uLCBMdGQuLCBQcmVNZWRpY2EgSW5jLiwgYW5kIE1pdHN1YmlzaGkgVGFuYWJl
IFBoYXJtYS4gTWFrb3RvIE5hZ2FudW1hIHJlY2VpdmVkIGdyYW50cyBmcm9tIE1pdHN1YmlzaGkg
VGFuYWJlIFBoYXJtYSBDb3Jwb3JhdGlvbiwgQWJiVmllIEdLLCBLeW9yaW4gUGhhcm1hY2V1dGlj
YWwgQ28uLCBMdGQuLCBhbmQgbGVjdHVyZSBmZWVzIGZyb20gVGFuYWJlIFBoYXJtYSBDb3Jwb3Jh
dGlvbiwgQWJiVmllIEdLLCBLeW9yaW4gUGhhcm1hY2V1dGljYWwgQ28uLCBMdGQuIEtpc3NlaSBQ
aGFybWFjZXV0aWNhbCBDby4sIEx0ZC4sIFRha2VkYSBQaGFybWFjZXV0aWNhbCBDby4sIEx0ZC4s
IEpJTVJPIENvLiwgTHRkLiwgSmFuc3NlbiBQaGFybWFjZXV0aWNhbCBLLksuLCBQZml6ZXIgSmFw
YW4gSW5jLiwgRUEgUGhhcm1hIENvLiwgTHRkLiwgTWl5YXJpc2FuIFBoYXJtYWNldXRpY2FsIENv
LiwgTHRkLiwgYW5kIE1vY2hpZGEgUGhhcm1hY2V1dGljYWwgQ28uLCBMdGQuLCBDb3Jwb3JhdGlv
biwgQWJiVmllIEdLIG91dHNpZGUgdGhlIHN1Ym1pdHRlZCB3b3JrLiBIaXJva2kgVGFuYWthIHJl
Y2VpdmVkIGxlY3R1cmUgZmVlcyBmcm9tIEpJTVJPIENvLiwgTHRkLiwgQWJiVmllIEdLLCBFQSBQ
aGFybWEgQ28uLCBMdGQuLCBLeW9yaW4gUGhhcm1hY2V1dGljYWwgQ28uLCBMdGQuLCBNb2NoaWRh
IFBoYXJtYWNldXRpY2FsIENvLiwgTHRkLiwgS2lzc2VpIFBoYXJtYWNldXRpY2FsIENvLiwgTHRk
LiwgRWlzYWkgQ28uLCBMdGQuLCBNaXRzdWJpc2hpIFRhbmFiZSBQaGFybWEgQ29ycG9yYXRpb24s
IEphbnNzZW4gUGhhcm1hY2V1dGljYWwgSy5LLiwgTmlra2lzbyBDby4sIEx0ZC4sIE5pcHBvbiBL
YXlha3UgQ28uLCBMdGQuLCBhbmQgVGFrZWRhIFBoYXJtYWNldXRpY2FsIENvLiwgTHRkLiwgYW5k
IHJlY2VpdmVkIHJlc2VhcmNoIGdyYW50cyBmcm9tIEFiYlZpZSBHSywgSmFuc3NlbiBQaGFybWFj
ZXV0aWNhbCBLLksuLCBFQSBQaGFybWEgQ28uLCBMdGQuLCBUYWtlZGEgUGhhcm1hY2V1dGljYWwg
Q28uLCBMdGQuLCBhbmQgQXN0cmFaZW5lY2EgSy5LLiBUYWthc2hpIElzaGlnZSByZWNlaXZlZCBs
ZWN0dXJlIGZlZSBmcm9tIEFiYnZpZSBHSy4gVGFkYWthenUgSGlzYW1hdHN1IHJlY2VpdmVkIHJl
c2VhcmNoIGdyYW50cyBmcm9tIEVBIHBoYXJtYSBDby4gTHRkLiwgQWJiVmllIEdLLCBQZml6ZXIg
SW5jLiwgTWl0c3ViaXNoaSBUYW5hYmUgUGhhcm1hIENvcnBvcmF0aW9uLCBLeW9yaW4gUGhhcm1h
Y2V1dGljYWwgQ28uIEx0ZC4sIEpJTVJPIENvLiBMdGQuLCBNb2NoaWRhIFBoYXJtYWNldXRpY2Fs
IENvLiwgTHRkLiwgRGFpaWNoaS1TYW5reW8sIFRha2VkYSBQaGFybWFjZXV0aWNhbCBDby4gTHRk
LiwgWmVyaWEgUGhhcm1hY2V1dGljYWwgQ28uIEx0ZC4sIGFuZCBOaXBwb24gS2F5YWt1IENvLiBM
dGQuOyBjb25zdWx0aW5nIGZlZSBmcm9tIEVBIHBoYXJtYSBDby4gTHRkLiwgQWJiVmllIEdLLCBQ
Zml6ZXIgSW5jLiwgTWl0c3ViaXNoaSBUYW5hYmUgUGhhcm1hIENvcnBvcmF0aW9uLCBUYWtlZGEg
UGhhcm1hY2V1dGljYWwgQ28uIEx0ZC4sIE5pY2hpLWxrbyBQaGFybWFjZXV0aWNhbCBDby4sIEx0
ZC4sIEdpbGVhZCBTY2llbmNlcywgSW5jLiwgRWxpIExpbGx5IGFuZCBDby4sIGFuZCBKYW5zc2Vu
IFBoYXJtYWNldXRpY2FsIEsuSy47IGFuZCBob25vcmFyaWEgZm9yIGxlY3R1cmVzIGZyb20gRUEg
cGhhcm1hIENvLiBMdGQuLCBBYmJWaWUgR0ssIFBmaXplciBJbmMuLCBNaXRzdWJpc2hpIFRhbmFi
ZSBQaGFybWEgQ29ycG9yYXRpb24sIEt5b3JpbiBQaGFybWFjZXV0aWNhbCBDby4gTHRkLiwgSklN
Uk8gQ28uIEx0ZC4sIE1vY2hpZGEgUGhhcm1hY2V1dGljYWwgQ28uLCBMdGQuLCBEYWlpY2hpLVNh
bmt5bywgVGFrZWRhIFBoYXJtYWNldXRpY2FsIENvLiBMdGQuLCBaZXJpYSBQaGFybWFjZXV0aWNh
bCBDby4gTHRkLiwgTmlwcG9uIEtheWFrdSBDby4gTHRkLiwgYW5kIEphbnNzZW4gUGhhcm1hY2V1
dGljYWwgSy5LLiBBbGwgb3RoZXIgYXV0aG9ycyBoYXZlIG5vIGNvbmZsaWN0cyBvZiBpbnRlcmVz
dC48L2N1c3RvbTE+PGN1c3RvbTI+UE1DMTExMjg0MDk8L2N1c3RvbTI+PGVsZWN0cm9uaWMtcmVz
b3VyY2UtbnVtPjEwLjEwMDcvczAwNTM1LTAyNC0wMjA5OS03PC9lbGVjdHJvbmljLXJlc291cmNl
LW51bT48cmVtb3RlLWRhdGFiYXNlLW5hbWU+TWVkbGluZTwvcmVtb3RlLWRhdGFiYXNlLW5hbWU+
PHJlbW90ZS1kYXRhYmFzZS1wcm92aWRlcj5OTE08L3JlbW90ZS1kYXRhYmFzZS1wcm92aWRlcj48
L3JlY29yZD48L0NpdGU+PC9FbmROb3RlPn==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DD5C34">
        <w:rPr>
          <w:rFonts w:ascii="Times New Roman" w:hAnsi="Times New Roman"/>
          <w:noProof/>
        </w:rPr>
        <w:t>(40)</w:t>
      </w:r>
      <w:r w:rsidR="00A45460">
        <w:rPr>
          <w:rFonts w:ascii="Times New Roman" w:hAnsi="Times New Roman"/>
        </w:rPr>
        <w:fldChar w:fldCharType="end"/>
      </w:r>
      <w:r w:rsidR="00D65558" w:rsidRPr="00971EAE">
        <w:rPr>
          <w:rFonts w:ascii="Times New Roman" w:hAnsi="Times New Roman"/>
        </w:rPr>
        <w:t>.</w:t>
      </w:r>
      <w:r w:rsidR="00E01FE2" w:rsidRPr="00971EAE">
        <w:rPr>
          <w:rFonts w:ascii="Times New Roman" w:hAnsi="Times New Roman"/>
        </w:rPr>
        <w:t xml:space="preserve"> </w:t>
      </w:r>
      <w:r w:rsidR="00916401" w:rsidRPr="00971EAE">
        <w:rPr>
          <w:rFonts w:ascii="Times New Roman" w:hAnsi="Times New Roman"/>
        </w:rPr>
        <w:t>TPMT/NUDT15</w:t>
      </w:r>
      <w:r w:rsidR="0004080D" w:rsidRPr="00971EAE">
        <w:rPr>
          <w:rFonts w:ascii="Times New Roman" w:hAnsi="Times New Roman"/>
        </w:rPr>
        <w:t xml:space="preserve"> compound</w:t>
      </w:r>
      <w:r w:rsidR="00916401" w:rsidRPr="00971EAE">
        <w:rPr>
          <w:rFonts w:ascii="Times New Roman" w:hAnsi="Times New Roman"/>
        </w:rPr>
        <w:t xml:space="preserve"> intermediate metabolizer</w:t>
      </w:r>
      <w:r w:rsidR="00F96ABC" w:rsidRPr="00971EAE">
        <w:rPr>
          <w:rFonts w:ascii="Times New Roman" w:hAnsi="Times New Roman"/>
        </w:rPr>
        <w:t>s</w:t>
      </w:r>
      <w:r w:rsidR="00916401" w:rsidRPr="00971EAE">
        <w:rPr>
          <w:rFonts w:ascii="Times New Roman" w:hAnsi="Times New Roman"/>
        </w:rPr>
        <w:t xml:space="preserve"> will require further dose reduction compared to single intermediate metabolizers, although there is limited data available to confirm the lower tolerance to </w:t>
      </w:r>
      <w:r w:rsidR="002F743F" w:rsidRPr="00971EAE">
        <w:rPr>
          <w:rFonts w:ascii="Times New Roman" w:hAnsi="Times New Roman"/>
        </w:rPr>
        <w:t>azathioprine</w:t>
      </w:r>
      <w:r w:rsidR="00916401" w:rsidRPr="00971EAE">
        <w:rPr>
          <w:rFonts w:ascii="Times New Roman" w:hAnsi="Times New Roman"/>
        </w:rPr>
        <w:t xml:space="preserve"> in this group of patients.</w:t>
      </w:r>
      <w:r w:rsidR="00CC600C" w:rsidRPr="00971EAE">
        <w:rPr>
          <w:rFonts w:ascii="Times New Roman" w:hAnsi="Times New Roman"/>
        </w:rPr>
        <w:t xml:space="preserve"> </w:t>
      </w:r>
      <w:r w:rsidR="0031547C" w:rsidRPr="00971EAE">
        <w:rPr>
          <w:rFonts w:ascii="Times New Roman" w:hAnsi="Times New Roman"/>
        </w:rPr>
        <w:t xml:space="preserve">A high dose of azathioprine exposes </w:t>
      </w:r>
      <w:r w:rsidR="00A12D84" w:rsidRPr="00971EAE">
        <w:rPr>
          <w:rFonts w:ascii="Times New Roman" w:hAnsi="Times New Roman"/>
        </w:rPr>
        <w:t>TPMT</w:t>
      </w:r>
      <w:r w:rsidR="00B9666E" w:rsidRPr="00971EAE">
        <w:rPr>
          <w:rFonts w:ascii="Times New Roman" w:hAnsi="Times New Roman"/>
        </w:rPr>
        <w:t xml:space="preserve"> and/or </w:t>
      </w:r>
      <w:r w:rsidR="00A12D84" w:rsidRPr="00971EAE">
        <w:rPr>
          <w:rFonts w:ascii="Times New Roman" w:hAnsi="Times New Roman"/>
        </w:rPr>
        <w:t xml:space="preserve">NUDT15 poor metabolizers </w:t>
      </w:r>
      <w:r w:rsidR="0031547C" w:rsidRPr="00971EAE">
        <w:rPr>
          <w:rFonts w:ascii="Times New Roman" w:hAnsi="Times New Roman"/>
        </w:rPr>
        <w:t>to</w:t>
      </w:r>
      <w:r w:rsidR="00CC600C" w:rsidRPr="00971EAE">
        <w:rPr>
          <w:rFonts w:ascii="Times New Roman" w:hAnsi="Times New Roman"/>
        </w:rPr>
        <w:t xml:space="preserve"> extremely high concentrations of TGNs </w:t>
      </w:r>
      <w:r w:rsidR="0031547C" w:rsidRPr="00971EAE">
        <w:rPr>
          <w:rFonts w:ascii="Times New Roman" w:hAnsi="Times New Roman"/>
        </w:rPr>
        <w:t xml:space="preserve">and </w:t>
      </w:r>
      <w:r w:rsidR="00E27347" w:rsidRPr="00971EAE">
        <w:rPr>
          <w:rFonts w:ascii="Times New Roman" w:hAnsi="Times New Roman"/>
        </w:rPr>
        <w:t>potential</w:t>
      </w:r>
      <w:r w:rsidR="0087143A">
        <w:rPr>
          <w:rFonts w:ascii="Times New Roman" w:hAnsi="Times New Roman"/>
        </w:rPr>
        <w:t>ly</w:t>
      </w:r>
      <w:r w:rsidR="00E27347" w:rsidRPr="00971EAE">
        <w:rPr>
          <w:rFonts w:ascii="Times New Roman" w:hAnsi="Times New Roman"/>
        </w:rPr>
        <w:t xml:space="preserve"> </w:t>
      </w:r>
      <w:r w:rsidR="00CC600C" w:rsidRPr="00971EAE">
        <w:rPr>
          <w:rFonts w:ascii="Times New Roman" w:hAnsi="Times New Roman"/>
        </w:rPr>
        <w:t xml:space="preserve">fatal myelosuppression. </w:t>
      </w:r>
      <w:r w:rsidR="0041768D" w:rsidRPr="00971EAE">
        <w:rPr>
          <w:rFonts w:ascii="Times New Roman" w:hAnsi="Times New Roman"/>
        </w:rPr>
        <w:t xml:space="preserve">Clinicians </w:t>
      </w:r>
      <w:r w:rsidR="000B0327" w:rsidRPr="00971EAE">
        <w:rPr>
          <w:rFonts w:ascii="Times New Roman" w:hAnsi="Times New Roman"/>
        </w:rPr>
        <w:t>should</w:t>
      </w:r>
      <w:r w:rsidR="0041768D" w:rsidRPr="00971EAE">
        <w:rPr>
          <w:rFonts w:ascii="Times New Roman" w:hAnsi="Times New Roman"/>
        </w:rPr>
        <w:t xml:space="preserve"> consider alternative immunosuppressant therapy in </w:t>
      </w:r>
      <w:r w:rsidR="0087143A">
        <w:rPr>
          <w:rFonts w:ascii="Times New Roman" w:hAnsi="Times New Roman"/>
        </w:rPr>
        <w:t xml:space="preserve">TPMT and/or NUDT15 </w:t>
      </w:r>
      <w:r w:rsidR="0041768D" w:rsidRPr="00971EAE">
        <w:rPr>
          <w:rFonts w:ascii="Times New Roman" w:hAnsi="Times New Roman"/>
        </w:rPr>
        <w:t>poor metabolizers</w:t>
      </w:r>
      <w:r w:rsidR="00E00F7A" w:rsidRPr="00971EAE">
        <w:rPr>
          <w:rFonts w:ascii="Times New Roman" w:hAnsi="Times New Roman"/>
        </w:rPr>
        <w:t xml:space="preserve"> rather than </w:t>
      </w:r>
      <w:r w:rsidR="000B33D0" w:rsidRPr="00971EAE">
        <w:rPr>
          <w:rFonts w:ascii="Times New Roman" w:hAnsi="Times New Roman"/>
        </w:rPr>
        <w:t xml:space="preserve">a </w:t>
      </w:r>
      <w:r w:rsidR="00E00F7A" w:rsidRPr="00971EAE">
        <w:rPr>
          <w:rFonts w:ascii="Times New Roman" w:hAnsi="Times New Roman"/>
        </w:rPr>
        <w:t>decrease</w:t>
      </w:r>
      <w:r w:rsidR="000B33D0" w:rsidRPr="00971EAE">
        <w:rPr>
          <w:rFonts w:ascii="Times New Roman" w:hAnsi="Times New Roman"/>
        </w:rPr>
        <w:t>d dose</w:t>
      </w:r>
      <w:r w:rsidR="00CE52B1" w:rsidRPr="00971EAE">
        <w:rPr>
          <w:rFonts w:ascii="Times New Roman" w:hAnsi="Times New Roman"/>
        </w:rPr>
        <w:t xml:space="preserve"> of azathioprine</w:t>
      </w:r>
      <w:r w:rsidR="0041768D" w:rsidRPr="00971EAE">
        <w:rPr>
          <w:rFonts w:ascii="Times New Roman" w:hAnsi="Times New Roman"/>
        </w:rPr>
        <w:t>.</w:t>
      </w:r>
    </w:p>
    <w:p w14:paraId="536D830D" w14:textId="77777777" w:rsidR="00395B2D" w:rsidRDefault="00395B2D" w:rsidP="00395B2D">
      <w:pPr>
        <w:spacing w:after="0" w:line="480" w:lineRule="auto"/>
        <w:rPr>
          <w:rFonts w:ascii="Times New Roman" w:hAnsi="Times New Roman"/>
          <w:b/>
        </w:rPr>
      </w:pPr>
    </w:p>
    <w:p w14:paraId="2796C885" w14:textId="152C1048" w:rsidR="00395B2D" w:rsidRPr="00395B2D" w:rsidRDefault="00395B2D" w:rsidP="00395B2D">
      <w:pPr>
        <w:pStyle w:val="Heading2"/>
      </w:pPr>
      <w:r w:rsidRPr="00395B2D">
        <w:t>Pediatrics</w:t>
      </w:r>
    </w:p>
    <w:p w14:paraId="2E385CF5" w14:textId="77777777" w:rsidR="00395B2D" w:rsidRDefault="00395B2D" w:rsidP="00395B2D">
      <w:pPr>
        <w:spacing w:after="0" w:line="480" w:lineRule="auto"/>
        <w:rPr>
          <w:rFonts w:ascii="Times New Roman" w:hAnsi="Times New Roman"/>
          <w:b/>
        </w:rPr>
      </w:pPr>
      <w:r w:rsidRPr="00395B2D">
        <w:rPr>
          <w:rFonts w:ascii="Times New Roman" w:hAnsi="Times New Roman"/>
          <w:b/>
        </w:rPr>
        <w:tab/>
      </w:r>
    </w:p>
    <w:p w14:paraId="448A40FC" w14:textId="4993EFAC" w:rsidR="00395B2D" w:rsidRDefault="00395B2D" w:rsidP="00395B2D">
      <w:pPr>
        <w:spacing w:after="0" w:line="480" w:lineRule="auto"/>
        <w:rPr>
          <w:rFonts w:ascii="Times New Roman" w:hAnsi="Times New Roman"/>
        </w:rPr>
      </w:pPr>
      <w:r w:rsidRPr="000A1ED6">
        <w:rPr>
          <w:rFonts w:ascii="Times New Roman" w:hAnsi="Times New Roman"/>
        </w:rPr>
        <w:t xml:space="preserve">Because thiopurines are </w:t>
      </w:r>
      <w:r w:rsidR="00D05A7C">
        <w:rPr>
          <w:rFonts w:ascii="Times New Roman" w:hAnsi="Times New Roman"/>
        </w:rPr>
        <w:t>essential for the treatment of</w:t>
      </w:r>
      <w:r w:rsidRPr="000A1ED6">
        <w:rPr>
          <w:rFonts w:ascii="Times New Roman" w:hAnsi="Times New Roman"/>
        </w:rPr>
        <w:t xml:space="preserve"> both childhood </w:t>
      </w:r>
      <w:r w:rsidR="00F8462A" w:rsidRPr="000A1ED6">
        <w:rPr>
          <w:rFonts w:ascii="Times New Roman" w:hAnsi="Times New Roman"/>
        </w:rPr>
        <w:t>malignancies (</w:t>
      </w:r>
      <w:r w:rsidR="00577035" w:rsidRPr="000A1ED6">
        <w:rPr>
          <w:rFonts w:ascii="Times New Roman" w:hAnsi="Times New Roman"/>
        </w:rPr>
        <w:t>e.g.,</w:t>
      </w:r>
      <w:r w:rsidR="00F8462A" w:rsidRPr="000A1ED6">
        <w:rPr>
          <w:rFonts w:ascii="Times New Roman" w:hAnsi="Times New Roman"/>
        </w:rPr>
        <w:t xml:space="preserve"> ALL) and immune suppressive disorders</w:t>
      </w:r>
      <w:r w:rsidR="00B04A24" w:rsidRPr="000A1ED6">
        <w:rPr>
          <w:rFonts w:ascii="Times New Roman" w:hAnsi="Times New Roman"/>
        </w:rPr>
        <w:t xml:space="preserve"> (</w:t>
      </w:r>
      <w:r w:rsidR="00577035" w:rsidRPr="000A1ED6">
        <w:rPr>
          <w:rFonts w:ascii="Times New Roman" w:hAnsi="Times New Roman"/>
        </w:rPr>
        <w:t xml:space="preserve">e.g., IBD, </w:t>
      </w:r>
      <w:r w:rsidR="00B04A24" w:rsidRPr="000A1ED6">
        <w:rPr>
          <w:rFonts w:ascii="Times New Roman" w:hAnsi="Times New Roman"/>
        </w:rPr>
        <w:t>mostly diagnosed in adults</w:t>
      </w:r>
      <w:r w:rsidR="00F8462A" w:rsidRPr="000A1ED6">
        <w:rPr>
          <w:rFonts w:ascii="Times New Roman" w:hAnsi="Times New Roman"/>
        </w:rPr>
        <w:t>)</w:t>
      </w:r>
      <w:r w:rsidRPr="000A1ED6">
        <w:rPr>
          <w:rFonts w:ascii="Times New Roman" w:hAnsi="Times New Roman"/>
        </w:rPr>
        <w:t xml:space="preserve">, much of the evidence supporting the original dosing recommendations (summarized in </w:t>
      </w:r>
      <w:r w:rsidRPr="000A1ED6">
        <w:rPr>
          <w:rFonts w:ascii="Times New Roman" w:hAnsi="Times New Roman"/>
          <w:b/>
          <w:bCs/>
        </w:rPr>
        <w:t>Tables S1</w:t>
      </w:r>
      <w:r w:rsidRPr="000A1ED6">
        <w:rPr>
          <w:rFonts w:ascii="Times New Roman" w:hAnsi="Times New Roman"/>
        </w:rPr>
        <w:t xml:space="preserve"> and </w:t>
      </w:r>
      <w:r w:rsidRPr="000A1ED6">
        <w:rPr>
          <w:rFonts w:ascii="Times New Roman" w:hAnsi="Times New Roman"/>
          <w:b/>
          <w:bCs/>
        </w:rPr>
        <w:t>S2)</w:t>
      </w:r>
      <w:r w:rsidRPr="000A1ED6">
        <w:rPr>
          <w:rFonts w:ascii="Times New Roman" w:hAnsi="Times New Roman"/>
        </w:rPr>
        <w:t xml:space="preserve"> was derived from </w:t>
      </w:r>
      <w:r w:rsidR="00D05A7C">
        <w:rPr>
          <w:rFonts w:ascii="Times New Roman" w:hAnsi="Times New Roman"/>
        </w:rPr>
        <w:t xml:space="preserve">studies including </w:t>
      </w:r>
      <w:r w:rsidRPr="000A1ED6">
        <w:rPr>
          <w:rFonts w:ascii="Times New Roman" w:hAnsi="Times New Roman"/>
        </w:rPr>
        <w:t>pediatric</w:t>
      </w:r>
      <w:r w:rsidR="00F8462A" w:rsidRPr="000A1ED6">
        <w:rPr>
          <w:rFonts w:ascii="Times New Roman" w:hAnsi="Times New Roman"/>
        </w:rPr>
        <w:t xml:space="preserve"> and adult</w:t>
      </w:r>
      <w:r w:rsidRPr="000A1ED6">
        <w:rPr>
          <w:rFonts w:ascii="Times New Roman" w:hAnsi="Times New Roman"/>
        </w:rPr>
        <w:t xml:space="preserve"> </w:t>
      </w:r>
      <w:r w:rsidR="00D05A7C">
        <w:rPr>
          <w:rFonts w:ascii="Times New Roman" w:hAnsi="Times New Roman"/>
        </w:rPr>
        <w:t>patients</w:t>
      </w:r>
      <w:r w:rsidRPr="000A1ED6">
        <w:rPr>
          <w:rFonts w:ascii="Times New Roman" w:hAnsi="Times New Roman"/>
        </w:rPr>
        <w:t xml:space="preserve">. Thus, the guideline dosing recommendations are intended for use in both </w:t>
      </w:r>
      <w:r w:rsidR="00D05A7C">
        <w:rPr>
          <w:rFonts w:ascii="Times New Roman" w:hAnsi="Times New Roman"/>
        </w:rPr>
        <w:t>age groups</w:t>
      </w:r>
      <w:r w:rsidRPr="000A1ED6">
        <w:rPr>
          <w:rFonts w:ascii="Times New Roman" w:hAnsi="Times New Roman"/>
        </w:rPr>
        <w:t>.</w:t>
      </w:r>
    </w:p>
    <w:p w14:paraId="3810F0C5" w14:textId="77777777" w:rsidR="009B6F86" w:rsidRDefault="009B6F86" w:rsidP="00395B2D">
      <w:pPr>
        <w:spacing w:after="0" w:line="480" w:lineRule="auto"/>
        <w:rPr>
          <w:rFonts w:ascii="Times New Roman" w:hAnsi="Times New Roman"/>
        </w:rPr>
      </w:pPr>
    </w:p>
    <w:p w14:paraId="20400028" w14:textId="77777777" w:rsidR="00395B2D" w:rsidRDefault="00395B2D" w:rsidP="00395B2D">
      <w:pPr>
        <w:pStyle w:val="Heading2"/>
        <w:rPr>
          <w:rFonts w:eastAsia="Cambria"/>
          <w:b w:val="0"/>
          <w:szCs w:val="24"/>
        </w:rPr>
      </w:pPr>
    </w:p>
    <w:p w14:paraId="2FE1F700" w14:textId="06EBD466" w:rsidR="00395B2D" w:rsidRPr="003D4F2B" w:rsidRDefault="00395B2D" w:rsidP="00395B2D">
      <w:pPr>
        <w:pStyle w:val="Heading2"/>
      </w:pPr>
      <w:r w:rsidRPr="003D4F2B">
        <w:t>Biogeographic groups</w:t>
      </w:r>
    </w:p>
    <w:p w14:paraId="47EF7D44" w14:textId="77777777" w:rsidR="001B6869" w:rsidRPr="003D4F2B" w:rsidRDefault="001B6869" w:rsidP="00395B2D">
      <w:pPr>
        <w:spacing w:after="0" w:line="480" w:lineRule="auto"/>
        <w:rPr>
          <w:rFonts w:ascii="Times New Roman" w:hAnsi="Times New Roman"/>
          <w:bCs/>
        </w:rPr>
      </w:pPr>
    </w:p>
    <w:p w14:paraId="19835160" w14:textId="220A0CE9" w:rsidR="003B6B18" w:rsidRDefault="008D45C9" w:rsidP="003B6B18">
      <w:pPr>
        <w:spacing w:after="0" w:line="480" w:lineRule="auto"/>
        <w:rPr>
          <w:rFonts w:ascii="Times New Roman" w:hAnsi="Times New Roman"/>
          <w:bCs/>
        </w:rPr>
      </w:pPr>
      <w:r w:rsidRPr="008D45C9">
        <w:rPr>
          <w:rFonts w:ascii="Times New Roman" w:hAnsi="Times New Roman"/>
          <w:bCs/>
        </w:rPr>
        <w:t xml:space="preserve">Initial investigations into TPMT phenotype–genotype correlations predominantly focused on populations of European ancestry, largely due to the higher frequency of well-characterized </w:t>
      </w:r>
      <w:r w:rsidR="002D51A1">
        <w:rPr>
          <w:rFonts w:ascii="Times New Roman" w:hAnsi="Times New Roman"/>
          <w:bCs/>
        </w:rPr>
        <w:t xml:space="preserve">no </w:t>
      </w:r>
      <w:r w:rsidRPr="008D45C9">
        <w:rPr>
          <w:rFonts w:ascii="Times New Roman" w:hAnsi="Times New Roman"/>
          <w:bCs/>
        </w:rPr>
        <w:t>function alleles within th</w:t>
      </w:r>
      <w:r w:rsidR="008D0B00">
        <w:rPr>
          <w:rFonts w:ascii="Times New Roman" w:hAnsi="Times New Roman"/>
          <w:bCs/>
        </w:rPr>
        <w:t>is</w:t>
      </w:r>
      <w:r w:rsidRPr="008D45C9">
        <w:rPr>
          <w:rFonts w:ascii="Times New Roman" w:hAnsi="Times New Roman"/>
          <w:bCs/>
        </w:rPr>
        <w:t xml:space="preserve"> group</w:t>
      </w:r>
      <w:r>
        <w:rPr>
          <w:rFonts w:ascii="Times New Roman" w:hAnsi="Times New Roman"/>
          <w:bCs/>
        </w:rPr>
        <w:t xml:space="preserve"> (</w:t>
      </w:r>
      <w:r w:rsidR="002D51A1" w:rsidRPr="002D51A1">
        <w:rPr>
          <w:rFonts w:ascii="Times New Roman" w:hAnsi="Times New Roman"/>
          <w:bCs/>
          <w:highlight w:val="green"/>
        </w:rPr>
        <w:t>PMID: 15226673</w:t>
      </w:r>
      <w:r>
        <w:rPr>
          <w:rFonts w:ascii="Times New Roman" w:hAnsi="Times New Roman"/>
          <w:bCs/>
        </w:rPr>
        <w:t>)</w:t>
      </w:r>
      <w:r w:rsidRPr="008D45C9">
        <w:rPr>
          <w:rFonts w:ascii="Times New Roman" w:hAnsi="Times New Roman"/>
          <w:bCs/>
        </w:rPr>
        <w:t xml:space="preserve">. </w:t>
      </w:r>
      <w:r w:rsidR="0041478A">
        <w:rPr>
          <w:rFonts w:ascii="Times New Roman" w:hAnsi="Times New Roman"/>
          <w:bCs/>
        </w:rPr>
        <w:t xml:space="preserve">For NUDT15, </w:t>
      </w:r>
      <w:r w:rsidR="006C7E5A">
        <w:rPr>
          <w:rFonts w:ascii="Times New Roman" w:hAnsi="Times New Roman"/>
          <w:bCs/>
        </w:rPr>
        <w:t xml:space="preserve">early </w:t>
      </w:r>
      <w:r w:rsidR="007D4912">
        <w:rPr>
          <w:rFonts w:ascii="Times New Roman" w:hAnsi="Times New Roman"/>
          <w:bCs/>
        </w:rPr>
        <w:t>stud</w:t>
      </w:r>
      <w:r w:rsidR="00D05A7C">
        <w:rPr>
          <w:rFonts w:ascii="Times New Roman" w:hAnsi="Times New Roman"/>
          <w:bCs/>
        </w:rPr>
        <w:t>ies</w:t>
      </w:r>
      <w:r w:rsidR="007D4912">
        <w:rPr>
          <w:rFonts w:ascii="Times New Roman" w:hAnsi="Times New Roman"/>
          <w:bCs/>
        </w:rPr>
        <w:t xml:space="preserve"> </w:t>
      </w:r>
      <w:r w:rsidR="0041478A">
        <w:rPr>
          <w:rFonts w:ascii="Times New Roman" w:hAnsi="Times New Roman"/>
          <w:bCs/>
        </w:rPr>
        <w:t>(</w:t>
      </w:r>
      <w:r w:rsidR="0041478A" w:rsidRPr="007D4912">
        <w:rPr>
          <w:rFonts w:ascii="Times New Roman" w:hAnsi="Times New Roman"/>
          <w:bCs/>
          <w:highlight w:val="green"/>
        </w:rPr>
        <w:t xml:space="preserve">PMID: </w:t>
      </w:r>
      <w:r w:rsidR="007D4912" w:rsidRPr="007D4912">
        <w:rPr>
          <w:rFonts w:ascii="Times New Roman" w:hAnsi="Times New Roman"/>
          <w:bCs/>
          <w:highlight w:val="green"/>
        </w:rPr>
        <w:t>25624441</w:t>
      </w:r>
      <w:r w:rsidR="00D05A7C">
        <w:rPr>
          <w:rFonts w:ascii="Times New Roman" w:hAnsi="Times New Roman"/>
          <w:bCs/>
        </w:rPr>
        <w:t xml:space="preserve"> and </w:t>
      </w:r>
      <w:r w:rsidR="00D05A7C" w:rsidRPr="00D05A7C">
        <w:rPr>
          <w:rFonts w:ascii="Times New Roman" w:hAnsi="Times New Roman"/>
          <w:bCs/>
        </w:rPr>
        <w:t>25108385</w:t>
      </w:r>
      <w:r w:rsidR="0041478A">
        <w:rPr>
          <w:rFonts w:ascii="Times New Roman" w:hAnsi="Times New Roman"/>
          <w:bCs/>
        </w:rPr>
        <w:t xml:space="preserve">) found that </w:t>
      </w:r>
      <w:r w:rsidR="0041478A" w:rsidRPr="000A3C2C">
        <w:rPr>
          <w:rFonts w:ascii="Times New Roman" w:hAnsi="Times New Roman"/>
          <w:bCs/>
          <w:i/>
        </w:rPr>
        <w:t>NUDT15</w:t>
      </w:r>
      <w:r w:rsidR="0041478A">
        <w:rPr>
          <w:rFonts w:ascii="Times New Roman" w:hAnsi="Times New Roman"/>
          <w:bCs/>
        </w:rPr>
        <w:t xml:space="preserve"> most common no function allele (i.e., </w:t>
      </w:r>
      <w:r w:rsidR="0041478A" w:rsidRPr="007D4912">
        <w:rPr>
          <w:rFonts w:ascii="Times New Roman" w:hAnsi="Times New Roman"/>
          <w:bCs/>
          <w:i/>
        </w:rPr>
        <w:t>NUDT15 *3</w:t>
      </w:r>
      <w:r w:rsidR="0041478A">
        <w:rPr>
          <w:rFonts w:ascii="Times New Roman" w:hAnsi="Times New Roman"/>
          <w:bCs/>
        </w:rPr>
        <w:t xml:space="preserve">) was predominantly </w:t>
      </w:r>
      <w:r w:rsidR="000A3C2C">
        <w:rPr>
          <w:rFonts w:ascii="Times New Roman" w:hAnsi="Times New Roman"/>
          <w:bCs/>
        </w:rPr>
        <w:t xml:space="preserve">detected </w:t>
      </w:r>
      <w:r w:rsidR="0041478A">
        <w:rPr>
          <w:rFonts w:ascii="Times New Roman" w:hAnsi="Times New Roman"/>
          <w:bCs/>
        </w:rPr>
        <w:t xml:space="preserve">in individuals of Asian and </w:t>
      </w:r>
      <w:r w:rsidR="0041478A">
        <w:rPr>
          <w:rFonts w:ascii="Times New Roman" w:hAnsi="Times New Roman"/>
          <w:bCs/>
        </w:rPr>
        <w:lastRenderedPageBreak/>
        <w:t xml:space="preserve">Hispanic </w:t>
      </w:r>
      <w:r w:rsidR="000A3C2C">
        <w:rPr>
          <w:rFonts w:ascii="Times New Roman" w:hAnsi="Times New Roman"/>
          <w:bCs/>
        </w:rPr>
        <w:t>descents</w:t>
      </w:r>
      <w:r w:rsidR="0041478A">
        <w:rPr>
          <w:rFonts w:ascii="Times New Roman" w:hAnsi="Times New Roman"/>
          <w:bCs/>
        </w:rPr>
        <w:t xml:space="preserve">. For both genes, </w:t>
      </w:r>
      <w:r w:rsidR="0041478A" w:rsidRPr="008D45C9">
        <w:rPr>
          <w:rFonts w:ascii="Times New Roman" w:hAnsi="Times New Roman"/>
          <w:bCs/>
        </w:rPr>
        <w:t xml:space="preserve">the </w:t>
      </w:r>
      <w:r w:rsidR="0041478A">
        <w:rPr>
          <w:rFonts w:ascii="Times New Roman" w:hAnsi="Times New Roman"/>
          <w:bCs/>
        </w:rPr>
        <w:t>inclusion of</w:t>
      </w:r>
      <w:r w:rsidR="0041478A" w:rsidRPr="008D45C9">
        <w:rPr>
          <w:rFonts w:ascii="Times New Roman" w:hAnsi="Times New Roman"/>
          <w:bCs/>
        </w:rPr>
        <w:t xml:space="preserve"> individuals </w:t>
      </w:r>
      <w:r w:rsidR="00D05A7C">
        <w:rPr>
          <w:rFonts w:ascii="Times New Roman" w:hAnsi="Times New Roman"/>
          <w:bCs/>
        </w:rPr>
        <w:t>from</w:t>
      </w:r>
      <w:r w:rsidR="00D05A7C" w:rsidRPr="008D45C9">
        <w:rPr>
          <w:rFonts w:ascii="Times New Roman" w:hAnsi="Times New Roman"/>
          <w:bCs/>
        </w:rPr>
        <w:t xml:space="preserve"> </w:t>
      </w:r>
      <w:r w:rsidR="0041478A" w:rsidRPr="008D45C9">
        <w:rPr>
          <w:rFonts w:ascii="Times New Roman" w:hAnsi="Times New Roman"/>
          <w:bCs/>
        </w:rPr>
        <w:t xml:space="preserve">diverse </w:t>
      </w:r>
      <w:r w:rsidR="0041478A">
        <w:rPr>
          <w:rFonts w:ascii="Times New Roman" w:hAnsi="Times New Roman"/>
          <w:bCs/>
        </w:rPr>
        <w:t>ancestry groups in pharmacogenetic studies</w:t>
      </w:r>
      <w:r w:rsidR="0041478A" w:rsidRPr="008D45C9">
        <w:rPr>
          <w:rFonts w:ascii="Times New Roman" w:hAnsi="Times New Roman"/>
          <w:bCs/>
        </w:rPr>
        <w:t xml:space="preserve"> has facilitated the </w:t>
      </w:r>
      <w:r w:rsidR="0041478A">
        <w:rPr>
          <w:rFonts w:ascii="Times New Roman" w:hAnsi="Times New Roman"/>
          <w:bCs/>
        </w:rPr>
        <w:t>detection</w:t>
      </w:r>
      <w:r w:rsidR="0041478A" w:rsidRPr="008D45C9">
        <w:rPr>
          <w:rFonts w:ascii="Times New Roman" w:hAnsi="Times New Roman"/>
          <w:bCs/>
        </w:rPr>
        <w:t xml:space="preserve"> of </w:t>
      </w:r>
      <w:r w:rsidR="0041478A">
        <w:rPr>
          <w:rFonts w:ascii="Times New Roman" w:hAnsi="Times New Roman"/>
          <w:bCs/>
        </w:rPr>
        <w:t>rare population-specific variants</w:t>
      </w:r>
      <w:r w:rsidR="000A3C2C">
        <w:rPr>
          <w:rFonts w:ascii="Times New Roman" w:hAnsi="Times New Roman"/>
          <w:bCs/>
        </w:rPr>
        <w:t xml:space="preserve">, for example </w:t>
      </w:r>
      <w:r w:rsidR="000A3C2C" w:rsidRPr="000A3C2C">
        <w:rPr>
          <w:rFonts w:ascii="Times New Roman" w:hAnsi="Times New Roman"/>
          <w:bCs/>
          <w:i/>
        </w:rPr>
        <w:t>TPMT *8</w:t>
      </w:r>
      <w:r w:rsidR="000A3C2C">
        <w:rPr>
          <w:rFonts w:ascii="Times New Roman" w:hAnsi="Times New Roman"/>
          <w:bCs/>
        </w:rPr>
        <w:t xml:space="preserve"> in patients of African descent or </w:t>
      </w:r>
      <w:r w:rsidR="000A3C2C" w:rsidRPr="000A3C2C">
        <w:rPr>
          <w:rFonts w:ascii="Times New Roman" w:hAnsi="Times New Roman"/>
          <w:bCs/>
          <w:i/>
        </w:rPr>
        <w:t>NUDT15 *4</w:t>
      </w:r>
      <w:r w:rsidR="000A3C2C">
        <w:rPr>
          <w:rFonts w:ascii="Times New Roman" w:hAnsi="Times New Roman"/>
          <w:bCs/>
        </w:rPr>
        <w:t xml:space="preserve"> in patients of Hispanic descent</w:t>
      </w:r>
      <w:r w:rsidR="0041478A">
        <w:rPr>
          <w:rFonts w:ascii="Times New Roman" w:hAnsi="Times New Roman"/>
          <w:bCs/>
        </w:rPr>
        <w:t xml:space="preserve"> (</w:t>
      </w:r>
      <w:r w:rsidR="0041478A" w:rsidRPr="0041478A">
        <w:rPr>
          <w:rFonts w:ascii="Times New Roman" w:hAnsi="Times New Roman"/>
          <w:b/>
          <w:bCs/>
        </w:rPr>
        <w:t>TPMT Frequency Table</w:t>
      </w:r>
      <w:r w:rsidR="0041478A">
        <w:rPr>
          <w:rFonts w:ascii="Times New Roman" w:hAnsi="Times New Roman"/>
          <w:b/>
          <w:bCs/>
        </w:rPr>
        <w:t xml:space="preserve"> </w:t>
      </w:r>
      <w:r w:rsidR="0041478A" w:rsidRPr="009A616B">
        <w:rPr>
          <w:rFonts w:ascii="Times New Roman" w:hAnsi="Times New Roman"/>
          <w:bCs/>
        </w:rPr>
        <w:t>and</w:t>
      </w:r>
      <w:r w:rsidR="0041478A">
        <w:rPr>
          <w:rFonts w:ascii="Times New Roman" w:hAnsi="Times New Roman"/>
          <w:b/>
          <w:bCs/>
        </w:rPr>
        <w:t xml:space="preserve"> NUDT15 Frequency Table</w:t>
      </w:r>
      <w:r w:rsidR="00F113A8" w:rsidRPr="00C85B13">
        <w:rPr>
          <w:rFonts w:ascii="Times New Roman" w:hAnsi="Times New Roman"/>
        </w:rPr>
        <w:t xml:space="preserve"> </w:t>
      </w:r>
      <w:r w:rsidR="00F113A8" w:rsidRPr="00C85B13">
        <w:rPr>
          <w:rFonts w:ascii="Times New Roman" w:hAnsi="Times New Roman"/>
        </w:rPr>
        <w:fldChar w:fldCharType="begin"/>
      </w:r>
      <w:r w:rsidR="00F113A8" w:rsidRPr="00C85B13">
        <w:rPr>
          <w:rFonts w:ascii="Times New Roman" w:hAnsi="Times New Roman"/>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F113A8" w:rsidRPr="00C85B13">
        <w:rPr>
          <w:rFonts w:ascii="Times New Roman" w:hAnsi="Times New Roman"/>
        </w:rPr>
        <w:fldChar w:fldCharType="separate"/>
      </w:r>
      <w:r w:rsidR="00F113A8" w:rsidRPr="00C85B13">
        <w:rPr>
          <w:rFonts w:ascii="Times New Roman" w:hAnsi="Times New Roman"/>
          <w:noProof/>
        </w:rPr>
        <w:t>(16)</w:t>
      </w:r>
      <w:r w:rsidR="00F113A8" w:rsidRPr="00C85B13">
        <w:rPr>
          <w:rFonts w:ascii="Times New Roman" w:hAnsi="Times New Roman"/>
        </w:rPr>
        <w:fldChar w:fldCharType="end"/>
      </w:r>
      <w:r w:rsidR="0041478A">
        <w:rPr>
          <w:rFonts w:ascii="Times New Roman" w:hAnsi="Times New Roman"/>
          <w:bCs/>
        </w:rPr>
        <w:t xml:space="preserve">). </w:t>
      </w:r>
      <w:r w:rsidR="008D0B00">
        <w:rPr>
          <w:rFonts w:ascii="Times New Roman" w:hAnsi="Times New Roman"/>
          <w:bCs/>
        </w:rPr>
        <w:t>Nevertheless,</w:t>
      </w:r>
      <w:r w:rsidR="003B6B18">
        <w:rPr>
          <w:rFonts w:ascii="Times New Roman" w:hAnsi="Times New Roman"/>
          <w:bCs/>
        </w:rPr>
        <w:t xml:space="preserve"> given the robustness of the genotype-phenotype associations for both TPMT and NUDT15 across diverse populations, </w:t>
      </w:r>
      <w:r w:rsidR="003B6B18" w:rsidRPr="003B6B18">
        <w:rPr>
          <w:rFonts w:ascii="Times New Roman" w:hAnsi="Times New Roman"/>
          <w:bCs/>
        </w:rPr>
        <w:t xml:space="preserve">the impact of </w:t>
      </w:r>
      <w:r w:rsidR="003B6B18" w:rsidRPr="004E4372">
        <w:rPr>
          <w:rFonts w:ascii="Times New Roman" w:hAnsi="Times New Roman"/>
          <w:bCs/>
          <w:i/>
        </w:rPr>
        <w:t>TPMT</w:t>
      </w:r>
      <w:r w:rsidR="003B6B18" w:rsidRPr="003B6B18">
        <w:rPr>
          <w:rFonts w:ascii="Times New Roman" w:hAnsi="Times New Roman"/>
          <w:bCs/>
        </w:rPr>
        <w:t xml:space="preserve"> and </w:t>
      </w:r>
      <w:r w:rsidR="003B6B18" w:rsidRPr="004E4372">
        <w:rPr>
          <w:rFonts w:ascii="Times New Roman" w:hAnsi="Times New Roman"/>
          <w:bCs/>
          <w:i/>
        </w:rPr>
        <w:t>NUDT15</w:t>
      </w:r>
      <w:r w:rsidR="003B6B18" w:rsidRPr="003B6B18">
        <w:rPr>
          <w:rFonts w:ascii="Times New Roman" w:hAnsi="Times New Roman"/>
          <w:bCs/>
        </w:rPr>
        <w:t xml:space="preserve"> genetic variation on thiopurine </w:t>
      </w:r>
      <w:r w:rsidR="003B6B18">
        <w:rPr>
          <w:rFonts w:ascii="Times New Roman" w:hAnsi="Times New Roman"/>
          <w:bCs/>
        </w:rPr>
        <w:t>exposure</w:t>
      </w:r>
      <w:r w:rsidR="003B6B18" w:rsidRPr="003B6B18">
        <w:rPr>
          <w:rFonts w:ascii="Times New Roman" w:hAnsi="Times New Roman"/>
          <w:bCs/>
        </w:rPr>
        <w:t xml:space="preserve"> and treatment outcomes is likely to be consistent across biogeographic </w:t>
      </w:r>
      <w:r w:rsidR="00D05A7C">
        <w:rPr>
          <w:rFonts w:ascii="Times New Roman" w:hAnsi="Times New Roman"/>
          <w:bCs/>
        </w:rPr>
        <w:t>groups</w:t>
      </w:r>
      <w:r w:rsidR="003B6B18" w:rsidRPr="003B6B18">
        <w:rPr>
          <w:rFonts w:ascii="Times New Roman" w:hAnsi="Times New Roman"/>
          <w:bCs/>
        </w:rPr>
        <w:t xml:space="preserve">. </w:t>
      </w:r>
    </w:p>
    <w:p w14:paraId="0E882752" w14:textId="257CE930" w:rsidR="00117BF5" w:rsidRPr="00395B2D" w:rsidRDefault="00117BF5" w:rsidP="00395B2D">
      <w:pPr>
        <w:spacing w:after="0" w:line="480" w:lineRule="auto"/>
        <w:rPr>
          <w:rFonts w:ascii="Times New Roman" w:hAnsi="Times New Roman"/>
          <w:bCs/>
        </w:rPr>
      </w:pPr>
    </w:p>
    <w:bookmarkEnd w:id="7"/>
    <w:bookmarkEnd w:id="8"/>
    <w:p w14:paraId="194047CE" w14:textId="77777777" w:rsidR="008F1227" w:rsidRPr="00971EAE" w:rsidRDefault="008F1227" w:rsidP="00241AF8">
      <w:pPr>
        <w:pStyle w:val="Heading2"/>
        <w:spacing w:line="480" w:lineRule="auto"/>
        <w:rPr>
          <w:szCs w:val="24"/>
        </w:rPr>
      </w:pPr>
      <w:r w:rsidRPr="00971EAE">
        <w:rPr>
          <w:szCs w:val="24"/>
        </w:rPr>
        <w:t>Recommendations for Incidental Findings</w:t>
      </w:r>
    </w:p>
    <w:p w14:paraId="520F6F72" w14:textId="77777777" w:rsidR="008F1227" w:rsidRPr="00971EAE" w:rsidRDefault="008F1227" w:rsidP="00241AF8">
      <w:pPr>
        <w:spacing w:after="0" w:line="480" w:lineRule="auto"/>
        <w:rPr>
          <w:rFonts w:ascii="Times New Roman" w:hAnsi="Times New Roman"/>
        </w:rPr>
      </w:pPr>
      <w:r w:rsidRPr="00971EAE">
        <w:rPr>
          <w:rFonts w:ascii="Times New Roman" w:hAnsi="Times New Roman"/>
        </w:rPr>
        <w:t>Not applicable.</w:t>
      </w:r>
    </w:p>
    <w:p w14:paraId="35333870" w14:textId="77777777" w:rsidR="008F1227" w:rsidRPr="00971EAE" w:rsidRDefault="008F1227" w:rsidP="00241AF8">
      <w:pPr>
        <w:spacing w:after="0" w:line="480" w:lineRule="auto"/>
        <w:rPr>
          <w:rFonts w:ascii="Times New Roman" w:hAnsi="Times New Roman"/>
        </w:rPr>
      </w:pPr>
    </w:p>
    <w:p w14:paraId="0908FA3B" w14:textId="77777777" w:rsidR="008F1227" w:rsidRPr="00971EAE" w:rsidRDefault="008F1227" w:rsidP="00241AF8">
      <w:pPr>
        <w:pStyle w:val="Heading2"/>
        <w:spacing w:line="480" w:lineRule="auto"/>
        <w:rPr>
          <w:szCs w:val="24"/>
        </w:rPr>
      </w:pPr>
      <w:r w:rsidRPr="00971EAE">
        <w:rPr>
          <w:szCs w:val="24"/>
        </w:rPr>
        <w:t>Other considerations</w:t>
      </w:r>
      <w:r w:rsidR="0066445B" w:rsidRPr="00971EAE">
        <w:rPr>
          <w:szCs w:val="24"/>
        </w:rPr>
        <w:t xml:space="preserve"> </w:t>
      </w:r>
    </w:p>
    <w:p w14:paraId="38745F3C" w14:textId="13167CD9" w:rsidR="00772BA3" w:rsidRPr="00971EAE" w:rsidRDefault="00ED2E66" w:rsidP="00241AF8">
      <w:pPr>
        <w:widowControl w:val="0"/>
        <w:autoSpaceDE w:val="0"/>
        <w:autoSpaceDN w:val="0"/>
        <w:adjustRightInd w:val="0"/>
        <w:spacing w:after="0" w:line="480" w:lineRule="auto"/>
        <w:rPr>
          <w:rFonts w:ascii="Times New Roman" w:hAnsi="Times New Roman"/>
        </w:rPr>
      </w:pPr>
      <w:r w:rsidRPr="00971EAE">
        <w:rPr>
          <w:rFonts w:ascii="Times New Roman" w:hAnsi="Times New Roman"/>
        </w:rPr>
        <w:t>If test results are available for only one gene (</w:t>
      </w:r>
      <w:r w:rsidRPr="00971EAE">
        <w:rPr>
          <w:rFonts w:ascii="Times New Roman" w:hAnsi="Times New Roman"/>
          <w:i/>
        </w:rPr>
        <w:t>TPMT</w:t>
      </w:r>
      <w:r w:rsidRPr="00971EAE">
        <w:rPr>
          <w:rFonts w:ascii="Times New Roman" w:hAnsi="Times New Roman"/>
        </w:rPr>
        <w:t xml:space="preserve"> or </w:t>
      </w:r>
      <w:r w:rsidRPr="00971EAE">
        <w:rPr>
          <w:rFonts w:ascii="Times New Roman" w:hAnsi="Times New Roman"/>
          <w:i/>
        </w:rPr>
        <w:t>NUDT15</w:t>
      </w:r>
      <w:r w:rsidR="00F03EAD" w:rsidRPr="00971EAE">
        <w:rPr>
          <w:rFonts w:ascii="Times New Roman" w:hAnsi="Times New Roman"/>
          <w:i/>
        </w:rPr>
        <w:t>,</w:t>
      </w:r>
      <w:r w:rsidRPr="00971EAE">
        <w:rPr>
          <w:rFonts w:ascii="Times New Roman" w:hAnsi="Times New Roman"/>
        </w:rPr>
        <w:t xml:space="preserve"> but not both), prescribing recommendations based on that gene’s results may be implemented, with the caveat that the other gene’s results are missing and may have important implications. In addition, there may be other reasons underlying poor tolerance to thiopurines that are not related to </w:t>
      </w:r>
      <w:r w:rsidRPr="00971EAE">
        <w:rPr>
          <w:rFonts w:ascii="Times New Roman" w:hAnsi="Times New Roman"/>
          <w:i/>
        </w:rPr>
        <w:t>TPMT</w:t>
      </w:r>
      <w:r w:rsidRPr="00971EAE">
        <w:rPr>
          <w:rFonts w:ascii="Times New Roman" w:hAnsi="Times New Roman"/>
        </w:rPr>
        <w:t xml:space="preserve"> or to </w:t>
      </w:r>
      <w:r w:rsidRPr="00971EAE">
        <w:rPr>
          <w:rFonts w:ascii="Times New Roman" w:hAnsi="Times New Roman"/>
          <w:i/>
        </w:rPr>
        <w:t>NUDT15</w:t>
      </w:r>
      <w:r w:rsidR="003946C4" w:rsidRPr="00971EAE">
        <w:rPr>
          <w:rFonts w:ascii="Times New Roman" w:hAnsi="Times New Roman"/>
        </w:rPr>
        <w:t xml:space="preserve"> genetic variation</w:t>
      </w:r>
      <w:r w:rsidRPr="00971EAE">
        <w:rPr>
          <w:rFonts w:ascii="Times New Roman" w:hAnsi="Times New Roman"/>
        </w:rPr>
        <w:t xml:space="preserve">. </w:t>
      </w:r>
    </w:p>
    <w:p w14:paraId="6376444E" w14:textId="77777777" w:rsidR="00772BA3" w:rsidRPr="00971EAE" w:rsidRDefault="00772BA3" w:rsidP="00241AF8">
      <w:pPr>
        <w:spacing w:after="0" w:line="480" w:lineRule="auto"/>
        <w:rPr>
          <w:rFonts w:ascii="Times New Roman" w:hAnsi="Times New Roman"/>
        </w:rPr>
      </w:pPr>
    </w:p>
    <w:p w14:paraId="4FA75161" w14:textId="759BCF92" w:rsidR="00FA0C6C" w:rsidRPr="00971EAE" w:rsidRDefault="008F1227" w:rsidP="00241AF8">
      <w:pPr>
        <w:tabs>
          <w:tab w:val="left" w:pos="990"/>
        </w:tabs>
        <w:spacing w:after="0" w:line="480" w:lineRule="auto"/>
        <w:rPr>
          <w:rFonts w:ascii="Times New Roman" w:hAnsi="Times New Roman"/>
        </w:rPr>
      </w:pPr>
      <w:r w:rsidRPr="00971EAE">
        <w:rPr>
          <w:rFonts w:ascii="Times New Roman" w:hAnsi="Times New Roman"/>
        </w:rPr>
        <w:t>Complementary clinical laboratory tests are available t</w:t>
      </w:r>
      <w:r w:rsidR="00CE7701" w:rsidRPr="00971EAE">
        <w:rPr>
          <w:rFonts w:ascii="Times New Roman" w:hAnsi="Times New Roman"/>
        </w:rPr>
        <w:t xml:space="preserve">hat </w:t>
      </w:r>
      <w:r w:rsidRPr="00971EAE">
        <w:rPr>
          <w:rFonts w:ascii="Times New Roman" w:hAnsi="Times New Roman"/>
        </w:rPr>
        <w:t>measure thiopurine metabolites in erythrocytes</w:t>
      </w:r>
      <w:r w:rsidR="00CE7701" w:rsidRPr="00971EAE">
        <w:rPr>
          <w:rFonts w:ascii="Times New Roman" w:hAnsi="Times New Roman"/>
        </w:rPr>
        <w:t xml:space="preserve"> and are used to monitor and adjust therapy</w:t>
      </w:r>
      <w:r w:rsidRPr="00971EAE">
        <w:rPr>
          <w:rFonts w:ascii="Times New Roman" w:hAnsi="Times New Roman"/>
        </w:rPr>
        <w:t xml:space="preserve">: TGNs (for </w:t>
      </w:r>
      <w:bookmarkStart w:id="9" w:name="OLE_LINK13"/>
      <w:bookmarkStart w:id="10" w:name="OLE_LINK14"/>
      <w:r w:rsidRPr="00971EAE">
        <w:rPr>
          <w:rFonts w:ascii="Times New Roman" w:hAnsi="Times New Roman"/>
        </w:rPr>
        <w:t>mercaptopurine, azathioprine</w:t>
      </w:r>
      <w:bookmarkEnd w:id="9"/>
      <w:bookmarkEnd w:id="10"/>
      <w:r w:rsidRPr="00971EAE">
        <w:rPr>
          <w:rFonts w:ascii="Times New Roman" w:hAnsi="Times New Roman"/>
        </w:rPr>
        <w:t xml:space="preserve">, and thioguanine) and </w:t>
      </w:r>
      <w:proofErr w:type="spellStart"/>
      <w:r w:rsidRPr="00971EAE">
        <w:rPr>
          <w:rFonts w:ascii="Times New Roman" w:hAnsi="Times New Roman"/>
        </w:rPr>
        <w:t>MeMPNs</w:t>
      </w:r>
      <w:proofErr w:type="spellEnd"/>
      <w:r w:rsidRPr="00971EAE">
        <w:rPr>
          <w:rFonts w:ascii="Times New Roman" w:hAnsi="Times New Roman"/>
        </w:rPr>
        <w:t xml:space="preserve"> (or </w:t>
      </w:r>
      <w:proofErr w:type="spellStart"/>
      <w:r w:rsidRPr="00971EAE">
        <w:rPr>
          <w:rFonts w:ascii="Times New Roman" w:hAnsi="Times New Roman"/>
        </w:rPr>
        <w:t>MeTIMP</w:t>
      </w:r>
      <w:proofErr w:type="spellEnd"/>
      <w:r w:rsidRPr="00971EAE">
        <w:rPr>
          <w:rFonts w:ascii="Times New Roman" w:hAnsi="Times New Roman"/>
        </w:rPr>
        <w:t>) for those on mercaptopurine or azathioprine</w:t>
      </w:r>
      <w:r w:rsidR="00185762" w:rsidRPr="00971EAE">
        <w:rPr>
          <w:rFonts w:ascii="Times New Roman" w:hAnsi="Times New Roman"/>
        </w:rPr>
        <w:t xml:space="preserve"> (see</w:t>
      </w:r>
      <w:r w:rsidR="00185762" w:rsidRPr="00971EAE">
        <w:rPr>
          <w:rFonts w:ascii="Times New Roman" w:hAnsi="Times New Roman"/>
          <w:b/>
        </w:rPr>
        <w:t xml:space="preserve"> Supplement</w:t>
      </w:r>
      <w:r w:rsidR="00185762" w:rsidRPr="00971EAE">
        <w:rPr>
          <w:rFonts w:ascii="Times New Roman" w:hAnsi="Times New Roman"/>
        </w:rPr>
        <w:t xml:space="preserve"> for details</w:t>
      </w:r>
      <w:r w:rsidR="00C51335" w:rsidRPr="00971EAE">
        <w:rPr>
          <w:rFonts w:ascii="Times New Roman" w:hAnsi="Times New Roman"/>
        </w:rPr>
        <w:t xml:space="preserve"> on associations with TPMT</w:t>
      </w:r>
      <w:r w:rsidR="00185762" w:rsidRPr="00971EAE">
        <w:rPr>
          <w:rFonts w:ascii="Times New Roman" w:hAnsi="Times New Roman"/>
        </w:rPr>
        <w:t>)</w:t>
      </w:r>
      <w:r w:rsidRPr="00971EAE">
        <w:rPr>
          <w:rFonts w:ascii="Times New Roman" w:hAnsi="Times New Roman"/>
        </w:rPr>
        <w:t>.</w:t>
      </w:r>
      <w:r w:rsidR="00FA0C6C" w:rsidRPr="00971EAE">
        <w:rPr>
          <w:rFonts w:ascii="Times New Roman" w:hAnsi="Times New Roman"/>
        </w:rPr>
        <w:t xml:space="preserve"> Clinical assays </w:t>
      </w:r>
      <w:r w:rsidR="00FA0C6C" w:rsidRPr="00971EAE">
        <w:rPr>
          <w:rFonts w:ascii="Times New Roman" w:hAnsi="Times New Roman"/>
        </w:rPr>
        <w:lastRenderedPageBreak/>
        <w:t xml:space="preserve">to measure erythrocyte TGN levels typically do not differentiate among the mono-, di-, and tri-phosphate forms of active TGNs and do not </w:t>
      </w:r>
      <w:r w:rsidR="00BA72E1" w:rsidRPr="00971EAE">
        <w:rPr>
          <w:rFonts w:ascii="Times New Roman" w:hAnsi="Times New Roman"/>
        </w:rPr>
        <w:t>inform</w:t>
      </w:r>
      <w:r w:rsidR="00FA0C6C" w:rsidRPr="00971EAE">
        <w:rPr>
          <w:rFonts w:ascii="Times New Roman" w:hAnsi="Times New Roman"/>
        </w:rPr>
        <w:t xml:space="preserve"> the potential toxicity among individuals with </w:t>
      </w:r>
      <w:r w:rsidR="00FA0C6C" w:rsidRPr="0065331F">
        <w:rPr>
          <w:rFonts w:ascii="Times New Roman" w:hAnsi="Times New Roman"/>
          <w:i/>
          <w:iCs/>
        </w:rPr>
        <w:t>NUDT15</w:t>
      </w:r>
      <w:r w:rsidR="00FA0C6C" w:rsidRPr="00971EAE">
        <w:rPr>
          <w:rFonts w:ascii="Times New Roman" w:hAnsi="Times New Roman"/>
        </w:rPr>
        <w:t xml:space="preserve"> variants</w:t>
      </w:r>
      <w:r w:rsidR="00800098" w:rsidRPr="00971EAE">
        <w:rPr>
          <w:rFonts w:ascii="Times New Roman" w:hAnsi="Times New Roman"/>
        </w:rPr>
        <w:t xml:space="preserve"> </w:t>
      </w:r>
      <w:r w:rsidR="00790356" w:rsidRPr="00971EAE">
        <w:rPr>
          <w:rFonts w:ascii="Times New Roman" w:hAnsi="Times New Roman"/>
        </w:rPr>
        <w:fldChar w:fldCharType="begin">
          <w:fldData xml:space="preserve">PEVuZE5vdGU+PENpdGU+PEF1dGhvcj5MZWU8L0F1dGhvcj48WWVhcj4yMDE3PC9ZZWFyPjxSZWNO
dW0+MzU8L1JlY051bT48RGlzcGxheVRleHQ+KDQxLCA0Mik8L0Rpc3BsYXlUZXh0PjxyZWNvcmQ+
PHJlYy1udW1iZXI+MzU8L3JlYy1udW1iZXI+PGZvcmVpZ24ta2V5cz48a2V5IGFwcD0iRU4iIGRi
LWlkPSI1cjBkZWZwd3Y5YTlwemV4MHRqdmU5djAwZnM5OTUyc2F0dzIiIHRpbWVzdGFtcD0iMTc0
ODk4MTA1MCI+MzU8L2tleT48L2ZvcmVpZ24ta2V5cz48cmVmLXR5cGUgbmFtZT0iSm91cm5hbCBB
cnRpY2xlIj4xNzwvcmVmLXR5cGU+PGNvbnRyaWJ1dG9ycz48YXV0aG9ycz48YXV0aG9yPkxlZSwg
Si4gSC48L2F1dGhvcj48YXV0aG9yPktpbSwgVC4gSi48L2F1dGhvcj48YXV0aG9yPktpbSwgRS4g
Ui48L2F1dGhvcj48YXV0aG9yPkhvbmcsIFMuIE4uPC9hdXRob3I+PGF1dGhvcj5DaGFuZywgRC4g
Sy48L2F1dGhvcj48YXV0aG9yPkNob2ksIEwuIEguPC9hdXRob3I+PGF1dGhvcj5Xb28sIEguIEku
PC9hdXRob3I+PGF1dGhvcj5MZWUsIFMuIFkuPC9hdXRob3I+PGF1dGhvcj5LaW0sIFkuIEguPC9h
dXRob3I+PC9hdXRob3JzPjwvY29udHJpYnV0b3JzPjxhdXRoLWFkZHJlc3M+RGVwYXJ0bWVudCBv
ZiBNZWRpY2luZSwgU2Ftc3VuZyBNZWRpY2FsIENlbnRlciwgU3VuZ2t5dW5rd2FuIFVuaXZlcnNp
dHkgU2Nob29sIG9mIE1lZGljaW5lLCBTZW91bCwgUmVwdWJsaWMgb2YgS29yZWEuJiN4RDtEZXBh
cnRtZW50IG9mIExhYm9yYXRvcnkgTWVkaWNpbmUsIFNhbXN1bmcgTWVkaWNhbCBDZW50ZXIsIFN1
bmdreXVua3dhbiBVbml2ZXJzaXR5IFNjaG9vbCBvZiBNZWRpY2luZSwgU2VvdWwsIFJlcHVibGlj
IG9mIEtvcmVhLiYjeEQ7RGVwYXJ0bWVudCBvZiBMYWJvcmF0b3J5IE1lZGljaW5lLCBHcmVlbiBD
cm9zcyBMYWJvcmF0b3JpZXMsIFlvbmdpbiwgR3llb25nZ2ksIFJlcHVibGljIG9mIEtvcmVhLiYj
eEQ7RGVwYXJ0bWVudCBvZiBMYWJvcmF0b3J5IE1lZGljaW5lLCBTYW1zdW5nIENoYW5nd29uIEhv
c3BpdGFsLCBTdW5na3l1bmt3YW4gVW5pdmVyc2l0eSBTY2hvb2wgb2YgTWVkaWNpbmUsIENoYW5n
d29uLCBSZXB1YmxpYyBvZiBLb3JlYS48L2F1dGgtYWRkcmVzcz48dGl0bGVzPjx0aXRsZT5NZWFz
dXJlbWVudHMgb2YgNi10aGlvZ3VhbmluZSBudWNsZW90aWRlIGxldmVscyB3aXRoIFRQTVQgYW5k
IE5VRFQxNSBnZW5vdHlwaW5nIGluIHBhdGllbnRzIHdpdGggQ3JvaG4mYXBvcztzIGRpc2Vhc2U8
L3RpdGxlPjxzZWNvbmRhcnktdGl0bGU+UExvUyBPbmU8L3NlY29uZGFyeS10aXRsZT48L3RpdGxl
cz48cGVyaW9kaWNhbD48ZnVsbC10aXRsZT5QTG9TIE9uZTwvZnVsbC10aXRsZT48L3BlcmlvZGlj
YWw+PHBhZ2VzPmUwMTg4OTI1PC9wYWdlcz48dm9sdW1lPjEyPC92b2x1bWU+PG51bWJlcj4xMjwv
bnVtYmVyPjxrZXl3b3Jkcz48a2V5d29yZD5BZHVsdDwva2V5d29yZD48a2V5d29yZD5Dcm9obiBE
aXNlYXNlLypibG9vZC8qZ2VuZXRpY3M8L2tleXdvcmQ+PGtleXdvcmQ+RmVtYWxlPC9rZXl3b3Jk
PjxrZXl3b3JkPkd1YW5pbmUgTnVjbGVvdGlkZXMvKmJsb29kPC9rZXl3b3JkPjxrZXl3b3JkPkh1
bWFuczwva2V5d29yZD48a2V5d29yZD5NYWxlPC9rZXl3b3JkPjxrZXl3b3JkPk1ldGh5bHRyYW5z
ZmVyYXNlcy8qZ2VuZXRpY3M8L2tleXdvcmQ+PGtleXdvcmQ+TWlkZGxlIEFnZWQ8L2tleXdvcmQ+
PGtleXdvcmQ+UHlyb3Bob3NwaGF0YXNlcy8qZ2VuZXRpY3M8L2tleXdvcmQ+PGtleXdvcmQ+UmV0
cm9zcGVjdGl2ZSBTdHVkaWVzPC9rZXl3b3JkPjxrZXl3b3JkPlRoaW9udWNsZW90aWRlcy8qYmxv
b2Q8L2tleXdvcmQ+PC9rZXl3b3Jkcz48ZGF0ZXM+PHllYXI+MjAxNzwveWVhcj48L2RhdGVzPjxp
c2JuPjE5MzItNjIwMyAoRWxlY3Ryb25pYykmI3hEOzE5MzItNjIwMyAoTGlua2luZyk8L2lzYm4+
PGFjY2Vzc2lvbi1udW0+MjkyMDY4Njk8L2FjY2Vzc2lvbi1udW0+PHVybHM+PHJlbGF0ZWQtdXJs
cz48dXJsPmh0dHBzOi8vd3d3Lm5jYmkubmxtLm5paC5nb3YvcHVibWVkLzI5MjA2ODY5PC91cmw+
PC9yZWxhdGVkLXVybHM+PC91cmxzPjxjdXN0b20yPlBNQzU3MTY1OTk8L2N1c3RvbTI+PGVsZWN0
cm9uaWMtcmVzb3VyY2UtbnVtPjEwLjEzNzEvam91cm5hbC5wb25lLjAxODg5MjU8L2VsZWN0cm9u
aWMtcmVzb3VyY2UtbnVtPjwvcmVjb3JkPjwvQ2l0ZT48Q2l0ZT48QXV0aG9yPkFzYWRhPC9BdXRo
b3I+PFllYXI+MjAxNjwvWWVhcj48UmVjTnVtPjM2PC9SZWNOdW0+PHJlY29yZD48cmVjLW51bWJl
cj4zNjwvcmVjLW51bWJlcj48Zm9yZWlnbi1rZXlzPjxrZXkgYXBwPSJFTiIgZGItaWQ9IjVyMGRl
ZnB3djlhOXB6ZXgwdGp2ZTl2MDBmczk5NTJzYXR3MiIgdGltZXN0YW1wPSIxNzQ4OTgxMDUwIj4z
Njwva2V5PjwvZm9yZWlnbi1rZXlzPjxyZWYtdHlwZSBuYW1lPSJKb3VybmFsIEFydGljbGUiPjE3
PC9yZWYtdHlwZT48Y29udHJpYnV0b3JzPjxhdXRob3JzPjxhdXRob3I+QXNhZGEsIEEuPC9hdXRo
b3I+PGF1dGhvcj5OaXNoaWRhLCBBLjwvYXV0aG9yPjxhdXRob3I+U2hpb3lhLCBNLjwvYXV0aG9y
PjxhdXRob3I+SW1hZWRhLCBILjwvYXV0aG9yPjxhdXRob3I+SW5hdG9taSwgTy48L2F1dGhvcj48
YXV0aG9yPkJhbWJhLCBTLjwvYXV0aG9yPjxhdXRob3I+S2l0bywgSy48L2F1dGhvcj48YXV0aG9y
PlN1Z2ltb3RvLCBNLjwvYXV0aG9yPjxhdXRob3I+QW5kb2gsIEEuPC9hdXRob3I+PC9hdXRob3Jz
PjwvY29udHJpYnV0b3JzPjxhdXRoLWFkZHJlc3M+RGVwYXJ0bWVudCBvZiBNZWRpY2luZSwgU2hp
Z2EgVW5pdmVyc2l0eSBvZiBNZWRpY2FsIFNjaWVuY2UsIFNldGEtVHVraW5vd2EsIE90c3UsIDUy
MC0yMTkyLCBKYXBhbi4mI3hEO0RlcGFydG1lbnQgb2YgTWVkaWNpbmUsIFNoaWdhIFVuaXZlcnNp
dHkgb2YgTWVkaWNhbCBTY2llbmNlLCBTZXRhLVR1a2lub3dhLCBPdHN1LCA1MjAtMjE5MiwgSmFw
YW4uIGFuZG9oQGJlbGxlLnNoaWdhLW1lZC5hYy5qcC48L2F1dGgtYWRkcmVzcz48dGl0bGVzPjx0
aXRsZT5OVURUMTUgUjEzOUMtcmVsYXRlZCB0aGlvcHVyaW5lIGxldWtvY3l0b3BlbmlhIGlzIG1l
ZGlhdGVkIGJ5IDYtdGhpb2d1YW5pbmUgbnVjbGVvdGlkZS1pbmRlcGVuZGVudCBtZWNoYW5pc20g
aW4gSmFwYW5lc2UgcGF0aWVudHMgd2l0aCBpbmZsYW1tYXRvcnkgYm93ZWwgZGlzZWFzZTwvdGl0
bGU+PHNlY29uZGFyeS10aXRsZT5KIEdhc3Ryb2VudGVyb2w8L3NlY29uZGFyeS10aXRsZT48L3Rp
dGxlcz48cGVyaW9kaWNhbD48ZnVsbC10aXRsZT5KIEdhc3Ryb2VudGVyb2w8L2Z1bGwtdGl0bGU+
PC9wZXJpb2RpY2FsPjxwYWdlcz4yMi05PC9wYWdlcz48dm9sdW1lPjUxPC92b2x1bWU+PG51bWJl
cj4xPC9udW1iZXI+PGtleXdvcmRzPjxrZXl3b3JkPkFkdWx0PC9rZXl3b3JkPjxrZXl3b3JkPkFs
b3BlY2lhL2NoZW1pY2FsbHkgaW5kdWNlZC9nZW5ldGljczwva2V5d29yZD48a2V5d29yZD5DYXNl
LUNvbnRyb2wgU3R1ZGllczwva2V5d29yZD48a2V5d29yZD5GZW1hbGU8L2tleXdvcmQ+PGtleXdv
cmQ+R2VuZSBGcmVxdWVuY3k8L2tleXdvcmQ+PGtleXdvcmQ+R2VuZXRpYyBQcmVkaXNwb3NpdGlv
biB0byBEaXNlYXNlPC9rZXl3b3JkPjxrZXl3b3JkPkd1YW5pbmUgTnVjbGVvdGlkZXMvKmJsb29k
L3BoeXNpb2xvZ3k8L2tleXdvcmQ+PGtleXdvcmQ+SHVtYW5zPC9rZXl3b3JkPjxrZXl3b3JkPklu
ZmxhbW1hdG9yeSBCb3dlbCBEaXNlYXNlcy8qZHJ1ZyB0aGVyYXB5PC9rZXl3b3JkPjxrZXl3b3Jk
PkxldWtvY3l0ZSBDb3VudDwva2V5d29yZD48a2V5d29yZD5MZXVrb3BlbmlhL2Jsb29kL2NoZW1p
Y2FsbHkgaW5kdWNlZC8qZ2VuZXRpY3M8L2tleXdvcmQ+PGtleXdvcmQ+TWFsZTwva2V5d29yZD48
a2V5d29yZD5NZXJjYXB0b3B1cmluZS8qYWR2ZXJzZSBlZmZlY3RzL3RoZXJhcGV1dGljIHVzZTwv
a2V5d29yZD48a2V5d29yZD5NaWRkbGUgQWdlZDwva2V5d29yZD48a2V5d29yZD5QeXJvcGhvc3Bo
YXRhc2VzLypnZW5ldGljczwva2V5d29yZD48a2V5d29yZD5UaGlvbnVjbGVvdGlkZXMvKmJsb29k
L3BoeXNpb2xvZ3k8L2tleXdvcmQ+PGtleXdvcmQ+Ni1NZXJjYXB0b3B1cmluZTwva2V5d29yZD48
a2V5d29yZD5BemF0aGlvcHJpbmU8L2tleXdvcmQ+PGtleXdvcmQ+SWJkPC9rZXl3b3JkPjxrZXl3
b3JkPk51ZHQxNTwva2V5d29yZD48L2tleXdvcmRzPjxkYXRlcz48eWVhcj4yMDE2PC95ZWFyPjxw
dWItZGF0ZXM+PGRhdGU+SmFuPC9kYXRlPjwvcHViLWRhdGVzPjwvZGF0ZXM+PGlzYm4+MTQzNS01
OTIyIChFbGVjdHJvbmljKSYjeEQ7MDk0NC0xMTc0IChMaW5raW5nKTwvaXNibj48YWNjZXNzaW9u
LW51bT4yNjU5MDkzNjwvYWNjZXNzaW9uLW51bT48dXJscz48cmVsYXRlZC11cmxzPjx1cmw+aHR0
cHM6Ly93d3cubmNiaS5ubG0ubmloLmdvdi9wdWJtZWQvMjY1OTA5MzY8L3VybD48L3JlbGF0ZWQt
dXJscz48L3VybHM+PGVsZWN0cm9uaWMtcmVzb3VyY2UtbnVtPjEwLjEwMDcvczAwNTM1LTAxNS0x
MTQyLTQ8L2VsZWN0cm9uaWMtcmVzb3VyY2UtbnVtPjwvcmVjb3JkPjwvQ2l0ZT48L0VuZE5vdGU+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PEVuZE5vdGU+PENpdGU+PEF1dGhvcj5MZWU8L0F1dGhvcj48WWVhcj4yMDE3PC9ZZWFyPjxSZWNO
dW0+MzU8L1JlY051bT48RGlzcGxheVRleHQ+KDQxLCA0Mik8L0Rpc3BsYXlUZXh0PjxyZWNvcmQ+
PHJlYy1udW1iZXI+MzU8L3JlYy1udW1iZXI+PGZvcmVpZ24ta2V5cz48a2V5IGFwcD0iRU4iIGRi
LWlkPSI1cjBkZWZwd3Y5YTlwemV4MHRqdmU5djAwZnM5OTUyc2F0dzIiIHRpbWVzdGFtcD0iMTc0
ODk4MTA1MCI+MzU8L2tleT48L2ZvcmVpZ24ta2V5cz48cmVmLXR5cGUgbmFtZT0iSm91cm5hbCBB
cnRpY2xlIj4xNzwvcmVmLXR5cGU+PGNvbnRyaWJ1dG9ycz48YXV0aG9ycz48YXV0aG9yPkxlZSwg
Si4gSC48L2F1dGhvcj48YXV0aG9yPktpbSwgVC4gSi48L2F1dGhvcj48YXV0aG9yPktpbSwgRS4g
Ui48L2F1dGhvcj48YXV0aG9yPkhvbmcsIFMuIE4uPC9hdXRob3I+PGF1dGhvcj5DaGFuZywgRC4g
Sy48L2F1dGhvcj48YXV0aG9yPkNob2ksIEwuIEguPC9hdXRob3I+PGF1dGhvcj5Xb28sIEguIEku
PC9hdXRob3I+PGF1dGhvcj5MZWUsIFMuIFkuPC9hdXRob3I+PGF1dGhvcj5LaW0sIFkuIEguPC9h
dXRob3I+PC9hdXRob3JzPjwvY29udHJpYnV0b3JzPjxhdXRoLWFkZHJlc3M+RGVwYXJ0bWVudCBv
ZiBNZWRpY2luZSwgU2Ftc3VuZyBNZWRpY2FsIENlbnRlciwgU3VuZ2t5dW5rd2FuIFVuaXZlcnNp
dHkgU2Nob29sIG9mIE1lZGljaW5lLCBTZW91bCwgUmVwdWJsaWMgb2YgS29yZWEuJiN4RDtEZXBh
cnRtZW50IG9mIExhYm9yYXRvcnkgTWVkaWNpbmUsIFNhbXN1bmcgTWVkaWNhbCBDZW50ZXIsIFN1
bmdreXVua3dhbiBVbml2ZXJzaXR5IFNjaG9vbCBvZiBNZWRpY2luZSwgU2VvdWwsIFJlcHVibGlj
IG9mIEtvcmVhLiYjeEQ7RGVwYXJ0bWVudCBvZiBMYWJvcmF0b3J5IE1lZGljaW5lLCBHcmVlbiBD
cm9zcyBMYWJvcmF0b3JpZXMsIFlvbmdpbiwgR3llb25nZ2ksIFJlcHVibGljIG9mIEtvcmVhLiYj
eEQ7RGVwYXJ0bWVudCBvZiBMYWJvcmF0b3J5IE1lZGljaW5lLCBTYW1zdW5nIENoYW5nd29uIEhv
c3BpdGFsLCBTdW5na3l1bmt3YW4gVW5pdmVyc2l0eSBTY2hvb2wgb2YgTWVkaWNpbmUsIENoYW5n
d29uLCBSZXB1YmxpYyBvZiBLb3JlYS48L2F1dGgtYWRkcmVzcz48dGl0bGVzPjx0aXRsZT5NZWFz
dXJlbWVudHMgb2YgNi10aGlvZ3VhbmluZSBudWNsZW90aWRlIGxldmVscyB3aXRoIFRQTVQgYW5k
IE5VRFQxNSBnZW5vdHlwaW5nIGluIHBhdGllbnRzIHdpdGggQ3JvaG4mYXBvcztzIGRpc2Vhc2U8
L3RpdGxlPjxzZWNvbmRhcnktdGl0bGU+UExvUyBPbmU8L3NlY29uZGFyeS10aXRsZT48L3RpdGxl
cz48cGVyaW9kaWNhbD48ZnVsbC10aXRsZT5QTG9TIE9uZTwvZnVsbC10aXRsZT48L3BlcmlvZGlj
YWw+PHBhZ2VzPmUwMTg4OTI1PC9wYWdlcz48dm9sdW1lPjEyPC92b2x1bWU+PG51bWJlcj4xMjwv
bnVtYmVyPjxrZXl3b3Jkcz48a2V5d29yZD5BZHVsdDwva2V5d29yZD48a2V5d29yZD5Dcm9obiBE
aXNlYXNlLypibG9vZC8qZ2VuZXRpY3M8L2tleXdvcmQ+PGtleXdvcmQ+RmVtYWxlPC9rZXl3b3Jk
PjxrZXl3b3JkPkd1YW5pbmUgTnVjbGVvdGlkZXMvKmJsb29kPC9rZXl3b3JkPjxrZXl3b3JkPkh1
bWFuczwva2V5d29yZD48a2V5d29yZD5NYWxlPC9rZXl3b3JkPjxrZXl3b3JkPk1ldGh5bHRyYW5z
ZmVyYXNlcy8qZ2VuZXRpY3M8L2tleXdvcmQ+PGtleXdvcmQ+TWlkZGxlIEFnZWQ8L2tleXdvcmQ+
PGtleXdvcmQ+UHlyb3Bob3NwaGF0YXNlcy8qZ2VuZXRpY3M8L2tleXdvcmQ+PGtleXdvcmQ+UmV0
cm9zcGVjdGl2ZSBTdHVkaWVzPC9rZXl3b3JkPjxrZXl3b3JkPlRoaW9udWNsZW90aWRlcy8qYmxv
b2Q8L2tleXdvcmQ+PC9rZXl3b3Jkcz48ZGF0ZXM+PHllYXI+MjAxNzwveWVhcj48L2RhdGVzPjxp
c2JuPjE5MzItNjIwMyAoRWxlY3Ryb25pYykmI3hEOzE5MzItNjIwMyAoTGlua2luZyk8L2lzYm4+
PGFjY2Vzc2lvbi1udW0+MjkyMDY4Njk8L2FjY2Vzc2lvbi1udW0+PHVybHM+PHJlbGF0ZWQtdXJs
cz48dXJsPmh0dHBzOi8vd3d3Lm5jYmkubmxtLm5paC5nb3YvcHVibWVkLzI5MjA2ODY5PC91cmw+
PC9yZWxhdGVkLXVybHM+PC91cmxzPjxjdXN0b20yPlBNQzU3MTY1OTk8L2N1c3RvbTI+PGVsZWN0
cm9uaWMtcmVzb3VyY2UtbnVtPjEwLjEzNzEvam91cm5hbC5wb25lLjAxODg5MjU8L2VsZWN0cm9u
aWMtcmVzb3VyY2UtbnVtPjwvcmVjb3JkPjwvQ2l0ZT48Q2l0ZT48QXV0aG9yPkFzYWRhPC9BdXRo
b3I+PFllYXI+MjAxNjwvWWVhcj48UmVjTnVtPjM2PC9SZWNOdW0+PHJlY29yZD48cmVjLW51bWJl
cj4zNjwvcmVjLW51bWJlcj48Zm9yZWlnbi1rZXlzPjxrZXkgYXBwPSJFTiIgZGItaWQ9IjVyMGRl
ZnB3djlhOXB6ZXgwdGp2ZTl2MDBmczk5NTJzYXR3MiIgdGltZXN0YW1wPSIxNzQ4OTgxMDUwIj4z
Njwva2V5PjwvZm9yZWlnbi1rZXlzPjxyZWYtdHlwZSBuYW1lPSJKb3VybmFsIEFydGljbGUiPjE3
PC9yZWYtdHlwZT48Y29udHJpYnV0b3JzPjxhdXRob3JzPjxhdXRob3I+QXNhZGEsIEEuPC9hdXRo
b3I+PGF1dGhvcj5OaXNoaWRhLCBBLjwvYXV0aG9yPjxhdXRob3I+U2hpb3lhLCBNLjwvYXV0aG9y
PjxhdXRob3I+SW1hZWRhLCBILjwvYXV0aG9yPjxhdXRob3I+SW5hdG9taSwgTy48L2F1dGhvcj48
YXV0aG9yPkJhbWJhLCBTLjwvYXV0aG9yPjxhdXRob3I+S2l0bywgSy48L2F1dGhvcj48YXV0aG9y
PlN1Z2ltb3RvLCBNLjwvYXV0aG9yPjxhdXRob3I+QW5kb2gsIEEuPC9hdXRob3I+PC9hdXRob3Jz
PjwvY29udHJpYnV0b3JzPjxhdXRoLWFkZHJlc3M+RGVwYXJ0bWVudCBvZiBNZWRpY2luZSwgU2hp
Z2EgVW5pdmVyc2l0eSBvZiBNZWRpY2FsIFNjaWVuY2UsIFNldGEtVHVraW5vd2EsIE90c3UsIDUy
MC0yMTkyLCBKYXBhbi4mI3hEO0RlcGFydG1lbnQgb2YgTWVkaWNpbmUsIFNoaWdhIFVuaXZlcnNp
dHkgb2YgTWVkaWNhbCBTY2llbmNlLCBTZXRhLVR1a2lub3dhLCBPdHN1LCA1MjAtMjE5MiwgSmFw
YW4uIGFuZG9oQGJlbGxlLnNoaWdhLW1lZC5hYy5qcC48L2F1dGgtYWRkcmVzcz48dGl0bGVzPjx0
aXRsZT5OVURUMTUgUjEzOUMtcmVsYXRlZCB0aGlvcHVyaW5lIGxldWtvY3l0b3BlbmlhIGlzIG1l
ZGlhdGVkIGJ5IDYtdGhpb2d1YW5pbmUgbnVjbGVvdGlkZS1pbmRlcGVuZGVudCBtZWNoYW5pc20g
aW4gSmFwYW5lc2UgcGF0aWVudHMgd2l0aCBpbmZsYW1tYXRvcnkgYm93ZWwgZGlzZWFzZTwvdGl0
bGU+PHNlY29uZGFyeS10aXRsZT5KIEdhc3Ryb2VudGVyb2w8L3NlY29uZGFyeS10aXRsZT48L3Rp
dGxlcz48cGVyaW9kaWNhbD48ZnVsbC10aXRsZT5KIEdhc3Ryb2VudGVyb2w8L2Z1bGwtdGl0bGU+
PC9wZXJpb2RpY2FsPjxwYWdlcz4yMi05PC9wYWdlcz48dm9sdW1lPjUxPC92b2x1bWU+PG51bWJl
cj4xPC9udW1iZXI+PGtleXdvcmRzPjxrZXl3b3JkPkFkdWx0PC9rZXl3b3JkPjxrZXl3b3JkPkFs
b3BlY2lhL2NoZW1pY2FsbHkgaW5kdWNlZC9nZW5ldGljczwva2V5d29yZD48a2V5d29yZD5DYXNl
LUNvbnRyb2wgU3R1ZGllczwva2V5d29yZD48a2V5d29yZD5GZW1hbGU8L2tleXdvcmQ+PGtleXdv
cmQ+R2VuZSBGcmVxdWVuY3k8L2tleXdvcmQ+PGtleXdvcmQ+R2VuZXRpYyBQcmVkaXNwb3NpdGlv
biB0byBEaXNlYXNlPC9rZXl3b3JkPjxrZXl3b3JkPkd1YW5pbmUgTnVjbGVvdGlkZXMvKmJsb29k
L3BoeXNpb2xvZ3k8L2tleXdvcmQ+PGtleXdvcmQ+SHVtYW5zPC9rZXl3b3JkPjxrZXl3b3JkPklu
ZmxhbW1hdG9yeSBCb3dlbCBEaXNlYXNlcy8qZHJ1ZyB0aGVyYXB5PC9rZXl3b3JkPjxrZXl3b3Jk
PkxldWtvY3l0ZSBDb3VudDwva2V5d29yZD48a2V5d29yZD5MZXVrb3BlbmlhL2Jsb29kL2NoZW1p
Y2FsbHkgaW5kdWNlZC8qZ2VuZXRpY3M8L2tleXdvcmQ+PGtleXdvcmQ+TWFsZTwva2V5d29yZD48
a2V5d29yZD5NZXJjYXB0b3B1cmluZS8qYWR2ZXJzZSBlZmZlY3RzL3RoZXJhcGV1dGljIHVzZTwv
a2V5d29yZD48a2V5d29yZD5NaWRkbGUgQWdlZDwva2V5d29yZD48a2V5d29yZD5QeXJvcGhvc3Bo
YXRhc2VzLypnZW5ldGljczwva2V5d29yZD48a2V5d29yZD5UaGlvbnVjbGVvdGlkZXMvKmJsb29k
L3BoeXNpb2xvZ3k8L2tleXdvcmQ+PGtleXdvcmQ+Ni1NZXJjYXB0b3B1cmluZTwva2V5d29yZD48
a2V5d29yZD5BemF0aGlvcHJpbmU8L2tleXdvcmQ+PGtleXdvcmQ+SWJkPC9rZXl3b3JkPjxrZXl3
b3JkPk51ZHQxNTwva2V5d29yZD48L2tleXdvcmRzPjxkYXRlcz48eWVhcj4yMDE2PC95ZWFyPjxw
dWItZGF0ZXM+PGRhdGU+SmFuPC9kYXRlPjwvcHViLWRhdGVzPjwvZGF0ZXM+PGlzYm4+MTQzNS01
OTIyIChFbGVjdHJvbmljKSYjeEQ7MDk0NC0xMTc0IChMaW5raW5nKTwvaXNibj48YWNjZXNzaW9u
LW51bT4yNjU5MDkzNjwvYWNjZXNzaW9uLW51bT48dXJscz48cmVsYXRlZC11cmxzPjx1cmw+aHR0
cHM6Ly93d3cubmNiaS5ubG0ubmloLmdvdi9wdWJtZWQvMjY1OTA5MzY8L3VybD48L3JlbGF0ZWQt
dXJscz48L3VybHM+PGVsZWN0cm9uaWMtcmVzb3VyY2UtbnVtPjEwLjEwMDcvczAwNTM1LTAxNS0x
MTQyLTQ8L2VsZWN0cm9uaWMtcmVzb3VyY2UtbnVtPjwvcmVjb3JkPjwvQ2l0ZT48L0VuZE5vdGU+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790356" w:rsidRPr="00971EAE">
        <w:rPr>
          <w:rFonts w:ascii="Times New Roman" w:hAnsi="Times New Roman"/>
        </w:rPr>
      </w:r>
      <w:r w:rsidR="00790356" w:rsidRPr="00971EAE">
        <w:rPr>
          <w:rFonts w:ascii="Times New Roman" w:hAnsi="Times New Roman"/>
        </w:rPr>
        <w:fldChar w:fldCharType="separate"/>
      </w:r>
      <w:r w:rsidR="00FB3948">
        <w:rPr>
          <w:rFonts w:ascii="Times New Roman" w:hAnsi="Times New Roman"/>
          <w:noProof/>
        </w:rPr>
        <w:t>(41, 42)</w:t>
      </w:r>
      <w:r w:rsidR="00790356" w:rsidRPr="00971EAE">
        <w:rPr>
          <w:rFonts w:ascii="Times New Roman" w:hAnsi="Times New Roman"/>
        </w:rPr>
        <w:fldChar w:fldCharType="end"/>
      </w:r>
      <w:r w:rsidR="00FA0C6C" w:rsidRPr="00971EAE">
        <w:rPr>
          <w:rFonts w:ascii="Times New Roman" w:hAnsi="Times New Roman"/>
        </w:rPr>
        <w:t xml:space="preserve">. </w:t>
      </w:r>
      <w:r w:rsidR="003A1A2C" w:rsidRPr="003A1A2C">
        <w:rPr>
          <w:rFonts w:ascii="Times New Roman" w:hAnsi="Times New Roman"/>
        </w:rPr>
        <w:t xml:space="preserve">In some patients, elevated </w:t>
      </w:r>
      <w:r w:rsidR="00D05A7C">
        <w:rPr>
          <w:rFonts w:ascii="Times New Roman" w:hAnsi="Times New Roman"/>
        </w:rPr>
        <w:t xml:space="preserve">TPMT activity leads to excessive </w:t>
      </w:r>
      <w:proofErr w:type="spellStart"/>
      <w:r w:rsidR="003A1A2C" w:rsidRPr="005B19CA">
        <w:rPr>
          <w:rFonts w:ascii="Times New Roman" w:hAnsi="Times New Roman"/>
        </w:rPr>
        <w:t>MeMPN</w:t>
      </w:r>
      <w:proofErr w:type="spellEnd"/>
      <w:r w:rsidR="003A1A2C" w:rsidRPr="005B19CA">
        <w:rPr>
          <w:rFonts w:ascii="Times New Roman" w:hAnsi="Times New Roman"/>
        </w:rPr>
        <w:t xml:space="preserve"> levels</w:t>
      </w:r>
      <w:r w:rsidR="00A020C1">
        <w:rPr>
          <w:rFonts w:ascii="Times New Roman" w:hAnsi="Times New Roman"/>
        </w:rPr>
        <w:t xml:space="preserve"> </w:t>
      </w:r>
      <w:r w:rsidR="00A45460">
        <w:rPr>
          <w:rFonts w:ascii="Times New Roman" w:hAnsi="Times New Roman"/>
        </w:rPr>
        <w:fldChar w:fldCharType="begin">
          <w:fldData xml:space="preserve">PEVuZE5vdGU+PENpdGU+PEF1dGhvcj5OeWdhYXJkPC9BdXRob3I+PFllYXI+MjAwNDwvWWVhcj48
UmVjTnVtPjU4PC9SZWNOdW0+PERpc3BsYXlUZXh0Pig0Myk8L0Rpc3BsYXlUZXh0PjxyZWNvcmQ+
PHJlYy1udW1iZXI+NTg8L3JlYy1udW1iZXI+PGZvcmVpZ24ta2V5cz48a2V5IGFwcD0iRU4iIGRi
LWlkPSJzZWFmdHRzMDJwc3NwMmVlc3B4NTl2MDlmczlwOXI5dHM5MHIiIHRpbWVzdGFtcD0iMTc1
NTYzMzAxOSI+NTg8L2tleT48L2ZvcmVpZ24ta2V5cz48cmVmLXR5cGUgbmFtZT0iSm91cm5hbCBB
cnRpY2xlIj4xNzwvcmVmLXR5cGU+PGNvbnRyaWJ1dG9ycz48YXV0aG9ycz48YXV0aG9yPk55Z2Fh
cmQsIFUuPC9hdXRob3I+PGF1dGhvcj5Ub2Z0LCBOLjwvYXV0aG9yPjxhdXRob3I+U2NobWllZ2Vs
b3csIEsuPC9hdXRob3I+PC9hdXRob3JzPjwvY29udHJpYnV0b3JzPjxhdXRoLWFkZHJlc3M+VGhl
IFBlZGlhdHJpYyBDbGluaWMgSUksIFRoZSBVbml2ZXJzaXR5IEhvc3BpdGFsIG9mIENvcGVuaGFn
ZW4sIFJpZ3Nob3NwaXRhbGV0LCBDb3BlbmhhZ2VuLCBEZW5tYXJrLiBVbHJpa2thQGRhZGxuZXQu
ZGs8L2F1dGgtYWRkcmVzcz48dGl0bGVzPjx0aXRsZT5NZXRoeWxhdGVkIG1ldGFib2xpdGVzIG9m
IDYtbWVyY2FwdG9wdXJpbmUgYXJlIGFzc29jaWF0ZWQgd2l0aCBoZXBhdG90b3hpY2l0eTwvdGl0
bGU+PHNlY29uZGFyeS10aXRsZT5DbGluIFBoYXJtYWNvbCBUaGVyPC9zZWNvbmRhcnktdGl0bGU+
PC90aXRsZXM+PHBlcmlvZGljYWw+PGZ1bGwtdGl0bGU+Q2xpbiBQaGFybWFjb2wgVGhlcjwvZnVs
bC10aXRsZT48L3BlcmlvZGljYWw+PHBhZ2VzPjI3NC04MTwvcGFnZXM+PHZvbHVtZT43NTwvdm9s
dW1lPjxudW1iZXI+NDwvbnVtYmVyPjxrZXl3b3Jkcz48a2V5d29yZD5BbGFuaW5lIFRyYW5zYW1p
bmFzZS9kcnVnIGVmZmVjdHMvKm1ldGFib2xpc208L2tleXdvcmQ+PGtleXdvcmQ+QW50aW1ldGFi
b2xpdGVzLCBBbnRpbmVvcGxhc3RpYy9hZG1pbmlzdHJhdGlvbiAmYW1wOyBkb3NhZ2U8L2tleXdv
cmQ+PGtleXdvcmQ+QW50aW5lb3BsYXN0aWMgQ29tYmluZWQgQ2hlbW90aGVyYXB5IFByb3RvY29s
cy9hZG1pbmlzdHJhdGlvbiAmYW1wOyBkb3NhZ2UvKmFkdmVyc2U8L2tleXdvcmQ+PGtleXdvcmQ+
ZWZmZWN0cy9tZXRhYm9saXNtPC9rZXl3b3JkPjxrZXl3b3JkPipDaGVtaWNhbCBhbmQgRHJ1ZyBJ
bmR1Y2VkIExpdmVyIEluanVyeTwva2V5d29yZD48a2V5d29yZD5Db2hvcnQgU3R1ZGllczwva2V5
d29yZD48a2V5d29yZD5Eb3NlLVJlc3BvbnNlIFJlbGF0aW9uc2hpcCwgRHJ1Zzwva2V5d29yZD48
a2V5d29yZD5EcnVnIEFkbWluaXN0cmF0aW9uIFNjaGVkdWxlPC9rZXl3b3JkPjxrZXl3b3JkPkVu
enltZSBBY3RpdmF0aW9uL2RydWcgZWZmZWN0czwva2V5d29yZD48a2V5d29yZD5GZW1hbGU8L2tl
eXdvcmQ+PGtleXdvcmQ+SHVtYW5zPC9rZXl3b3JkPjxrZXl3b3JkPkxpdmVyL2RydWcgZWZmZWN0
czwva2V5d29yZD48a2V5d29yZD5MaXZlciBGdW5jdGlvbiBUZXN0czwva2V5d29yZD48a2V5d29y
ZD5NYWxlPC9rZXl3b3JkPjxrZXl3b3JkPk1heGltdW0gVG9sZXJhdGVkIERvc2U8L2tleXdvcmQ+
PGtleXdvcmQ+TWVyY2FwdG9wdXJpbmUvKmFkbWluaXN0cmF0aW9uICZhbXA7IGRvc2FnZTwva2V5
d29yZD48a2V5d29yZD5NZXRob3RyZXhhdGUvKmFkbWluaXN0cmF0aW9uICZhbXA7IGRvc2FnZTwv
a2V5d29yZD48a2V5d29yZD5QcmVjdXJzb3IgQ2VsbCBMeW1waG9ibGFzdGljIExldWtlbWlhLUx5
bXBob21hL2RpYWdub3Npcy9kcnVnIHRoZXJhcHk8L2tleXdvcmQ+PGtleXdvcmQ+UHJlZGljdGl2
ZSBWYWx1ZSBvZiBUZXN0czwva2V5d29yZD48a2V5d29yZD5Qcm9iYWJpbGl0eTwva2V5d29yZD48
a2V5d29yZD5SaXNrIEFzc2Vzc21lbnQ8L2tleXdvcmQ+PGtleXdvcmQ+U2V2ZXJpdHkgb2YgSWxs
bmVzcyBJbmRleDwva2V5d29yZD48L2tleXdvcmRzPjxkYXRlcz48eWVhcj4yMDA0PC95ZWFyPjxw
dWItZGF0ZXM+PGRhdGU+QXByPC9kYXRlPjwvcHViLWRhdGVzPjwvZGF0ZXM+PGlzYm4+MDAwOS05
MjM2IChQcmludCkmI3hEOzAwMDktOTIzNiAoTGlua2luZyk8L2lzYm4+PGFjY2Vzc2lvbi1udW0+
MTUwNjA1MDY8L2FjY2Vzc2lvbi1udW0+PHVybHM+PHJlbGF0ZWQtdXJscz48dXJsPmh0dHBzOi8v
d3d3Lm5jYmkubmxtLm5paC5nb3YvcHVibWVkLzE1MDYwNTA2PC91cmw+PC9yZWxhdGVkLXVybHM+
PC91cmxzPjxlbGVjdHJvbmljLXJlc291cmNlLW51bT4xMC4xMDE2L2ouY2xwdC4yMDAzLjEyLjAw
MTwvZWxlY3Ryb25pYy1yZXNvdXJjZS1udW0+PHJlbW90ZS1kYXRhYmFzZS1uYW1lPk1lZGxpbmU8
L3JlbW90ZS1kYXRhYmFzZS1uYW1lPjxyZW1vdGUtZGF0YWJhc2UtcHJvdmlkZXI+TkxNPC9yZW1v
dGUtZGF0YWJhc2UtcHJvdmlkZXI+PC9yZWNvcmQ+PC9DaXRlPjwvRW5kTm90ZT4A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PEVuZE5vdGU+PENpdGU+PEF1dGhvcj5OeWdhYXJkPC9BdXRob3I+PFllYXI+MjAwNDwvWWVhcj48
UmVjTnVtPjU4PC9SZWNOdW0+PERpc3BsYXlUZXh0Pig0Myk8L0Rpc3BsYXlUZXh0PjxyZWNvcmQ+
PHJlYy1udW1iZXI+NTg8L3JlYy1udW1iZXI+PGZvcmVpZ24ta2V5cz48a2V5IGFwcD0iRU4iIGRi
LWlkPSJzZWFmdHRzMDJwc3NwMmVlc3B4NTl2MDlmczlwOXI5dHM5MHIiIHRpbWVzdGFtcD0iMTc1
NTYzMzAxOSI+NTg8L2tleT48L2ZvcmVpZ24ta2V5cz48cmVmLXR5cGUgbmFtZT0iSm91cm5hbCBB
cnRpY2xlIj4xNzwvcmVmLXR5cGU+PGNvbnRyaWJ1dG9ycz48YXV0aG9ycz48YXV0aG9yPk55Z2Fh
cmQsIFUuPC9hdXRob3I+PGF1dGhvcj5Ub2Z0LCBOLjwvYXV0aG9yPjxhdXRob3I+U2NobWllZ2Vs
b3csIEsuPC9hdXRob3I+PC9hdXRob3JzPjwvY29udHJpYnV0b3JzPjxhdXRoLWFkZHJlc3M+VGhl
IFBlZGlhdHJpYyBDbGluaWMgSUksIFRoZSBVbml2ZXJzaXR5IEhvc3BpdGFsIG9mIENvcGVuaGFn
ZW4sIFJpZ3Nob3NwaXRhbGV0LCBDb3BlbmhhZ2VuLCBEZW5tYXJrLiBVbHJpa2thQGRhZGxuZXQu
ZGs8L2F1dGgtYWRkcmVzcz48dGl0bGVzPjx0aXRsZT5NZXRoeWxhdGVkIG1ldGFib2xpdGVzIG9m
IDYtbWVyY2FwdG9wdXJpbmUgYXJlIGFzc29jaWF0ZWQgd2l0aCBoZXBhdG90b3hpY2l0eTwvdGl0
bGU+PHNlY29uZGFyeS10aXRsZT5DbGluIFBoYXJtYWNvbCBUaGVyPC9zZWNvbmRhcnktdGl0bGU+
PC90aXRsZXM+PHBlcmlvZGljYWw+PGZ1bGwtdGl0bGU+Q2xpbiBQaGFybWFjb2wgVGhlcjwvZnVs
bC10aXRsZT48L3BlcmlvZGljYWw+PHBhZ2VzPjI3NC04MTwvcGFnZXM+PHZvbHVtZT43NTwvdm9s
dW1lPjxudW1iZXI+NDwvbnVtYmVyPjxrZXl3b3Jkcz48a2V5d29yZD5BbGFuaW5lIFRyYW5zYW1p
bmFzZS9kcnVnIGVmZmVjdHMvKm1ldGFib2xpc208L2tleXdvcmQ+PGtleXdvcmQ+QW50aW1ldGFi
b2xpdGVzLCBBbnRpbmVvcGxhc3RpYy9hZG1pbmlzdHJhdGlvbiAmYW1wOyBkb3NhZ2U8L2tleXdv
cmQ+PGtleXdvcmQ+QW50aW5lb3BsYXN0aWMgQ29tYmluZWQgQ2hlbW90aGVyYXB5IFByb3RvY29s
cy9hZG1pbmlzdHJhdGlvbiAmYW1wOyBkb3NhZ2UvKmFkdmVyc2U8L2tleXdvcmQ+PGtleXdvcmQ+
ZWZmZWN0cy9tZXRhYm9saXNtPC9rZXl3b3JkPjxrZXl3b3JkPipDaGVtaWNhbCBhbmQgRHJ1ZyBJ
bmR1Y2VkIExpdmVyIEluanVyeTwva2V5d29yZD48a2V5d29yZD5Db2hvcnQgU3R1ZGllczwva2V5
d29yZD48a2V5d29yZD5Eb3NlLVJlc3BvbnNlIFJlbGF0aW9uc2hpcCwgRHJ1Zzwva2V5d29yZD48
a2V5d29yZD5EcnVnIEFkbWluaXN0cmF0aW9uIFNjaGVkdWxlPC9rZXl3b3JkPjxrZXl3b3JkPkVu
enltZSBBY3RpdmF0aW9uL2RydWcgZWZmZWN0czwva2V5d29yZD48a2V5d29yZD5GZW1hbGU8L2tl
eXdvcmQ+PGtleXdvcmQ+SHVtYW5zPC9rZXl3b3JkPjxrZXl3b3JkPkxpdmVyL2RydWcgZWZmZWN0
czwva2V5d29yZD48a2V5d29yZD5MaXZlciBGdW5jdGlvbiBUZXN0czwva2V5d29yZD48a2V5d29y
ZD5NYWxlPC9rZXl3b3JkPjxrZXl3b3JkPk1heGltdW0gVG9sZXJhdGVkIERvc2U8L2tleXdvcmQ+
PGtleXdvcmQ+TWVyY2FwdG9wdXJpbmUvKmFkbWluaXN0cmF0aW9uICZhbXA7IGRvc2FnZTwva2V5
d29yZD48a2V5d29yZD5NZXRob3RyZXhhdGUvKmFkbWluaXN0cmF0aW9uICZhbXA7IGRvc2FnZTwv
a2V5d29yZD48a2V5d29yZD5QcmVjdXJzb3IgQ2VsbCBMeW1waG9ibGFzdGljIExldWtlbWlhLUx5
bXBob21hL2RpYWdub3Npcy9kcnVnIHRoZXJhcHk8L2tleXdvcmQ+PGtleXdvcmQ+UHJlZGljdGl2
ZSBWYWx1ZSBvZiBUZXN0czwva2V5d29yZD48a2V5d29yZD5Qcm9iYWJpbGl0eTwva2V5d29yZD48
a2V5d29yZD5SaXNrIEFzc2Vzc21lbnQ8L2tleXdvcmQ+PGtleXdvcmQ+U2V2ZXJpdHkgb2YgSWxs
bmVzcyBJbmRleDwva2V5d29yZD48L2tleXdvcmRzPjxkYXRlcz48eWVhcj4yMDA0PC95ZWFyPjxw
dWItZGF0ZXM+PGRhdGU+QXByPC9kYXRlPjwvcHViLWRhdGVzPjwvZGF0ZXM+PGlzYm4+MDAwOS05
MjM2IChQcmludCkmI3hEOzAwMDktOTIzNiAoTGlua2luZyk8L2lzYm4+PGFjY2Vzc2lvbi1udW0+
MTUwNjA1MDY8L2FjY2Vzc2lvbi1udW0+PHVybHM+PHJlbGF0ZWQtdXJscz48dXJsPmh0dHBzOi8v
d3d3Lm5jYmkubmxtLm5paC5nb3YvcHVibWVkLzE1MDYwNTA2PC91cmw+PC9yZWxhdGVkLXVybHM+
PC91cmxzPjxlbGVjdHJvbmljLXJlc291cmNlLW51bT4xMC4xMDE2L2ouY2xwdC4yMDAzLjEyLjAw
MTwvZWxlY3Ryb25pYy1yZXNvdXJjZS1udW0+PHJlbW90ZS1kYXRhYmFzZS1uYW1lPk1lZGxpbmU8
L3JlbW90ZS1kYXRhYmFzZS1uYW1lPjxyZW1vdGUtZGF0YWJhc2UtcHJvdmlkZXI+TkxNPC9yZW1v
dGUtZGF0YWJhc2UtcHJvdmlkZXI+PC9yZWNvcmQ+PC9DaXRlPjwvRW5kTm90ZT4A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FB3948">
        <w:rPr>
          <w:rFonts w:ascii="Times New Roman" w:hAnsi="Times New Roman"/>
          <w:noProof/>
        </w:rPr>
        <w:t>(43)</w:t>
      </w:r>
      <w:r w:rsidR="00A45460">
        <w:rPr>
          <w:rFonts w:ascii="Times New Roman" w:hAnsi="Times New Roman"/>
        </w:rPr>
        <w:fldChar w:fldCharType="end"/>
      </w:r>
      <w:r w:rsidR="00D05A7C">
        <w:rPr>
          <w:rFonts w:ascii="Times New Roman" w:hAnsi="Times New Roman"/>
        </w:rPr>
        <w:t>,</w:t>
      </w:r>
      <w:r w:rsidR="003A1A2C" w:rsidRPr="005B19CA">
        <w:rPr>
          <w:rFonts w:ascii="Times New Roman" w:hAnsi="Times New Roman"/>
        </w:rPr>
        <w:t xml:space="preserve"> </w:t>
      </w:r>
      <w:r w:rsidR="00D05A7C" w:rsidRPr="005B19CA">
        <w:rPr>
          <w:rFonts w:ascii="Times New Roman" w:hAnsi="Times New Roman"/>
        </w:rPr>
        <w:t>increas</w:t>
      </w:r>
      <w:r w:rsidR="00D05A7C">
        <w:rPr>
          <w:rFonts w:ascii="Times New Roman" w:hAnsi="Times New Roman"/>
        </w:rPr>
        <w:t xml:space="preserve">ing </w:t>
      </w:r>
      <w:r w:rsidR="003A1A2C" w:rsidRPr="005B19CA">
        <w:rPr>
          <w:rFonts w:ascii="Times New Roman" w:hAnsi="Times New Roman"/>
        </w:rPr>
        <w:t>the risk of hepatotoxicity while reducing active TGN</w:t>
      </w:r>
      <w:r w:rsidR="005B19CA" w:rsidRPr="005B19CA">
        <w:rPr>
          <w:rFonts w:ascii="Times New Roman" w:hAnsi="Times New Roman"/>
        </w:rPr>
        <w:t>, although this relationship has not been definitively established</w:t>
      </w:r>
      <w:r w:rsidR="00742BC7">
        <w:rPr>
          <w:rFonts w:ascii="Times New Roman" w:hAnsi="Times New Roman"/>
        </w:rPr>
        <w:t xml:space="preserve"> </w:t>
      </w:r>
      <w:r w:rsidR="00A45460">
        <w:rPr>
          <w:rFonts w:ascii="Times New Roman" w:hAnsi="Times New Roman"/>
        </w:rPr>
        <w:fldChar w:fldCharType="begin">
          <w:fldData xml:space="preserve">PEVuZE5vdGU+PENpdGU+PEF1dGhvcj5Kb25hc29uPC9BdXRob3I+PFllYXI+MjAyMDwvWWVhcj48
UmVjTnVtPjU5PC9SZWNOdW0+PERpc3BsYXlUZXh0Pig0NCwgNDUpPC9EaXNwbGF5VGV4dD48cmVj
b3JkPjxyZWMtbnVtYmVyPjU5PC9yZWMtbnVtYmVyPjxmb3JlaWduLWtleXM+PGtleSBhcHA9IkVO
IiBkYi1pZD0ic2VhZnR0czAycHNzcDJlZXNweDU5djA5ZnM5cDlyOXRzOTByIiB0aW1lc3RhbXA9
IjE3NTU2MzMxNjQiPjU5PC9rZXk+PC9mb3JlaWduLWtleXM+PHJlZi10eXBlIG5hbWU9IkpvdXJu
YWwgQXJ0aWNsZSI+MTc8L3JlZi10eXBlPjxjb250cmlidXRvcnM+PGF1dGhvcnM+PGF1dGhvcj5K
b25hc29uLCBELiBFLjwvYXV0aG9yPjxhdXRob3I+U2lldmVycywgVC48L2F1dGhvcj48YXV0aG9y
PlRyb2NrZSwgTC48L2F1dGhvcj48YXV0aG9yPkFicmFoYW0sIEouIE0uPC9hdXRob3I+PGF1dGhv
cj5WYXVnaG4sIEIuIFAuPC9hdXRob3I+PC9hdXRob3JzPjwvY29udHJpYnV0b3JzPjxhdXRoLWFk
ZHJlc3M+RGVwYXJ0bWVudCBvZiBJbnRlcm5hbCBNZWRpY2luZSwgVW5pdmVyc2l0eSBvZiBNaW5u
ZXNvdGEsIE1pbm5lYXBvbGlzLCBNaW5uZXNvdGEsIFVTQS4mI3hEO0luZmxhbW1hdG9yeSBCb3dl
bCBEaXNlYXNlIFByb2dyYW0sIERpdmlzaW9uIG9mIEdhc3Ryb2VudGVyb2xvZ3ksIEhlcGF0b2xv
Z3kgYW5kIE51dHJpdGlvbiwgRGVwYXJ0bWVudCBvZiBNZWRpY2luZSwgVW5pdmVyc2l0eSBvZiBN
aW5uZXNvdGEsIE1pbm5lYXBvbGlzLCBNaW5uZXNvdGEsIFVTQS4mI3hEO0luZmxhbW1hdG9yeSBC
b3dlbCBEaXNlYXNlIFByb2dyYW0sIE0gSGVhbHRoIEZhaXJ2aWV3LCBNaW5uZWFwb2xpcywgTWlu
bmVzb3RhLCBVU0EuPC9hdXRoLWFkZHJlc3M+PHRpdGxlcz48dGl0bGU+Tm9ybWFsIFJhbmdlcyBv
ZiBUaGlvcHVyaW5lIE1ldGh5bHRyYW5zZmVyYXNlIEFjdGl2aXR5IERvIE5vdCBBZmZlY3QgVGhp
b2d1YW5pbmUgTnVjbGVvdGlkZSBDb25jZW50cmF0aW9ucyBXaXRoIEF6YXRoaW9wcmluZSBUaGVy
YXB5IGluIEluZmxhbW1hdG9yeSBCb3dlbCBEaXNlYXNlPC90aXRsZT48c2Vjb25kYXJ5LXRpdGxl
PkNyb2hucyBDb2xpdGlzIDM2MDwvc2Vjb25kYXJ5LXRpdGxlPjwvdGl0bGVzPjxwZXJpb2RpY2Fs
PjxmdWxsLXRpdGxlPkNyb2hucyBDb2xpdGlzIDM2MDwvZnVsbC10aXRsZT48L3BlcmlvZGljYWw+
PHBhZ2VzPm90YWEwNTg8L3BhZ2VzPjx2b2x1bWU+Mjwvdm9sdW1lPjxudW1iZXI+MzwvbnVtYmVy
PjxlZGl0aW9uPjIwMjAwNzExPC9lZGl0aW9uPjxrZXl3b3Jkcz48a2V5d29yZD42LXRoaW9ndWFu
aW5lIG51Y2xlb3RpZGU8L2tleXdvcmQ+PGtleXdvcmQ+YXphdGhpb3ByaW5lPC9rZXl3b3JkPjxr
ZXl3b3JkPmluZmxhbW1hdG9yeSBib3dlbCBkaXNlYXNlPC9rZXl3b3JkPjxrZXl3b3JkPnRoZXJh
cGV1dGljIGRydWcgbW9uaXRvcmluZzwva2V5d29yZD48a2V5d29yZD50aGlvcHVyaW5lIG1ldGh5
bHRyYW5zZmVyYXNlPC9rZXl3b3JkPjwva2V5d29yZHM+PGRhdGVzPjx5ZWFyPjIwMjA8L3llYXI+
PHB1Yi1kYXRlcz48ZGF0ZT5KdWw8L2RhdGU+PC9wdWItZGF0ZXM+PC9kYXRlcz48aXNibj4yNjMx
LTgyN1ggKEVsZWN0cm9uaWMpJiN4RDsyNjMxLTgyN1ggKExpbmtpbmcpPC9pc2JuPjxhY2Nlc3Np
b24tbnVtPjM2Nzc2NDk5PC9hY2Nlc3Npb24tbnVtPjx1cmxzPjxyZWxhdGVkLXVybHM+PHVybD5o
dHRwczovL3d3dy5uY2JpLm5sbS5uaWguZ292L3B1Ym1lZC8zNjc3NjQ5OTwvdXJsPjwvcmVsYXRl
ZC11cmxzPjwvdXJscz48Y3VzdG9tMj5QTUM5ODAyMTg0PC9jdXN0b20yPjxlbGVjdHJvbmljLXJl
c291cmNlLW51bT4xMC4xMDkzL2Nyb2NvbC9vdGFhMDU4PC9lbGVjdHJvbmljLXJlc291cmNlLW51
bT48cmVtb3RlLWRhdGFiYXNlLW5hbWU+UHViTWVkLW5vdC1NRURMSU5FPC9yZW1vdGUtZGF0YWJh
c2UtbmFtZT48cmVtb3RlLWRhdGFiYXNlLXByb3ZpZGVyPk5MTTwvcmVtb3RlLWRhdGFiYXNlLXBy
b3ZpZGVyPjwvcmVjb3JkPjwvQ2l0ZT48Q2l0ZT48QXV0aG9yPnZhbiBFZ21vbmQ8L0F1dGhvcj48
WWVhcj4yMDEyPC9ZZWFyPjxSZWNOdW0+NjA8L1JlY051bT48cmVjb3JkPjxyZWMtbnVtYmVyPjYw
PC9yZWMtbnVtYmVyPjxmb3JlaWduLWtleXM+PGtleSBhcHA9IkVOIiBkYi1pZD0ic2VhZnR0czAy
cHNzcDJlZXNweDU5djA5ZnM5cDlyOXRzOTByIiB0aW1lc3RhbXA9IjE3NTU2MzMxNjQiPjYwPC9r
ZXk+PC9mb3JlaWduLWtleXM+PHJlZi10eXBlIG5hbWU9IkpvdXJuYWwgQXJ0aWNsZSI+MTc8L3Jl
Zi10eXBlPjxjb250cmlidXRvcnM+PGF1dGhvcnM+PGF1dGhvcj52YW4gRWdtb25kLCBSLjwvYXV0
aG9yPjxhdXRob3I+Q2hpbiwgUC48L2F1dGhvcj48YXV0aG9yPlpoYW5nLCBNLjwvYXV0aG9yPjxh
dXRob3I+U2llcywgQy4gVy48L2F1dGhvcj48YXV0aG9yPkJhcmNsYXksIE0uIEwuPC9hdXRob3I+
PC9hdXRob3JzPjwvY29udHJpYnV0b3JzPjxhdXRoLWFkZHJlc3M+RGVwYXJ0bWVudCBvZiBDbGlu
aWNhbCBQaGFybWFjb2xvZ3ksIERlcGFydG1lbnQgb2YgR2FzdHJvZW50ZXJvbG9neSwgQ2hyaXN0
Y2h1cmNoIEhvc3BpdGFsLCBOZXcgWmVhbGFuZC48L2F1dGgtYWRkcmVzcz48dGl0bGVzPjx0aXRs
ZT5IaWdoIFRQTVQgZW56eW1lIGFjdGl2aXR5IGRvZXMgbm90IGV4cGxhaW4gZHJ1ZyByZXNpc3Rh
bmNlIGR1ZSB0byBwcmVmZXJlbnRpYWwgNi1tZXRoeWxtZXJjYXB0b3B1cmluZSBwcm9kdWN0aW9u
IGluIHBhdGllbnRzIG9uIHRoaW9wdXJpbmUgdHJlYXRtZW50PC90aXRsZT48c2Vjb25kYXJ5LXRp
dGxlPkFsaW1lbnQgUGhhcm1hY29sIFRoZXI8L3NlY29uZGFyeS10aXRsZT48L3RpdGxlcz48cGVy
aW9kaWNhbD48ZnVsbC10aXRsZT5BbGltZW50IFBoYXJtYWNvbCBUaGVyPC9mdWxsLXRpdGxlPjwv
cGVyaW9kaWNhbD48cGFnZXM+MTE4MS05PC9wYWdlcz48dm9sdW1lPjM1PC92b2x1bWU+PG51bWJl
cj4xMDwvbnVtYmVyPjxlZGl0aW9uPjIwMTIwNDA0PC9lZGl0aW9uPjxrZXl3b3Jkcz48a2V5d29y
ZD5BbnRpbWV0YWJvbGl0ZXMsIEFudGluZW9wbGFzdGljLyp0aGVyYXBldXRpYyB1c2U8L2tleXdv
cmQ+PGtleXdvcmQ+QXphdGhpb3ByaW5lLyp0aGVyYXBldXRpYyB1c2U8L2tleXdvcmQ+PGtleXdv
cmQ+Q2hyb21hdG9ncmFwaHksIEhpZ2ggUHJlc3N1cmUgTGlxdWlkPC9rZXl3b3JkPjxrZXl3b3Jk
PkRydWcgUmVzaXN0YW5jZTwva2V5d29yZD48a2V5d29yZD5Fcnl0aHJvY3l0ZSBNZW1icmFuZS9t
ZXRhYm9saXNtPC9rZXl3b3JkPjxrZXl3b3JkPkZlbWFsZTwva2V5d29yZD48a2V5d29yZD5HZW5v
dHlwZTwva2V5d29yZD48a2V5d29yZD5HdWFuaW5lIE51Y2xlb3RpZGVzLypibG9vZDwva2V5d29y
ZD48a2V5d29yZD5IdW1hbnM8L2tleXdvcmQ+PGtleXdvcmQ+SW5mbGFtbWF0b3J5IEJvd2VsIERp
c2Vhc2VzL2Jsb29kL2RydWcgdGhlcmFweS8qZW56eW1vbG9neTwva2V5d29yZD48a2V5d29yZD5N
YWxlPC9rZXl3b3JkPjxrZXl3b3JkPk1lcmNhcHRvcHVyaW5lLyphbmFsb2dzICZhbXA7IGRlcml2
YXRpdmVzL2Jsb29kPC9rZXl3b3JkPjxrZXl3b3JkPk1ldGh5bHRyYW5zZmVyYXNlcy8qYmxvb2Qv
Z2VuZXRpY3M8L2tleXdvcmQ+PGtleXdvcmQ+U3RhdGlzdGljcyBhcyBUb3BpYzwva2V5d29yZD48
a2V5d29yZD5UaGlvZ3VhbmluZS8qdGhlcmFwZXV0aWMgdXNlPC9rZXl3b3JkPjxrZXl3b3JkPlRo
aW9udWNsZW90aWRlcy8qYmxvb2Q8L2tleXdvcmQ+PC9rZXl3b3Jkcz48ZGF0ZXM+PHllYXI+MjAx
MjwveWVhcj48cHViLWRhdGVzPjxkYXRlPk1heTwvZGF0ZT48L3B1Yi1kYXRlcz48L2RhdGVzPjxp
c2JuPjEzNjUtMjAzNiAoRWxlY3Ryb25pYykmI3hEOzAyNjktMjgxMyAoTGlua2luZyk8L2lzYm4+
PGFjY2Vzc2lvbi1udW0+MjI0ODY1MzI8L2FjY2Vzc2lvbi1udW0+PHVybHM+PHJlbGF0ZWQtdXJs
cz48dXJsPmh0dHBzOi8vd3d3Lm5jYmkubmxtLm5paC5nb3YvcHVibWVkLzIyNDg2NTMyPC91cmw+
PC9yZWxhdGVkLXVybHM+PC91cmxzPjxlbGVjdHJvbmljLXJlc291cmNlLW51bT4xMC4xMTExL2ou
MTM2NS0yMDM2LjIwMTIuMDUwODQueDwvZWxlY3Ryb25pYy1yZXNvdXJjZS1udW0+PHJlbW90ZS1k
YXRhYmFzZS1uYW1lPk1lZGxpbmU8L3JlbW90ZS1kYXRhYmFzZS1uYW1lPjxyZW1vdGUtZGF0YWJh
c2UtcHJvdmlkZXI+TkxNPC9yZW1vdGUtZGF0YWJhc2UtcHJvdmlkZXI+PC9yZWNvcmQ+PC9DaXRl
PjwvRW5kTm90ZT4A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PEVuZE5vdGU+PENpdGU+PEF1dGhvcj5Kb25hc29uPC9BdXRob3I+PFllYXI+MjAyMDwvWWVhcj48
UmVjTnVtPjU5PC9SZWNOdW0+PERpc3BsYXlUZXh0Pig0NCwgNDUpPC9EaXNwbGF5VGV4dD48cmVj
b3JkPjxyZWMtbnVtYmVyPjU5PC9yZWMtbnVtYmVyPjxmb3JlaWduLWtleXM+PGtleSBhcHA9IkVO
IiBkYi1pZD0ic2VhZnR0czAycHNzcDJlZXNweDU5djA5ZnM5cDlyOXRzOTByIiB0aW1lc3RhbXA9
IjE3NTU2MzMxNjQiPjU5PC9rZXk+PC9mb3JlaWduLWtleXM+PHJlZi10eXBlIG5hbWU9IkpvdXJu
YWwgQXJ0aWNsZSI+MTc8L3JlZi10eXBlPjxjb250cmlidXRvcnM+PGF1dGhvcnM+PGF1dGhvcj5K
b25hc29uLCBELiBFLjwvYXV0aG9yPjxhdXRob3I+U2lldmVycywgVC48L2F1dGhvcj48YXV0aG9y
PlRyb2NrZSwgTC48L2F1dGhvcj48YXV0aG9yPkFicmFoYW0sIEouIE0uPC9hdXRob3I+PGF1dGhv
cj5WYXVnaG4sIEIuIFAuPC9hdXRob3I+PC9hdXRob3JzPjwvY29udHJpYnV0b3JzPjxhdXRoLWFk
ZHJlc3M+RGVwYXJ0bWVudCBvZiBJbnRlcm5hbCBNZWRpY2luZSwgVW5pdmVyc2l0eSBvZiBNaW5u
ZXNvdGEsIE1pbm5lYXBvbGlzLCBNaW5uZXNvdGEsIFVTQS4mI3hEO0luZmxhbW1hdG9yeSBCb3dl
bCBEaXNlYXNlIFByb2dyYW0sIERpdmlzaW9uIG9mIEdhc3Ryb2VudGVyb2xvZ3ksIEhlcGF0b2xv
Z3kgYW5kIE51dHJpdGlvbiwgRGVwYXJ0bWVudCBvZiBNZWRpY2luZSwgVW5pdmVyc2l0eSBvZiBN
aW5uZXNvdGEsIE1pbm5lYXBvbGlzLCBNaW5uZXNvdGEsIFVTQS4mI3hEO0luZmxhbW1hdG9yeSBC
b3dlbCBEaXNlYXNlIFByb2dyYW0sIE0gSGVhbHRoIEZhaXJ2aWV3LCBNaW5uZWFwb2xpcywgTWlu
bmVzb3RhLCBVU0EuPC9hdXRoLWFkZHJlc3M+PHRpdGxlcz48dGl0bGU+Tm9ybWFsIFJhbmdlcyBv
ZiBUaGlvcHVyaW5lIE1ldGh5bHRyYW5zZmVyYXNlIEFjdGl2aXR5IERvIE5vdCBBZmZlY3QgVGhp
b2d1YW5pbmUgTnVjbGVvdGlkZSBDb25jZW50cmF0aW9ucyBXaXRoIEF6YXRoaW9wcmluZSBUaGVy
YXB5IGluIEluZmxhbW1hdG9yeSBCb3dlbCBEaXNlYXNlPC90aXRsZT48c2Vjb25kYXJ5LXRpdGxl
PkNyb2hucyBDb2xpdGlzIDM2MDwvc2Vjb25kYXJ5LXRpdGxlPjwvdGl0bGVzPjxwZXJpb2RpY2Fs
PjxmdWxsLXRpdGxlPkNyb2hucyBDb2xpdGlzIDM2MDwvZnVsbC10aXRsZT48L3BlcmlvZGljYWw+
PHBhZ2VzPm90YWEwNTg8L3BhZ2VzPjx2b2x1bWU+Mjwvdm9sdW1lPjxudW1iZXI+MzwvbnVtYmVy
PjxlZGl0aW9uPjIwMjAwNzExPC9lZGl0aW9uPjxrZXl3b3Jkcz48a2V5d29yZD42LXRoaW9ndWFu
aW5lIG51Y2xlb3RpZGU8L2tleXdvcmQ+PGtleXdvcmQ+YXphdGhpb3ByaW5lPC9rZXl3b3JkPjxr
ZXl3b3JkPmluZmxhbW1hdG9yeSBib3dlbCBkaXNlYXNlPC9rZXl3b3JkPjxrZXl3b3JkPnRoZXJh
cGV1dGljIGRydWcgbW9uaXRvcmluZzwva2V5d29yZD48a2V5d29yZD50aGlvcHVyaW5lIG1ldGh5
bHRyYW5zZmVyYXNlPC9rZXl3b3JkPjwva2V5d29yZHM+PGRhdGVzPjx5ZWFyPjIwMjA8L3llYXI+
PHB1Yi1kYXRlcz48ZGF0ZT5KdWw8L2RhdGU+PC9wdWItZGF0ZXM+PC9kYXRlcz48aXNibj4yNjMx
LTgyN1ggKEVsZWN0cm9uaWMpJiN4RDsyNjMxLTgyN1ggKExpbmtpbmcpPC9pc2JuPjxhY2Nlc3Np
b24tbnVtPjM2Nzc2NDk5PC9hY2Nlc3Npb24tbnVtPjx1cmxzPjxyZWxhdGVkLXVybHM+PHVybD5o
dHRwczovL3d3dy5uY2JpLm5sbS5uaWguZ292L3B1Ym1lZC8zNjc3NjQ5OTwvdXJsPjwvcmVsYXRl
ZC11cmxzPjwvdXJscz48Y3VzdG9tMj5QTUM5ODAyMTg0PC9jdXN0b20yPjxlbGVjdHJvbmljLXJl
c291cmNlLW51bT4xMC4xMDkzL2Nyb2NvbC9vdGFhMDU4PC9lbGVjdHJvbmljLXJlc291cmNlLW51
bT48cmVtb3RlLWRhdGFiYXNlLW5hbWU+UHViTWVkLW5vdC1NRURMSU5FPC9yZW1vdGUtZGF0YWJh
c2UtbmFtZT48cmVtb3RlLWRhdGFiYXNlLXByb3ZpZGVyPk5MTTwvcmVtb3RlLWRhdGFiYXNlLXBy
b3ZpZGVyPjwvcmVjb3JkPjwvQ2l0ZT48Q2l0ZT48QXV0aG9yPnZhbiBFZ21vbmQ8L0F1dGhvcj48
WWVhcj4yMDEyPC9ZZWFyPjxSZWNOdW0+NjA8L1JlY051bT48cmVjb3JkPjxyZWMtbnVtYmVyPjYw
PC9yZWMtbnVtYmVyPjxmb3JlaWduLWtleXM+PGtleSBhcHA9IkVOIiBkYi1pZD0ic2VhZnR0czAy
cHNzcDJlZXNweDU5djA5ZnM5cDlyOXRzOTByIiB0aW1lc3RhbXA9IjE3NTU2MzMxNjQiPjYwPC9r
ZXk+PC9mb3JlaWduLWtleXM+PHJlZi10eXBlIG5hbWU9IkpvdXJuYWwgQXJ0aWNsZSI+MTc8L3Jl
Zi10eXBlPjxjb250cmlidXRvcnM+PGF1dGhvcnM+PGF1dGhvcj52YW4gRWdtb25kLCBSLjwvYXV0
aG9yPjxhdXRob3I+Q2hpbiwgUC48L2F1dGhvcj48YXV0aG9yPlpoYW5nLCBNLjwvYXV0aG9yPjxh
dXRob3I+U2llcywgQy4gVy48L2F1dGhvcj48YXV0aG9yPkJhcmNsYXksIE0uIEwuPC9hdXRob3I+
PC9hdXRob3JzPjwvY29udHJpYnV0b3JzPjxhdXRoLWFkZHJlc3M+RGVwYXJ0bWVudCBvZiBDbGlu
aWNhbCBQaGFybWFjb2xvZ3ksIERlcGFydG1lbnQgb2YgR2FzdHJvZW50ZXJvbG9neSwgQ2hyaXN0
Y2h1cmNoIEhvc3BpdGFsLCBOZXcgWmVhbGFuZC48L2F1dGgtYWRkcmVzcz48dGl0bGVzPjx0aXRs
ZT5IaWdoIFRQTVQgZW56eW1lIGFjdGl2aXR5IGRvZXMgbm90IGV4cGxhaW4gZHJ1ZyByZXNpc3Rh
bmNlIGR1ZSB0byBwcmVmZXJlbnRpYWwgNi1tZXRoeWxtZXJjYXB0b3B1cmluZSBwcm9kdWN0aW9u
IGluIHBhdGllbnRzIG9uIHRoaW9wdXJpbmUgdHJlYXRtZW50PC90aXRsZT48c2Vjb25kYXJ5LXRp
dGxlPkFsaW1lbnQgUGhhcm1hY29sIFRoZXI8L3NlY29uZGFyeS10aXRsZT48L3RpdGxlcz48cGVy
aW9kaWNhbD48ZnVsbC10aXRsZT5BbGltZW50IFBoYXJtYWNvbCBUaGVyPC9mdWxsLXRpdGxlPjwv
cGVyaW9kaWNhbD48cGFnZXM+MTE4MS05PC9wYWdlcz48dm9sdW1lPjM1PC92b2x1bWU+PG51bWJl
cj4xMDwvbnVtYmVyPjxlZGl0aW9uPjIwMTIwNDA0PC9lZGl0aW9uPjxrZXl3b3Jkcz48a2V5d29y
ZD5BbnRpbWV0YWJvbGl0ZXMsIEFudGluZW9wbGFzdGljLyp0aGVyYXBldXRpYyB1c2U8L2tleXdv
cmQ+PGtleXdvcmQ+QXphdGhpb3ByaW5lLyp0aGVyYXBldXRpYyB1c2U8L2tleXdvcmQ+PGtleXdv
cmQ+Q2hyb21hdG9ncmFwaHksIEhpZ2ggUHJlc3N1cmUgTGlxdWlkPC9rZXl3b3JkPjxrZXl3b3Jk
PkRydWcgUmVzaXN0YW5jZTwva2V5d29yZD48a2V5d29yZD5Fcnl0aHJvY3l0ZSBNZW1icmFuZS9t
ZXRhYm9saXNtPC9rZXl3b3JkPjxrZXl3b3JkPkZlbWFsZTwva2V5d29yZD48a2V5d29yZD5HZW5v
dHlwZTwva2V5d29yZD48a2V5d29yZD5HdWFuaW5lIE51Y2xlb3RpZGVzLypibG9vZDwva2V5d29y
ZD48a2V5d29yZD5IdW1hbnM8L2tleXdvcmQ+PGtleXdvcmQ+SW5mbGFtbWF0b3J5IEJvd2VsIERp
c2Vhc2VzL2Jsb29kL2RydWcgdGhlcmFweS8qZW56eW1vbG9neTwva2V5d29yZD48a2V5d29yZD5N
YWxlPC9rZXl3b3JkPjxrZXl3b3JkPk1lcmNhcHRvcHVyaW5lLyphbmFsb2dzICZhbXA7IGRlcml2
YXRpdmVzL2Jsb29kPC9rZXl3b3JkPjxrZXl3b3JkPk1ldGh5bHRyYW5zZmVyYXNlcy8qYmxvb2Qv
Z2VuZXRpY3M8L2tleXdvcmQ+PGtleXdvcmQ+U3RhdGlzdGljcyBhcyBUb3BpYzwva2V5d29yZD48
a2V5d29yZD5UaGlvZ3VhbmluZS8qdGhlcmFwZXV0aWMgdXNlPC9rZXl3b3JkPjxrZXl3b3JkPlRo
aW9udWNsZW90aWRlcy8qYmxvb2Q8L2tleXdvcmQ+PC9rZXl3b3Jkcz48ZGF0ZXM+PHllYXI+MjAx
MjwveWVhcj48cHViLWRhdGVzPjxkYXRlPk1heTwvZGF0ZT48L3B1Yi1kYXRlcz48L2RhdGVzPjxp
c2JuPjEzNjUtMjAzNiAoRWxlY3Ryb25pYykmI3hEOzAyNjktMjgxMyAoTGlua2luZyk8L2lzYm4+
PGFjY2Vzc2lvbi1udW0+MjI0ODY1MzI8L2FjY2Vzc2lvbi1udW0+PHVybHM+PHJlbGF0ZWQtdXJs
cz48dXJsPmh0dHBzOi8vd3d3Lm5jYmkubmxtLm5paC5nb3YvcHVibWVkLzIyNDg2NTMyPC91cmw+
PC9yZWxhdGVkLXVybHM+PC91cmxzPjxlbGVjdHJvbmljLXJlc291cmNlLW51bT4xMC4xMTExL2ou
MTM2NS0yMDM2LjIwMTIuMDUwODQueDwvZWxlY3Ryb25pYy1yZXNvdXJjZS1udW0+PHJlbW90ZS1k
YXRhYmFzZS1uYW1lPk1lZGxpbmU8L3JlbW90ZS1kYXRhYmFzZS1uYW1lPjxyZW1vdGUtZGF0YWJh
c2UtcHJvdmlkZXI+TkxNPC9yZW1vdGUtZGF0YWJhc2UtcHJvdmlkZXI+PC9yZWNvcmQ+PC9DaXRl
PjwvRW5kTm90ZT4A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FB3948">
        <w:rPr>
          <w:rFonts w:ascii="Times New Roman" w:hAnsi="Times New Roman"/>
          <w:noProof/>
        </w:rPr>
        <w:t>(44, 45)</w:t>
      </w:r>
      <w:r w:rsidR="00A45460">
        <w:rPr>
          <w:rFonts w:ascii="Times New Roman" w:hAnsi="Times New Roman"/>
        </w:rPr>
        <w:fldChar w:fldCharType="end"/>
      </w:r>
      <w:r w:rsidR="009A439E" w:rsidRPr="005B19CA">
        <w:rPr>
          <w:rFonts w:ascii="Times New Roman" w:hAnsi="Times New Roman"/>
        </w:rPr>
        <w:t>.</w:t>
      </w:r>
      <w:r w:rsidR="005F445E" w:rsidRPr="005B19CA">
        <w:rPr>
          <w:rFonts w:ascii="Times New Roman" w:hAnsi="Times New Roman"/>
        </w:rPr>
        <w:t xml:space="preserve"> </w:t>
      </w:r>
      <w:r w:rsidR="00FA0C6C" w:rsidRPr="005B19CA">
        <w:rPr>
          <w:rFonts w:ascii="Times New Roman" w:hAnsi="Times New Roman"/>
        </w:rPr>
        <w:t>The</w:t>
      </w:r>
      <w:r w:rsidR="00FA0C6C" w:rsidRPr="00971EAE">
        <w:rPr>
          <w:rFonts w:ascii="Times New Roman" w:hAnsi="Times New Roman"/>
        </w:rPr>
        <w:t xml:space="preserve"> potential impact of </w:t>
      </w:r>
      <w:r w:rsidR="00FA0C6C" w:rsidRPr="0065331F">
        <w:rPr>
          <w:rFonts w:ascii="Times New Roman" w:hAnsi="Times New Roman"/>
          <w:i/>
          <w:iCs/>
        </w:rPr>
        <w:t>NUDT15</w:t>
      </w:r>
      <w:r w:rsidR="00FA0C6C" w:rsidRPr="00971EAE">
        <w:rPr>
          <w:rFonts w:ascii="Times New Roman" w:hAnsi="Times New Roman"/>
        </w:rPr>
        <w:t xml:space="preserve"> variants on </w:t>
      </w:r>
      <w:proofErr w:type="spellStart"/>
      <w:r w:rsidR="00FA0C6C" w:rsidRPr="00971EAE">
        <w:rPr>
          <w:rFonts w:ascii="Times New Roman" w:hAnsi="Times New Roman"/>
        </w:rPr>
        <w:t>MeMPN</w:t>
      </w:r>
      <w:proofErr w:type="spellEnd"/>
      <w:r w:rsidR="00FA0C6C" w:rsidRPr="00971EAE">
        <w:rPr>
          <w:rFonts w:ascii="Times New Roman" w:hAnsi="Times New Roman"/>
        </w:rPr>
        <w:t xml:space="preserve"> has not been well-characterized.</w:t>
      </w:r>
    </w:p>
    <w:p w14:paraId="4B27576D" w14:textId="6B7D12FF" w:rsidR="008F1227" w:rsidRPr="00971EAE" w:rsidRDefault="001624FF" w:rsidP="00241AF8">
      <w:pPr>
        <w:tabs>
          <w:tab w:val="left" w:pos="990"/>
        </w:tabs>
        <w:spacing w:after="0" w:line="480" w:lineRule="auto"/>
        <w:rPr>
          <w:rFonts w:ascii="Times New Roman" w:hAnsi="Times New Roman"/>
        </w:rPr>
      </w:pPr>
      <w:r w:rsidRPr="00971EAE">
        <w:rPr>
          <w:rFonts w:ascii="Times New Roman" w:hAnsi="Times New Roman"/>
        </w:rPr>
        <w:t>T</w:t>
      </w:r>
      <w:r w:rsidR="00444BD8" w:rsidRPr="00971EAE">
        <w:rPr>
          <w:rFonts w:ascii="Times New Roman" w:hAnsi="Times New Roman"/>
        </w:rPr>
        <w:t xml:space="preserve">here is evidence that intermediate and poor metabolizers </w:t>
      </w:r>
      <w:r w:rsidR="004769B9" w:rsidRPr="00971EAE">
        <w:rPr>
          <w:rFonts w:ascii="Times New Roman" w:hAnsi="Times New Roman"/>
        </w:rPr>
        <w:t xml:space="preserve">for NUDT15 </w:t>
      </w:r>
      <w:r w:rsidR="00444BD8" w:rsidRPr="00971EAE">
        <w:rPr>
          <w:rFonts w:ascii="Times New Roman" w:hAnsi="Times New Roman"/>
        </w:rPr>
        <w:t xml:space="preserve">accumulate higher level of DNA-TG </w:t>
      </w:r>
      <w:r w:rsidR="008928C4" w:rsidRPr="00971EAE">
        <w:rPr>
          <w:rFonts w:ascii="Times New Roman" w:hAnsi="Times New Roman"/>
        </w:rPr>
        <w:t xml:space="preserve">in leukocytes </w:t>
      </w:r>
      <w:r w:rsidR="004769B9" w:rsidRPr="00971EAE">
        <w:rPr>
          <w:rFonts w:ascii="Times New Roman" w:hAnsi="Times New Roman"/>
        </w:rPr>
        <w:t xml:space="preserve">than normal metabolizers </w:t>
      </w:r>
      <w:r w:rsidR="00444BD8" w:rsidRPr="00971EAE">
        <w:rPr>
          <w:rFonts w:ascii="Times New Roman" w:hAnsi="Times New Roman"/>
        </w:rPr>
        <w:t xml:space="preserve">given the same </w:t>
      </w:r>
      <w:r w:rsidR="0051554A" w:rsidRPr="00971EAE">
        <w:rPr>
          <w:rFonts w:ascii="Times New Roman" w:hAnsi="Times New Roman"/>
        </w:rPr>
        <w:t xml:space="preserve">thiopurine </w:t>
      </w:r>
      <w:r w:rsidR="00444BD8" w:rsidRPr="00971EAE">
        <w:rPr>
          <w:rFonts w:ascii="Times New Roman" w:hAnsi="Times New Roman"/>
        </w:rPr>
        <w:t>dosage</w:t>
      </w:r>
      <w:r w:rsidR="000905BC" w:rsidRPr="00971EAE">
        <w:rPr>
          <w:rFonts w:ascii="Times New Roman" w:hAnsi="Times New Roman"/>
        </w:rPr>
        <w:t>, highlighting its potential to inform NUDT15 metabolizer status</w:t>
      </w:r>
      <w:r w:rsidR="00F72AE4" w:rsidRPr="00971EAE">
        <w:rPr>
          <w:rFonts w:ascii="Times New Roman" w:hAnsi="Times New Roman"/>
        </w:rPr>
        <w:t xml:space="preserve"> </w:t>
      </w:r>
      <w:r w:rsidR="00444BD8" w:rsidRPr="00971EAE">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444BD8" w:rsidRPr="00971EAE">
        <w:rPr>
          <w:rFonts w:ascii="Times New Roman" w:hAnsi="Times New Roman"/>
        </w:rPr>
      </w:r>
      <w:r w:rsidR="00444BD8" w:rsidRPr="00971EAE">
        <w:rPr>
          <w:rFonts w:ascii="Times New Roman" w:hAnsi="Times New Roman"/>
        </w:rPr>
        <w:fldChar w:fldCharType="separate"/>
      </w:r>
      <w:r w:rsidR="00FB3948">
        <w:rPr>
          <w:rFonts w:ascii="Times New Roman" w:hAnsi="Times New Roman"/>
          <w:noProof/>
        </w:rPr>
        <w:t>(18)</w:t>
      </w:r>
      <w:r w:rsidR="00444BD8" w:rsidRPr="00971EAE">
        <w:rPr>
          <w:rFonts w:ascii="Times New Roman" w:hAnsi="Times New Roman"/>
        </w:rPr>
        <w:fldChar w:fldCharType="end"/>
      </w:r>
      <w:r w:rsidR="00C93205" w:rsidRPr="00971EAE">
        <w:rPr>
          <w:rFonts w:ascii="Times New Roman" w:hAnsi="Times New Roman"/>
        </w:rPr>
        <w:t xml:space="preserve">. </w:t>
      </w:r>
      <w:r w:rsidR="00DF0FEF" w:rsidRPr="00971EAE">
        <w:rPr>
          <w:rFonts w:ascii="Times New Roman" w:hAnsi="Times New Roman"/>
        </w:rPr>
        <w:t xml:space="preserve">Unlike measuring thiopurine metabolites in erythrocytes, DNA-TG in leukocytes </w:t>
      </w:r>
      <w:r w:rsidR="00DA494D" w:rsidRPr="00971EAE">
        <w:rPr>
          <w:rFonts w:ascii="Times New Roman" w:hAnsi="Times New Roman"/>
        </w:rPr>
        <w:t xml:space="preserve">is not </w:t>
      </w:r>
      <w:r w:rsidR="00DF0FEF" w:rsidRPr="00971EAE">
        <w:rPr>
          <w:rFonts w:ascii="Times New Roman" w:hAnsi="Times New Roman"/>
        </w:rPr>
        <w:t xml:space="preserve">yet implemented </w:t>
      </w:r>
      <w:r w:rsidR="00DA494D" w:rsidRPr="00971EAE">
        <w:rPr>
          <w:rFonts w:ascii="Times New Roman" w:hAnsi="Times New Roman"/>
        </w:rPr>
        <w:t>in clinical practice.</w:t>
      </w:r>
    </w:p>
    <w:p w14:paraId="5EEA4036" w14:textId="4392CD5E" w:rsidR="00C035FB" w:rsidRPr="00971EAE" w:rsidRDefault="00C035FB" w:rsidP="00241AF8">
      <w:pPr>
        <w:tabs>
          <w:tab w:val="left" w:pos="990"/>
        </w:tabs>
        <w:spacing w:after="0" w:line="480" w:lineRule="auto"/>
        <w:rPr>
          <w:rFonts w:ascii="Times New Roman" w:hAnsi="Times New Roman"/>
        </w:rPr>
      </w:pPr>
    </w:p>
    <w:p w14:paraId="71DD61A4" w14:textId="1676AD57" w:rsidR="00C035FB" w:rsidRPr="00971EAE" w:rsidRDefault="00C71C97" w:rsidP="00241AF8">
      <w:pPr>
        <w:spacing w:line="480" w:lineRule="auto"/>
        <w:rPr>
          <w:rFonts w:ascii="Times New Roman" w:hAnsi="Times New Roman"/>
        </w:rPr>
      </w:pPr>
      <w:r w:rsidRPr="00971EAE">
        <w:rPr>
          <w:rStyle w:val="Heading2Char"/>
          <w:rFonts w:eastAsia="Cambria"/>
          <w:i/>
        </w:rPr>
        <w:t>Implementation of this guideline</w:t>
      </w:r>
      <w:r w:rsidRPr="00971EAE">
        <w:rPr>
          <w:rFonts w:ascii="Times New Roman" w:eastAsiaTheme="majorEastAsia" w:hAnsi="Times New Roman"/>
          <w:i/>
        </w:rPr>
        <w:t>.</w:t>
      </w:r>
      <w:r w:rsidRPr="00971EAE">
        <w:rPr>
          <w:rFonts w:ascii="Times New Roman" w:hAnsi="Times New Roman"/>
          <w:b/>
        </w:rPr>
        <w:t xml:space="preserve"> </w:t>
      </w:r>
      <w:r w:rsidRPr="00971EAE">
        <w:rPr>
          <w:rFonts w:ascii="Times New Roman" w:hAnsi="Times New Roman"/>
        </w:rPr>
        <w:t xml:space="preserve">The guideline supplement contains resources that can be used within electronic health records (EHRs) to assist clinicians in applying genetic information to patient care for the purpose of drug therapy optimization (see </w:t>
      </w:r>
      <w:r w:rsidRPr="00971EAE">
        <w:rPr>
          <w:rFonts w:ascii="Times New Roman" w:hAnsi="Times New Roman"/>
          <w:i/>
        </w:rPr>
        <w:t>Resources to incorporate pharmacogenetics into an electronic health record with clinical decision support</w:t>
      </w:r>
      <w:r w:rsidRPr="00971EAE">
        <w:rPr>
          <w:rFonts w:ascii="Times New Roman" w:hAnsi="Times New Roman"/>
        </w:rPr>
        <w:t xml:space="preserve"> sections of supplement). </w:t>
      </w:r>
    </w:p>
    <w:p w14:paraId="3F51CA70" w14:textId="77777777" w:rsidR="008F1227" w:rsidRPr="00971EAE" w:rsidRDefault="008F1227" w:rsidP="00241AF8">
      <w:pPr>
        <w:spacing w:after="0" w:line="480" w:lineRule="auto"/>
        <w:rPr>
          <w:rFonts w:ascii="Times New Roman" w:hAnsi="Times New Roman"/>
          <w:color w:val="4F81BD"/>
        </w:rPr>
      </w:pPr>
    </w:p>
    <w:p w14:paraId="3FCFFC5C" w14:textId="77777777" w:rsidR="008F1227" w:rsidRPr="00971EAE" w:rsidRDefault="008F1227" w:rsidP="00241AF8">
      <w:pPr>
        <w:pStyle w:val="Heading1"/>
      </w:pPr>
      <w:r w:rsidRPr="00971EAE">
        <w:t>Potential Benefits and Risks for the Patient</w:t>
      </w:r>
    </w:p>
    <w:p w14:paraId="29112ED0" w14:textId="77777777" w:rsidR="00DC6A24" w:rsidRPr="00971EAE" w:rsidRDefault="00DC6A24" w:rsidP="00241AF8">
      <w:pPr>
        <w:rPr>
          <w:rFonts w:ascii="Times New Roman" w:hAnsi="Times New Roman"/>
        </w:rPr>
      </w:pPr>
    </w:p>
    <w:p w14:paraId="133DAFCA" w14:textId="3DFE9670" w:rsidR="008F1227" w:rsidRPr="00971EAE" w:rsidRDefault="008F1227" w:rsidP="00241AF8">
      <w:pPr>
        <w:tabs>
          <w:tab w:val="left" w:pos="990"/>
        </w:tabs>
        <w:spacing w:after="0" w:line="480" w:lineRule="auto"/>
        <w:rPr>
          <w:rFonts w:ascii="Times New Roman" w:hAnsi="Times New Roman"/>
        </w:rPr>
      </w:pPr>
      <w:r w:rsidRPr="00971EAE">
        <w:rPr>
          <w:rFonts w:ascii="Times New Roman" w:hAnsi="Times New Roman"/>
        </w:rPr>
        <w:t xml:space="preserve">The benefits of pre-emptive </w:t>
      </w:r>
      <w:r w:rsidRPr="00E11CDC">
        <w:rPr>
          <w:rFonts w:ascii="Times New Roman" w:hAnsi="Times New Roman"/>
          <w:i/>
          <w:iCs/>
        </w:rPr>
        <w:t>TPMT</w:t>
      </w:r>
      <w:r w:rsidRPr="00971EAE">
        <w:rPr>
          <w:rFonts w:ascii="Times New Roman" w:hAnsi="Times New Roman"/>
        </w:rPr>
        <w:t xml:space="preserve"> testing are that doses that are customized based on TPMT </w:t>
      </w:r>
      <w:r w:rsidR="009C2A91">
        <w:rPr>
          <w:rFonts w:ascii="Times New Roman" w:hAnsi="Times New Roman"/>
        </w:rPr>
        <w:t xml:space="preserve">phenotype </w:t>
      </w:r>
      <w:r w:rsidR="007B0B78" w:rsidRPr="00971EAE">
        <w:rPr>
          <w:rFonts w:ascii="Times New Roman" w:hAnsi="Times New Roman"/>
        </w:rPr>
        <w:t xml:space="preserve">reduce the likelihood </w:t>
      </w:r>
      <w:r w:rsidRPr="00971EAE">
        <w:rPr>
          <w:rFonts w:ascii="Times New Roman" w:hAnsi="Times New Roman"/>
        </w:rPr>
        <w:t>of acute myelosuppression witho</w:t>
      </w:r>
      <w:r w:rsidR="00800098" w:rsidRPr="00971EAE">
        <w:rPr>
          <w:rFonts w:ascii="Times New Roman" w:hAnsi="Times New Roman"/>
        </w:rPr>
        <w:t xml:space="preserve">ut compromising disease control </w:t>
      </w:r>
      <w:r w:rsidR="00804EF9" w:rsidRPr="00971EAE">
        <w:rPr>
          <w:rFonts w:ascii="Times New Roman" w:hAnsi="Times New Roman"/>
        </w:rPr>
        <w:fldChar w:fldCharType="begin">
          <w:fldData xml:space="preserve">PEVuZE5vdGU+PENpdGU+PEF1dGhvcj5SZWxsaW5nPC9BdXRob3I+PFllYXI+MTk5OTwvWWVhcj48
UmVjTnVtPjc8L1JlY051bT48RGlzcGxheVRleHQ+KDcsIDI0LCAyNSwgMzcpPC9EaXNwbGF5VGV4
dD48cmVjb3JkPjxyZWMtbnVtYmVyPjc8L3JlYy1udW1iZXI+PGZvcmVpZ24ta2V5cz48a2V5IGFw
cD0iRU4iIGRiLWlkPSI1cjBkZWZwd3Y5YTlwemV4MHRqdmU5djAwZnM5OTUyc2F0dzIiIHRpbWVz
dGFtcD0iMTc0ODk4MTA0OSI+Nzwva2V5PjwvZm9yZWlnbi1rZXlzPjxyZWYtdHlwZSBuYW1lPSJK
b3VybmFsIEFydGljbGUiPjE3PC9yZWYtdHlwZT48Y29udHJpYnV0b3JzPjxhdXRob3JzPjxhdXRo
b3I+UmVsbGluZywgTS4gVi48L2F1dGhvcj48YXV0aG9yPkhhbmNvY2ssIE0uIEwuPC9hdXRob3I+
PGF1dGhvcj5SaXZlcmEsIEcuIEsuPC9hdXRob3I+PGF1dGhvcj5TYW5kbHVuZCwgSi4gVC48L2F1
dGhvcj48YXV0aG9yPlJpYmVpcm8sIFIuIEMuPC9hdXRob3I+PGF1dGhvcj5LcnluZXRza2ksIEUu
IFkuPC9hdXRob3I+PGF1dGhvcj5QdWksIEMuIEguPC9hdXRob3I+PGF1dGhvcj5FdmFucywgVy4g
RS48L2F1dGhvcj48L2F1dGhvcnM+PC9jb250cmlidXRvcnM+PHRpdGxlcz48dGl0bGU+TWVyY2Fw
dG9wdXJpbmUgdGhlcmFweSBpbnRvbGVyYW5jZSBhbmQgaGV0ZXJvenlnb3NpdHkgYXQgdGhlIHRo
aW9wdXJpbmUgUy1tZXRoeWx0cmFuc2ZlcmFzZSBnZW5lIGxvY3VzPC90aXRsZT48c2Vjb25kYXJ5
LXRpdGxlPkogTmF0bCBDYW5jZXIgSW5zdDwvc2Vjb25kYXJ5LXRpdGxlPjwvdGl0bGVzPjxwZXJp
b2RpY2FsPjxmdWxsLXRpdGxlPkogTmF0bCBDYW5jZXIgSW5zdDwvZnVsbC10aXRsZT48L3Blcmlv
ZGljYWw+PHBhZ2VzPjIwMDEtMjAwODwvcGFnZXM+PHZvbHVtZT45MTwvdm9sdW1lPjxrZXl3b3Jk
cz48a2V5d29yZD50aGVyYXB5PC9rZXl3b3JkPjxrZXl3b3JkPnRoaW9wdXJpbmU8L2tleXdvcmQ+
PGtleXdvcmQ+Z2VuZTwva2V5d29yZD48L2tleXdvcmRzPjxkYXRlcz48eWVhcj4xOTk5PC95ZWFy
PjwvZGF0ZXM+PHVybHM+PHJlbGF0ZWQtdXJscz48dXJsPjxzdHlsZSBmYWNlPSJub3JtYWwiIGZv
bnQ9ImRlZmF1bHQiIHNpemU9IjkiPjEwNTgwMDI0PC9zdHlsZT48L3VybD48L3JlbGF0ZWQtdXJs
cz48L3VybHM+PC9yZWNvcmQ+PC9DaXRlPjxDaXRlPjxBdXRob3I+U2NobWllZ2Vsb3c8L0F1dGhv
cj48WWVhcj4yMDA5PC9ZZWFyPjxSZWNOdW0+MjU8L1JlY051bT48cmVjb3JkPjxyZWMtbnVtYmVy
PjI1PC9yZWMtbnVtYmVyPjxmb3JlaWduLWtleXM+PGtleSBhcHA9IkVOIiBkYi1pZD0iNXIwZGVm
cHd2OWE5cHpleDB0anZlOXYwMGZzOTk1MnNhdHcyIiB0aW1lc3RhbXA9IjE3NDg5ODEwNTAiPjI1
PC9rZXk+PC9mb3JlaWduLWtleXM+PHJlZi10eXBlIG5hbWU9IkpvdXJuYWwgQXJ0aWNsZSI+MTc8
L3JlZi10eXBlPjxjb250cmlidXRvcnM+PGF1dGhvcnM+PGF1dGhvcj5TY2htaWVnZWxvdywgSy48
L2F1dGhvcj48YXV0aG9yPkZvcmVzdGllciwgRS48L2F1dGhvcj48YXV0aG9yPktyaXN0aW5zc29u
LCBKLjwvYXV0aG9yPjxhdXRob3I+U29kZXJoYWxsLCBTLjwvYXV0aG9yPjxhdXRob3I+VmV0dGVu
cmFudGEsIEsuPC9hdXRob3I+PGF1dGhvcj5XZWluc2hpbGJvdW0sIFIuPC9hdXRob3I+PGF1dGhv
cj5XZXNlbmJlcmcsIEYuPC9hdXRob3I+PGF1dGhvcj5Ob3JkaWMgU29jaWV0eSBvZiBQYWVkaWF0
cmljLCBIYWVtYXRvbG9neTwvYXV0aG9yPjxhdXRob3I+T25jb2xvZ3ksPC9hdXRob3I+PC9hdXRo
b3JzPjwvY29udHJpYnV0b3JzPjxhdXRoLWFkZHJlc3M+VGhlIEluc3RpdHV0ZSBvZiBHeW5lY29s
b2d5LCBPYnN0ZXRyaWNzLCBhbmQgUGVkaWF0cmljcywgVGhlIEZhY3VsdHkgb2YgTWVkaWNpbmUs
IFVuaXZlcnNpdHkgb2YgQ29wZW5oYWdlbiwgQ29wZW5oYWdlbiwgRGVubWFyay4ga3NjaG1pZWdl
bG93QHJoLmRrPC9hdXRoLWFkZHJlc3M+PHRpdGxlcz48dGl0bGU+VGhpb3B1cmluZSBtZXRoeWx0
cmFuc2ZlcmFzZSBhY3Rpdml0eSBpcyByZWxhdGVkIHRvIHRoZSByaXNrIG9mIHJlbGFwc2Ugb2Yg
Y2hpbGRob29kIGFjdXRlIGx5bXBob2JsYXN0aWMgbGV1a2VtaWE6IHJlc3VsdHMgZnJvbSB0aGUg
Tk9QSE8gQUxMLTkyIHN0dWR5PC90aXRsZT48c2Vjb25kYXJ5LXRpdGxlPkxldWtlbWlhPC9zZWNv
bmRhcnktdGl0bGU+PC90aXRsZXM+PHBlcmlvZGljYWw+PGZ1bGwtdGl0bGU+TGV1a2VtaWE8L2Z1
bGwtdGl0bGU+PC9wZXJpb2RpY2FsPjxwYWdlcz41NTctNjQ8L3BhZ2VzPjx2b2x1bWU+MjM8L3Zv
bHVtZT48bnVtYmVyPjM8L251bWJlcj48ZWRpdGlvbj4yMDA4LzExLzA3PC9lZGl0aW9uPjxrZXl3
b3Jkcz48a2V5d29yZD42LU1lcmNhcHRvcHVyaW5lL2FkbWluaXN0cmF0aW9uICZhbXA7IGRvc2Fn
ZS8qcGhhcm1hY29raW5ldGljczwva2V5d29yZD48a2V5d29yZD5BbnRpbWV0YWJvbGl0ZXMsIEFu
dGluZW9wbGFzdGljL2FkbWluaXN0cmF0aW9uICZhbXA7IGRvc2FnZS8qcGhhcm1hY29raW5ldGlj
czwva2V5d29yZD48a2V5d29yZD5BbnRpbmVvcGxhc3RpYyBDb21iaW5lZCBDaGVtb3RoZXJhcHkg
UHJvdG9jb2xzL2FkbWluaXN0cmF0aW9uICZhbXA7PC9rZXl3b3JkPjxrZXl3b3JkPmRvc2FnZS8q
dGhlcmFwZXV0aWMgdXNlPC9rZXl3b3JkPjxrZXl3b3JkPkJpb3RyYW5zZm9ybWF0aW9uL2RydWcg
ZWZmZWN0czwva2V5d29yZD48a2V5d29yZD5DaGlsZDwva2V5d29yZD48a2V5d29yZD5DaGlsZCwg
UHJlc2Nob29sPC9rZXl3b3JkPjxrZXl3b3JkPkROQSBEYW1hZ2U8L2tleXdvcmQ+PGtleXdvcmQ+
RmVtYWxlPC9rZXl3b3JkPjxrZXl3b3JkPkdlbm90eXBlPC9rZXl3b3JkPjxrZXl3b3JkPkh1bWFu
czwva2V5d29yZD48a2V5d29yZD5JbmZhbnQ8L2tleXdvcmQ+PGtleXdvcmQ+TWFsZTwva2V5d29y
ZD48a2V5d29yZD5NZXRhYm9saWMgRGV0b3hpY2F0aW9uLCBEcnVnL2dlbmV0aWNzPC9rZXl3b3Jk
PjxrZXl3b3JkPk1ldGh5bGF0aW9uPC9rZXl3b3JkPjxrZXl3b3JkPk1ldGh5bHRyYW5zZmVyYXNl
cy8qYW5hbHlzaXMvZ2VuZXRpY3MvcGh5c2lvbG9neTwva2V5d29yZD48a2V5d29yZD5OZW9wbGFz
bSBQcm90ZWlucy8qYW5hbHlzaXMvZ2VuZXRpY3MvcGh5c2lvbG9neTwva2V5d29yZD48a2V5d29y
ZD5OZW9wbGFzbXMsIFNlY29uZCBQcmltYXJ5L2Vuenltb2xvZ3kvZXBpZGVtaW9sb2d5L2dlbmV0
aWNzPC9rZXl3b3JkPjxrZXl3b3JkPlBvbHltb3JwaGlzbSwgR2VuZXRpYzwva2V5d29yZD48a2V5
d29yZD5QcmVjdXJzb3IgQi1DZWxsIEx5bXBob2JsYXN0aWMgTGV1a2VtaWEtTHltcGhvbWEvZHJ1
Zzwva2V5d29yZD48a2V5d29yZD50aGVyYXB5Lyplbnp5bW9sb2d5L2VwaWRlbWlvbG9neS9nZW5l
dGljczwva2V5d29yZD48a2V5d29yZD5QcmVjdXJzb3IgVC1DZWxsIEx5bXBob2JsYXN0aWMgTGV1
a2VtaWEtTHltcGhvbWEvZHJ1Zzwva2V5d29yZD48a2V5d29yZD50aGVyYXB5Lyplbnp5bW9sb2d5
L2VwaWRlbWlvbG9neS9nZW5ldGljczwva2V5d29yZD48a2V5d29yZD5SZWN1cnJlbmNlPC9rZXl3
b3JkPjxrZXl3b3JkPlJpc2s8L2tleXdvcmQ+PGtleXdvcmQ+U2NhbmRpbmF2aWEvZXBpZGVtaW9s
b2d5PC9rZXl3b3JkPjxrZXl3b3JkPlRoaW9ndWFuaW5lL2FkbWluaXN0cmF0aW9uICZhbXA7IGRv
c2FnZS8qcGhhcm1hY29raW5ldGljczwva2V5d29yZD48L2tleXdvcmRzPjxkYXRlcz48eWVhcj4y
MDA5PC95ZWFyPjxwdWItZGF0ZXM+PGRhdGU+TWFyPC9kYXRlPjwvcHViLWRhdGVzPjwvZGF0ZXM+
PGlzYm4+MTQ3Ni01NTUxIChFbGVjdHJvbmljKTwvaXNibj48YWNjZXNzaW9uLW51bT4xODk4NzY1
NDwvYWNjZXNzaW9uLW51bT48dXJscz48cmVsYXRlZC11cmxzPjx1cmw+aHR0cDovL3d3dy5uY2Jp
Lm5sbS5uaWguZ292L2VudHJlei9xdWVyeS5mY2dpP2NtZD1SZXRyaWV2ZSZhbXA7ZGI9UHViTWVk
JmFtcDtkb3B0PUNpdGF0aW9uJmFtcDtsaXN0X3VpZHM9MTg5ODc2NTQ8L3VybD48L3JlbGF0ZWQt
dXJscz48L3VybHM+PGVsZWN0cm9uaWMtcmVzb3VyY2UtbnVtPmxldTIwMDgzMTYgW3BpaV0mI3hE
OzEwLjEwMzgvbGV1LjIwMDguMzE2PC9lbGVjdHJvbmljLXJlc291cmNlLW51bT48bGFuZ3VhZ2U+
ZW5nPC9sYW5ndWFnZT48L3JlY29yZD48L0NpdGU+PENpdGU+PEF1dGhvcj5TY2htaWVnZWxvdzwv
QXV0aG9yPjxZZWFyPjIwMTA8L1llYXI+PFJlY051bT4yNjwvUmVjTnVtPjxyZWNvcmQ+PHJlYy1u
dW1iZXI+MjY8L3JlYy1udW1iZXI+PGZvcmVpZ24ta2V5cz48a2V5IGFwcD0iRU4iIGRiLWlkPSI1
cjBkZWZwd3Y5YTlwemV4MHRqdmU5djAwZnM5OTUyc2F0dzIiIHRpbWVzdGFtcD0iMTc0ODk4MTA1
MCI+MjY8L2tleT48L2ZvcmVpZ24ta2V5cz48cmVmLXR5cGUgbmFtZT0iSm91cm5hbCBBcnRpY2xl
Ij4xNzwvcmVmLXR5cGU+PGNvbnRyaWJ1dG9ycz48YXV0aG9ycz48YXV0aG9yPlNjaG1pZWdlbG93
LCBLLjwvYXV0aG9yPjxhdXRob3I+Rm9yZXN0aWVyLCBFLjwvYXV0aG9yPjxhdXRob3I+SGVsbGVi
b3N0YWQsIE0uPC9hdXRob3I+PGF1dGhvcj5IZXltYW4sIE0uPC9hdXRob3I+PGF1dGhvcj5Lcmlz
dGluc3NvbiwgSi48L2F1dGhvcj48YXV0aG9yPlNvZGVyaGFsbCwgUy48L2F1dGhvcj48YXV0aG9y
PlRhc2tpbmVuLCBNLjwvYXV0aG9yPjxhdXRob3I+Tm9yZGljIFNvY2lldHkgb2YgUGFlZGlhdHJp
YywgSGFlbWF0b2xvZ3k8L2F1dGhvcj48YXV0aG9yPk9uY29sb2d5LDwvYXV0aG9yPjwvYXV0aG9y
cz48L2NvbnRyaWJ1dG9ycz48YXV0aC1hZGRyZXNzPkZhY3VsdHkgb2YgTWVkaWNpbmUsIFRoZSBJ
bnN0aXR1dGUgb2YgR3luYWVjb2xvZ3ksIE9ic3RldHJpY3MsIGFuZCBQYWVkaWF0cmljcywgVW5p
dmVyc2l0eSBvZiBDb3BlbmhhZ2VuLCBDb3BlbmhhZ2VuLCBEZW5tYXJrLiBrc2NobWllZ2Vsb3dA
cmguZGs8L2F1dGgtYWRkcmVzcz48dGl0bGVzPjx0aXRsZT5Mb25nLXRlcm0gcmVzdWx0cyBvZiBO
T1BITyBBTEwtOTIgYW5kIEFMTC0yMDAwIHN0dWRpZXMgb2YgY2hpbGRob29kIGFjdXRlIGx5bXBo
b2JsYXN0aWMgbGV1a2VtaWE8L3RpdGxlPjxzZWNvbmRhcnktdGl0bGU+TGV1a2VtaWE8L3NlY29u
ZGFyeS10aXRsZT48L3RpdGxlcz48cGVyaW9kaWNhbD48ZnVsbC10aXRsZT5MZXVrZW1pYTwvZnVs
bC10aXRsZT48L3BlcmlvZGljYWw+PHBhZ2VzPjM0NS01NDwvcGFnZXM+PHZvbHVtZT4yNDwvdm9s
dW1lPjxudW1iZXI+MjwvbnVtYmVyPjxlZGl0aW9uPjIwMDkvMTIvMTc8L2VkaXRpb24+PGtleXdv
cmRzPjxrZXl3b3JkPkFkb2xlc2NlbnQ8L2tleXdvcmQ+PGtleXdvcmQ+QW50aW5lb3BsYXN0aWMg
Q29tYmluZWQgQ2hlbW90aGVyYXB5IFByb3RvY29scy8qdGhlcmFwZXV0aWMgdXNlPC9rZXl3b3Jk
PjxrZXl3b3JkPkNoaWxkPC9rZXl3b3JkPjxrZXl3b3JkPkNoaWxkLCBQcmVzY2hvb2w8L2tleXdv
cmQ+PGtleXdvcmQ+Q2hyb21vc29tZSBBYmVycmF0aW9uczwva2V5d29yZD48a2V5d29yZD5Db21i
aW5lZCBNb2RhbGl0eSBUaGVyYXB5PC9rZXl3b3JkPjxrZXl3b3JkPkNyYW5pYWwgSXJyYWRpYXRp
b248L2tleXdvcmQ+PGtleXdvcmQ+RmVtYWxlPC9rZXl3b3JkPjxrZXl3b3JkPkZvbGxvdy1VcCBT
dHVkaWVzPC9rZXl3b3JkPjxrZXl3b3JkPkhlbWF0b3BvaWV0aWMgU3RlbSBDZWxsIFRyYW5zcGxh
bnRhdGlvbjwva2V5d29yZD48a2V5d29yZD5IdW1hbnM8L2tleXdvcmQ+PGtleXdvcmQ+SW1tdW5v
cGhlbm90eXBpbmc8L2tleXdvcmQ+PGtleXdvcmQ+SW5mYW50PC9rZXl3b3JkPjxrZXl3b3JkPklu
ZmFudCwgTmV3Ym9ybjwva2V5d29yZD48a2V5d29yZD5NYWxlPC9rZXl3b3JkPjxrZXl3b3JkPlBy
ZWN1cnNvciBDZWxsIEx5bXBob2JsYXN0aWMgTGV1a2VtaWEtTHltcGhvbWEvZHJ1Zzwva2V5d29y
ZD48a2V5d29yZD50aGVyYXB5L2dlbmV0aWNzL3JhZGlvdGhlcmFweS8qdGhlcmFweTwva2V5d29y
ZD48a2V5d29yZD5Qcm9nbm9zaXM8L2tleXdvcmQ+PGtleXdvcmQ+UmVtaXNzaW9uIEluZHVjdGlv
bjwva2V5d29yZD48a2V5d29yZD5SaXNrIEZhY3RvcnM8L2tleXdvcmQ+PGtleXdvcmQ+U3Vydml2
YWwgUmF0ZTwva2V5d29yZD48a2V5d29yZD5UaW1lIEZhY3RvcnM8L2tleXdvcmQ+PGtleXdvcmQ+
VHJlYXRtZW50IE91dGNvbWU8L2tleXdvcmQ+PC9rZXl3b3Jkcz48ZGF0ZXM+PHllYXI+MjAxMDwv
eWVhcj48cHViLWRhdGVzPjxkYXRlPkZlYjwvZGF0ZT48L3B1Yi1kYXRlcz48L2RhdGVzPjxpc2Ju
PjE0NzYtNTU1MSAoRWxlY3Ryb25pYykmI3hEOzA4ODctNjkyNCAoTGlua2luZyk8L2lzYm4+PGFj
Y2Vzc2lvbi1udW0+MjAwMTA2MjI8L2FjY2Vzc2lvbi1udW0+PHVybHM+PHJlbGF0ZWQtdXJscz48
dXJsPmh0dHA6Ly93d3cubmNiaS5ubG0ubmloLmdvdi9lbnRyZXovcXVlcnkuZmNnaT9jbWQ9UmV0
cmlldmUmYW1wO2RiPVB1Yk1lZCZhbXA7ZG9wdD1DaXRhdGlvbiZhbXA7bGlzdF91aWRzPTIwMDEw
NjIyPC91cmw+PC9yZWxhdGVkLXVybHM+PC91cmxzPjxlbGVjdHJvbmljLXJlc291cmNlLW51bT5s
ZXUyMDA5MjUxIFtwaWldJiN4RDsxMC4xMDM4L2xldS4yMDA5LjI1MTwvZWxlY3Ryb25pYy1yZXNv
dXJjZS1udW0+PGxhbmd1YWdlPmVuZzwvbGFuZ3VhZ2U+PC9yZWNvcmQ+PC9DaXRlPjxDaXRlPjxB
dXRob3I+Rm9yZDwvQXV0aG9yPjxZZWFyPjIwMTA8L1llYXI+PFJlY051bT40PC9SZWNOdW0+PHJl
Y29yZD48cmVjLW51bWJlcj40PC9yZWMtbnVtYmVyPjxmb3JlaWduLWtleXM+PGtleSBhcHA9IkVO
IiBkYi1pZD0iNXIwZGVmcHd2OWE5cHpleDB0anZlOXYwMGZzOTk1MnNhdHcyIiB0aW1lc3RhbXA9
IjE3NDg5ODEwNDkiPjQ8L2tleT48L2ZvcmVpZ24ta2V5cz48cmVmLXR5cGUgbmFtZT0iSm91cm5h
bCBBcnRpY2xlIj4xNzwvcmVmLXR5cGU+PGNvbnRyaWJ1dG9ycz48YXV0aG9ycz48YXV0aG9yPkZv
cmQsIEwuIFQuPC9hdXRob3I+PGF1dGhvcj5CZXJnLCBKLiBELjwvYXV0aG9yPjwvYXV0aG9ycz48
L2NvbnRyaWJ1dG9ycz48YXV0aC1hZGRyZXNzPkNsaW5pY2FsIEJpb2NoZW1pc3RyeSBEZXBhcnRt
ZW50LCBTV0JIIE5IUyBUcnVzdCwgQ2l0eSBIb3NwaXRhbCwgRHVkbGV5IFJvYWQsIEJpcm1pbmdo
YW0gQjE4IDVIUSwgVUsuPC9hdXRoLWFkZHJlc3M+PHRpdGxlcz48dGl0bGU+VGhpb3B1cmluZSBT
LW1ldGh5bHRyYW5zZmVyYXNlIChUUE1UKSBhc3Nlc3NtZW50IHByaW9yIHRvIHN0YXJ0aW5nIHRo
aW9wdXJpbmUgZHJ1ZyB0cmVhdG1lbnQ7IGEgcGhhcm1hY29nZW5vbWljIHRlc3Qgd2hvc2UgdGlt
ZSBoYXMgY29tZTwvdGl0bGU+PHNlY29uZGFyeS10aXRsZT5KIENsaW4gUGF0aG9sPC9zZWNvbmRh
cnktdGl0bGU+PC90aXRsZXM+PHBlcmlvZGljYWw+PGZ1bGwtdGl0bGU+SiBDbGluIFBhdGhvbDwv
ZnVsbC10aXRsZT48L3BlcmlvZGljYWw+PHBhZ2VzPjI4OC05NTwvcGFnZXM+PHZvbHVtZT42Mzwv
dm9sdW1lPjxudW1iZXI+NDwvbnVtYmVyPjxlZGl0aW9uPjIwMTAvMDQvMDE8L2VkaXRpb24+PGRh
dGVzPjx5ZWFyPjIwMTA8L3llYXI+PHB1Yi1kYXRlcz48ZGF0ZT5BcHI8L2RhdGU+PC9wdWItZGF0
ZXM+PC9kYXRlcz48aXNibj4xNDcyLTQxNDYgKEVsZWN0cm9uaWMpJiN4RDswMDIxLTk3NDYgKExp
bmtpbmcpPC9pc2JuPjxhY2Nlc3Npb24tbnVtPjIwMzU0MjAxPC9hY2Nlc3Npb24tbnVtPjx1cmxz
PjxyZWxhdGVkLXVybHM+PHVybD5odHRwOi8vd3d3Lm5jYmkubmxtLm5paC5nb3YvZW50cmV6L3F1
ZXJ5LmZjZ2k/Y21kPVJldHJpZXZlJmFtcDtkYj1QdWJNZWQmYW1wO2RvcHQ9Q2l0YXRpb24mYW1w
O2xpc3RfdWlkcz0yMDM1NDIwMTwvdXJsPjwvcmVsYXRlZC11cmxzPjwvdXJscz48ZWxlY3Ryb25p
Yy1yZXNvdXJjZS1udW0+NjMvNC8yODggW3BpaV0mI3hEOzEwLjExMzYvamNwLjIwMDkuMDY5MjUy
PC9lbGVjdHJvbmljLXJlc291cmNlLW51bT48bGFuZ3VhZ2U+ZW5nPC9sYW5ndWFnZT48L3JlY29y
ZD48L0NpdGU+PC9FbmROb3RlPn==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PEVuZE5vdGU+PENpdGU+PEF1dGhvcj5SZWxsaW5nPC9BdXRob3I+PFllYXI+MTk5OTwvWWVhcj48
UmVjTnVtPjc8L1JlY051bT48RGlzcGxheVRleHQ+KDcsIDI0LCAyNSwgMzcpPC9EaXNwbGF5VGV4
dD48cmVjb3JkPjxyZWMtbnVtYmVyPjc8L3JlYy1udW1iZXI+PGZvcmVpZ24ta2V5cz48a2V5IGFw
cD0iRU4iIGRiLWlkPSI1cjBkZWZwd3Y5YTlwemV4MHRqdmU5djAwZnM5OTUyc2F0dzIiIHRpbWVz
dGFtcD0iMTc0ODk4MTA0OSI+Nzwva2V5PjwvZm9yZWlnbi1rZXlzPjxyZWYtdHlwZSBuYW1lPSJK
b3VybmFsIEFydGljbGUiPjE3PC9yZWYtdHlwZT48Y29udHJpYnV0b3JzPjxhdXRob3JzPjxhdXRo
b3I+UmVsbGluZywgTS4gVi48L2F1dGhvcj48YXV0aG9yPkhhbmNvY2ssIE0uIEwuPC9hdXRob3I+
PGF1dGhvcj5SaXZlcmEsIEcuIEsuPC9hdXRob3I+PGF1dGhvcj5TYW5kbHVuZCwgSi4gVC48L2F1
dGhvcj48YXV0aG9yPlJpYmVpcm8sIFIuIEMuPC9hdXRob3I+PGF1dGhvcj5LcnluZXRza2ksIEUu
IFkuPC9hdXRob3I+PGF1dGhvcj5QdWksIEMuIEguPC9hdXRob3I+PGF1dGhvcj5FdmFucywgVy4g
RS48L2F1dGhvcj48L2F1dGhvcnM+PC9jb250cmlidXRvcnM+PHRpdGxlcz48dGl0bGU+TWVyY2Fw
dG9wdXJpbmUgdGhlcmFweSBpbnRvbGVyYW5jZSBhbmQgaGV0ZXJvenlnb3NpdHkgYXQgdGhlIHRo
aW9wdXJpbmUgUy1tZXRoeWx0cmFuc2ZlcmFzZSBnZW5lIGxvY3VzPC90aXRsZT48c2Vjb25kYXJ5
LXRpdGxlPkogTmF0bCBDYW5jZXIgSW5zdDwvc2Vjb25kYXJ5LXRpdGxlPjwvdGl0bGVzPjxwZXJp
b2RpY2FsPjxmdWxsLXRpdGxlPkogTmF0bCBDYW5jZXIgSW5zdDwvZnVsbC10aXRsZT48L3Blcmlv
ZGljYWw+PHBhZ2VzPjIwMDEtMjAwODwvcGFnZXM+PHZvbHVtZT45MTwvdm9sdW1lPjxrZXl3b3Jk
cz48a2V5d29yZD50aGVyYXB5PC9rZXl3b3JkPjxrZXl3b3JkPnRoaW9wdXJpbmU8L2tleXdvcmQ+
PGtleXdvcmQ+Z2VuZTwva2V5d29yZD48L2tleXdvcmRzPjxkYXRlcz48eWVhcj4xOTk5PC95ZWFy
PjwvZGF0ZXM+PHVybHM+PHJlbGF0ZWQtdXJscz48dXJsPjxzdHlsZSBmYWNlPSJub3JtYWwiIGZv
bnQ9ImRlZmF1bHQiIHNpemU9IjkiPjEwNTgwMDI0PC9zdHlsZT48L3VybD48L3JlbGF0ZWQtdXJs
cz48L3VybHM+PC9yZWNvcmQ+PC9DaXRlPjxDaXRlPjxBdXRob3I+U2NobWllZ2Vsb3c8L0F1dGhv
cj48WWVhcj4yMDA5PC9ZZWFyPjxSZWNOdW0+MjU8L1JlY051bT48cmVjb3JkPjxyZWMtbnVtYmVy
PjI1PC9yZWMtbnVtYmVyPjxmb3JlaWduLWtleXM+PGtleSBhcHA9IkVOIiBkYi1pZD0iNXIwZGVm
cHd2OWE5cHpleDB0anZlOXYwMGZzOTk1MnNhdHcyIiB0aW1lc3RhbXA9IjE3NDg5ODEwNTAiPjI1
PC9rZXk+PC9mb3JlaWduLWtleXM+PHJlZi10eXBlIG5hbWU9IkpvdXJuYWwgQXJ0aWNsZSI+MTc8
L3JlZi10eXBlPjxjb250cmlidXRvcnM+PGF1dGhvcnM+PGF1dGhvcj5TY2htaWVnZWxvdywgSy48
L2F1dGhvcj48YXV0aG9yPkZvcmVzdGllciwgRS48L2F1dGhvcj48YXV0aG9yPktyaXN0aW5zc29u
LCBKLjwvYXV0aG9yPjxhdXRob3I+U29kZXJoYWxsLCBTLjwvYXV0aG9yPjxhdXRob3I+VmV0dGVu
cmFudGEsIEsuPC9hdXRob3I+PGF1dGhvcj5XZWluc2hpbGJvdW0sIFIuPC9hdXRob3I+PGF1dGhv
cj5XZXNlbmJlcmcsIEYuPC9hdXRob3I+PGF1dGhvcj5Ob3JkaWMgU29jaWV0eSBvZiBQYWVkaWF0
cmljLCBIYWVtYXRvbG9neTwvYXV0aG9yPjxhdXRob3I+T25jb2xvZ3ksPC9hdXRob3I+PC9hdXRo
b3JzPjwvY29udHJpYnV0b3JzPjxhdXRoLWFkZHJlc3M+VGhlIEluc3RpdHV0ZSBvZiBHeW5lY29s
b2d5LCBPYnN0ZXRyaWNzLCBhbmQgUGVkaWF0cmljcywgVGhlIEZhY3VsdHkgb2YgTWVkaWNpbmUs
IFVuaXZlcnNpdHkgb2YgQ29wZW5oYWdlbiwgQ29wZW5oYWdlbiwgRGVubWFyay4ga3NjaG1pZWdl
bG93QHJoLmRrPC9hdXRoLWFkZHJlc3M+PHRpdGxlcz48dGl0bGU+VGhpb3B1cmluZSBtZXRoeWx0
cmFuc2ZlcmFzZSBhY3Rpdml0eSBpcyByZWxhdGVkIHRvIHRoZSByaXNrIG9mIHJlbGFwc2Ugb2Yg
Y2hpbGRob29kIGFjdXRlIGx5bXBob2JsYXN0aWMgbGV1a2VtaWE6IHJlc3VsdHMgZnJvbSB0aGUg
Tk9QSE8gQUxMLTkyIHN0dWR5PC90aXRsZT48c2Vjb25kYXJ5LXRpdGxlPkxldWtlbWlhPC9zZWNv
bmRhcnktdGl0bGU+PC90aXRsZXM+PHBlcmlvZGljYWw+PGZ1bGwtdGl0bGU+TGV1a2VtaWE8L2Z1
bGwtdGl0bGU+PC9wZXJpb2RpY2FsPjxwYWdlcz41NTctNjQ8L3BhZ2VzPjx2b2x1bWU+MjM8L3Zv
bHVtZT48bnVtYmVyPjM8L251bWJlcj48ZWRpdGlvbj4yMDA4LzExLzA3PC9lZGl0aW9uPjxrZXl3
b3Jkcz48a2V5d29yZD42LU1lcmNhcHRvcHVyaW5lL2FkbWluaXN0cmF0aW9uICZhbXA7IGRvc2Fn
ZS8qcGhhcm1hY29raW5ldGljczwva2V5d29yZD48a2V5d29yZD5BbnRpbWV0YWJvbGl0ZXMsIEFu
dGluZW9wbGFzdGljL2FkbWluaXN0cmF0aW9uICZhbXA7IGRvc2FnZS8qcGhhcm1hY29raW5ldGlj
czwva2V5d29yZD48a2V5d29yZD5BbnRpbmVvcGxhc3RpYyBDb21iaW5lZCBDaGVtb3RoZXJhcHkg
UHJvdG9jb2xzL2FkbWluaXN0cmF0aW9uICZhbXA7PC9rZXl3b3JkPjxrZXl3b3JkPmRvc2FnZS8q
dGhlcmFwZXV0aWMgdXNlPC9rZXl3b3JkPjxrZXl3b3JkPkJpb3RyYW5zZm9ybWF0aW9uL2RydWcg
ZWZmZWN0czwva2V5d29yZD48a2V5d29yZD5DaGlsZDwva2V5d29yZD48a2V5d29yZD5DaGlsZCwg
UHJlc2Nob29sPC9rZXl3b3JkPjxrZXl3b3JkPkROQSBEYW1hZ2U8L2tleXdvcmQ+PGtleXdvcmQ+
RmVtYWxlPC9rZXl3b3JkPjxrZXl3b3JkPkdlbm90eXBlPC9rZXl3b3JkPjxrZXl3b3JkPkh1bWFu
czwva2V5d29yZD48a2V5d29yZD5JbmZhbnQ8L2tleXdvcmQ+PGtleXdvcmQ+TWFsZTwva2V5d29y
ZD48a2V5d29yZD5NZXRhYm9saWMgRGV0b3hpY2F0aW9uLCBEcnVnL2dlbmV0aWNzPC9rZXl3b3Jk
PjxrZXl3b3JkPk1ldGh5bGF0aW9uPC9rZXl3b3JkPjxrZXl3b3JkPk1ldGh5bHRyYW5zZmVyYXNl
cy8qYW5hbHlzaXMvZ2VuZXRpY3MvcGh5c2lvbG9neTwva2V5d29yZD48a2V5d29yZD5OZW9wbGFz
bSBQcm90ZWlucy8qYW5hbHlzaXMvZ2VuZXRpY3MvcGh5c2lvbG9neTwva2V5d29yZD48a2V5d29y
ZD5OZW9wbGFzbXMsIFNlY29uZCBQcmltYXJ5L2Vuenltb2xvZ3kvZXBpZGVtaW9sb2d5L2dlbmV0
aWNzPC9rZXl3b3JkPjxrZXl3b3JkPlBvbHltb3JwaGlzbSwgR2VuZXRpYzwva2V5d29yZD48a2V5
d29yZD5QcmVjdXJzb3IgQi1DZWxsIEx5bXBob2JsYXN0aWMgTGV1a2VtaWEtTHltcGhvbWEvZHJ1
Zzwva2V5d29yZD48a2V5d29yZD50aGVyYXB5Lyplbnp5bW9sb2d5L2VwaWRlbWlvbG9neS9nZW5l
dGljczwva2V5d29yZD48a2V5d29yZD5QcmVjdXJzb3IgVC1DZWxsIEx5bXBob2JsYXN0aWMgTGV1
a2VtaWEtTHltcGhvbWEvZHJ1Zzwva2V5d29yZD48a2V5d29yZD50aGVyYXB5Lyplbnp5bW9sb2d5
L2VwaWRlbWlvbG9neS9nZW5ldGljczwva2V5d29yZD48a2V5d29yZD5SZWN1cnJlbmNlPC9rZXl3
b3JkPjxrZXl3b3JkPlJpc2s8L2tleXdvcmQ+PGtleXdvcmQ+U2NhbmRpbmF2aWEvZXBpZGVtaW9s
b2d5PC9rZXl3b3JkPjxrZXl3b3JkPlRoaW9ndWFuaW5lL2FkbWluaXN0cmF0aW9uICZhbXA7IGRv
c2FnZS8qcGhhcm1hY29raW5ldGljczwva2V5d29yZD48L2tleXdvcmRzPjxkYXRlcz48eWVhcj4y
MDA5PC95ZWFyPjxwdWItZGF0ZXM+PGRhdGU+TWFyPC9kYXRlPjwvcHViLWRhdGVzPjwvZGF0ZXM+
PGlzYm4+MTQ3Ni01NTUxIChFbGVjdHJvbmljKTwvaXNibj48YWNjZXNzaW9uLW51bT4xODk4NzY1
NDwvYWNjZXNzaW9uLW51bT48dXJscz48cmVsYXRlZC11cmxzPjx1cmw+aHR0cDovL3d3dy5uY2Jp
Lm5sbS5uaWguZ292L2VudHJlei9xdWVyeS5mY2dpP2NtZD1SZXRyaWV2ZSZhbXA7ZGI9UHViTWVk
JmFtcDtkb3B0PUNpdGF0aW9uJmFtcDtsaXN0X3VpZHM9MTg5ODc2NTQ8L3VybD48L3JlbGF0ZWQt
dXJscz48L3VybHM+PGVsZWN0cm9uaWMtcmVzb3VyY2UtbnVtPmxldTIwMDgzMTYgW3BpaV0mI3hE
OzEwLjEwMzgvbGV1LjIwMDguMzE2PC9lbGVjdHJvbmljLXJlc291cmNlLW51bT48bGFuZ3VhZ2U+
ZW5nPC9sYW5ndWFnZT48L3JlY29yZD48L0NpdGU+PENpdGU+PEF1dGhvcj5TY2htaWVnZWxvdzwv
QXV0aG9yPjxZZWFyPjIwMTA8L1llYXI+PFJlY051bT4yNjwvUmVjTnVtPjxyZWNvcmQ+PHJlYy1u
dW1iZXI+MjY8L3JlYy1udW1iZXI+PGZvcmVpZ24ta2V5cz48a2V5IGFwcD0iRU4iIGRiLWlkPSI1
cjBkZWZwd3Y5YTlwemV4MHRqdmU5djAwZnM5OTUyc2F0dzIiIHRpbWVzdGFtcD0iMTc0ODk4MTA1
MCI+MjY8L2tleT48L2ZvcmVpZ24ta2V5cz48cmVmLXR5cGUgbmFtZT0iSm91cm5hbCBBcnRpY2xl
Ij4xNzwvcmVmLXR5cGU+PGNvbnRyaWJ1dG9ycz48YXV0aG9ycz48YXV0aG9yPlNjaG1pZWdlbG93
LCBLLjwvYXV0aG9yPjxhdXRob3I+Rm9yZXN0aWVyLCBFLjwvYXV0aG9yPjxhdXRob3I+SGVsbGVi
b3N0YWQsIE0uPC9hdXRob3I+PGF1dGhvcj5IZXltYW4sIE0uPC9hdXRob3I+PGF1dGhvcj5Lcmlz
dGluc3NvbiwgSi48L2F1dGhvcj48YXV0aG9yPlNvZGVyaGFsbCwgUy48L2F1dGhvcj48YXV0aG9y
PlRhc2tpbmVuLCBNLjwvYXV0aG9yPjxhdXRob3I+Tm9yZGljIFNvY2lldHkgb2YgUGFlZGlhdHJp
YywgSGFlbWF0b2xvZ3k8L2F1dGhvcj48YXV0aG9yPk9uY29sb2d5LDwvYXV0aG9yPjwvYXV0aG9y
cz48L2NvbnRyaWJ1dG9ycz48YXV0aC1hZGRyZXNzPkZhY3VsdHkgb2YgTWVkaWNpbmUsIFRoZSBJ
bnN0aXR1dGUgb2YgR3luYWVjb2xvZ3ksIE9ic3RldHJpY3MsIGFuZCBQYWVkaWF0cmljcywgVW5p
dmVyc2l0eSBvZiBDb3BlbmhhZ2VuLCBDb3BlbmhhZ2VuLCBEZW5tYXJrLiBrc2NobWllZ2Vsb3dA
cmguZGs8L2F1dGgtYWRkcmVzcz48dGl0bGVzPjx0aXRsZT5Mb25nLXRlcm0gcmVzdWx0cyBvZiBO
T1BITyBBTEwtOTIgYW5kIEFMTC0yMDAwIHN0dWRpZXMgb2YgY2hpbGRob29kIGFjdXRlIGx5bXBo
b2JsYXN0aWMgbGV1a2VtaWE8L3RpdGxlPjxzZWNvbmRhcnktdGl0bGU+TGV1a2VtaWE8L3NlY29u
ZGFyeS10aXRsZT48L3RpdGxlcz48cGVyaW9kaWNhbD48ZnVsbC10aXRsZT5MZXVrZW1pYTwvZnVs
bC10aXRsZT48L3BlcmlvZGljYWw+PHBhZ2VzPjM0NS01NDwvcGFnZXM+PHZvbHVtZT4yNDwvdm9s
dW1lPjxudW1iZXI+MjwvbnVtYmVyPjxlZGl0aW9uPjIwMDkvMTIvMTc8L2VkaXRpb24+PGtleXdv
cmRzPjxrZXl3b3JkPkFkb2xlc2NlbnQ8L2tleXdvcmQ+PGtleXdvcmQ+QW50aW5lb3BsYXN0aWMg
Q29tYmluZWQgQ2hlbW90aGVyYXB5IFByb3RvY29scy8qdGhlcmFwZXV0aWMgdXNlPC9rZXl3b3Jk
PjxrZXl3b3JkPkNoaWxkPC9rZXl3b3JkPjxrZXl3b3JkPkNoaWxkLCBQcmVzY2hvb2w8L2tleXdv
cmQ+PGtleXdvcmQ+Q2hyb21vc29tZSBBYmVycmF0aW9uczwva2V5d29yZD48a2V5d29yZD5Db21i
aW5lZCBNb2RhbGl0eSBUaGVyYXB5PC9rZXl3b3JkPjxrZXl3b3JkPkNyYW5pYWwgSXJyYWRpYXRp
b248L2tleXdvcmQ+PGtleXdvcmQ+RmVtYWxlPC9rZXl3b3JkPjxrZXl3b3JkPkZvbGxvdy1VcCBT
dHVkaWVzPC9rZXl3b3JkPjxrZXl3b3JkPkhlbWF0b3BvaWV0aWMgU3RlbSBDZWxsIFRyYW5zcGxh
bnRhdGlvbjwva2V5d29yZD48a2V5d29yZD5IdW1hbnM8L2tleXdvcmQ+PGtleXdvcmQ+SW1tdW5v
cGhlbm90eXBpbmc8L2tleXdvcmQ+PGtleXdvcmQ+SW5mYW50PC9rZXl3b3JkPjxrZXl3b3JkPklu
ZmFudCwgTmV3Ym9ybjwva2V5d29yZD48a2V5d29yZD5NYWxlPC9rZXl3b3JkPjxrZXl3b3JkPlBy
ZWN1cnNvciBDZWxsIEx5bXBob2JsYXN0aWMgTGV1a2VtaWEtTHltcGhvbWEvZHJ1Zzwva2V5d29y
ZD48a2V5d29yZD50aGVyYXB5L2dlbmV0aWNzL3JhZGlvdGhlcmFweS8qdGhlcmFweTwva2V5d29y
ZD48a2V5d29yZD5Qcm9nbm9zaXM8L2tleXdvcmQ+PGtleXdvcmQ+UmVtaXNzaW9uIEluZHVjdGlv
bjwva2V5d29yZD48a2V5d29yZD5SaXNrIEZhY3RvcnM8L2tleXdvcmQ+PGtleXdvcmQ+U3Vydml2
YWwgUmF0ZTwva2V5d29yZD48a2V5d29yZD5UaW1lIEZhY3RvcnM8L2tleXdvcmQ+PGtleXdvcmQ+
VHJlYXRtZW50IE91dGNvbWU8L2tleXdvcmQ+PC9rZXl3b3Jkcz48ZGF0ZXM+PHllYXI+MjAxMDwv
eWVhcj48cHViLWRhdGVzPjxkYXRlPkZlYjwvZGF0ZT48L3B1Yi1kYXRlcz48L2RhdGVzPjxpc2Ju
PjE0NzYtNTU1MSAoRWxlY3Ryb25pYykmI3hEOzA4ODctNjkyNCAoTGlua2luZyk8L2lzYm4+PGFj
Y2Vzc2lvbi1udW0+MjAwMTA2MjI8L2FjY2Vzc2lvbi1udW0+PHVybHM+PHJlbGF0ZWQtdXJscz48
dXJsPmh0dHA6Ly93d3cubmNiaS5ubG0ubmloLmdvdi9lbnRyZXovcXVlcnkuZmNnaT9jbWQ9UmV0
cmlldmUmYW1wO2RiPVB1Yk1lZCZhbXA7ZG9wdD1DaXRhdGlvbiZhbXA7bGlzdF91aWRzPTIwMDEw
NjIyPC91cmw+PC9yZWxhdGVkLXVybHM+PC91cmxzPjxlbGVjdHJvbmljLXJlc291cmNlLW51bT5s
ZXUyMDA5MjUxIFtwaWldJiN4RDsxMC4xMDM4L2xldS4yMDA5LjI1MTwvZWxlY3Ryb25pYy1yZXNv
dXJjZS1udW0+PGxhbmd1YWdlPmVuZzwvbGFuZ3VhZ2U+PC9yZWNvcmQ+PC9DaXRlPjxDaXRlPjxB
dXRob3I+Rm9yZDwvQXV0aG9yPjxZZWFyPjIwMTA8L1llYXI+PFJlY051bT40PC9SZWNOdW0+PHJl
Y29yZD48cmVjLW51bWJlcj40PC9yZWMtbnVtYmVyPjxmb3JlaWduLWtleXM+PGtleSBhcHA9IkVO
IiBkYi1pZD0iNXIwZGVmcHd2OWE5cHpleDB0anZlOXYwMGZzOTk1MnNhdHcyIiB0aW1lc3RhbXA9
IjE3NDg5ODEwNDkiPjQ8L2tleT48L2ZvcmVpZ24ta2V5cz48cmVmLXR5cGUgbmFtZT0iSm91cm5h
bCBBcnRpY2xlIj4xNzwvcmVmLXR5cGU+PGNvbnRyaWJ1dG9ycz48YXV0aG9ycz48YXV0aG9yPkZv
cmQsIEwuIFQuPC9hdXRob3I+PGF1dGhvcj5CZXJnLCBKLiBELjwvYXV0aG9yPjwvYXV0aG9ycz48
L2NvbnRyaWJ1dG9ycz48YXV0aC1hZGRyZXNzPkNsaW5pY2FsIEJpb2NoZW1pc3RyeSBEZXBhcnRt
ZW50LCBTV0JIIE5IUyBUcnVzdCwgQ2l0eSBIb3NwaXRhbCwgRHVkbGV5IFJvYWQsIEJpcm1pbmdo
YW0gQjE4IDVIUSwgVUsuPC9hdXRoLWFkZHJlc3M+PHRpdGxlcz48dGl0bGU+VGhpb3B1cmluZSBT
LW1ldGh5bHRyYW5zZmVyYXNlIChUUE1UKSBhc3Nlc3NtZW50IHByaW9yIHRvIHN0YXJ0aW5nIHRo
aW9wdXJpbmUgZHJ1ZyB0cmVhdG1lbnQ7IGEgcGhhcm1hY29nZW5vbWljIHRlc3Qgd2hvc2UgdGlt
ZSBoYXMgY29tZTwvdGl0bGU+PHNlY29uZGFyeS10aXRsZT5KIENsaW4gUGF0aG9sPC9zZWNvbmRh
cnktdGl0bGU+PC90aXRsZXM+PHBlcmlvZGljYWw+PGZ1bGwtdGl0bGU+SiBDbGluIFBhdGhvbDwv
ZnVsbC10aXRsZT48L3BlcmlvZGljYWw+PHBhZ2VzPjI4OC05NTwvcGFnZXM+PHZvbHVtZT42Mzwv
dm9sdW1lPjxudW1iZXI+NDwvbnVtYmVyPjxlZGl0aW9uPjIwMTAvMDQvMDE8L2VkaXRpb24+PGRh
dGVzPjx5ZWFyPjIwMTA8L3llYXI+PHB1Yi1kYXRlcz48ZGF0ZT5BcHI8L2RhdGU+PC9wdWItZGF0
ZXM+PC9kYXRlcz48aXNibj4xNDcyLTQxNDYgKEVsZWN0cm9uaWMpJiN4RDswMDIxLTk3NDYgKExp
bmtpbmcpPC9pc2JuPjxhY2Nlc3Npb24tbnVtPjIwMzU0MjAxPC9hY2Nlc3Npb24tbnVtPjx1cmxz
PjxyZWxhdGVkLXVybHM+PHVybD5odHRwOi8vd3d3Lm5jYmkubmxtLm5paC5nb3YvZW50cmV6L3F1
ZXJ5LmZjZ2k/Y21kPVJldHJpZXZlJmFtcDtkYj1QdWJNZWQmYW1wO2RvcHQ9Q2l0YXRpb24mYW1w
O2xpc3RfdWlkcz0yMDM1NDIwMTwvdXJsPjwvcmVsYXRlZC11cmxzPjwvdXJscz48ZWxlY3Ryb25p
Yy1yZXNvdXJjZS1udW0+NjMvNC8yODggW3BpaV0mI3hEOzEwLjExMzYvamNwLjIwMDkuMDY5MjUy
PC9lbGVjdHJvbmljLXJlc291cmNlLW51bT48bGFuZ3VhZ2U+ZW5nPC9sYW5ndWFnZT48L3JlY29y
ZD48L0NpdGU+PC9FbmROb3RlPn==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804EF9" w:rsidRPr="00971EAE">
        <w:rPr>
          <w:rFonts w:ascii="Times New Roman" w:hAnsi="Times New Roman"/>
        </w:rPr>
      </w:r>
      <w:r w:rsidR="00804EF9" w:rsidRPr="00971EAE">
        <w:rPr>
          <w:rFonts w:ascii="Times New Roman" w:hAnsi="Times New Roman"/>
        </w:rPr>
        <w:fldChar w:fldCharType="separate"/>
      </w:r>
      <w:r w:rsidR="00DD5C34">
        <w:rPr>
          <w:rFonts w:ascii="Times New Roman" w:hAnsi="Times New Roman"/>
          <w:noProof/>
        </w:rPr>
        <w:t>(7, 24, 25, 37)</w:t>
      </w:r>
      <w:r w:rsidR="00804EF9" w:rsidRPr="00971EAE">
        <w:rPr>
          <w:rFonts w:ascii="Times New Roman" w:hAnsi="Times New Roman"/>
        </w:rPr>
        <w:fldChar w:fldCharType="end"/>
      </w:r>
      <w:r w:rsidR="00800098" w:rsidRPr="00971EAE">
        <w:rPr>
          <w:rFonts w:ascii="Times New Roman" w:hAnsi="Times New Roman"/>
        </w:rPr>
        <w:t>.</w:t>
      </w:r>
      <w:r w:rsidRPr="00971EAE">
        <w:rPr>
          <w:rFonts w:ascii="Times New Roman" w:hAnsi="Times New Roman"/>
        </w:rPr>
        <w:t xml:space="preserve"> The risks would be that a proportion of </w:t>
      </w:r>
      <w:r w:rsidR="00976A5E" w:rsidRPr="00971EAE">
        <w:rPr>
          <w:rFonts w:ascii="Times New Roman" w:hAnsi="Times New Roman"/>
        </w:rPr>
        <w:lastRenderedPageBreak/>
        <w:t xml:space="preserve">TPMT intermediate metabolizers </w:t>
      </w:r>
      <w:r w:rsidRPr="00971EAE">
        <w:rPr>
          <w:rFonts w:ascii="Times New Roman" w:hAnsi="Times New Roman"/>
        </w:rPr>
        <w:t xml:space="preserve">may spend a period of time at lower thiopurine doses than they can eventually tolerate, because only ~30-60% of </w:t>
      </w:r>
      <w:r w:rsidR="001861F5">
        <w:rPr>
          <w:rFonts w:ascii="Times New Roman" w:hAnsi="Times New Roman"/>
        </w:rPr>
        <w:t xml:space="preserve">TPMT intermediate metabolizers </w:t>
      </w:r>
      <w:r w:rsidRPr="00971EAE">
        <w:rPr>
          <w:rFonts w:ascii="Times New Roman" w:hAnsi="Times New Roman"/>
        </w:rPr>
        <w:t xml:space="preserve">receiving </w:t>
      </w:r>
      <w:r w:rsidR="007B0B78" w:rsidRPr="00971EAE">
        <w:rPr>
          <w:rFonts w:ascii="Times New Roman" w:hAnsi="Times New Roman"/>
        </w:rPr>
        <w:t xml:space="preserve">conventional </w:t>
      </w:r>
      <w:r w:rsidRPr="00971EAE">
        <w:rPr>
          <w:rFonts w:ascii="Times New Roman" w:hAnsi="Times New Roman"/>
        </w:rPr>
        <w:t>thiopurine doses experience severe myelosuppression</w:t>
      </w:r>
      <w:r w:rsidR="00800098" w:rsidRPr="00971EAE">
        <w:rPr>
          <w:rFonts w:ascii="Times New Roman" w:hAnsi="Times New Roman"/>
        </w:rPr>
        <w:t xml:space="preserve"> </w:t>
      </w:r>
      <w:r w:rsidR="00804EF9" w:rsidRPr="00971EAE">
        <w:rPr>
          <w:rFonts w:ascii="Times New Roman" w:hAnsi="Times New Roman"/>
        </w:rPr>
        <w:fldChar w:fldCharType="begin">
          <w:fldData xml:space="preserve">PEVuZE5vdGU+PENpdGU+PEF1dGhvcj5SZWxsaW5nPC9BdXRob3I+PFllYXI+MTk5OTwvWWVhcj48
UmVjTnVtPjc8L1JlY051bT48RGlzcGxheVRleHQ+KDcsIDI2LCAzNyk8L0Rpc3BsYXlUZXh0Pjxy
ZWNvcmQ+PHJlYy1udW1iZXI+NzwvcmVjLW51bWJlcj48Zm9yZWlnbi1rZXlzPjxrZXkgYXBwPSJF
TiIgZGItaWQ9IjVyMGRlZnB3djlhOXB6ZXgwdGp2ZTl2MDBmczk5NTJzYXR3MiIgdGltZXN0YW1w
PSIxNzQ4OTgxMDQ5Ij43PC9rZXk+PC9mb3JlaWduLWtleXM+PHJlZi10eXBlIG5hbWU9IkpvdXJu
YWwgQXJ0aWNsZSI+MTc8L3JlZi10eXBlPjxjb250cmlidXRvcnM+PGF1dGhvcnM+PGF1dGhvcj5S
ZWxsaW5nLCBNLiBWLjwvYXV0aG9yPjxhdXRob3I+SGFuY29jaywgTS4gTC48L2F1dGhvcj48YXV0
aG9yPlJpdmVyYSwgRy4gSy48L2F1dGhvcj48YXV0aG9yPlNhbmRsdW5kLCBKLiBULjwvYXV0aG9y
PjxhdXRob3I+UmliZWlybywgUi4gQy48L2F1dGhvcj48YXV0aG9yPktyeW5ldHNraSwgRS4gWS48
L2F1dGhvcj48YXV0aG9yPlB1aSwgQy4gSC48L2F1dGhvcj48YXV0aG9yPkV2YW5zLCBXLiBFLjwv
YXV0aG9yPjwvYXV0aG9ycz48L2NvbnRyaWJ1dG9ycz48dGl0bGVzPjx0aXRsZT5NZXJjYXB0b3B1
cmluZSB0aGVyYXB5IGludG9sZXJhbmNlIGFuZCBoZXRlcm96eWdvc2l0eSBhdCB0aGUgdGhpb3B1
cmluZSBTLW1ldGh5bHRyYW5zZmVyYXNlIGdlbmUgbG9jdXM8L3RpdGxlPjxzZWNvbmRhcnktdGl0
bGU+SiBOYXRsIENhbmNlciBJbnN0PC9zZWNvbmRhcnktdGl0bGU+PC90aXRsZXM+PHBlcmlvZGlj
YWw+PGZ1bGwtdGl0bGU+SiBOYXRsIENhbmNlciBJbnN0PC9mdWxsLXRpdGxlPjwvcGVyaW9kaWNh
bD48cGFnZXM+MjAwMS0yMDA4PC9wYWdlcz48dm9sdW1lPjkxPC92b2x1bWU+PGtleXdvcmRzPjxr
ZXl3b3JkPnRoZXJhcHk8L2tleXdvcmQ+PGtleXdvcmQ+dGhpb3B1cmluZTwva2V5d29yZD48a2V5
d29yZD5nZW5lPC9rZXl3b3JkPjwva2V5d29yZHM+PGRhdGVzPjx5ZWFyPjE5OTk8L3llYXI+PC9k
YXRlcz48dXJscz48cmVsYXRlZC11cmxzPjx1cmw+PHN0eWxlIGZhY2U9Im5vcm1hbCIgZm9udD0i
ZGVmYXVsdCIgc2l6ZT0iOSI+MTA1ODAwMjQ8L3N0eWxlPjwvdXJsPjwvcmVsYXRlZC11cmxzPjwv
dXJscz48L3JlY29yZD48L0NpdGU+PENpdGU+PEF1dGhvcj5TdG9jY288L0F1dGhvcj48WWVhcj4y
MDA5PC9ZZWFyPjxSZWNOdW0+MTA8L1JlY051bT48cmVjb3JkPjxyZWMtbnVtYmVyPjEwPC9yZWMt
bnVtYmVyPjxmb3JlaWduLWtleXM+PGtleSBhcHA9IkVOIiBkYi1pZD0iNXIwZGVmcHd2OWE5cHpl
eDB0anZlOXYwMGZzOTk1MnNhdHcyIiB0aW1lc3RhbXA9IjE3NDg5ODEwNDkiPjEwPC9rZXk+PC9m
b3JlaWduLWtleXM+PHJlZi10eXBlIG5hbWU9IkpvdXJuYWwgQXJ0aWNsZSI+MTc8L3JlZi10eXBl
Pjxjb250cmlidXRvcnM+PGF1dGhvcnM+PGF1dGhvcj5TdG9jY28sIEcuPC9hdXRob3I+PGF1dGhv
cj5DaGVvaywgTS4gSC48L2F1dGhvcj48YXV0aG9yPkNyZXdzLCBLLiBSLjwvYXV0aG9yPjxhdXRo
b3I+RGVydmlldXgsIFQuPC9hdXRob3I+PGF1dGhvcj5GcmVuY2gsIEQuPC9hdXRob3I+PGF1dGhv
cj5QZWksIEQuPC9hdXRob3I+PGF1dGhvcj5ZYW5nLCBXLjwvYXV0aG9yPjxhdXRob3I+Q2hlbmcs
IEMuPC9hdXRob3I+PGF1dGhvcj5QdWksIEMuIEguPC9hdXRob3I+PGF1dGhvcj5SZWxsaW5nLCBN
LiBWLjwvYXV0aG9yPjxhdXRob3I+RXZhbnMsIFcuIEUuPC9hdXRob3I+PC9hdXRob3JzPjwvY29u
dHJpYnV0b3JzPjxhdXRoLWFkZHJlc3M+RGVwYXJ0bWVudCBvZiBQaGFybWFjZXV0aWNhbCBTY2ll
bmNlcywgU3QgSnVkZSBDaGlsZHJlbiZhcG9zO3MgUmVzZWFyY2ggSG9zcGl0YWwsIE1lbXBoaXMs
IFRlbm5lc3NlZSwgVVNBLjwvYXV0aC1hZGRyZXNzPjx0aXRsZXM+PHRpdGxlPkdlbmV0aWMgcG9s
eW1vcnBoaXNtIG9mIGlub3NpbmUgdHJpcGhvc3BoYXRlIHB5cm9waG9zcGhhdGFzZSBpcyBhIGRl
dGVybWluYW50IG9mIG1lcmNhcHRvcHVyaW5lIG1ldGFib2xpc20gYW5kIHRveGljaXR5IGR1cmlu
ZyB0cmVhdG1lbnQgZm9yIGFjdXRlIGx5bXBob2JsYXN0aWMgbGV1a2VtaWE8L3RpdGxlPjxzZWNv
bmRhcnktdGl0bGU+Q2xpbiBQaGFybWFjb2wgVGhlcjwvc2Vjb25kYXJ5LXRpdGxlPjwvdGl0bGVz
PjxwZXJpb2RpY2FsPjxmdWxsLXRpdGxlPkNsaW4gUGhhcm1hY29sIFRoZXI8L2Z1bGwtdGl0bGU+
PC9wZXJpb2RpY2FsPjxwYWdlcz4xNjQtNzI8L3BhZ2VzPjx2b2x1bWU+ODU8L3ZvbHVtZT48bnVt
YmVyPjI8L251bWJlcj48ZWRpdGlvbj4yMDA4LzA4LzA4PC9lZGl0aW9uPjxrZXl3b3Jkcz48a2V5
d29yZD42LU1lcmNhcHRvcHVyaW5lLyphZHZlcnNlIGVmZmVjdHMvKm1ldGFib2xpc208L2tleXdv
cmQ+PGtleXdvcmQ+QWRvbGVzY2VudDwva2V5d29yZD48a2V5d29yZD5DaGlsZDwva2V5d29yZD48
a2V5d29yZD5DaGlsZCwgUHJlc2Nob29sPC9rZXl3b3JkPjxrZXl3b3JkPkZlbWFsZTwva2V5d29y
ZD48a2V5d29yZD5HYXN0cm9pbnRlc3RpbmFsIERpc2Vhc2VzL2NoZW1pY2FsbHkgaW5kdWNlZC9l
bnp5bW9sb2d5L2dlbmV0aWNzPC9rZXl3b3JkPjxrZXl3b3JkPkh1bWFuczwva2V5d29yZD48a2V5
d29yZD5JbmZhbnQ8L2tleXdvcmQ+PGtleXdvcmQ+TWFsZTwva2V5d29yZD48a2V5d29yZD5OZXV0
cm9wZW5pYS9jaGVtaWNhbGx5IGluZHVjZWQvZW56eW1vbG9neS9nZW5ldGljczwva2V5d29yZD48
a2V5d29yZD5Qb2x5bW9ycGhpc20sIEdlbmV0aWMvZHJ1ZyBlZmZlY3RzLypnZW5ldGljczwva2V5
d29yZD48a2V5d29yZD5QcmVjdXJzb3IgQ2VsbCBMeW1waG9ibGFzdGljIExldWtlbWlhLUx5bXBo
b21hL2RydWc8L2tleXdvcmQ+PGtleXdvcmQ+dGhlcmFweS8qZW56eW1vbG9neS8qZ2VuZXRpY3M8
L2tleXdvcmQ+PGtleXdvcmQ+UHlyb3Bob3NwaGF0YXNlcy8qZ2VuZXRpY3MvbWV0YWJvbGlzbTwv
a2V5d29yZD48L2tleXdvcmRzPjxkYXRlcz48eWVhcj4yMDA5PC95ZWFyPjxwdWItZGF0ZXM+PGRh
dGU+RmViPC9kYXRlPjwvcHViLWRhdGVzPjwvZGF0ZXM+PGlzYm4+MTUzMi02NTM1IChFbGVjdHJv
bmljKTwvaXNibj48YWNjZXNzaW9uLW51bT4xODY4NTU2NDwvYWNjZXNzaW9uLW51bT48dXJscz48
cmVsYXRlZC11cmxzPjx1cmw+aHR0cDovL3d3dy5uY2JpLm5sbS5uaWguZ292L2VudHJlei9xdWVy
eS5mY2dpP2NtZD1SZXRyaWV2ZSZhbXA7ZGI9UHViTWVkJmFtcDtkb3B0PUNpdGF0aW9uJmFtcDts
aXN0X3VpZHM9MTg2ODU1NjQ8L3VybD48L3JlbGF0ZWQtdXJscz48L3VybHM+PGVsZWN0cm9uaWMt
cmVzb3VyY2UtbnVtPmNscHQyMDA4MTU0IFtwaWldJiN4RDsxMC4xMDM4L2NscHQuMjAwOC4xNTQ8
L2VsZWN0cm9uaWMtcmVzb3VyY2UtbnVtPjxsYW5ndWFnZT5lbmc8L2xhbmd1YWdlPjwvcmVjb3Jk
PjwvQ2l0ZT48Q2l0ZT48QXV0aG9yPkZvcmQ8L0F1dGhvcj48WWVhcj4yMDEwPC9ZZWFyPjxSZWNO
dW0+NDwvUmVjTnVtPjxyZWNvcmQ+PHJlYy1udW1iZXI+NDwvcmVjLW51bWJlcj48Zm9yZWlnbi1r
ZXlzPjxrZXkgYXBwPSJFTiIgZGItaWQ9IjVyMGRlZnB3djlhOXB6ZXgwdGp2ZTl2MDBmczk5NTJz
YXR3MiIgdGltZXN0YW1wPSIxNzQ4OTgxMDQ5Ij40PC9rZXk+PC9mb3JlaWduLWtleXM+PHJlZi10
eXBlIG5hbWU9IkpvdXJuYWwgQXJ0aWNsZSI+MTc8L3JlZi10eXBlPjxjb250cmlidXRvcnM+PGF1
dGhvcnM+PGF1dGhvcj5Gb3JkLCBMLiBULjwvYXV0aG9yPjxhdXRob3I+QmVyZywgSi4gRC48L2F1
dGhvcj48L2F1dGhvcnM+PC9jb250cmlidXRvcnM+PGF1dGgtYWRkcmVzcz5DbGluaWNhbCBCaW9j
aGVtaXN0cnkgRGVwYXJ0bWVudCwgU1dCSCBOSFMgVHJ1c3QsIENpdHkgSG9zcGl0YWwsIER1ZGxl
eSBSb2FkLCBCaXJtaW5naGFtIEIxOCA1SFEsIFVLLjwvYXV0aC1hZGRyZXNzPjx0aXRsZXM+PHRp
dGxlPlRoaW9wdXJpbmUgUy1tZXRoeWx0cmFuc2ZlcmFzZSAoVFBNVCkgYXNzZXNzbWVudCBwcmlv
ciB0byBzdGFydGluZyB0aGlvcHVyaW5lIGRydWcgdHJlYXRtZW50OyBhIHBoYXJtYWNvZ2Vub21p
YyB0ZXN0IHdob3NlIHRpbWUgaGFzIGNvbWU8L3RpdGxlPjxzZWNvbmRhcnktdGl0bGU+SiBDbGlu
IFBhdGhvbDwvc2Vjb25kYXJ5LXRpdGxlPjwvdGl0bGVzPjxwZXJpb2RpY2FsPjxmdWxsLXRpdGxl
PkogQ2xpbiBQYXRob2w8L2Z1bGwtdGl0bGU+PC9wZXJpb2RpY2FsPjxwYWdlcz4yODgtOTU8L3Bh
Z2VzPjx2b2x1bWU+NjM8L3ZvbHVtZT48bnVtYmVyPjQ8L251bWJlcj48ZWRpdGlvbj4yMDEwLzA0
LzAxPC9lZGl0aW9uPjxkYXRlcz48eWVhcj4yMDEwPC95ZWFyPjxwdWItZGF0ZXM+PGRhdGU+QXBy
PC9kYXRlPjwvcHViLWRhdGVzPjwvZGF0ZXM+PGlzYm4+MTQ3Mi00MTQ2IChFbGVjdHJvbmljKSYj
eEQ7MDAyMS05NzQ2IChMaW5raW5nKTwvaXNibj48YWNjZXNzaW9uLW51bT4yMDM1NDIwMTwvYWNj
ZXNzaW9uLW51bT48dXJscz48cmVsYXRlZC11cmxzPjx1cmw+aHR0cDovL3d3dy5uY2JpLm5sbS5u
aWguZ292L2VudHJlei9xdWVyeS5mY2dpP2NtZD1SZXRyaWV2ZSZhbXA7ZGI9UHViTWVkJmFtcDtk
b3B0PUNpdGF0aW9uJmFtcDtsaXN0X3VpZHM9MjAzNTQyMDE8L3VybD48L3JlbGF0ZWQtdXJscz48
L3VybHM+PGVsZWN0cm9uaWMtcmVzb3VyY2UtbnVtPjYzLzQvMjg4IFtwaWldJiN4RDsxMC4xMTM2
L2pjcC4yMDA5LjA2OTI1MjwvZWxlY3Ryb25pYy1yZXNvdXJjZS1udW0+PGxhbmd1YWdlPmVuZzwv
bGFuZ3VhZ2U+PC9yZWNvcmQ+PC9DaXRlPjwvRW5kTm90ZT5=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PEVuZE5vdGU+PENpdGU+PEF1dGhvcj5SZWxsaW5nPC9BdXRob3I+PFllYXI+MTk5OTwvWWVhcj48
UmVjTnVtPjc8L1JlY051bT48RGlzcGxheVRleHQ+KDcsIDI2LCAzNyk8L0Rpc3BsYXlUZXh0Pjxy
ZWNvcmQ+PHJlYy1udW1iZXI+NzwvcmVjLW51bWJlcj48Zm9yZWlnbi1rZXlzPjxrZXkgYXBwPSJF
TiIgZGItaWQ9IjVyMGRlZnB3djlhOXB6ZXgwdGp2ZTl2MDBmczk5NTJzYXR3MiIgdGltZXN0YW1w
PSIxNzQ4OTgxMDQ5Ij43PC9rZXk+PC9mb3JlaWduLWtleXM+PHJlZi10eXBlIG5hbWU9IkpvdXJu
YWwgQXJ0aWNsZSI+MTc8L3JlZi10eXBlPjxjb250cmlidXRvcnM+PGF1dGhvcnM+PGF1dGhvcj5S
ZWxsaW5nLCBNLiBWLjwvYXV0aG9yPjxhdXRob3I+SGFuY29jaywgTS4gTC48L2F1dGhvcj48YXV0
aG9yPlJpdmVyYSwgRy4gSy48L2F1dGhvcj48YXV0aG9yPlNhbmRsdW5kLCBKLiBULjwvYXV0aG9y
PjxhdXRob3I+UmliZWlybywgUi4gQy48L2F1dGhvcj48YXV0aG9yPktyeW5ldHNraSwgRS4gWS48
L2F1dGhvcj48YXV0aG9yPlB1aSwgQy4gSC48L2F1dGhvcj48YXV0aG9yPkV2YW5zLCBXLiBFLjwv
YXV0aG9yPjwvYXV0aG9ycz48L2NvbnRyaWJ1dG9ycz48dGl0bGVzPjx0aXRsZT5NZXJjYXB0b3B1
cmluZSB0aGVyYXB5IGludG9sZXJhbmNlIGFuZCBoZXRlcm96eWdvc2l0eSBhdCB0aGUgdGhpb3B1
cmluZSBTLW1ldGh5bHRyYW5zZmVyYXNlIGdlbmUgbG9jdXM8L3RpdGxlPjxzZWNvbmRhcnktdGl0
bGU+SiBOYXRsIENhbmNlciBJbnN0PC9zZWNvbmRhcnktdGl0bGU+PC90aXRsZXM+PHBlcmlvZGlj
YWw+PGZ1bGwtdGl0bGU+SiBOYXRsIENhbmNlciBJbnN0PC9mdWxsLXRpdGxlPjwvcGVyaW9kaWNh
bD48cGFnZXM+MjAwMS0yMDA4PC9wYWdlcz48dm9sdW1lPjkxPC92b2x1bWU+PGtleXdvcmRzPjxr
ZXl3b3JkPnRoZXJhcHk8L2tleXdvcmQ+PGtleXdvcmQ+dGhpb3B1cmluZTwva2V5d29yZD48a2V5
d29yZD5nZW5lPC9rZXl3b3JkPjwva2V5d29yZHM+PGRhdGVzPjx5ZWFyPjE5OTk8L3llYXI+PC9k
YXRlcz48dXJscz48cmVsYXRlZC11cmxzPjx1cmw+PHN0eWxlIGZhY2U9Im5vcm1hbCIgZm9udD0i
ZGVmYXVsdCIgc2l6ZT0iOSI+MTA1ODAwMjQ8L3N0eWxlPjwvdXJsPjwvcmVsYXRlZC11cmxzPjwv
dXJscz48L3JlY29yZD48L0NpdGU+PENpdGU+PEF1dGhvcj5TdG9jY288L0F1dGhvcj48WWVhcj4y
MDA5PC9ZZWFyPjxSZWNOdW0+MTA8L1JlY051bT48cmVjb3JkPjxyZWMtbnVtYmVyPjEwPC9yZWMt
bnVtYmVyPjxmb3JlaWduLWtleXM+PGtleSBhcHA9IkVOIiBkYi1pZD0iNXIwZGVmcHd2OWE5cHpl
eDB0anZlOXYwMGZzOTk1MnNhdHcyIiB0aW1lc3RhbXA9IjE3NDg5ODEwNDkiPjEwPC9rZXk+PC9m
b3JlaWduLWtleXM+PHJlZi10eXBlIG5hbWU9IkpvdXJuYWwgQXJ0aWNsZSI+MTc8L3JlZi10eXBl
Pjxjb250cmlidXRvcnM+PGF1dGhvcnM+PGF1dGhvcj5TdG9jY28sIEcuPC9hdXRob3I+PGF1dGhv
cj5DaGVvaywgTS4gSC48L2F1dGhvcj48YXV0aG9yPkNyZXdzLCBLLiBSLjwvYXV0aG9yPjxhdXRo
b3I+RGVydmlldXgsIFQuPC9hdXRob3I+PGF1dGhvcj5GcmVuY2gsIEQuPC9hdXRob3I+PGF1dGhv
cj5QZWksIEQuPC9hdXRob3I+PGF1dGhvcj5ZYW5nLCBXLjwvYXV0aG9yPjxhdXRob3I+Q2hlbmcs
IEMuPC9hdXRob3I+PGF1dGhvcj5QdWksIEMuIEguPC9hdXRob3I+PGF1dGhvcj5SZWxsaW5nLCBN
LiBWLjwvYXV0aG9yPjxhdXRob3I+RXZhbnMsIFcuIEUuPC9hdXRob3I+PC9hdXRob3JzPjwvY29u
dHJpYnV0b3JzPjxhdXRoLWFkZHJlc3M+RGVwYXJ0bWVudCBvZiBQaGFybWFjZXV0aWNhbCBTY2ll
bmNlcywgU3QgSnVkZSBDaGlsZHJlbiZhcG9zO3MgUmVzZWFyY2ggSG9zcGl0YWwsIE1lbXBoaXMs
IFRlbm5lc3NlZSwgVVNBLjwvYXV0aC1hZGRyZXNzPjx0aXRsZXM+PHRpdGxlPkdlbmV0aWMgcG9s
eW1vcnBoaXNtIG9mIGlub3NpbmUgdHJpcGhvc3BoYXRlIHB5cm9waG9zcGhhdGFzZSBpcyBhIGRl
dGVybWluYW50IG9mIG1lcmNhcHRvcHVyaW5lIG1ldGFib2xpc20gYW5kIHRveGljaXR5IGR1cmlu
ZyB0cmVhdG1lbnQgZm9yIGFjdXRlIGx5bXBob2JsYXN0aWMgbGV1a2VtaWE8L3RpdGxlPjxzZWNv
bmRhcnktdGl0bGU+Q2xpbiBQaGFybWFjb2wgVGhlcjwvc2Vjb25kYXJ5LXRpdGxlPjwvdGl0bGVz
PjxwZXJpb2RpY2FsPjxmdWxsLXRpdGxlPkNsaW4gUGhhcm1hY29sIFRoZXI8L2Z1bGwtdGl0bGU+
PC9wZXJpb2RpY2FsPjxwYWdlcz4xNjQtNzI8L3BhZ2VzPjx2b2x1bWU+ODU8L3ZvbHVtZT48bnVt
YmVyPjI8L251bWJlcj48ZWRpdGlvbj4yMDA4LzA4LzA4PC9lZGl0aW9uPjxrZXl3b3Jkcz48a2V5
d29yZD42LU1lcmNhcHRvcHVyaW5lLyphZHZlcnNlIGVmZmVjdHMvKm1ldGFib2xpc208L2tleXdv
cmQ+PGtleXdvcmQ+QWRvbGVzY2VudDwva2V5d29yZD48a2V5d29yZD5DaGlsZDwva2V5d29yZD48
a2V5d29yZD5DaGlsZCwgUHJlc2Nob29sPC9rZXl3b3JkPjxrZXl3b3JkPkZlbWFsZTwva2V5d29y
ZD48a2V5d29yZD5HYXN0cm9pbnRlc3RpbmFsIERpc2Vhc2VzL2NoZW1pY2FsbHkgaW5kdWNlZC9l
bnp5bW9sb2d5L2dlbmV0aWNzPC9rZXl3b3JkPjxrZXl3b3JkPkh1bWFuczwva2V5d29yZD48a2V5
d29yZD5JbmZhbnQ8L2tleXdvcmQ+PGtleXdvcmQ+TWFsZTwva2V5d29yZD48a2V5d29yZD5OZXV0
cm9wZW5pYS9jaGVtaWNhbGx5IGluZHVjZWQvZW56eW1vbG9neS9nZW5ldGljczwva2V5d29yZD48
a2V5d29yZD5Qb2x5bW9ycGhpc20sIEdlbmV0aWMvZHJ1ZyBlZmZlY3RzLypnZW5ldGljczwva2V5
d29yZD48a2V5d29yZD5QcmVjdXJzb3IgQ2VsbCBMeW1waG9ibGFzdGljIExldWtlbWlhLUx5bXBo
b21hL2RydWc8L2tleXdvcmQ+PGtleXdvcmQ+dGhlcmFweS8qZW56eW1vbG9neS8qZ2VuZXRpY3M8
L2tleXdvcmQ+PGtleXdvcmQ+UHlyb3Bob3NwaGF0YXNlcy8qZ2VuZXRpY3MvbWV0YWJvbGlzbTwv
a2V5d29yZD48L2tleXdvcmRzPjxkYXRlcz48eWVhcj4yMDA5PC95ZWFyPjxwdWItZGF0ZXM+PGRh
dGU+RmViPC9kYXRlPjwvcHViLWRhdGVzPjwvZGF0ZXM+PGlzYm4+MTUzMi02NTM1IChFbGVjdHJv
bmljKTwvaXNibj48YWNjZXNzaW9uLW51bT4xODY4NTU2NDwvYWNjZXNzaW9uLW51bT48dXJscz48
cmVsYXRlZC11cmxzPjx1cmw+aHR0cDovL3d3dy5uY2JpLm5sbS5uaWguZ292L2VudHJlei9xdWVy
eS5mY2dpP2NtZD1SZXRyaWV2ZSZhbXA7ZGI9UHViTWVkJmFtcDtkb3B0PUNpdGF0aW9uJmFtcDts
aXN0X3VpZHM9MTg2ODU1NjQ8L3VybD48L3JlbGF0ZWQtdXJscz48L3VybHM+PGVsZWN0cm9uaWMt
cmVzb3VyY2UtbnVtPmNscHQyMDA4MTU0IFtwaWldJiN4RDsxMC4xMDM4L2NscHQuMjAwOC4xNTQ8
L2VsZWN0cm9uaWMtcmVzb3VyY2UtbnVtPjxsYW5ndWFnZT5lbmc8L2xhbmd1YWdlPjwvcmVjb3Jk
PjwvQ2l0ZT48Q2l0ZT48QXV0aG9yPkZvcmQ8L0F1dGhvcj48WWVhcj4yMDEwPC9ZZWFyPjxSZWNO
dW0+NDwvUmVjTnVtPjxyZWNvcmQ+PHJlYy1udW1iZXI+NDwvcmVjLW51bWJlcj48Zm9yZWlnbi1r
ZXlzPjxrZXkgYXBwPSJFTiIgZGItaWQ9IjVyMGRlZnB3djlhOXB6ZXgwdGp2ZTl2MDBmczk5NTJz
YXR3MiIgdGltZXN0YW1wPSIxNzQ4OTgxMDQ5Ij40PC9rZXk+PC9mb3JlaWduLWtleXM+PHJlZi10
eXBlIG5hbWU9IkpvdXJuYWwgQXJ0aWNsZSI+MTc8L3JlZi10eXBlPjxjb250cmlidXRvcnM+PGF1
dGhvcnM+PGF1dGhvcj5Gb3JkLCBMLiBULjwvYXV0aG9yPjxhdXRob3I+QmVyZywgSi4gRC48L2F1
dGhvcj48L2F1dGhvcnM+PC9jb250cmlidXRvcnM+PGF1dGgtYWRkcmVzcz5DbGluaWNhbCBCaW9j
aGVtaXN0cnkgRGVwYXJ0bWVudCwgU1dCSCBOSFMgVHJ1c3QsIENpdHkgSG9zcGl0YWwsIER1ZGxl
eSBSb2FkLCBCaXJtaW5naGFtIEIxOCA1SFEsIFVLLjwvYXV0aC1hZGRyZXNzPjx0aXRsZXM+PHRp
dGxlPlRoaW9wdXJpbmUgUy1tZXRoeWx0cmFuc2ZlcmFzZSAoVFBNVCkgYXNzZXNzbWVudCBwcmlv
ciB0byBzdGFydGluZyB0aGlvcHVyaW5lIGRydWcgdHJlYXRtZW50OyBhIHBoYXJtYWNvZ2Vub21p
YyB0ZXN0IHdob3NlIHRpbWUgaGFzIGNvbWU8L3RpdGxlPjxzZWNvbmRhcnktdGl0bGU+SiBDbGlu
IFBhdGhvbDwvc2Vjb25kYXJ5LXRpdGxlPjwvdGl0bGVzPjxwZXJpb2RpY2FsPjxmdWxsLXRpdGxl
PkogQ2xpbiBQYXRob2w8L2Z1bGwtdGl0bGU+PC9wZXJpb2RpY2FsPjxwYWdlcz4yODgtOTU8L3Bh
Z2VzPjx2b2x1bWU+NjM8L3ZvbHVtZT48bnVtYmVyPjQ8L251bWJlcj48ZWRpdGlvbj4yMDEwLzA0
LzAxPC9lZGl0aW9uPjxkYXRlcz48eWVhcj4yMDEwPC95ZWFyPjxwdWItZGF0ZXM+PGRhdGU+QXBy
PC9kYXRlPjwvcHViLWRhdGVzPjwvZGF0ZXM+PGlzYm4+MTQ3Mi00MTQ2IChFbGVjdHJvbmljKSYj
eEQ7MDAyMS05NzQ2IChMaW5raW5nKTwvaXNibj48YWNjZXNzaW9uLW51bT4yMDM1NDIwMTwvYWNj
ZXNzaW9uLW51bT48dXJscz48cmVsYXRlZC11cmxzPjx1cmw+aHR0cDovL3d3dy5uY2JpLm5sbS5u
aWguZ292L2VudHJlei9xdWVyeS5mY2dpP2NtZD1SZXRyaWV2ZSZhbXA7ZGI9UHViTWVkJmFtcDtk
b3B0PUNpdGF0aW9uJmFtcDtsaXN0X3VpZHM9MjAzNTQyMDE8L3VybD48L3JlbGF0ZWQtdXJscz48
L3VybHM+PGVsZWN0cm9uaWMtcmVzb3VyY2UtbnVtPjYzLzQvMjg4IFtwaWldJiN4RDsxMC4xMTM2
L2pjcC4yMDA5LjA2OTI1MjwvZWxlY3Ryb25pYy1yZXNvdXJjZS1udW0+PGxhbmd1YWdlPmVuZzwv
bGFuZ3VhZ2U+PC9yZWNvcmQ+PC9DaXRlPjwvRW5kTm90ZT5=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804EF9" w:rsidRPr="00971EAE">
        <w:rPr>
          <w:rFonts w:ascii="Times New Roman" w:hAnsi="Times New Roman"/>
        </w:rPr>
      </w:r>
      <w:r w:rsidR="00804EF9" w:rsidRPr="00971EAE">
        <w:rPr>
          <w:rFonts w:ascii="Times New Roman" w:hAnsi="Times New Roman"/>
        </w:rPr>
        <w:fldChar w:fldCharType="separate"/>
      </w:r>
      <w:r w:rsidR="00DD5C34">
        <w:rPr>
          <w:rFonts w:ascii="Times New Roman" w:hAnsi="Times New Roman"/>
          <w:noProof/>
        </w:rPr>
        <w:t>(7, 26, 37)</w:t>
      </w:r>
      <w:r w:rsidR="00804EF9" w:rsidRPr="00971EAE">
        <w:rPr>
          <w:rFonts w:ascii="Times New Roman" w:hAnsi="Times New Roman"/>
        </w:rPr>
        <w:fldChar w:fldCharType="end"/>
      </w:r>
      <w:r w:rsidR="00800098" w:rsidRPr="00971EAE">
        <w:rPr>
          <w:rFonts w:ascii="Times New Roman" w:hAnsi="Times New Roman"/>
        </w:rPr>
        <w:t>.</w:t>
      </w:r>
      <w:r w:rsidRPr="00971EAE">
        <w:rPr>
          <w:rFonts w:ascii="Times New Roman" w:hAnsi="Times New Roman"/>
        </w:rPr>
        <w:t xml:space="preserve"> However, because steady state is reached in 2-4 weeks, any period of “under</w:t>
      </w:r>
      <w:r w:rsidR="007B0B78" w:rsidRPr="00971EAE">
        <w:rPr>
          <w:rFonts w:ascii="Times New Roman" w:hAnsi="Times New Roman"/>
        </w:rPr>
        <w:t>-</w:t>
      </w:r>
      <w:r w:rsidRPr="00971EAE">
        <w:rPr>
          <w:rFonts w:ascii="Times New Roman" w:hAnsi="Times New Roman"/>
        </w:rPr>
        <w:t xml:space="preserve">dosing” should be short, and using this approach, at least in ALL and in </w:t>
      </w:r>
      <w:r w:rsidR="0040035C" w:rsidRPr="00971EAE">
        <w:rPr>
          <w:rFonts w:ascii="Times New Roman" w:hAnsi="Times New Roman"/>
        </w:rPr>
        <w:t>IBD</w:t>
      </w:r>
      <w:r w:rsidR="00800098" w:rsidRPr="00971EAE">
        <w:rPr>
          <w:rFonts w:ascii="Times New Roman" w:hAnsi="Times New Roman"/>
        </w:rPr>
        <w:t xml:space="preserve">, outcomes were not compromised </w:t>
      </w:r>
      <w:r w:rsidR="00804EF9" w:rsidRPr="00971EAE">
        <w:rPr>
          <w:rFonts w:ascii="Times New Roman" w:hAnsi="Times New Roman"/>
        </w:rPr>
        <w:fldChar w:fldCharType="begin">
          <w:fldData xml:space="preserve">PEVuZE5vdGU+PENpdGU+PEF1dGhvcj5Gb3JkPC9BdXRob3I+PFllYXI+MjAxMDwvWWVhcj48UmVj
TnVtPjQ8L1JlY051bT48RGlzcGxheVRleHQ+KDcsIDI0LCAyNSwgMjcsIDM3KTwvRGlzcGxheVRl
eHQ+PHJlY29yZD48cmVjLW51bWJlcj40PC9yZWMtbnVtYmVyPjxmb3JlaWduLWtleXM+PGtleSBh
cHA9IkVOIiBkYi1pZD0iNXIwZGVmcHd2OWE5cHpleDB0anZlOXYwMGZzOTk1MnNhdHcyIiB0aW1l
c3RhbXA9IjE3NDg5ODEwNDkiPjQ8L2tleT48L2ZvcmVpZ24ta2V5cz48cmVmLXR5cGUgbmFtZT0i
Sm91cm5hbCBBcnRpY2xlIj4xNzwvcmVmLXR5cGU+PGNvbnRyaWJ1dG9ycz48YXV0aG9ycz48YXV0
aG9yPkZvcmQsIEwuIFQuPC9hdXRob3I+PGF1dGhvcj5CZXJnLCBKLiBELjwvYXV0aG9yPjwvYXV0
aG9ycz48L2NvbnRyaWJ1dG9ycz48YXV0aC1hZGRyZXNzPkNsaW5pY2FsIEJpb2NoZW1pc3RyeSBE
ZXBhcnRtZW50LCBTV0JIIE5IUyBUcnVzdCwgQ2l0eSBIb3NwaXRhbCwgRHVkbGV5IFJvYWQsIEJp
cm1pbmdoYW0gQjE4IDVIUSwgVUsuPC9hdXRoLWFkZHJlc3M+PHRpdGxlcz48dGl0bGU+VGhpb3B1
cmluZSBTLW1ldGh5bHRyYW5zZmVyYXNlIChUUE1UKSBhc3Nlc3NtZW50IHByaW9yIHRvIHN0YXJ0
aW5nIHRoaW9wdXJpbmUgZHJ1ZyB0cmVhdG1lbnQ7IGEgcGhhcm1hY29nZW5vbWljIHRlc3Qgd2hv
c2UgdGltZSBoYXMgY29tZTwvdGl0bGU+PHNlY29uZGFyeS10aXRsZT5KIENsaW4gUGF0aG9sPC9z
ZWNvbmRhcnktdGl0bGU+PC90aXRsZXM+PHBlcmlvZGljYWw+PGZ1bGwtdGl0bGU+SiBDbGluIFBh
dGhvbDwvZnVsbC10aXRsZT48L3BlcmlvZGljYWw+PHBhZ2VzPjI4OC05NTwvcGFnZXM+PHZvbHVt
ZT42Mzwvdm9sdW1lPjxudW1iZXI+NDwvbnVtYmVyPjxlZGl0aW9uPjIwMTAvMDQvMDE8L2VkaXRp
b24+PGRhdGVzPjx5ZWFyPjIwMTA8L3llYXI+PHB1Yi1kYXRlcz48ZGF0ZT5BcHI8L2RhdGU+PC9w
dWItZGF0ZXM+PC9kYXRlcz48aXNibj4xNDcyLTQxNDYgKEVsZWN0cm9uaWMpJiN4RDswMDIxLTk3
NDYgKExpbmtpbmcpPC9pc2JuPjxhY2Nlc3Npb24tbnVtPjIwMzU0MjAxPC9hY2Nlc3Npb24tbnVt
Pjx1cmxzPjxyZWxhdGVkLXVybHM+PHVybD5odHRwOi8vd3d3Lm5jYmkubmxtLm5paC5nb3YvZW50
cmV6L3F1ZXJ5LmZjZ2k/Y21kPVJldHJpZXZlJmFtcDtkYj1QdWJNZWQmYW1wO2RvcHQ9Q2l0YXRp
b24mYW1wO2xpc3RfdWlkcz0yMDM1NDIwMTwvdXJsPjwvcmVsYXRlZC11cmxzPjwvdXJscz48ZWxl
Y3Ryb25pYy1yZXNvdXJjZS1udW0+NjMvNC8yODggW3BpaV0mI3hEOzEwLjExMzYvamNwLjIwMDku
MDY5MjUyPC9lbGVjdHJvbmljLXJlc291cmNlLW51bT48bGFuZ3VhZ2U+ZW5nPC9sYW5ndWFnZT48
L3JlY29yZD48L0NpdGU+PENpdGU+PEF1dGhvcj5NZWdnaXR0PC9BdXRob3I+PFllYXI+MjAwNjwv
WWVhcj48UmVjTnVtPjI3PC9SZWNOdW0+PHJlY29yZD48cmVjLW51bWJlcj4yNzwvcmVjLW51bWJl
cj48Zm9yZWlnbi1rZXlzPjxrZXkgYXBwPSJFTiIgZGItaWQ9IjVyMGRlZnB3djlhOXB6ZXgwdGp2
ZTl2MDBmczk5NTJzYXR3MiIgdGltZXN0YW1wPSIxNzQ4OTgxMDUwIj4yNzwva2V5PjwvZm9yZWln
bi1rZXlzPjxyZWYtdHlwZSBuYW1lPSJKb3VybmFsIEFydGljbGUiPjE3PC9yZWYtdHlwZT48Y29u
dHJpYnV0b3JzPjxhdXRob3JzPjxhdXRob3I+TWVnZ2l0dCwgUy4gSi48L2F1dGhvcj48YXV0aG9y
PkdyYXksIEouIEMuPC9hdXRob3I+PGF1dGhvcj5SZXlub2xkcywgTi4gSi48L2F1dGhvcj48L2F1
dGhvcnM+PC9jb250cmlidXRvcnM+PGF1dGgtYWRkcmVzcz5TY2hvb2wgb2YgQ2xpbmljYWwgYW5k
IExhYm9yYXRvcnkgU2NpZW5jZXMgKERlcm1hdG9sb2dpY2FsIFNjaWVuY2VzKSwgVW5pdmVyc2l0
eSBvZiBOZXdjYXN0bGUgdXBvbiBUeW5lLCBVSy4gUy5KLk1lZ2dpdHRAbmNsLmFjLnVrPC9hdXRo
LWFkZHJlc3M+PHRpdGxlcz48dGl0bGU+QXphdGhpb3ByaW5lIGRvc2VkIGJ5IHRoaW9wdXJpbmUg
bWV0aHlsdHJhbnNmZXJhc2UgYWN0aXZpdHkgZm9yIG1vZGVyYXRlLXRvLXNldmVyZSBhdG9waWMg
ZWN6ZW1hOiBhIGRvdWJsZS1ibGluZCwgcmFuZG9taXNlZCBjb250cm9sbGVkIHRyaWFsPC90aXRs
ZT48c2Vjb25kYXJ5LXRpdGxlPkxhbmNldDwvc2Vjb25kYXJ5LXRpdGxlPjwvdGl0bGVzPjxwZXJp
b2RpY2FsPjxmdWxsLXRpdGxlPkxhbmNldDwvZnVsbC10aXRsZT48L3BlcmlvZGljYWw+PHBhZ2Vz
PjgzOS00NjwvcGFnZXM+PHZvbHVtZT4zNjc8L3ZvbHVtZT48bnVtYmVyPjk1MTM8L251bWJlcj48
ZWRpdGlvbj4yMDA2LzAzLzE1PC9lZGl0aW9uPjxrZXl3b3Jkcz48a2V5d29yZD5BZG9sZXNjZW50
PC9rZXl3b3JkPjxrZXl3b3JkPkFkdWx0PC9rZXl3b3JkPjxrZXl3b3JkPkFnZWQ8L2tleXdvcmQ+
PGtleXdvcmQ+QXphdGhpb3ByaW5lL2FkbWluaXN0cmF0aW9uICZhbXA7IGRvc2FnZS9hZHZlcnNl
IGVmZmVjdHMvKnRoZXJhcGV1dGljIHVzZTwva2V5d29yZD48a2V5d29yZD5EZXJtYXRpdGlzLCBB
dG9waWMvY2xhc3NpZmljYXRpb24vKmRydWcgdGhlcmFweTwva2V5d29yZD48a2V5d29yZD5Eb3Vi
bGUtQmxpbmQgTWV0aG9kPC9rZXl3b3JkPjxrZXl3b3JkPkZlbWFsZTwva2V5d29yZD48a2V5d29y
ZD5IdW1hbnM8L2tleXdvcmQ+PGtleXdvcmQ+SW1tdW5vc3VwcHJlc3NpdmUgQWdlbnRzL2FkbWlu
aXN0cmF0aW9uICZhbXA7IGRvc2FnZS9hZHZlcnNlPC9rZXl3b3JkPjxrZXl3b3JkPmVmZmVjdHMv
KnRoZXJhcGV1dGljIHVzZTwva2V5d29yZD48a2V5d29yZD5NYWxlPC9rZXl3b3JkPjxrZXl3b3Jk
Pk1ldGh5bHRyYW5zZmVyYXNlcy8qbWV0YWJvbGlzbTwva2V5d29yZD48a2V5d29yZD5NaWRkbGUg
QWdlZDwva2V5d29yZD48a2V5d29yZD5TZXZlcml0eSBvZiBJbGxuZXNzIEluZGV4PC9rZXl3b3Jk
PjxrZXl3b3JkPlRyZWF0bWVudCBPdXRjb21lPC9rZXl3b3JkPjwva2V5d29yZHM+PGRhdGVzPjx5
ZWFyPjIwMDY8L3llYXI+PHB1Yi1kYXRlcz48ZGF0ZT5NYXIgMTE8L2RhdGU+PC9wdWItZGF0ZXM+
PC9kYXRlcz48aXNibj4xNDc0LTU0N1ggKEVsZWN0cm9uaWMpJiN4RDswMTQwLTY3MzYgKExpbmtp
bmcpPC9pc2JuPjxhY2Nlc3Npb24tbnVtPjE2NTMwNTc4PC9hY2Nlc3Npb24tbnVtPjx1cmxzPjxy
ZWxhdGVkLXVybHM+PHVybD5odHRwOi8vd3d3Lm5jYmkubmxtLm5paC5nb3YvZW50cmV6L3F1ZXJ5
LmZjZ2k/Y21kPVJldHJpZXZlJmFtcDtkYj1QdWJNZWQmYW1wO2RvcHQ9Q2l0YXRpb24mYW1wO2xp
c3RfdWlkcz0xNjUzMDU3ODwvdXJsPjwvcmVsYXRlZC11cmxzPjwvdXJscz48ZWxlY3Ryb25pYy1y
ZXNvdXJjZS1udW0+UzAxNDAtNjczNigwNik2ODM0MC0yIFtwaWldJiN4RDsxMC4xMDE2L1MwMTQw
LTY3MzYoMDYpNjgzNDAtMjwvZWxlY3Ryb25pYy1yZXNvdXJjZS1udW0+PGxhbmd1YWdlPmVuZzwv
bGFuZ3VhZ2U+PC9yZWNvcmQ+PC9DaXRlPjxDaXRlPjxBdXRob3I+U2NobWllZ2Vsb3c8L0F1dGhv
cj48WWVhcj4yMDA5PC9ZZWFyPjxSZWNOdW0+MjU8L1JlY051bT48cmVjb3JkPjxyZWMtbnVtYmVy
PjI1PC9yZWMtbnVtYmVyPjxmb3JlaWduLWtleXM+PGtleSBhcHA9IkVOIiBkYi1pZD0iNXIwZGVm
cHd2OWE5cHpleDB0anZlOXYwMGZzOTk1MnNhdHcyIiB0aW1lc3RhbXA9IjE3NDg5ODEwNTAiPjI1
PC9rZXk+PC9mb3JlaWduLWtleXM+PHJlZi10eXBlIG5hbWU9IkpvdXJuYWwgQXJ0aWNsZSI+MTc8
L3JlZi10eXBlPjxjb250cmlidXRvcnM+PGF1dGhvcnM+PGF1dGhvcj5TY2htaWVnZWxvdywgSy48
L2F1dGhvcj48YXV0aG9yPkZvcmVzdGllciwgRS48L2F1dGhvcj48YXV0aG9yPktyaXN0aW5zc29u
LCBKLjwvYXV0aG9yPjxhdXRob3I+U29kZXJoYWxsLCBTLjwvYXV0aG9yPjxhdXRob3I+VmV0dGVu
cmFudGEsIEsuPC9hdXRob3I+PGF1dGhvcj5XZWluc2hpbGJvdW0sIFIuPC9hdXRob3I+PGF1dGhv
cj5XZXNlbmJlcmcsIEYuPC9hdXRob3I+PGF1dGhvcj5Ob3JkaWMgU29jaWV0eSBvZiBQYWVkaWF0
cmljLCBIYWVtYXRvbG9neTwvYXV0aG9yPjxhdXRob3I+T25jb2xvZ3ksPC9hdXRob3I+PC9hdXRo
b3JzPjwvY29udHJpYnV0b3JzPjxhdXRoLWFkZHJlc3M+VGhlIEluc3RpdHV0ZSBvZiBHeW5lY29s
b2d5LCBPYnN0ZXRyaWNzLCBhbmQgUGVkaWF0cmljcywgVGhlIEZhY3VsdHkgb2YgTWVkaWNpbmUs
IFVuaXZlcnNpdHkgb2YgQ29wZW5oYWdlbiwgQ29wZW5oYWdlbiwgRGVubWFyay4ga3NjaG1pZWdl
bG93QHJoLmRrPC9hdXRoLWFkZHJlc3M+PHRpdGxlcz48dGl0bGU+VGhpb3B1cmluZSBtZXRoeWx0
cmFuc2ZlcmFzZSBhY3Rpdml0eSBpcyByZWxhdGVkIHRvIHRoZSByaXNrIG9mIHJlbGFwc2Ugb2Yg
Y2hpbGRob29kIGFjdXRlIGx5bXBob2JsYXN0aWMgbGV1a2VtaWE6IHJlc3VsdHMgZnJvbSB0aGUg
Tk9QSE8gQUxMLTkyIHN0dWR5PC90aXRsZT48c2Vjb25kYXJ5LXRpdGxlPkxldWtlbWlhPC9zZWNv
bmRhcnktdGl0bGU+PC90aXRsZXM+PHBlcmlvZGljYWw+PGZ1bGwtdGl0bGU+TGV1a2VtaWE8L2Z1
bGwtdGl0bGU+PC9wZXJpb2RpY2FsPjxwYWdlcz41NTctNjQ8L3BhZ2VzPjx2b2x1bWU+MjM8L3Zv
bHVtZT48bnVtYmVyPjM8L251bWJlcj48ZWRpdGlvbj4yMDA4LzExLzA3PC9lZGl0aW9uPjxrZXl3
b3Jkcz48a2V5d29yZD42LU1lcmNhcHRvcHVyaW5lL2FkbWluaXN0cmF0aW9uICZhbXA7IGRvc2Fn
ZS8qcGhhcm1hY29raW5ldGljczwva2V5d29yZD48a2V5d29yZD5BbnRpbWV0YWJvbGl0ZXMsIEFu
dGluZW9wbGFzdGljL2FkbWluaXN0cmF0aW9uICZhbXA7IGRvc2FnZS8qcGhhcm1hY29raW5ldGlj
czwva2V5d29yZD48a2V5d29yZD5BbnRpbmVvcGxhc3RpYyBDb21iaW5lZCBDaGVtb3RoZXJhcHkg
UHJvdG9jb2xzL2FkbWluaXN0cmF0aW9uICZhbXA7PC9rZXl3b3JkPjxrZXl3b3JkPmRvc2FnZS8q
dGhlcmFwZXV0aWMgdXNlPC9rZXl3b3JkPjxrZXl3b3JkPkJpb3RyYW5zZm9ybWF0aW9uL2RydWcg
ZWZmZWN0czwva2V5d29yZD48a2V5d29yZD5DaGlsZDwva2V5d29yZD48a2V5d29yZD5DaGlsZCwg
UHJlc2Nob29sPC9rZXl3b3JkPjxrZXl3b3JkPkROQSBEYW1hZ2U8L2tleXdvcmQ+PGtleXdvcmQ+
RmVtYWxlPC9rZXl3b3JkPjxrZXl3b3JkPkdlbm90eXBlPC9rZXl3b3JkPjxrZXl3b3JkPkh1bWFu
czwva2V5d29yZD48a2V5d29yZD5JbmZhbnQ8L2tleXdvcmQ+PGtleXdvcmQ+TWFsZTwva2V5d29y
ZD48a2V5d29yZD5NZXRhYm9saWMgRGV0b3hpY2F0aW9uLCBEcnVnL2dlbmV0aWNzPC9rZXl3b3Jk
PjxrZXl3b3JkPk1ldGh5bGF0aW9uPC9rZXl3b3JkPjxrZXl3b3JkPk1ldGh5bHRyYW5zZmVyYXNl
cy8qYW5hbHlzaXMvZ2VuZXRpY3MvcGh5c2lvbG9neTwva2V5d29yZD48a2V5d29yZD5OZW9wbGFz
bSBQcm90ZWlucy8qYW5hbHlzaXMvZ2VuZXRpY3MvcGh5c2lvbG9neTwva2V5d29yZD48a2V5d29y
ZD5OZW9wbGFzbXMsIFNlY29uZCBQcmltYXJ5L2Vuenltb2xvZ3kvZXBpZGVtaW9sb2d5L2dlbmV0
aWNzPC9rZXl3b3JkPjxrZXl3b3JkPlBvbHltb3JwaGlzbSwgR2VuZXRpYzwva2V5d29yZD48a2V5
d29yZD5QcmVjdXJzb3IgQi1DZWxsIEx5bXBob2JsYXN0aWMgTGV1a2VtaWEtTHltcGhvbWEvZHJ1
Zzwva2V5d29yZD48a2V5d29yZD50aGVyYXB5Lyplbnp5bW9sb2d5L2VwaWRlbWlvbG9neS9nZW5l
dGljczwva2V5d29yZD48a2V5d29yZD5QcmVjdXJzb3IgVC1DZWxsIEx5bXBob2JsYXN0aWMgTGV1
a2VtaWEtTHltcGhvbWEvZHJ1Zzwva2V5d29yZD48a2V5d29yZD50aGVyYXB5Lyplbnp5bW9sb2d5
L2VwaWRlbWlvbG9neS9nZW5ldGljczwva2V5d29yZD48a2V5d29yZD5SZWN1cnJlbmNlPC9rZXl3
b3JkPjxrZXl3b3JkPlJpc2s8L2tleXdvcmQ+PGtleXdvcmQ+U2NhbmRpbmF2aWEvZXBpZGVtaW9s
b2d5PC9rZXl3b3JkPjxrZXl3b3JkPlRoaW9ndWFuaW5lL2FkbWluaXN0cmF0aW9uICZhbXA7IGRv
c2FnZS8qcGhhcm1hY29raW5ldGljczwva2V5d29yZD48L2tleXdvcmRzPjxkYXRlcz48eWVhcj4y
MDA5PC95ZWFyPjxwdWItZGF0ZXM+PGRhdGU+TWFyPC9kYXRlPjwvcHViLWRhdGVzPjwvZGF0ZXM+
PGlzYm4+MTQ3Ni01NTUxIChFbGVjdHJvbmljKTwvaXNibj48YWNjZXNzaW9uLW51bT4xODk4NzY1
NDwvYWNjZXNzaW9uLW51bT48dXJscz48cmVsYXRlZC11cmxzPjx1cmw+aHR0cDovL3d3dy5uY2Jp
Lm5sbS5uaWguZ292L2VudHJlei9xdWVyeS5mY2dpP2NtZD1SZXRyaWV2ZSZhbXA7ZGI9UHViTWVk
JmFtcDtkb3B0PUNpdGF0aW9uJmFtcDtsaXN0X3VpZHM9MTg5ODc2NTQ8L3VybD48L3JlbGF0ZWQt
dXJscz48L3VybHM+PGVsZWN0cm9uaWMtcmVzb3VyY2UtbnVtPmxldTIwMDgzMTYgW3BpaV0mI3hE
OzEwLjEwMzgvbGV1LjIwMDguMzE2PC9lbGVjdHJvbmljLXJlc291cmNlLW51bT48bGFuZ3VhZ2U+
ZW5nPC9sYW5ndWFnZT48L3JlY29yZD48L0NpdGU+PENpdGU+PEF1dGhvcj5TY2htaWVnZWxvdzwv
QXV0aG9yPjxZZWFyPjIwMTA8L1llYXI+PFJlY051bT4yNjwvUmVjTnVtPjxyZWNvcmQ+PHJlYy1u
dW1iZXI+MjY8L3JlYy1udW1iZXI+PGZvcmVpZ24ta2V5cz48a2V5IGFwcD0iRU4iIGRiLWlkPSI1
cjBkZWZwd3Y5YTlwemV4MHRqdmU5djAwZnM5OTUyc2F0dzIiIHRpbWVzdGFtcD0iMTc0ODk4MTA1
MCI+MjY8L2tleT48L2ZvcmVpZ24ta2V5cz48cmVmLXR5cGUgbmFtZT0iSm91cm5hbCBBcnRpY2xl
Ij4xNzwvcmVmLXR5cGU+PGNvbnRyaWJ1dG9ycz48YXV0aG9ycz48YXV0aG9yPlNjaG1pZWdlbG93
LCBLLjwvYXV0aG9yPjxhdXRob3I+Rm9yZXN0aWVyLCBFLjwvYXV0aG9yPjxhdXRob3I+SGVsbGVi
b3N0YWQsIE0uPC9hdXRob3I+PGF1dGhvcj5IZXltYW4sIE0uPC9hdXRob3I+PGF1dGhvcj5Lcmlz
dGluc3NvbiwgSi48L2F1dGhvcj48YXV0aG9yPlNvZGVyaGFsbCwgUy48L2F1dGhvcj48YXV0aG9y
PlRhc2tpbmVuLCBNLjwvYXV0aG9yPjxhdXRob3I+Tm9yZGljIFNvY2lldHkgb2YgUGFlZGlhdHJp
YywgSGFlbWF0b2xvZ3k8L2F1dGhvcj48YXV0aG9yPk9uY29sb2d5LDwvYXV0aG9yPjwvYXV0aG9y
cz48L2NvbnRyaWJ1dG9ycz48YXV0aC1hZGRyZXNzPkZhY3VsdHkgb2YgTWVkaWNpbmUsIFRoZSBJ
bnN0aXR1dGUgb2YgR3luYWVjb2xvZ3ksIE9ic3RldHJpY3MsIGFuZCBQYWVkaWF0cmljcywgVW5p
dmVyc2l0eSBvZiBDb3BlbmhhZ2VuLCBDb3BlbmhhZ2VuLCBEZW5tYXJrLiBrc2NobWllZ2Vsb3dA
cmguZGs8L2F1dGgtYWRkcmVzcz48dGl0bGVzPjx0aXRsZT5Mb25nLXRlcm0gcmVzdWx0cyBvZiBO
T1BITyBBTEwtOTIgYW5kIEFMTC0yMDAwIHN0dWRpZXMgb2YgY2hpbGRob29kIGFjdXRlIGx5bXBo
b2JsYXN0aWMgbGV1a2VtaWE8L3RpdGxlPjxzZWNvbmRhcnktdGl0bGU+TGV1a2VtaWE8L3NlY29u
ZGFyeS10aXRsZT48L3RpdGxlcz48cGVyaW9kaWNhbD48ZnVsbC10aXRsZT5MZXVrZW1pYTwvZnVs
bC10aXRsZT48L3BlcmlvZGljYWw+PHBhZ2VzPjM0NS01NDwvcGFnZXM+PHZvbHVtZT4yNDwvdm9s
dW1lPjxudW1iZXI+MjwvbnVtYmVyPjxlZGl0aW9uPjIwMDkvMTIvMTc8L2VkaXRpb24+PGtleXdv
cmRzPjxrZXl3b3JkPkFkb2xlc2NlbnQ8L2tleXdvcmQ+PGtleXdvcmQ+QW50aW5lb3BsYXN0aWMg
Q29tYmluZWQgQ2hlbW90aGVyYXB5IFByb3RvY29scy8qdGhlcmFwZXV0aWMgdXNlPC9rZXl3b3Jk
PjxrZXl3b3JkPkNoaWxkPC9rZXl3b3JkPjxrZXl3b3JkPkNoaWxkLCBQcmVzY2hvb2w8L2tleXdv
cmQ+PGtleXdvcmQ+Q2hyb21vc29tZSBBYmVycmF0aW9uczwva2V5d29yZD48a2V5d29yZD5Db21i
aW5lZCBNb2RhbGl0eSBUaGVyYXB5PC9rZXl3b3JkPjxrZXl3b3JkPkNyYW5pYWwgSXJyYWRpYXRp
b248L2tleXdvcmQ+PGtleXdvcmQ+RmVtYWxlPC9rZXl3b3JkPjxrZXl3b3JkPkZvbGxvdy1VcCBT
dHVkaWVzPC9rZXl3b3JkPjxrZXl3b3JkPkhlbWF0b3BvaWV0aWMgU3RlbSBDZWxsIFRyYW5zcGxh
bnRhdGlvbjwva2V5d29yZD48a2V5d29yZD5IdW1hbnM8L2tleXdvcmQ+PGtleXdvcmQ+SW1tdW5v
cGhlbm90eXBpbmc8L2tleXdvcmQ+PGtleXdvcmQ+SW5mYW50PC9rZXl3b3JkPjxrZXl3b3JkPklu
ZmFudCwgTmV3Ym9ybjwva2V5d29yZD48a2V5d29yZD5NYWxlPC9rZXl3b3JkPjxrZXl3b3JkPlBy
ZWN1cnNvciBDZWxsIEx5bXBob2JsYXN0aWMgTGV1a2VtaWEtTHltcGhvbWEvZHJ1Zzwva2V5d29y
ZD48a2V5d29yZD50aGVyYXB5L2dlbmV0aWNzL3JhZGlvdGhlcmFweS8qdGhlcmFweTwva2V5d29y
ZD48a2V5d29yZD5Qcm9nbm9zaXM8L2tleXdvcmQ+PGtleXdvcmQ+UmVtaXNzaW9uIEluZHVjdGlv
bjwva2V5d29yZD48a2V5d29yZD5SaXNrIEZhY3RvcnM8L2tleXdvcmQ+PGtleXdvcmQ+U3Vydml2
YWwgUmF0ZTwva2V5d29yZD48a2V5d29yZD5UaW1lIEZhY3RvcnM8L2tleXdvcmQ+PGtleXdvcmQ+
VHJlYXRtZW50IE91dGNvbWU8L2tleXdvcmQ+PC9rZXl3b3Jkcz48ZGF0ZXM+PHllYXI+MjAxMDwv
eWVhcj48cHViLWRhdGVzPjxkYXRlPkZlYjwvZGF0ZT48L3B1Yi1kYXRlcz48L2RhdGVzPjxpc2Ju
PjE0NzYtNTU1MSAoRWxlY3Ryb25pYykmI3hEOzA4ODctNjkyNCAoTGlua2luZyk8L2lzYm4+PGFj
Y2Vzc2lvbi1udW0+MjAwMTA2MjI8L2FjY2Vzc2lvbi1udW0+PHVybHM+PHJlbGF0ZWQtdXJscz48
dXJsPmh0dHA6Ly93d3cubmNiaS5ubG0ubmloLmdvdi9lbnRyZXovcXVlcnkuZmNnaT9jbWQ9UmV0
cmlldmUmYW1wO2RiPVB1Yk1lZCZhbXA7ZG9wdD1DaXRhdGlvbiZhbXA7bGlzdF91aWRzPTIwMDEw
NjIyPC91cmw+PC9yZWxhdGVkLXVybHM+PC91cmxzPjxlbGVjdHJvbmljLXJlc291cmNlLW51bT5s
ZXUyMDA5MjUxIFtwaWldJiN4RDsxMC4xMDM4L2xldS4yMDA5LjI1MTwvZWxlY3Ryb25pYy1yZXNv
dXJjZS1udW0+PGxhbmd1YWdlPmVuZzwvbGFuZ3VhZ2U+PC9yZWNvcmQ+PC9DaXRlPjxDaXRlPjxB
dXRob3I+UmVsbGluZzwvQXV0aG9yPjxZZWFyPjE5OTk8L1llYXI+PFJlY051bT43PC9SZWNOdW0+
PHJlY29yZD48cmVjLW51bWJlcj43PC9yZWMtbnVtYmVyPjxmb3JlaWduLWtleXM+PGtleSBhcHA9
IkVOIiBkYi1pZD0iNXIwZGVmcHd2OWE5cHpleDB0anZlOXYwMGZzOTk1MnNhdHcyIiB0aW1lc3Rh
bXA9IjE3NDg5ODEwNDkiPjc8L2tleT48L2ZvcmVpZ24ta2V5cz48cmVmLXR5cGUgbmFtZT0iSm91
cm5hbCBBcnRpY2xlIj4xNzwvcmVmLXR5cGU+PGNvbnRyaWJ1dG9ycz48YXV0aG9ycz48YXV0aG9y
PlJlbGxpbmcsIE0uIFYuPC9hdXRob3I+PGF1dGhvcj5IYW5jb2NrLCBNLiBMLjwvYXV0aG9yPjxh
dXRob3I+Uml2ZXJhLCBHLiBLLjwvYXV0aG9yPjxhdXRob3I+U2FuZGx1bmQsIEouIFQuPC9hdXRo
b3I+PGF1dGhvcj5SaWJlaXJvLCBSLiBDLjwvYXV0aG9yPjxhdXRob3I+S3J5bmV0c2tpLCBFLiBZ
LjwvYXV0aG9yPjxhdXRob3I+UHVpLCBDLiBILjwvYXV0aG9yPjxhdXRob3I+RXZhbnMsIFcuIEUu
PC9hdXRob3I+PC9hdXRob3JzPjwvY29udHJpYnV0b3JzPjx0aXRsZXM+PHRpdGxlPk1lcmNhcHRv
cHVyaW5lIHRoZXJhcHkgaW50b2xlcmFuY2UgYW5kIGhldGVyb3p5Z29zaXR5IGF0IHRoZSB0aGlv
cHVyaW5lIFMtbWV0aHlsdHJhbnNmZXJhc2UgZ2VuZSBsb2N1czwvdGl0bGU+PHNlY29uZGFyeS10
aXRsZT5KIE5hdGwgQ2FuY2VyIEluc3Q8L3NlY29uZGFyeS10aXRsZT48L3RpdGxlcz48cGVyaW9k
aWNhbD48ZnVsbC10aXRsZT5KIE5hdGwgQ2FuY2VyIEluc3Q8L2Z1bGwtdGl0bGU+PC9wZXJpb2Rp
Y2FsPjxwYWdlcz4yMDAxLTIwMDg8L3BhZ2VzPjx2b2x1bWU+OTE8L3ZvbHVtZT48a2V5d29yZHM+
PGtleXdvcmQ+dGhlcmFweTwva2V5d29yZD48a2V5d29yZD50aGlvcHVyaW5lPC9rZXl3b3JkPjxr
ZXl3b3JkPmdlbmU8L2tleXdvcmQ+PC9rZXl3b3Jkcz48ZGF0ZXM+PHllYXI+MTk5OTwveWVhcj48
L2RhdGVzPjx1cmxzPjxyZWxhdGVkLXVybHM+PHVybD48c3R5bGUgZmFjZT0ibm9ybWFsIiBmb250
PSJkZWZhdWx0IiBzaXplPSI5Ij4xMDU4MDAyNDwvc3R5bGU+PC91cmw+PC9yZWxhdGVkLXVybHM+
PC91cmxzPjwvcmVjb3JkPjwvQ2l0ZT48L0VuZE5vdGU+
</w:fldData>
        </w:fldChar>
      </w:r>
      <w:r w:rsidR="00DD5C34">
        <w:rPr>
          <w:rFonts w:ascii="Times New Roman" w:hAnsi="Times New Roman"/>
        </w:rPr>
        <w:instrText xml:space="preserve"> ADDIN EN.CITE </w:instrText>
      </w:r>
      <w:r w:rsidR="00DD5C34">
        <w:rPr>
          <w:rFonts w:ascii="Times New Roman" w:hAnsi="Times New Roman"/>
        </w:rPr>
        <w:fldChar w:fldCharType="begin">
          <w:fldData xml:space="preserve">PEVuZE5vdGU+PENpdGU+PEF1dGhvcj5Gb3JkPC9BdXRob3I+PFllYXI+MjAxMDwvWWVhcj48UmVj
TnVtPjQ8L1JlY051bT48RGlzcGxheVRleHQ+KDcsIDI0LCAyNSwgMjcsIDM3KTwvRGlzcGxheVRl
eHQ+PHJlY29yZD48cmVjLW51bWJlcj40PC9yZWMtbnVtYmVyPjxmb3JlaWduLWtleXM+PGtleSBh
cHA9IkVOIiBkYi1pZD0iNXIwZGVmcHd2OWE5cHpleDB0anZlOXYwMGZzOTk1MnNhdHcyIiB0aW1l
c3RhbXA9IjE3NDg5ODEwNDkiPjQ8L2tleT48L2ZvcmVpZ24ta2V5cz48cmVmLXR5cGUgbmFtZT0i
Sm91cm5hbCBBcnRpY2xlIj4xNzwvcmVmLXR5cGU+PGNvbnRyaWJ1dG9ycz48YXV0aG9ycz48YXV0
aG9yPkZvcmQsIEwuIFQuPC9hdXRob3I+PGF1dGhvcj5CZXJnLCBKLiBELjwvYXV0aG9yPjwvYXV0
aG9ycz48L2NvbnRyaWJ1dG9ycz48YXV0aC1hZGRyZXNzPkNsaW5pY2FsIEJpb2NoZW1pc3RyeSBE
ZXBhcnRtZW50LCBTV0JIIE5IUyBUcnVzdCwgQ2l0eSBIb3NwaXRhbCwgRHVkbGV5IFJvYWQsIEJp
cm1pbmdoYW0gQjE4IDVIUSwgVUsuPC9hdXRoLWFkZHJlc3M+PHRpdGxlcz48dGl0bGU+VGhpb3B1
cmluZSBTLW1ldGh5bHRyYW5zZmVyYXNlIChUUE1UKSBhc3Nlc3NtZW50IHByaW9yIHRvIHN0YXJ0
aW5nIHRoaW9wdXJpbmUgZHJ1ZyB0cmVhdG1lbnQ7IGEgcGhhcm1hY29nZW5vbWljIHRlc3Qgd2hv
c2UgdGltZSBoYXMgY29tZTwvdGl0bGU+PHNlY29uZGFyeS10aXRsZT5KIENsaW4gUGF0aG9sPC9z
ZWNvbmRhcnktdGl0bGU+PC90aXRsZXM+PHBlcmlvZGljYWw+PGZ1bGwtdGl0bGU+SiBDbGluIFBh
dGhvbDwvZnVsbC10aXRsZT48L3BlcmlvZGljYWw+PHBhZ2VzPjI4OC05NTwvcGFnZXM+PHZvbHVt
ZT42Mzwvdm9sdW1lPjxudW1iZXI+NDwvbnVtYmVyPjxlZGl0aW9uPjIwMTAvMDQvMDE8L2VkaXRp
b24+PGRhdGVzPjx5ZWFyPjIwMTA8L3llYXI+PHB1Yi1kYXRlcz48ZGF0ZT5BcHI8L2RhdGU+PC9w
dWItZGF0ZXM+PC9kYXRlcz48aXNibj4xNDcyLTQxNDYgKEVsZWN0cm9uaWMpJiN4RDswMDIxLTk3
NDYgKExpbmtpbmcpPC9pc2JuPjxhY2Nlc3Npb24tbnVtPjIwMzU0MjAxPC9hY2Nlc3Npb24tbnVt
Pjx1cmxzPjxyZWxhdGVkLXVybHM+PHVybD5odHRwOi8vd3d3Lm5jYmkubmxtLm5paC5nb3YvZW50
cmV6L3F1ZXJ5LmZjZ2k/Y21kPVJldHJpZXZlJmFtcDtkYj1QdWJNZWQmYW1wO2RvcHQ9Q2l0YXRp
b24mYW1wO2xpc3RfdWlkcz0yMDM1NDIwMTwvdXJsPjwvcmVsYXRlZC11cmxzPjwvdXJscz48ZWxl
Y3Ryb25pYy1yZXNvdXJjZS1udW0+NjMvNC8yODggW3BpaV0mI3hEOzEwLjExMzYvamNwLjIwMDku
MDY5MjUyPC9lbGVjdHJvbmljLXJlc291cmNlLW51bT48bGFuZ3VhZ2U+ZW5nPC9sYW5ndWFnZT48
L3JlY29yZD48L0NpdGU+PENpdGU+PEF1dGhvcj5NZWdnaXR0PC9BdXRob3I+PFllYXI+MjAwNjwv
WWVhcj48UmVjTnVtPjI3PC9SZWNOdW0+PHJlY29yZD48cmVjLW51bWJlcj4yNzwvcmVjLW51bWJl
cj48Zm9yZWlnbi1rZXlzPjxrZXkgYXBwPSJFTiIgZGItaWQ9IjVyMGRlZnB3djlhOXB6ZXgwdGp2
ZTl2MDBmczk5NTJzYXR3MiIgdGltZXN0YW1wPSIxNzQ4OTgxMDUwIj4yNzwva2V5PjwvZm9yZWln
bi1rZXlzPjxyZWYtdHlwZSBuYW1lPSJKb3VybmFsIEFydGljbGUiPjE3PC9yZWYtdHlwZT48Y29u
dHJpYnV0b3JzPjxhdXRob3JzPjxhdXRob3I+TWVnZ2l0dCwgUy4gSi48L2F1dGhvcj48YXV0aG9y
PkdyYXksIEouIEMuPC9hdXRob3I+PGF1dGhvcj5SZXlub2xkcywgTi4gSi48L2F1dGhvcj48L2F1
dGhvcnM+PC9jb250cmlidXRvcnM+PGF1dGgtYWRkcmVzcz5TY2hvb2wgb2YgQ2xpbmljYWwgYW5k
IExhYm9yYXRvcnkgU2NpZW5jZXMgKERlcm1hdG9sb2dpY2FsIFNjaWVuY2VzKSwgVW5pdmVyc2l0
eSBvZiBOZXdjYXN0bGUgdXBvbiBUeW5lLCBVSy4gUy5KLk1lZ2dpdHRAbmNsLmFjLnVrPC9hdXRo
LWFkZHJlc3M+PHRpdGxlcz48dGl0bGU+QXphdGhpb3ByaW5lIGRvc2VkIGJ5IHRoaW9wdXJpbmUg
bWV0aHlsdHJhbnNmZXJhc2UgYWN0aXZpdHkgZm9yIG1vZGVyYXRlLXRvLXNldmVyZSBhdG9waWMg
ZWN6ZW1hOiBhIGRvdWJsZS1ibGluZCwgcmFuZG9taXNlZCBjb250cm9sbGVkIHRyaWFsPC90aXRs
ZT48c2Vjb25kYXJ5LXRpdGxlPkxhbmNldDwvc2Vjb25kYXJ5LXRpdGxlPjwvdGl0bGVzPjxwZXJp
b2RpY2FsPjxmdWxsLXRpdGxlPkxhbmNldDwvZnVsbC10aXRsZT48L3BlcmlvZGljYWw+PHBhZ2Vz
PjgzOS00NjwvcGFnZXM+PHZvbHVtZT4zNjc8L3ZvbHVtZT48bnVtYmVyPjk1MTM8L251bWJlcj48
ZWRpdGlvbj4yMDA2LzAzLzE1PC9lZGl0aW9uPjxrZXl3b3Jkcz48a2V5d29yZD5BZG9sZXNjZW50
PC9rZXl3b3JkPjxrZXl3b3JkPkFkdWx0PC9rZXl3b3JkPjxrZXl3b3JkPkFnZWQ8L2tleXdvcmQ+
PGtleXdvcmQ+QXphdGhpb3ByaW5lL2FkbWluaXN0cmF0aW9uICZhbXA7IGRvc2FnZS9hZHZlcnNl
IGVmZmVjdHMvKnRoZXJhcGV1dGljIHVzZTwva2V5d29yZD48a2V5d29yZD5EZXJtYXRpdGlzLCBB
dG9waWMvY2xhc3NpZmljYXRpb24vKmRydWcgdGhlcmFweTwva2V5d29yZD48a2V5d29yZD5Eb3Vi
bGUtQmxpbmQgTWV0aG9kPC9rZXl3b3JkPjxrZXl3b3JkPkZlbWFsZTwva2V5d29yZD48a2V5d29y
ZD5IdW1hbnM8L2tleXdvcmQ+PGtleXdvcmQ+SW1tdW5vc3VwcHJlc3NpdmUgQWdlbnRzL2FkbWlu
aXN0cmF0aW9uICZhbXA7IGRvc2FnZS9hZHZlcnNlPC9rZXl3b3JkPjxrZXl3b3JkPmVmZmVjdHMv
KnRoZXJhcGV1dGljIHVzZTwva2V5d29yZD48a2V5d29yZD5NYWxlPC9rZXl3b3JkPjxrZXl3b3Jk
Pk1ldGh5bHRyYW5zZmVyYXNlcy8qbWV0YWJvbGlzbTwva2V5d29yZD48a2V5d29yZD5NaWRkbGUg
QWdlZDwva2V5d29yZD48a2V5d29yZD5TZXZlcml0eSBvZiBJbGxuZXNzIEluZGV4PC9rZXl3b3Jk
PjxrZXl3b3JkPlRyZWF0bWVudCBPdXRjb21lPC9rZXl3b3JkPjwva2V5d29yZHM+PGRhdGVzPjx5
ZWFyPjIwMDY8L3llYXI+PHB1Yi1kYXRlcz48ZGF0ZT5NYXIgMTE8L2RhdGU+PC9wdWItZGF0ZXM+
PC9kYXRlcz48aXNibj4xNDc0LTU0N1ggKEVsZWN0cm9uaWMpJiN4RDswMTQwLTY3MzYgKExpbmtp
bmcpPC9pc2JuPjxhY2Nlc3Npb24tbnVtPjE2NTMwNTc4PC9hY2Nlc3Npb24tbnVtPjx1cmxzPjxy
ZWxhdGVkLXVybHM+PHVybD5odHRwOi8vd3d3Lm5jYmkubmxtLm5paC5nb3YvZW50cmV6L3F1ZXJ5
LmZjZ2k/Y21kPVJldHJpZXZlJmFtcDtkYj1QdWJNZWQmYW1wO2RvcHQ9Q2l0YXRpb24mYW1wO2xp
c3RfdWlkcz0xNjUzMDU3ODwvdXJsPjwvcmVsYXRlZC11cmxzPjwvdXJscz48ZWxlY3Ryb25pYy1y
ZXNvdXJjZS1udW0+UzAxNDAtNjczNigwNik2ODM0MC0yIFtwaWldJiN4RDsxMC4xMDE2L1MwMTQw
LTY3MzYoMDYpNjgzNDAtMjwvZWxlY3Ryb25pYy1yZXNvdXJjZS1udW0+PGxhbmd1YWdlPmVuZzwv
bGFuZ3VhZ2U+PC9yZWNvcmQ+PC9DaXRlPjxDaXRlPjxBdXRob3I+U2NobWllZ2Vsb3c8L0F1dGhv
cj48WWVhcj4yMDA5PC9ZZWFyPjxSZWNOdW0+MjU8L1JlY051bT48cmVjb3JkPjxyZWMtbnVtYmVy
PjI1PC9yZWMtbnVtYmVyPjxmb3JlaWduLWtleXM+PGtleSBhcHA9IkVOIiBkYi1pZD0iNXIwZGVm
cHd2OWE5cHpleDB0anZlOXYwMGZzOTk1MnNhdHcyIiB0aW1lc3RhbXA9IjE3NDg5ODEwNTAiPjI1
PC9rZXk+PC9mb3JlaWduLWtleXM+PHJlZi10eXBlIG5hbWU9IkpvdXJuYWwgQXJ0aWNsZSI+MTc8
L3JlZi10eXBlPjxjb250cmlidXRvcnM+PGF1dGhvcnM+PGF1dGhvcj5TY2htaWVnZWxvdywgSy48
L2F1dGhvcj48YXV0aG9yPkZvcmVzdGllciwgRS48L2F1dGhvcj48YXV0aG9yPktyaXN0aW5zc29u
LCBKLjwvYXV0aG9yPjxhdXRob3I+U29kZXJoYWxsLCBTLjwvYXV0aG9yPjxhdXRob3I+VmV0dGVu
cmFudGEsIEsuPC9hdXRob3I+PGF1dGhvcj5XZWluc2hpbGJvdW0sIFIuPC9hdXRob3I+PGF1dGhv
cj5XZXNlbmJlcmcsIEYuPC9hdXRob3I+PGF1dGhvcj5Ob3JkaWMgU29jaWV0eSBvZiBQYWVkaWF0
cmljLCBIYWVtYXRvbG9neTwvYXV0aG9yPjxhdXRob3I+T25jb2xvZ3ksPC9hdXRob3I+PC9hdXRo
b3JzPjwvY29udHJpYnV0b3JzPjxhdXRoLWFkZHJlc3M+VGhlIEluc3RpdHV0ZSBvZiBHeW5lY29s
b2d5LCBPYnN0ZXRyaWNzLCBhbmQgUGVkaWF0cmljcywgVGhlIEZhY3VsdHkgb2YgTWVkaWNpbmUs
IFVuaXZlcnNpdHkgb2YgQ29wZW5oYWdlbiwgQ29wZW5oYWdlbiwgRGVubWFyay4ga3NjaG1pZWdl
bG93QHJoLmRrPC9hdXRoLWFkZHJlc3M+PHRpdGxlcz48dGl0bGU+VGhpb3B1cmluZSBtZXRoeWx0
cmFuc2ZlcmFzZSBhY3Rpdml0eSBpcyByZWxhdGVkIHRvIHRoZSByaXNrIG9mIHJlbGFwc2Ugb2Yg
Y2hpbGRob29kIGFjdXRlIGx5bXBob2JsYXN0aWMgbGV1a2VtaWE6IHJlc3VsdHMgZnJvbSB0aGUg
Tk9QSE8gQUxMLTkyIHN0dWR5PC90aXRsZT48c2Vjb25kYXJ5LXRpdGxlPkxldWtlbWlhPC9zZWNv
bmRhcnktdGl0bGU+PC90aXRsZXM+PHBlcmlvZGljYWw+PGZ1bGwtdGl0bGU+TGV1a2VtaWE8L2Z1
bGwtdGl0bGU+PC9wZXJpb2RpY2FsPjxwYWdlcz41NTctNjQ8L3BhZ2VzPjx2b2x1bWU+MjM8L3Zv
bHVtZT48bnVtYmVyPjM8L251bWJlcj48ZWRpdGlvbj4yMDA4LzExLzA3PC9lZGl0aW9uPjxrZXl3
b3Jkcz48a2V5d29yZD42LU1lcmNhcHRvcHVyaW5lL2FkbWluaXN0cmF0aW9uICZhbXA7IGRvc2Fn
ZS8qcGhhcm1hY29raW5ldGljczwva2V5d29yZD48a2V5d29yZD5BbnRpbWV0YWJvbGl0ZXMsIEFu
dGluZW9wbGFzdGljL2FkbWluaXN0cmF0aW9uICZhbXA7IGRvc2FnZS8qcGhhcm1hY29raW5ldGlj
czwva2V5d29yZD48a2V5d29yZD5BbnRpbmVvcGxhc3RpYyBDb21iaW5lZCBDaGVtb3RoZXJhcHkg
UHJvdG9jb2xzL2FkbWluaXN0cmF0aW9uICZhbXA7PC9rZXl3b3JkPjxrZXl3b3JkPmRvc2FnZS8q
dGhlcmFwZXV0aWMgdXNlPC9rZXl3b3JkPjxrZXl3b3JkPkJpb3RyYW5zZm9ybWF0aW9uL2RydWcg
ZWZmZWN0czwva2V5d29yZD48a2V5d29yZD5DaGlsZDwva2V5d29yZD48a2V5d29yZD5DaGlsZCwg
UHJlc2Nob29sPC9rZXl3b3JkPjxrZXl3b3JkPkROQSBEYW1hZ2U8L2tleXdvcmQ+PGtleXdvcmQ+
RmVtYWxlPC9rZXl3b3JkPjxrZXl3b3JkPkdlbm90eXBlPC9rZXl3b3JkPjxrZXl3b3JkPkh1bWFu
czwva2V5d29yZD48a2V5d29yZD5JbmZhbnQ8L2tleXdvcmQ+PGtleXdvcmQ+TWFsZTwva2V5d29y
ZD48a2V5d29yZD5NZXRhYm9saWMgRGV0b3hpY2F0aW9uLCBEcnVnL2dlbmV0aWNzPC9rZXl3b3Jk
PjxrZXl3b3JkPk1ldGh5bGF0aW9uPC9rZXl3b3JkPjxrZXl3b3JkPk1ldGh5bHRyYW5zZmVyYXNl
cy8qYW5hbHlzaXMvZ2VuZXRpY3MvcGh5c2lvbG9neTwva2V5d29yZD48a2V5d29yZD5OZW9wbGFz
bSBQcm90ZWlucy8qYW5hbHlzaXMvZ2VuZXRpY3MvcGh5c2lvbG9neTwva2V5d29yZD48a2V5d29y
ZD5OZW9wbGFzbXMsIFNlY29uZCBQcmltYXJ5L2Vuenltb2xvZ3kvZXBpZGVtaW9sb2d5L2dlbmV0
aWNzPC9rZXl3b3JkPjxrZXl3b3JkPlBvbHltb3JwaGlzbSwgR2VuZXRpYzwva2V5d29yZD48a2V5
d29yZD5QcmVjdXJzb3IgQi1DZWxsIEx5bXBob2JsYXN0aWMgTGV1a2VtaWEtTHltcGhvbWEvZHJ1
Zzwva2V5d29yZD48a2V5d29yZD50aGVyYXB5Lyplbnp5bW9sb2d5L2VwaWRlbWlvbG9neS9nZW5l
dGljczwva2V5d29yZD48a2V5d29yZD5QcmVjdXJzb3IgVC1DZWxsIEx5bXBob2JsYXN0aWMgTGV1
a2VtaWEtTHltcGhvbWEvZHJ1Zzwva2V5d29yZD48a2V5d29yZD50aGVyYXB5Lyplbnp5bW9sb2d5
L2VwaWRlbWlvbG9neS9nZW5ldGljczwva2V5d29yZD48a2V5d29yZD5SZWN1cnJlbmNlPC9rZXl3
b3JkPjxrZXl3b3JkPlJpc2s8L2tleXdvcmQ+PGtleXdvcmQ+U2NhbmRpbmF2aWEvZXBpZGVtaW9s
b2d5PC9rZXl3b3JkPjxrZXl3b3JkPlRoaW9ndWFuaW5lL2FkbWluaXN0cmF0aW9uICZhbXA7IGRv
c2FnZS8qcGhhcm1hY29raW5ldGljczwva2V5d29yZD48L2tleXdvcmRzPjxkYXRlcz48eWVhcj4y
MDA5PC95ZWFyPjxwdWItZGF0ZXM+PGRhdGU+TWFyPC9kYXRlPjwvcHViLWRhdGVzPjwvZGF0ZXM+
PGlzYm4+MTQ3Ni01NTUxIChFbGVjdHJvbmljKTwvaXNibj48YWNjZXNzaW9uLW51bT4xODk4NzY1
NDwvYWNjZXNzaW9uLW51bT48dXJscz48cmVsYXRlZC11cmxzPjx1cmw+aHR0cDovL3d3dy5uY2Jp
Lm5sbS5uaWguZ292L2VudHJlei9xdWVyeS5mY2dpP2NtZD1SZXRyaWV2ZSZhbXA7ZGI9UHViTWVk
JmFtcDtkb3B0PUNpdGF0aW9uJmFtcDtsaXN0X3VpZHM9MTg5ODc2NTQ8L3VybD48L3JlbGF0ZWQt
dXJscz48L3VybHM+PGVsZWN0cm9uaWMtcmVzb3VyY2UtbnVtPmxldTIwMDgzMTYgW3BpaV0mI3hE
OzEwLjEwMzgvbGV1LjIwMDguMzE2PC9lbGVjdHJvbmljLXJlc291cmNlLW51bT48bGFuZ3VhZ2U+
ZW5nPC9sYW5ndWFnZT48L3JlY29yZD48L0NpdGU+PENpdGU+PEF1dGhvcj5TY2htaWVnZWxvdzwv
QXV0aG9yPjxZZWFyPjIwMTA8L1llYXI+PFJlY051bT4yNjwvUmVjTnVtPjxyZWNvcmQ+PHJlYy1u
dW1iZXI+MjY8L3JlYy1udW1iZXI+PGZvcmVpZ24ta2V5cz48a2V5IGFwcD0iRU4iIGRiLWlkPSI1
cjBkZWZwd3Y5YTlwemV4MHRqdmU5djAwZnM5OTUyc2F0dzIiIHRpbWVzdGFtcD0iMTc0ODk4MTA1
MCI+MjY8L2tleT48L2ZvcmVpZ24ta2V5cz48cmVmLXR5cGUgbmFtZT0iSm91cm5hbCBBcnRpY2xl
Ij4xNzwvcmVmLXR5cGU+PGNvbnRyaWJ1dG9ycz48YXV0aG9ycz48YXV0aG9yPlNjaG1pZWdlbG93
LCBLLjwvYXV0aG9yPjxhdXRob3I+Rm9yZXN0aWVyLCBFLjwvYXV0aG9yPjxhdXRob3I+SGVsbGVi
b3N0YWQsIE0uPC9hdXRob3I+PGF1dGhvcj5IZXltYW4sIE0uPC9hdXRob3I+PGF1dGhvcj5Lcmlz
dGluc3NvbiwgSi48L2F1dGhvcj48YXV0aG9yPlNvZGVyaGFsbCwgUy48L2F1dGhvcj48YXV0aG9y
PlRhc2tpbmVuLCBNLjwvYXV0aG9yPjxhdXRob3I+Tm9yZGljIFNvY2lldHkgb2YgUGFlZGlhdHJp
YywgSGFlbWF0b2xvZ3k8L2F1dGhvcj48YXV0aG9yPk9uY29sb2d5LDwvYXV0aG9yPjwvYXV0aG9y
cz48L2NvbnRyaWJ1dG9ycz48YXV0aC1hZGRyZXNzPkZhY3VsdHkgb2YgTWVkaWNpbmUsIFRoZSBJ
bnN0aXR1dGUgb2YgR3luYWVjb2xvZ3ksIE9ic3RldHJpY3MsIGFuZCBQYWVkaWF0cmljcywgVW5p
dmVyc2l0eSBvZiBDb3BlbmhhZ2VuLCBDb3BlbmhhZ2VuLCBEZW5tYXJrLiBrc2NobWllZ2Vsb3dA
cmguZGs8L2F1dGgtYWRkcmVzcz48dGl0bGVzPjx0aXRsZT5Mb25nLXRlcm0gcmVzdWx0cyBvZiBO
T1BITyBBTEwtOTIgYW5kIEFMTC0yMDAwIHN0dWRpZXMgb2YgY2hpbGRob29kIGFjdXRlIGx5bXBo
b2JsYXN0aWMgbGV1a2VtaWE8L3RpdGxlPjxzZWNvbmRhcnktdGl0bGU+TGV1a2VtaWE8L3NlY29u
ZGFyeS10aXRsZT48L3RpdGxlcz48cGVyaW9kaWNhbD48ZnVsbC10aXRsZT5MZXVrZW1pYTwvZnVs
bC10aXRsZT48L3BlcmlvZGljYWw+PHBhZ2VzPjM0NS01NDwvcGFnZXM+PHZvbHVtZT4yNDwvdm9s
dW1lPjxudW1iZXI+MjwvbnVtYmVyPjxlZGl0aW9uPjIwMDkvMTIvMTc8L2VkaXRpb24+PGtleXdv
cmRzPjxrZXl3b3JkPkFkb2xlc2NlbnQ8L2tleXdvcmQ+PGtleXdvcmQ+QW50aW5lb3BsYXN0aWMg
Q29tYmluZWQgQ2hlbW90aGVyYXB5IFByb3RvY29scy8qdGhlcmFwZXV0aWMgdXNlPC9rZXl3b3Jk
PjxrZXl3b3JkPkNoaWxkPC9rZXl3b3JkPjxrZXl3b3JkPkNoaWxkLCBQcmVzY2hvb2w8L2tleXdv
cmQ+PGtleXdvcmQ+Q2hyb21vc29tZSBBYmVycmF0aW9uczwva2V5d29yZD48a2V5d29yZD5Db21i
aW5lZCBNb2RhbGl0eSBUaGVyYXB5PC9rZXl3b3JkPjxrZXl3b3JkPkNyYW5pYWwgSXJyYWRpYXRp
b248L2tleXdvcmQ+PGtleXdvcmQ+RmVtYWxlPC9rZXl3b3JkPjxrZXl3b3JkPkZvbGxvdy1VcCBT
dHVkaWVzPC9rZXl3b3JkPjxrZXl3b3JkPkhlbWF0b3BvaWV0aWMgU3RlbSBDZWxsIFRyYW5zcGxh
bnRhdGlvbjwva2V5d29yZD48a2V5d29yZD5IdW1hbnM8L2tleXdvcmQ+PGtleXdvcmQ+SW1tdW5v
cGhlbm90eXBpbmc8L2tleXdvcmQ+PGtleXdvcmQ+SW5mYW50PC9rZXl3b3JkPjxrZXl3b3JkPklu
ZmFudCwgTmV3Ym9ybjwva2V5d29yZD48a2V5d29yZD5NYWxlPC9rZXl3b3JkPjxrZXl3b3JkPlBy
ZWN1cnNvciBDZWxsIEx5bXBob2JsYXN0aWMgTGV1a2VtaWEtTHltcGhvbWEvZHJ1Zzwva2V5d29y
ZD48a2V5d29yZD50aGVyYXB5L2dlbmV0aWNzL3JhZGlvdGhlcmFweS8qdGhlcmFweTwva2V5d29y
ZD48a2V5d29yZD5Qcm9nbm9zaXM8L2tleXdvcmQ+PGtleXdvcmQ+UmVtaXNzaW9uIEluZHVjdGlv
bjwva2V5d29yZD48a2V5d29yZD5SaXNrIEZhY3RvcnM8L2tleXdvcmQ+PGtleXdvcmQ+U3Vydml2
YWwgUmF0ZTwva2V5d29yZD48a2V5d29yZD5UaW1lIEZhY3RvcnM8L2tleXdvcmQ+PGtleXdvcmQ+
VHJlYXRtZW50IE91dGNvbWU8L2tleXdvcmQ+PC9rZXl3b3Jkcz48ZGF0ZXM+PHllYXI+MjAxMDwv
eWVhcj48cHViLWRhdGVzPjxkYXRlPkZlYjwvZGF0ZT48L3B1Yi1kYXRlcz48L2RhdGVzPjxpc2Ju
PjE0NzYtNTU1MSAoRWxlY3Ryb25pYykmI3hEOzA4ODctNjkyNCAoTGlua2luZyk8L2lzYm4+PGFj
Y2Vzc2lvbi1udW0+MjAwMTA2MjI8L2FjY2Vzc2lvbi1udW0+PHVybHM+PHJlbGF0ZWQtdXJscz48
dXJsPmh0dHA6Ly93d3cubmNiaS5ubG0ubmloLmdvdi9lbnRyZXovcXVlcnkuZmNnaT9jbWQ9UmV0
cmlldmUmYW1wO2RiPVB1Yk1lZCZhbXA7ZG9wdD1DaXRhdGlvbiZhbXA7bGlzdF91aWRzPTIwMDEw
NjIyPC91cmw+PC9yZWxhdGVkLXVybHM+PC91cmxzPjxlbGVjdHJvbmljLXJlc291cmNlLW51bT5s
ZXUyMDA5MjUxIFtwaWldJiN4RDsxMC4xMDM4L2xldS4yMDA5LjI1MTwvZWxlY3Ryb25pYy1yZXNv
dXJjZS1udW0+PGxhbmd1YWdlPmVuZzwvbGFuZ3VhZ2U+PC9yZWNvcmQ+PC9DaXRlPjxDaXRlPjxB
dXRob3I+UmVsbGluZzwvQXV0aG9yPjxZZWFyPjE5OTk8L1llYXI+PFJlY051bT43PC9SZWNOdW0+
PHJlY29yZD48cmVjLW51bWJlcj43PC9yZWMtbnVtYmVyPjxmb3JlaWduLWtleXM+PGtleSBhcHA9
IkVOIiBkYi1pZD0iNXIwZGVmcHd2OWE5cHpleDB0anZlOXYwMGZzOTk1MnNhdHcyIiB0aW1lc3Rh
bXA9IjE3NDg5ODEwNDkiPjc8L2tleT48L2ZvcmVpZ24ta2V5cz48cmVmLXR5cGUgbmFtZT0iSm91
cm5hbCBBcnRpY2xlIj4xNzwvcmVmLXR5cGU+PGNvbnRyaWJ1dG9ycz48YXV0aG9ycz48YXV0aG9y
PlJlbGxpbmcsIE0uIFYuPC9hdXRob3I+PGF1dGhvcj5IYW5jb2NrLCBNLiBMLjwvYXV0aG9yPjxh
dXRob3I+Uml2ZXJhLCBHLiBLLjwvYXV0aG9yPjxhdXRob3I+U2FuZGx1bmQsIEouIFQuPC9hdXRo
b3I+PGF1dGhvcj5SaWJlaXJvLCBSLiBDLjwvYXV0aG9yPjxhdXRob3I+S3J5bmV0c2tpLCBFLiBZ
LjwvYXV0aG9yPjxhdXRob3I+UHVpLCBDLiBILjwvYXV0aG9yPjxhdXRob3I+RXZhbnMsIFcuIEUu
PC9hdXRob3I+PC9hdXRob3JzPjwvY29udHJpYnV0b3JzPjx0aXRsZXM+PHRpdGxlPk1lcmNhcHRv
cHVyaW5lIHRoZXJhcHkgaW50b2xlcmFuY2UgYW5kIGhldGVyb3p5Z29zaXR5IGF0IHRoZSB0aGlv
cHVyaW5lIFMtbWV0aHlsdHJhbnNmZXJhc2UgZ2VuZSBsb2N1czwvdGl0bGU+PHNlY29uZGFyeS10
aXRsZT5KIE5hdGwgQ2FuY2VyIEluc3Q8L3NlY29uZGFyeS10aXRsZT48L3RpdGxlcz48cGVyaW9k
aWNhbD48ZnVsbC10aXRsZT5KIE5hdGwgQ2FuY2VyIEluc3Q8L2Z1bGwtdGl0bGU+PC9wZXJpb2Rp
Y2FsPjxwYWdlcz4yMDAxLTIwMDg8L3BhZ2VzPjx2b2x1bWU+OTE8L3ZvbHVtZT48a2V5d29yZHM+
PGtleXdvcmQ+dGhlcmFweTwva2V5d29yZD48a2V5d29yZD50aGlvcHVyaW5lPC9rZXl3b3JkPjxr
ZXl3b3JkPmdlbmU8L2tleXdvcmQ+PC9rZXl3b3Jkcz48ZGF0ZXM+PHllYXI+MTk5OTwveWVhcj48
L2RhdGVzPjx1cmxzPjxyZWxhdGVkLXVybHM+PHVybD48c3R5bGUgZmFjZT0ibm9ybWFsIiBmb250
PSJkZWZhdWx0IiBzaXplPSI5Ij4xMDU4MDAyNDwvc3R5bGU+PC91cmw+PC9yZWxhdGVkLXVybHM+
PC91cmxzPjwvcmVjb3JkPjwvQ2l0ZT48L0VuZE5vdGU+
</w:fldData>
        </w:fldChar>
      </w:r>
      <w:r w:rsidR="00DD5C34">
        <w:rPr>
          <w:rFonts w:ascii="Times New Roman" w:hAnsi="Times New Roman"/>
        </w:rPr>
        <w:instrText xml:space="preserve"> ADDIN EN.CITE.DATA </w:instrText>
      </w:r>
      <w:r w:rsidR="00DD5C34">
        <w:rPr>
          <w:rFonts w:ascii="Times New Roman" w:hAnsi="Times New Roman"/>
        </w:rPr>
      </w:r>
      <w:r w:rsidR="00DD5C34">
        <w:rPr>
          <w:rFonts w:ascii="Times New Roman" w:hAnsi="Times New Roman"/>
        </w:rPr>
        <w:fldChar w:fldCharType="end"/>
      </w:r>
      <w:r w:rsidR="00804EF9" w:rsidRPr="00971EAE">
        <w:rPr>
          <w:rFonts w:ascii="Times New Roman" w:hAnsi="Times New Roman"/>
        </w:rPr>
      </w:r>
      <w:r w:rsidR="00804EF9" w:rsidRPr="00971EAE">
        <w:rPr>
          <w:rFonts w:ascii="Times New Roman" w:hAnsi="Times New Roman"/>
        </w:rPr>
        <w:fldChar w:fldCharType="separate"/>
      </w:r>
      <w:r w:rsidR="00DD5C34">
        <w:rPr>
          <w:rFonts w:ascii="Times New Roman" w:hAnsi="Times New Roman"/>
          <w:noProof/>
        </w:rPr>
        <w:t>(7, 24, 25, 27, 37)</w:t>
      </w:r>
      <w:r w:rsidR="00804EF9" w:rsidRPr="00971EAE">
        <w:rPr>
          <w:rFonts w:ascii="Times New Roman" w:hAnsi="Times New Roman"/>
        </w:rPr>
        <w:fldChar w:fldCharType="end"/>
      </w:r>
      <w:r w:rsidR="00800098" w:rsidRPr="00971EAE">
        <w:rPr>
          <w:rFonts w:ascii="Times New Roman" w:hAnsi="Times New Roman"/>
        </w:rPr>
        <w:t>.</w:t>
      </w:r>
      <w:r w:rsidR="00C575D3" w:rsidRPr="00971EAE">
        <w:rPr>
          <w:rFonts w:ascii="Times New Roman" w:hAnsi="Times New Roman"/>
        </w:rPr>
        <w:t xml:space="preserve"> Furthermore, metabolite monitoring may be used to optimize the thiopurine dose.</w:t>
      </w:r>
    </w:p>
    <w:p w14:paraId="408DA423" w14:textId="77777777" w:rsidR="00800098" w:rsidRPr="00971EAE" w:rsidRDefault="00800098" w:rsidP="00241AF8">
      <w:pPr>
        <w:tabs>
          <w:tab w:val="left" w:pos="990"/>
        </w:tabs>
        <w:spacing w:after="0" w:line="480" w:lineRule="auto"/>
        <w:rPr>
          <w:rFonts w:ascii="Times New Roman" w:hAnsi="Times New Roman"/>
        </w:rPr>
      </w:pPr>
    </w:p>
    <w:p w14:paraId="3B7ACD2F" w14:textId="48E731A5" w:rsidR="00D6222D" w:rsidRPr="00971EAE" w:rsidRDefault="00F53720" w:rsidP="00241AF8">
      <w:pPr>
        <w:tabs>
          <w:tab w:val="left" w:pos="990"/>
        </w:tabs>
        <w:spacing w:after="0" w:line="480" w:lineRule="auto"/>
        <w:rPr>
          <w:rFonts w:ascii="Times New Roman" w:hAnsi="Times New Roman"/>
        </w:rPr>
      </w:pPr>
      <w:r w:rsidRPr="00971EAE">
        <w:rPr>
          <w:rFonts w:ascii="Times New Roman" w:hAnsi="Times New Roman"/>
        </w:rPr>
        <w:t xml:space="preserve">Similar benefits are expected with pre-emptive </w:t>
      </w:r>
      <w:r w:rsidRPr="00971EAE">
        <w:rPr>
          <w:rFonts w:ascii="Times New Roman" w:hAnsi="Times New Roman"/>
          <w:i/>
        </w:rPr>
        <w:t>NUDT15</w:t>
      </w:r>
      <w:r w:rsidRPr="00971EAE">
        <w:rPr>
          <w:rFonts w:ascii="Times New Roman" w:hAnsi="Times New Roman"/>
        </w:rPr>
        <w:t xml:space="preserve"> genotyping</w:t>
      </w:r>
      <w:r w:rsidR="00352C7A" w:rsidRPr="00971EAE">
        <w:rPr>
          <w:rFonts w:ascii="Times New Roman" w:hAnsi="Times New Roman"/>
        </w:rPr>
        <w:t xml:space="preserve">, especially </w:t>
      </w:r>
      <w:r w:rsidR="000D091D" w:rsidRPr="00971EAE">
        <w:rPr>
          <w:rFonts w:ascii="Times New Roman" w:hAnsi="Times New Roman"/>
        </w:rPr>
        <w:t>for population</w:t>
      </w:r>
      <w:r w:rsidR="00F87FFD">
        <w:rPr>
          <w:rFonts w:ascii="Times New Roman" w:hAnsi="Times New Roman"/>
        </w:rPr>
        <w:t>s</w:t>
      </w:r>
      <w:r w:rsidR="000D091D" w:rsidRPr="00971EAE">
        <w:rPr>
          <w:rFonts w:ascii="Times New Roman" w:hAnsi="Times New Roman"/>
        </w:rPr>
        <w:t xml:space="preserve"> with </w:t>
      </w:r>
      <w:r w:rsidR="00F87FFD">
        <w:rPr>
          <w:rFonts w:ascii="Times New Roman" w:hAnsi="Times New Roman"/>
        </w:rPr>
        <w:t xml:space="preserve">a </w:t>
      </w:r>
      <w:r w:rsidR="000D091D" w:rsidRPr="00971EAE">
        <w:rPr>
          <w:rFonts w:ascii="Times New Roman" w:hAnsi="Times New Roman"/>
        </w:rPr>
        <w:t xml:space="preserve">high prevalence of NUDT15 deficiency (such as </w:t>
      </w:r>
      <w:r w:rsidR="00352C7A" w:rsidRPr="00971EAE">
        <w:rPr>
          <w:rFonts w:ascii="Times New Roman" w:hAnsi="Times New Roman"/>
        </w:rPr>
        <w:t>for</w:t>
      </w:r>
      <w:r w:rsidR="000D091D" w:rsidRPr="00971EAE">
        <w:rPr>
          <w:rFonts w:ascii="Times New Roman" w:hAnsi="Times New Roman"/>
        </w:rPr>
        <w:t xml:space="preserve"> patients of</w:t>
      </w:r>
      <w:r w:rsidR="00265E99">
        <w:rPr>
          <w:rFonts w:ascii="Times New Roman" w:hAnsi="Times New Roman"/>
        </w:rPr>
        <w:t xml:space="preserve"> South Asian, East</w:t>
      </w:r>
      <w:r w:rsidR="00352C7A" w:rsidRPr="00971EAE">
        <w:rPr>
          <w:rFonts w:ascii="Times New Roman" w:hAnsi="Times New Roman"/>
        </w:rPr>
        <w:t xml:space="preserve"> Asian</w:t>
      </w:r>
      <w:r w:rsidR="0040035C" w:rsidRPr="00971EAE">
        <w:rPr>
          <w:rFonts w:ascii="Times New Roman" w:hAnsi="Times New Roman"/>
        </w:rPr>
        <w:t xml:space="preserve"> and Hispanic</w:t>
      </w:r>
      <w:r w:rsidR="000D091D" w:rsidRPr="00971EAE">
        <w:rPr>
          <w:rFonts w:ascii="Times New Roman" w:hAnsi="Times New Roman"/>
        </w:rPr>
        <w:t xml:space="preserve"> ancestry)</w:t>
      </w:r>
      <w:r w:rsidR="00352C7A" w:rsidRPr="00971EAE">
        <w:rPr>
          <w:rFonts w:ascii="Times New Roman" w:hAnsi="Times New Roman"/>
        </w:rPr>
        <w:t>,</w:t>
      </w:r>
      <w:r w:rsidRPr="00971EAE">
        <w:rPr>
          <w:rFonts w:ascii="Times New Roman" w:hAnsi="Times New Roman"/>
        </w:rPr>
        <w:t xml:space="preserve"> given that these variants have comparable effects as </w:t>
      </w:r>
      <w:r w:rsidR="00CA28B4" w:rsidRPr="00971EAE">
        <w:rPr>
          <w:rFonts w:ascii="Times New Roman" w:hAnsi="Times New Roman"/>
        </w:rPr>
        <w:t>no function</w:t>
      </w:r>
      <w:r w:rsidR="00C575D3" w:rsidRPr="00971EAE">
        <w:rPr>
          <w:rFonts w:ascii="Times New Roman" w:hAnsi="Times New Roman"/>
        </w:rPr>
        <w:t xml:space="preserve"> </w:t>
      </w:r>
      <w:r w:rsidRPr="00971EAE">
        <w:rPr>
          <w:rFonts w:ascii="Times New Roman" w:hAnsi="Times New Roman"/>
        </w:rPr>
        <w:t xml:space="preserve">alleles in </w:t>
      </w:r>
      <w:r w:rsidRPr="00971EAE">
        <w:rPr>
          <w:rFonts w:ascii="Times New Roman" w:hAnsi="Times New Roman"/>
          <w:i/>
        </w:rPr>
        <w:t>TPMT</w:t>
      </w:r>
      <w:r w:rsidR="00DA387C" w:rsidRPr="00971EAE">
        <w:rPr>
          <w:rFonts w:ascii="Times New Roman" w:hAnsi="Times New Roman"/>
        </w:rPr>
        <w:t xml:space="preserve">. At least in ALL, leukemia cells </w:t>
      </w:r>
      <w:r w:rsidR="0034215F" w:rsidRPr="00971EAE">
        <w:rPr>
          <w:rFonts w:ascii="Times New Roman" w:hAnsi="Times New Roman"/>
        </w:rPr>
        <w:t xml:space="preserve">with </w:t>
      </w:r>
      <w:r w:rsidR="00B9795E" w:rsidRPr="00971EAE">
        <w:rPr>
          <w:rFonts w:ascii="Times New Roman" w:hAnsi="Times New Roman"/>
        </w:rPr>
        <w:t>no</w:t>
      </w:r>
      <w:r w:rsidR="00C146D1">
        <w:rPr>
          <w:rFonts w:ascii="Times New Roman" w:hAnsi="Times New Roman"/>
        </w:rPr>
        <w:t xml:space="preserve"> function</w:t>
      </w:r>
      <w:r w:rsidR="00DA387C" w:rsidRPr="00971EAE">
        <w:rPr>
          <w:rFonts w:ascii="Times New Roman" w:hAnsi="Times New Roman"/>
        </w:rPr>
        <w:t xml:space="preserve"> </w:t>
      </w:r>
      <w:r w:rsidR="00DA387C" w:rsidRPr="00971EAE">
        <w:rPr>
          <w:rFonts w:ascii="Times New Roman" w:hAnsi="Times New Roman"/>
          <w:i/>
        </w:rPr>
        <w:t>NUDT15</w:t>
      </w:r>
      <w:r w:rsidR="00DA387C" w:rsidRPr="00971EAE">
        <w:rPr>
          <w:rFonts w:ascii="Times New Roman" w:hAnsi="Times New Roman"/>
        </w:rPr>
        <w:t xml:space="preserve"> alleles are also more sensitive to </w:t>
      </w:r>
      <w:r w:rsidR="00B80A31" w:rsidRPr="00971EAE">
        <w:rPr>
          <w:rFonts w:ascii="Times New Roman" w:hAnsi="Times New Roman"/>
        </w:rPr>
        <w:t>mercaptopurine</w:t>
      </w:r>
      <w:r w:rsidR="00DA387C" w:rsidRPr="00971EAE">
        <w:rPr>
          <w:rFonts w:ascii="Times New Roman" w:hAnsi="Times New Roman"/>
        </w:rPr>
        <w:t xml:space="preserve"> </w:t>
      </w:r>
      <w:r w:rsidR="00DA387C" w:rsidRPr="00971EAE">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622530">
        <w:rPr>
          <w:rFonts w:ascii="Times New Roman" w:hAnsi="Times New Roman"/>
        </w:rPr>
        <w:instrText xml:space="preserve"> ADDIN EN.CITE </w:instrText>
      </w:r>
      <w:r w:rsidR="00622530">
        <w:rPr>
          <w:rFonts w:ascii="Times New Roman" w:hAnsi="Times New Roman"/>
        </w:rPr>
        <w:fldChar w:fldCharType="begin">
          <w:fldData xml:space="preserve">PEVuZE5vdGU+PENpdGU+PEF1dGhvcj5Nb3JpeWFtYTwvQXV0aG9yPjxZZWFyPjIwMTY8L1llYXI+
PFJlY051bT4yMDwvUmVjTnVtPjxEaXNwbGF5VGV4dD4oMTgpPC9EaXNwbGF5VGV4dD48cmVjb3Jk
PjxyZWMtbnVtYmVyPjIwPC9yZWMtbnVtYmVyPjxmb3JlaWduLWtleXM+PGtleSBhcHA9IkVOIiBk
Yi1pZD0iNXIwZGVmcHd2OWE5cHpleDB0anZlOXYwMGZzOTk1MnNhdHcyIiB0aW1lc3RhbXA9IjE3
NDg5ODEwNTAiPjIwPC9rZXk+PC9mb3JlaWduLWtleXM+PHJlZi10eXBlIG5hbWU9IkpvdXJuYWwg
QXJ0aWNsZSI+MTc8L3JlZi10eXBlPjxjb250cmlidXRvcnM+PGF1dGhvcnM+PGF1dGhvcj5Nb3Jp
eWFtYSwgVC48L2F1dGhvcj48YXV0aG9yPk5pc2hpaSwgUi48L2F1dGhvcj48YXV0aG9yPlBlcmV6
LUFuZHJldSwgVi48L2F1dGhvcj48YXV0aG9yPllhbmcsIFcuPC9hdXRob3I+PGF1dGhvcj5LbHVz
c21hbm4sIEYuIEEuPC9hdXRob3I+PGF1dGhvcj5aaGFvLCBYLjwvYXV0aG9yPjxhdXRob3I+TGlu
LCBULiBOLjwvYXV0aG9yPjxhdXRob3I+SG9zaGl0c3VraSwgSy48L2F1dGhvcj48YXV0aG9yPk5l
cnN0aW5nLCBKLjwvYXV0aG9yPjxhdXRob3I+S2loaXJhLCBLLjwvYXV0aG9yPjxhdXRob3I+SG9m
bWFubiwgVS48L2F1dGhvcj48YXV0aG9yPktvbWFkYSwgWS48L2F1dGhvcj48YXV0aG9yPkthdG8s
IE0uPC9hdXRob3I+PGF1dGhvcj5NY0NvcmtsZSwgUi48L2F1dGhvcj48YXV0aG9yPkxpLCBMLjwv
YXV0aG9yPjxhdXRob3I+S29oLCBLLjwvYXV0aG9yPjxhdXRob3I+TmFqZXJhLCBDLiBSLjwvYXV0
aG9yPjxhdXRob3I+S2hhbSwgUy4gSy48L2F1dGhvcj48YXV0aG9yPklzb2JlLCBULjwvYXV0aG9y
PjxhdXRob3I+Q2hlbiwgWi48L2F1dGhvcj48YXV0aG9yPkNoaWV3LCBFLiBLLjwvYXV0aG9yPjxh
dXRob3I+QmhvandhbmksIEQuPC9hdXRob3I+PGF1dGhvcj5KZWZmcmllcywgQy48L2F1dGhvcj48
YXV0aG9yPkx1LCBZLjwvYXV0aG9yPjxhdXRob3I+U2Nod2FiLCBNLjwvYXV0aG9yPjxhdXRob3I+
SW5hYmEsIEguPC9hdXRob3I+PGF1dGhvcj5QdWksIEMuIEguPC9hdXRob3I+PGF1dGhvcj5SZWxs
aW5nLCBNLiBWLjwvYXV0aG9yPjxhdXRob3I+TWFuYWJlLCBBLjwvYXV0aG9yPjxhdXRob3I+SG9y
aSwgSC48L2F1dGhvcj48YXV0aG9yPlNjaG1pZWdlbG93LCBLLjwvYXV0aG9yPjxhdXRob3I+WWVv
aCwgQS4gRS48L2F1dGhvcj48YXV0aG9yPkV2YW5zLCBXLiBFLjwvYXV0aG9yPjxhdXRob3I+WWFu
ZywgSi4gSi48L2F1dGhvcj48L2F1dGhvcnM+PC9jb250cmlidXRvcnM+PGF1dGgtYWRkcmVzcz5E
ZXBhcnRtZW50IG9mIFBoYXJtYWNldXRpY2FsIFNjaWVuY2VzLCBTdC4gSnVkZSBDaGlsZHJlbiZh
cG9zO3MgUmVzZWFyY2ggSG9zcGl0YWwsIE1lbXBoaXMsIFRlbm5lc3NlZSwgVVNBLiYjeEQ7RGVw
YXJ0bWVudCBvZiBQZWRpYXRyaWNzLCBNaWUgVW5pdmVyc2l0eSBHcmFkdWF0ZSBTY2hvb2wgb2Yg
TWVkaWNpbmUsIE1pZSwgSmFwYW4uJiN4RDtEZXBhcnRtZW50IG9mIFBlZGlhdHJpY3MgYW5kIERl
dmVsb3BtZW50YWwgQmlvbG9neSwgVG9reW8gTWVkaWNhbCBhbmQgRGVudGFsIFVuaXZlcnNpdHkg
R3JhZHVhdGUgU2Nob29sIG9mIE1lZGljaW5lLCBUb2t5bywgSmFwYW4uJiN4RDtVbmlkYWQgTmFj
aW9uYWwgZGUgT25jb2xvZ2lhIFBlZGlhdHJpY2EsIEd1YXRlbWFsYSBDaXR5LCBHdWF0ZW1hbGEu
JiN4RDtGcmFuY2lzY28gTWFycm9xdWluIE1lZGljYWwgU2Nob29sLCBHdWF0ZW1hbGEgQ2l0eSwg
R3VhdGVtYWxhLiYjeEQ7U2Nob29sIG9mIFBoYXJtYWN5LCBVbml2ZXJzaXR5IG9mIFBpdHRzYnVy
Z2gsIFBpdHRzYnVyZ2gsIFBlbm5zeWx2YW5pYSwgVVNBLiYjeEQ7RGVwYXJ0bWVudCBvZiBQYWVk
aWF0cmljcyBhbmQgQWRvbGVzY2VudCBNZWRpY2luZSwgVW5pdmVyc2l0eSBIb3NwaXRhbCBSaWdz
aG9zcGl0YWxldCwgQ29wZW5oYWdlbiwgRGVubWFyay4mI3hEO0RyLiBNYXJnYXJldGUgRmlzY2hl
ci1Cb3NjaCBJbnN0aXR1dGUgb2YgQ2xpbmljYWwgUGhhcm1hY29sb2d5LCBTdHV0dGdhcnQsIEdl
cm1hbnkuJiN4RDtEZXBhcnRtZW50IG9mIENsaW5pY2FsIFBoYXJtYWNvbG9neSwgVW5pdmVyc2l0
eSBIb3NwaXRhbCBUdWJpbmdlbiwgVHViaW5nZW4sIEdlcm1hbnkuJiN4RDtEZXBhcnRtZW50IG9m
IFBlZGlhdHJpYyBIZW1hdG9sb2d5IGFuZCBPbmNvbG9neSBSZXNlYXJjaCwgTmF0aW9uYWwgQ2Vu
dGVyIGZvciBDaGlsZCBIZWFsdGggYW5kIERldmVsb3BtZW50LCBUb2t5bywgSmFwYW4uJiN4RDtE
ZXBhcnRtZW50IG9mIEhlbWF0b2xvZ3kvT25jb2xvZ3ksIFNhaXRhbWEgQ2hpbGRyZW4mYXBvcztz
IE1lZGljYWwgQ2VudGVyLCBTYWl0YW1hLCBKYXBhbi4mI3hEO05hdGlvbmFsIFVuaXZlcnNpdHkg
Q2FuY2VyIEluc3RpdHV0ZSwgTmF0aW9uYWwgVW5pdmVyc2l0eSBIZWFsdGggU3lzdGVtLCBTaW5n
YXBvcmUuJiN4RDtHcmFkdWF0ZSBTY2hvb2wgb2YgTWVkaWNpbmUgYW5kIEZhY3VsdHkgb2YgTWVk
aWNpbmUsIFRoZSBVbml2ZXJzaXR5IG9mIFRva3lvLCBUb2t5bywgSmFwYW4uJiN4RDtEZXBhcnRt
ZW50IG9mIFBlZGlhdHJpY3MsIENoaWxkcmVuJmFwb3M7cyBIb3NwaXRhbCBvZiBMb3MgQW5nZWxl
cywgTG9zIEFuZ2VsZXMsIENhbGlmb3JuaWEsIFVTQS4mI3hEO0RlcGFydG1lbnQgb2YgQ2hlbWlj
YWwgQmlvbG9neSBhbmQgVGhlcmFwZXV0aWNzLCBTdC4gSnVkZSBDaGlsZHJlbiZhcG9zO3MgUmVz
ZWFyY2ggSG9zcGl0YWwsIE1lbXBoaXMsIFRlbm5lc3NlZSwgVVNBLiYjeEQ7R2VybWFuIENhbmNl
ciBDb25zb3J0aXVtLCBHZXJtYW4gQ2FuY2VyIFJlc2VhcmNoIENlbnRlciAoREtGWiksIEhlaWRl
bGJlcmcsIEdlcm1hbnkuJiN4RDtEZXBhcnRtZW50IG9mIFBoYXJtYWN5IGFuZCBCaW9jaGVtaXN0
cnksIFVuaXZlcnNpdHkgb2YgVHViaW5nZW4sIFR1YmluZ2VuLCBHZXJtYW55LiYjeEQ7RGVwYXJ0
bWVudCBvZiBPbmNvbG9neSwgU3QuIEp1ZGUgQ2hpbGRyZW4mYXBvcztzIFJlc2VhcmNoIEhvc3Bp
dGFsLCBNZW1waGlzLCBUZW5uZXNzZWUsIFVTQS4mI3hEO0RlcGFydG1lbnQgb2YgUGVkaWF0cmlj
cywgU3QuIEx1a2UmYXBvcztzIEludGVybmF0aW9uYWwgSG9zcGl0YWwsIFRva3lvLCBKYXBhbi4m
I3hEO0luc3RpdHV0ZSBvZiBDbGluaWNhbCBNZWRpY2luZSwgVW5pdmVyc2l0eSBvZiBDb3Blbmhh
Z2VuLCBDb3BlbmhhZ2VuLCBEZW5tYXJrLiYjeEQ7Vml2YSBVbml2ZXJzaXR5IENoaWxkcmVuJmFw
b3M7cyBDYW5jZXIgQ2VudHJlLCBZb25nIExvbyBMaW4gU2Nob29sIG9mIE1lZGljaW5lLCBOYXRp
b25hbCBVbml2ZXJzaXR5IG9mIFNpbmdhcG9yZSwgU2luZ2Fwb3JlLjwvYXV0aC1hZGRyZXNzPjx0
aXRsZXM+PHRpdGxlPk5VRFQxNSBwb2x5bW9ycGhpc21zIGFsdGVyIHRoaW9wdXJpbmUgbWV0YWJv
bGlzbSBhbmQgaGVtYXRvcG9pZXRpYyB0b3hpY2l0eTwvdGl0bGU+PHNlY29uZGFyeS10aXRsZT5O
YXQgR2VuZXQ8L3NlY29uZGFyeS10aXRsZT48L3RpdGxlcz48cGVyaW9kaWNhbD48ZnVsbC10aXRs
ZT5OYXQgR2VuZXQ8L2Z1bGwtdGl0bGU+PC9wZXJpb2RpY2FsPjxwYWdlcz4zNjctNzM8L3BhZ2Vz
Pjx2b2x1bWU+NDg8L3ZvbHVtZT48bnVtYmVyPjQ8L251bWJlcj48a2V5d29yZHM+PGtleXdvcmQ+
QW50aW1ldGFib2xpdGVzLCBBbnRpbmVvcGxhc3RpYy8qYWR2ZXJzZSBlZmZlY3RzL3RoZXJhcGV1
dGljIHVzZTwva2V5d29yZD48a2V5d29yZD5HZW5ldGljIEFzc29jaWF0aW9uIFN0dWRpZXM8L2tl
eXdvcmQ+PGtleXdvcmQ+SGVtYXRvcG9pZXNpcy9kcnVnIGVmZmVjdHM8L2tleXdvcmQ+PGtleXdv
cmQ+SHVtYW5zPC9rZXl3b3JkPjxrZXl3b3JkPk1lcmNhcHRvcHVyaW5lLyphZHZlcnNlIGVmZmVj
dHMvdGhlcmFwZXV0aWMgdXNlPC9rZXl3b3JkPjxrZXl3b3JkPlBvbHltb3JwaGlzbSwgU2luZ2xl
IE51Y2xlb3RpZGU8L2tleXdvcmQ+PGtleXdvcmQ+UHJlY3Vyc29yIENlbGwgTHltcGhvYmxhc3Rp
YyBMZXVrZW1pYS1MeW1waG9tYS9kcnVnIHRoZXJhcHk8L2tleXdvcmQ+PGtleXdvcmQ+UHlyb3Bo
b3NwaGF0YXNlcy8qZ2VuZXRpY3MvbWV0YWJvbGlzbTwva2V5d29yZD48L2tleXdvcmRzPjxkYXRl
cz48eWVhcj4yMDE2PC95ZWFyPjxwdWItZGF0ZXM+PGRhdGU+QXByPC9kYXRlPjwvcHViLWRhdGVz
PjwvZGF0ZXM+PGlzYm4+MTU0Ni0xNzE4IChFbGVjdHJvbmljKSYjeEQ7MTA2MS00MDM2IChMaW5r
aW5nKTwvaXNibj48YWNjZXNzaW9uLW51bT4yNjg3ODcyNDwvYWNjZXNzaW9uLW51bT48dXJscz48
cmVsYXRlZC11cmxzPjx1cmw+aHR0cDovL3d3dy5uY2JpLm5sbS5uaWguZ292L3B1Ym1lZC8yNjg3
ODcyNDwvdXJsPjwvcmVsYXRlZC11cmxzPjwvdXJscz48Y3VzdG9tMj5QTUM1MDI5MDg0PC9jdXN0
b20yPjxlbGVjdHJvbmljLXJlc291cmNlLW51bT4xMC4xMDM4L25nLjM1MDg8L2VsZWN0cm9uaWMt
cmVzb3VyY2UtbnVtPjwvcmVjb3JkPjwvQ2l0ZT48L0VuZE5vdGU+AG==
</w:fldData>
        </w:fldChar>
      </w:r>
      <w:r w:rsidR="00622530">
        <w:rPr>
          <w:rFonts w:ascii="Times New Roman" w:hAnsi="Times New Roman"/>
        </w:rPr>
        <w:instrText xml:space="preserve"> ADDIN EN.CITE.DATA </w:instrText>
      </w:r>
      <w:r w:rsidR="00622530">
        <w:rPr>
          <w:rFonts w:ascii="Times New Roman" w:hAnsi="Times New Roman"/>
        </w:rPr>
      </w:r>
      <w:r w:rsidR="00622530">
        <w:rPr>
          <w:rFonts w:ascii="Times New Roman" w:hAnsi="Times New Roman"/>
        </w:rPr>
        <w:fldChar w:fldCharType="end"/>
      </w:r>
      <w:r w:rsidR="00DA387C" w:rsidRPr="00971EAE">
        <w:rPr>
          <w:rFonts w:ascii="Times New Roman" w:hAnsi="Times New Roman"/>
        </w:rPr>
      </w:r>
      <w:r w:rsidR="00DA387C" w:rsidRPr="00971EAE">
        <w:rPr>
          <w:rFonts w:ascii="Times New Roman" w:hAnsi="Times New Roman"/>
        </w:rPr>
        <w:fldChar w:fldCharType="separate"/>
      </w:r>
      <w:r w:rsidR="00622530">
        <w:rPr>
          <w:rFonts w:ascii="Times New Roman" w:hAnsi="Times New Roman"/>
          <w:noProof/>
        </w:rPr>
        <w:t>(18)</w:t>
      </w:r>
      <w:r w:rsidR="00DA387C" w:rsidRPr="00971EAE">
        <w:rPr>
          <w:rFonts w:ascii="Times New Roman" w:hAnsi="Times New Roman"/>
        </w:rPr>
        <w:fldChar w:fldCharType="end"/>
      </w:r>
      <w:r w:rsidR="00DA387C" w:rsidRPr="00971EAE">
        <w:rPr>
          <w:rFonts w:ascii="Times New Roman" w:hAnsi="Times New Roman"/>
        </w:rPr>
        <w:t xml:space="preserve"> </w:t>
      </w:r>
      <w:r w:rsidR="00F351CB" w:rsidRPr="00971EAE">
        <w:rPr>
          <w:rFonts w:ascii="Times New Roman" w:hAnsi="Times New Roman"/>
        </w:rPr>
        <w:t xml:space="preserve">and thus in theory </w:t>
      </w:r>
      <w:r w:rsidR="00F351CB" w:rsidRPr="00971EAE">
        <w:rPr>
          <w:rFonts w:ascii="Times New Roman" w:hAnsi="Times New Roman"/>
          <w:i/>
        </w:rPr>
        <w:t>NUD</w:t>
      </w:r>
      <w:r w:rsidR="0074624D" w:rsidRPr="00971EAE">
        <w:rPr>
          <w:rFonts w:ascii="Times New Roman" w:hAnsi="Times New Roman"/>
          <w:i/>
        </w:rPr>
        <w:t>T</w:t>
      </w:r>
      <w:r w:rsidR="00F351CB" w:rsidRPr="00971EAE">
        <w:rPr>
          <w:rFonts w:ascii="Times New Roman" w:hAnsi="Times New Roman"/>
          <w:i/>
        </w:rPr>
        <w:t>15</w:t>
      </w:r>
      <w:r w:rsidR="00F351CB" w:rsidRPr="00971EAE">
        <w:rPr>
          <w:rFonts w:ascii="Times New Roman" w:hAnsi="Times New Roman"/>
        </w:rPr>
        <w:t xml:space="preserve"> genotype</w:t>
      </w:r>
      <w:r w:rsidR="00C146D1">
        <w:rPr>
          <w:rFonts w:ascii="Times New Roman" w:hAnsi="Times New Roman"/>
        </w:rPr>
        <w:t>-</w:t>
      </w:r>
      <w:r w:rsidR="00F351CB" w:rsidRPr="00971EAE">
        <w:rPr>
          <w:rFonts w:ascii="Times New Roman" w:hAnsi="Times New Roman"/>
        </w:rPr>
        <w:t xml:space="preserve">guided dosing would not compromise anti-leukemic efficacy of this drug. </w:t>
      </w:r>
      <w:r w:rsidR="00435318" w:rsidRPr="00971EAE">
        <w:rPr>
          <w:rFonts w:ascii="Times New Roman" w:hAnsi="Times New Roman"/>
        </w:rPr>
        <w:t xml:space="preserve">As with </w:t>
      </w:r>
      <w:r w:rsidR="00435318" w:rsidRPr="00971EAE">
        <w:rPr>
          <w:rFonts w:ascii="Times New Roman" w:hAnsi="Times New Roman"/>
          <w:i/>
        </w:rPr>
        <w:t>TPMT</w:t>
      </w:r>
      <w:r w:rsidR="00435318" w:rsidRPr="00971EAE">
        <w:rPr>
          <w:rFonts w:ascii="Times New Roman" w:hAnsi="Times New Roman"/>
        </w:rPr>
        <w:t xml:space="preserve">, thiopurine dose adjustments based on the </w:t>
      </w:r>
      <w:r w:rsidR="00435318" w:rsidRPr="00971EAE">
        <w:rPr>
          <w:rFonts w:ascii="Times New Roman" w:hAnsi="Times New Roman"/>
          <w:i/>
        </w:rPr>
        <w:t>NUDT15</w:t>
      </w:r>
      <w:r w:rsidR="00435318" w:rsidRPr="00971EAE">
        <w:rPr>
          <w:rFonts w:ascii="Times New Roman" w:hAnsi="Times New Roman"/>
        </w:rPr>
        <w:t xml:space="preserve"> genotype should be followed by close monitoring of tolerance. If the drug is well tolerated, the dose should be gradually increased—especially if the initial dose reduction was significant (which is the case for intermediate metabolizers with a broad dose reduction range)—to avoid under-dosing and ensure treatment efficacy</w:t>
      </w:r>
      <w:r w:rsidR="00742BC7">
        <w:rPr>
          <w:rFonts w:ascii="Times New Roman" w:hAnsi="Times New Roman"/>
        </w:rPr>
        <w:t xml:space="preserve"> </w:t>
      </w:r>
      <w:r w:rsidR="00A45460">
        <w:rPr>
          <w:rFonts w:ascii="Times New Roman" w:hAnsi="Times New Roman"/>
        </w:rPr>
        <w:fldChar w:fldCharType="begin">
          <w:fldData xml:space="preserve">PEVuZE5vdGU+PENpdGU+PEF1dGhvcj5DaGFvPC9BdXRob3I+PFllYXI+MjAyMTwvWWVhcj48UmVj
TnVtPjYxPC9SZWNOdW0+PERpc3BsYXlUZXh0PigzNiwgNDYpPC9EaXNwbGF5VGV4dD48cmVjb3Jk
PjxyZWMtbnVtYmVyPjYxPC9yZWMtbnVtYmVyPjxmb3JlaWduLWtleXM+PGtleSBhcHA9IkVOIiBk
Yi1pZD0ic2VhZnR0czAycHNzcDJlZXNweDU5djA5ZnM5cDlyOXRzOTByIiB0aW1lc3RhbXA9IjE3
NTU2MzMyMjYiPjYxPC9rZXk+PC9mb3JlaWduLWtleXM+PHJlZi10eXBlIG5hbWU9IkpvdXJuYWwg
QXJ0aWNsZSI+MTc8L3JlZi10eXBlPjxjb250cmlidXRvcnM+PGF1dGhvcnM+PGF1dGhvcj5DaGFv
LCBLLjwvYXV0aG9yPjxhdXRob3I+SHVhbmcsIFkuPC9hdXRob3I+PGF1dGhvcj5aaHUsIFguPC9h
dXRob3I+PGF1dGhvcj5UYW5nLCBKLjwvYXV0aG9yPjxhdXRob3I+V2FuZywgWC48L2F1dGhvcj48
YXV0aG9yPkxpbiwgTC48L2F1dGhvcj48YXV0aG9yPkd1bywgSC48L2F1dGhvcj48YXV0aG9yPlpo
YW5nLCBDLjwvYXV0aG9yPjxhdXRob3I+TGksIE0uPC9hdXRob3I+PGF1dGhvcj5ZYW5nLCBRLjwv
YXV0aG9yPjxhdXRob3I+SHVhbmcsIEouPC9hdXRob3I+PGF1dGhvcj5ZZSwgTC48L2F1dGhvcj48
YXV0aG9yPkh1LCBQLjwvYXV0aG9yPjxhdXRob3I+SHVhbmcsIE0uPC9hdXRob3I+PGF1dGhvcj5D
YW8sIFEuPC9hdXRob3I+PGF1dGhvcj5HYW8sIFguPC9hdXRob3I+PC9hdXRob3JzPjwvY29udHJp
YnV0b3JzPjxhdXRoLWFkZHJlc3M+RGVwYXJ0bWVudCBvZiBHYXN0cm9lbnRlcm9sb2d5LCBUaGUg
U2l4dGggQWZmaWxpYXRlZCBIb3NwaXRhbCwgU3VuIFlhdC1zZW4gVW5pdmVyc2l0eSwgR3Vhbmd6
aG91LCBDaGluYS4mI3hEO0d1YW5nZG9uZyBJbnN0aXR1dGUgb2YgR2FzdHJvZW50ZXJvbG9neSwg
R3Vhbmdkb25nIFByb3ZpbmNpYWwgS2V5IExhYm9yYXRvcnkgb2YgQ29sb3JlY3RhbCBhbmQgUGVs
dmljIEZsb29yIERpc2Vhc2VzLCBTdXBwb3J0ZWQgYnkgTmF0aW9uYWwgS2V5IENsaW5pY2FsIERp
c2NpcGxpbmUsIEd1YW5nemhvdSwgQ2hpbmEuJiN4RDtEZXBhcnRtZW50IG9mIEdhc3Ryb2VudGVy
b2xvZ3ksIFNjaG9vbCBvZiBNZWRpY2luZSwgU2lyIFJ1biBSdW4gU2hhdyBIb3NwaXRhbCwgWmhl
amlhbmcgVW5pdmVyc2l0eSwgSGFuZ3pob3UsIENoaW5hLiYjeEQ7R3Vhbmdkb25nIFByb3ZpbmNp
YWwgS2V5IExhYm9yYXRvcnkgb2YgTmV3IERydWcgRGVzaWduIGFuZCBFdmFsdWF0aW9uLCBTY2hv
b2wgb2YgUGhhcm1hY2V1dGljYWwgU2NpZW5jZXMsIFN1biBZYXQtc2VuIFVuaXZlcnNpdHksIEd1
YW5nemhvdSwgQ2hpbmEuPC9hdXRoLWFkZHJlc3M+PHRpdGxlcz48dGl0bGU+UmFuZG9taXNlZCBj
bGluaWNhbCB0cmlhbDogZG9zZSBvcHRpbWlzaW5nIHN0cmF0ZWd5IGJ5IE5VRFQxNSBnZW5vdHlw
aW5nIHJlZHVjZXMgbGV1Y29wZW5pYSBkdXJpbmcgdGhpb3B1cmluZSB0cmVhdG1lbnQgb2YgQ3Jv
aG4mYXBvcztzIGRpc2Vhc2U8L3RpdGxlPjxzZWNvbmRhcnktdGl0bGU+QWxpbWVudCBQaGFybWFj
b2wgVGhlcjwvc2Vjb25kYXJ5LXRpdGxlPjwvdGl0bGVzPjxwZXJpb2RpY2FsPjxmdWxsLXRpdGxl
PkFsaW1lbnQgUGhhcm1hY29sIFRoZXI8L2Z1bGwtdGl0bGU+PC9wZXJpb2RpY2FsPjxwYWdlcz4x
MTI0LTExMzM8L3BhZ2VzPjx2b2x1bWU+NTQ8L3ZvbHVtZT48bnVtYmVyPjk8L251bWJlcj48ZWRp
dGlvbj4yMDIxMDkyNTwvZWRpdGlvbj48a2V5d29yZHM+PGtleXdvcmQ+KkFuZW1pYTwva2V5d29y
ZD48a2V5d29yZD5BemF0aGlvcHJpbmU8L2tleXdvcmQ+PGtleXdvcmQ+KkNyb2huIERpc2Vhc2Uv
ZHJ1ZyB0aGVyYXB5L2dlbmV0aWNzPC9rZXl3b3JkPjxrZXl3b3JkPkdlbm90eXBlPC9rZXl3b3Jk
PjxrZXl3b3JkPkh1bWFuczwva2V5d29yZD48a2V5d29yZD4qTGV1a29wZW5pYS9jaGVtaWNhbGx5
IGluZHVjZWQ8L2tleXdvcmQ+PGtleXdvcmQ+TWVyY2FwdG9wdXJpbmUvYWR2ZXJzZSBlZmZlY3Rz
PC9rZXl3b3JkPjxrZXl3b3JkPlB5cm9waG9zcGhhdGFzZXMvZ2VuZXRpY3M8L2tleXdvcmQ+PC9r
ZXl3b3Jkcz48ZGF0ZXM+PHllYXI+MjAyMTwveWVhcj48cHViLWRhdGVzPjxkYXRlPk5vdjwvZGF0
ZT48L3B1Yi1kYXRlcz48L2RhdGVzPjxpc2JuPjEzNjUtMjAzNiAoRWxlY3Ryb25pYykmI3hEOzAy
NjktMjgxMyAoTGlua2luZyk8L2lzYm4+PGFjY2Vzc2lvbi1udW0+MzQ1NjMwOTY8L2FjY2Vzc2lv
bi1udW0+PHVybHM+PHJlbGF0ZWQtdXJscz48dXJsPmh0dHBzOi8vd3d3Lm5jYmkubmxtLm5paC5n
b3YvcHVibWVkLzM0NTYzMDk2PC91cmw+PC9yZWxhdGVkLXVybHM+PC91cmxzPjxlbGVjdHJvbmlj
LXJlc291cmNlLW51bT4xMC4xMTExL2FwdC4xNjYwMDwvZWxlY3Ryb25pYy1yZXNvdXJjZS1udW0+
PHJlbW90ZS1kYXRhYmFzZS1uYW1lPk1lZGxpbmU8L3JlbW90ZS1kYXRhYmFzZS1uYW1lPjxyZW1v
dGUtZGF0YWJhc2UtcHJvdmlkZXI+TkxNPC9yZW1vdGUtZGF0YWJhc2UtcHJvdmlkZXI+PC9yZWNv
cmQ+PC9DaXRlPjxDaXRlPjxBdXRob3I+WmhvdTwvQXV0aG9yPjxZZWFyPjIwMjQ8L1llYXI+PFJl
Y051bT42MjwvUmVjTnVtPjxyZWNvcmQ+PHJlYy1udW1iZXI+NjI8L3JlYy1udW1iZXI+PGZvcmVp
Z24ta2V5cz48a2V5IGFwcD0iRU4iIGRiLWlkPSJzZWFmdHRzMDJwc3NwMmVlc3B4NTl2MDlmczlw
OXI5dHM5MHIiIHRpbWVzdGFtcD0iMTc1NTYzMzIyNiI+NjI8L2tleT48L2ZvcmVpZ24ta2V5cz48
cmVmLXR5cGUgbmFtZT0iSm91cm5hbCBBcnRpY2xlIj4xNzwvcmVmLXR5cGU+PGNvbnRyaWJ1dG9y
cz48YXV0aG9ycz48YXV0aG9yPlpob3UsIFkuPC9hdXRob3I+PGF1dGhvcj5XYW5nLCBMLjwvYXV0
aG9yPjxhdXRob3I+U3VuLCBMLiBSLjwvYXV0aG9yPjxhdXRob3I+WmhhbmcsIEwuPC9hdXRob3I+
PGF1dGhvcj5XYW5nLCBILiBNLjwvYXV0aG9yPjxhdXRob3I+TGl1LCBYLiBULjwvYXV0aG9yPjxh
dXRob3I+WWFuZywgRi48L2F1dGhvcj48YXV0aG9yPld1LCBLLiBMLjwvYXV0aG9yPjxhdXRob3I+
TGlhbmcsIFkuIEwuPC9hdXRob3I+PGF1dGhvcj5aaGFvLCBCLiBCLjwvYXV0aG9yPjxhdXRob3I+
Wmh1YW5nLCBZLjwvYXV0aG9yPjxhdXRob3I+RnUsIEouIFEuPC9hdXRob3I+PGF1dGhvcj5Tb25n
LCBDLjwvYXV0aG9yPjxhdXRob3I+TGksIFkuPC9hdXRob3I+PGF1dGhvcj5XYW5nLCBMLiBaLjwv
YXV0aG9yPjxhdXRob3I+WHUsIEguIEouPC9hdXRob3I+PGF1dGhvcj5HdSwgWS48L2F1dGhvcj48
YXV0aG9yPnZhbiBkZW4gQW5rZXIsIEouPC9hdXRob3I+PGF1dGhvcj5KdSwgWC4gTC48L2F1dGhv
cj48YXV0aG9yPlpodSwgWC4gRi48L2F1dGhvcj48YXV0aG9yPlpoYW8sIFcuPC9hdXRob3I+PC9h
dXRob3JzPjwvY29udHJpYnV0b3JzPjxhdXRoLWFkZHJlc3M+RGVwYXJ0bWVudCBvZiBDbGluaWNh
bCBQaGFybWFjeSwgSW5zdGl0dXRlIG9mIENsaW5pY2FsIFBoYXJtYWNvbG9neSwgS2V5IExhYm9y
YXRvcnkgb2YgQ2hlbWljYWwgQmlvbG9neSAoTWluaXN0cnkgb2YgRWR1Y2F0aW9uKSwgTk1QQSBL
ZXkgTGFib3JhdG9yeSBmb3IgQ2xpbmljYWwgUmVzZWFyY2ggYW5kIEV2YWx1YXRpb24gb2YgSW5u
b3ZhdGl2ZSBEcnVnLCBTY2hvb2wgb2YgUGhhcm1hY2V1dGljYWwgU2NpZW5jZXMsIENoZWVsb28g
Q29sbGVnZSBvZiBNZWRpY2luZSwgU2hhbmRvbmcgVW5pdmVyc2l0eSwgSmluYW4sIENoaW5hLiYj
eEQ7RGVwYXJ0bWVudCBvZiBQZWRpYXRyaWMgSGVtYXRvbG9neSBPbmNvbG9neSwgQ2hpbGRyZW4m
YXBvcztzIEhvc3BpdGFsIG9mIEhlYmVpIFByb3ZpbmNlIGFmZmlsaWF0ZWQgdG8gSGViZWkgTWVk
aWNhbCBVbml2ZXJzaXR5LCBTaGlqaWF6aHVhbmcsIENoaW5hLiYjeEQ7RGVwYXJ0bWVudCBvZiBQ
ZWRpYXRyaWNzIEhlbWF0b2xvZ3ksIEFmZmlsaWF0ZWQgSG9zcGl0YWwgb2YgUWluZ2RhbyBVbml2
ZXJzaXR5LCBRaW5nZGFvLCBDaGluYS4mI3hEO0RlcGFydG1lbnQgb2YgUGVkaWF0cmljcywgU3Rh
dGUgS2V5IExhYm9yYXRvcnkgb2YgRXhwZXJpbWVudGFsIEhlbWF0b2xvZ3ksIE5hdGlvbmFsIENs
aW5pY2FsIFJlc2VhcmNoIENlbnRlciBmb3IgQmxvb2QgRGlzZWFzZXMsIEhhaWhlIExhYm9yYXRv
cnkgb2YgQ2VsbCBFY29zeXN0ZW0sIEluc3RpdHV0ZSBvZiBIZW1hdG9sb2d5ICZhbXA7IEJsb29k
IERpc2Vhc2VzIEhvc3BpdGFsLCBDaGluZXNlIEFjYWRlbXkgb2YgTWVkaWNhbCBTY2llbmNlcyAm
YW1wOyBQZWtpbmcgVW5pb24gTWVkaWNhbCBDb2xsZWdlLCBUaWFuamluLCBDaGluYS4mI3hEO0Rl
cGFydG1lbnQgb2YgUGVkaWF0cmljcywgVGhlIEZpcnN0IEFmZmlsaWF0ZWQgSG9zcGl0YWwgb2Yg
U2hhbmRvbmcsIEZpcnN0IE1lZGljYWwgVW5pdmVyc2l0eSAmYW1wOyBTaGFuZG9uZyBQcm92aW5j
aWFsIFFpYW5mb3NoYW4gSG9zcGl0YWwsIEppbmFuLCBDaGluYS4mI3hEO0RlcGFydG1lbnQgb2Yg
UGhhcm1hY3ksIENoaW5hLUphcGFuIEZyaWVuZHNoaXAgSG9zcGl0YWwsIEJlaWppbmcsIENoaW5h
LiYjeEQ7RGVwYXJ0bWVudCBvZiBQZWRpYXRyaWNzLCBRaWx1IEhvc3BpdGFsIG9mIFNoYW5kb25n
IFVuaXZlcnNpdHksIEppbmFuLCBDaGluYS4mI3hEO1RoZSBTdGF0ZSBLZXkgTGFib3JhdG9yeSBv
ZiBUcmFuc2xhdGlvbmFsIE1lZGljaW5lIGFuZCBJbm5vdmF0aXZlIERydWcgRGV2ZWxvcG1lbnQs
IEppYW5nc3UgU2ltY2VyZSBEaWFnbm9zdGljcyBDby4sIEx0ZC4sIE5hbmppbmcsIENoaW5hLiYj
eEQ7RGl2aXNpb24gb2YgQ2xpbmljYWwgUGhhcm1hY29sb2d5LCBDaGlsZHJlbiZhcG9zO3MgTmF0
aW9uYWwgTWVkaWNhbCBDZW50ZXIsIFdhc2hpbmd0b24sIERDLCBVU0EuJiN4RDtEZXBhcnRtZW50
cyBvZiBQZWRpYXRyaWNzLCBQaGFybWFjb2xvZ3kgJmFtcDsgUGh5c2lvbG9neSwgU2Nob29sIG9m
IE1lZGljaW5lIGFuZCBIZWFsdGggU2NpZW5jZXMsIEdlb3JnZSBXYXNoaW5ndG9uIFVuaXZlcnNp
dHksIFdhc2hpbmd0b24sIERDLCBVU0EuJiN4RDtEZXBhcnRtZW50IG9mIFBhZWRpYXRyaWMgUGhh
cm1hY29sb2d5IGFuZCBQaGFybWFjb21ldHJpY3MsIFVuaXZlcnNpdHkgQ2hpbGRyZW4mYXBvcztz
IEhvc3BpdGFsIEJhc2VsLCBCYXNlbCwgU3dpdHplcmxhbmQuJiN4RDtOTVBBIEtleSBMYWJvcmF0
b3J5IGZvciBDbGluaWNhbCBSZXNlYXJjaCBhbmQgRXZhbHVhdGlvbiBvZiBJbm5vdmF0aXZlIERy
dWcsIFFpbHUgSG9zcGl0YWwgb2YgU2hhbmRvbmcgVW5pdmVyc2l0eSwgU2hhbmRvbmcgVW5pdmVy
c2l0eSwgSmluYW4sIENoaW5hLjwvYXV0aC1hZGRyZXNzPjx0aXRsZXM+PHRpdGxlPkluZGl2aWR1
YWxpemVkIFVzZSBvZiA2LU1lcmNhcHRvcHVyaW5lIGluIENoaW5lc2UgQ2hpbGRyZW4gd2l0aCBB
TEw6IEEgTXVsdGljZW50ZXIgUmFuZG9taXplZCBDb250cm9sbGVkIFRyaWFsPC90aXRsZT48c2Vj
b25kYXJ5LXRpdGxlPkNsaW4gUGhhcm1hY29sIFRoZXI8L3NlY29uZGFyeS10aXRsZT48L3RpdGxl
cz48cGVyaW9kaWNhbD48ZnVsbC10aXRsZT5DbGluIFBoYXJtYWNvbCBUaGVyPC9mdWxsLXRpdGxl
PjwvcGVyaW9kaWNhbD48cGFnZXM+MjEzLTIyMDwvcGFnZXM+PHZvbHVtZT4xMTU8L3ZvbHVtZT48
bnVtYmVyPjI8L251bWJlcj48ZWRpdGlvbj4yMDIzMTAxNjwvZWRpdGlvbj48a2V5d29yZHM+PGtl
eXdvcmQ+Q2hpbGQ8L2tleXdvcmQ+PGtleXdvcmQ+SHVtYW5zPC9rZXl3b3JkPjxrZXl3b3JkPkFu
dGltZXRhYm9saXRlcywgQW50aW5lb3BsYXN0aWMvYWR2ZXJzZSBlZmZlY3RzPC9rZXl3b3JkPjxr
ZXl3b3JkPkJvbmUgTWFycm93IERpc2Vhc2VzPC9rZXl3b3JkPjxrZXl3b3JkPkNoZW1pY2FsIGFu
ZCBEcnVnIEluZHVjZWQgTGl2ZXIgSW5qdXJ5PC9rZXl3b3JkPjxrZXl3b3JkPkNoaW5hL2VwaWRl
bWlvbG9neTwva2V5d29yZD48a2V5d29yZD5MZXVrb3BlbmlhL2NoZW1pY2FsbHkgaW5kdWNlZC9l
cGlkZW1pb2xvZ3k8L2tleXdvcmQ+PGtleXdvcmQ+Kk1lcmNhcHRvcHVyaW5lL2FkdmVyc2UgZWZm
ZWN0czwva2V5d29yZD48a2V5d29yZD5NZXRoeWx0cmFuc2ZlcmFzZXM8L2tleXdvcmQ+PGtleXdv
cmQ+KlByZWN1cnNvciBDZWxsIEx5bXBob2JsYXN0aWMgTGV1a2VtaWEtTHltcGhvbWEvZHJ1ZyB0
aGVyYXB5L2V0aG5vbG9neTwva2V5d29yZD48a2V5d29yZD4qRWFzdCBBc2lhbiBQZW9wbGU8L2tl
eXdvcmQ+PC9rZXl3b3Jkcz48ZGF0ZXM+PHllYXI+MjAyNDwveWVhcj48cHViLWRhdGVzPjxkYXRl
PkZlYjwvZGF0ZT48L3B1Yi1kYXRlcz48L2RhdGVzPjxpc2JuPjE1MzItNjUzNSAoRWxlY3Ryb25p
YykmI3hEOzAwMDktOTIzNiAoTGlua2luZyk8L2lzYm4+PGFjY2Vzc2lvbi1udW0+Mzc3NTM4MDg8
L2FjY2Vzc2lvbi1udW0+PHVybHM+PHJlbGF0ZWQtdXJscz48dXJsPmh0dHBzOi8vd3d3Lm5jYmku
bmxtLm5paC5nb3YvcHVibWVkLzM3NzUzODA4PC91cmw+PC9yZWxhdGVkLXVybHM+PC91cmxzPjxl
bGVjdHJvbmljLXJlc291cmNlLW51bT4xMC4xMDAyL2NwdC4zMDYxPC9lbGVjdHJvbmljLXJlc291
cmNlLW51bT48cmVtb3RlLWRhdGFiYXNlLW5hbWU+TWVkbGluZTwvcmVtb3RlLWRhdGFiYXNlLW5h
bWU+PHJlbW90ZS1kYXRhYmFzZS1wcm92aWRlcj5OTE08L3JlbW90ZS1kYXRhYmFzZS1wcm92aWRl
cj48L3JlY29yZD48L0NpdGU+PC9FbmROb3RlPn==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PEVuZE5vdGU+PENpdGU+PEF1dGhvcj5DaGFvPC9BdXRob3I+PFllYXI+MjAyMTwvWWVhcj48UmVj
TnVtPjYxPC9SZWNOdW0+PERpc3BsYXlUZXh0PigzNiwgNDYpPC9EaXNwbGF5VGV4dD48cmVjb3Jk
PjxyZWMtbnVtYmVyPjYxPC9yZWMtbnVtYmVyPjxmb3JlaWduLWtleXM+PGtleSBhcHA9IkVOIiBk
Yi1pZD0ic2VhZnR0czAycHNzcDJlZXNweDU5djA5ZnM5cDlyOXRzOTByIiB0aW1lc3RhbXA9IjE3
NTU2MzMyMjYiPjYxPC9rZXk+PC9mb3JlaWduLWtleXM+PHJlZi10eXBlIG5hbWU9IkpvdXJuYWwg
QXJ0aWNsZSI+MTc8L3JlZi10eXBlPjxjb250cmlidXRvcnM+PGF1dGhvcnM+PGF1dGhvcj5DaGFv
LCBLLjwvYXV0aG9yPjxhdXRob3I+SHVhbmcsIFkuPC9hdXRob3I+PGF1dGhvcj5aaHUsIFguPC9h
dXRob3I+PGF1dGhvcj5UYW5nLCBKLjwvYXV0aG9yPjxhdXRob3I+V2FuZywgWC48L2F1dGhvcj48
YXV0aG9yPkxpbiwgTC48L2F1dGhvcj48YXV0aG9yPkd1bywgSC48L2F1dGhvcj48YXV0aG9yPlpo
YW5nLCBDLjwvYXV0aG9yPjxhdXRob3I+TGksIE0uPC9hdXRob3I+PGF1dGhvcj5ZYW5nLCBRLjwv
YXV0aG9yPjxhdXRob3I+SHVhbmcsIEouPC9hdXRob3I+PGF1dGhvcj5ZZSwgTC48L2F1dGhvcj48
YXV0aG9yPkh1LCBQLjwvYXV0aG9yPjxhdXRob3I+SHVhbmcsIE0uPC9hdXRob3I+PGF1dGhvcj5D
YW8sIFEuPC9hdXRob3I+PGF1dGhvcj5HYW8sIFguPC9hdXRob3I+PC9hdXRob3JzPjwvY29udHJp
YnV0b3JzPjxhdXRoLWFkZHJlc3M+RGVwYXJ0bWVudCBvZiBHYXN0cm9lbnRlcm9sb2d5LCBUaGUg
U2l4dGggQWZmaWxpYXRlZCBIb3NwaXRhbCwgU3VuIFlhdC1zZW4gVW5pdmVyc2l0eSwgR3Vhbmd6
aG91LCBDaGluYS4mI3hEO0d1YW5nZG9uZyBJbnN0aXR1dGUgb2YgR2FzdHJvZW50ZXJvbG9neSwg
R3Vhbmdkb25nIFByb3ZpbmNpYWwgS2V5IExhYm9yYXRvcnkgb2YgQ29sb3JlY3RhbCBhbmQgUGVs
dmljIEZsb29yIERpc2Vhc2VzLCBTdXBwb3J0ZWQgYnkgTmF0aW9uYWwgS2V5IENsaW5pY2FsIERp
c2NpcGxpbmUsIEd1YW5nemhvdSwgQ2hpbmEuJiN4RDtEZXBhcnRtZW50IG9mIEdhc3Ryb2VudGVy
b2xvZ3ksIFNjaG9vbCBvZiBNZWRpY2luZSwgU2lyIFJ1biBSdW4gU2hhdyBIb3NwaXRhbCwgWmhl
amlhbmcgVW5pdmVyc2l0eSwgSGFuZ3pob3UsIENoaW5hLiYjeEQ7R3Vhbmdkb25nIFByb3ZpbmNp
YWwgS2V5IExhYm9yYXRvcnkgb2YgTmV3IERydWcgRGVzaWduIGFuZCBFdmFsdWF0aW9uLCBTY2hv
b2wgb2YgUGhhcm1hY2V1dGljYWwgU2NpZW5jZXMsIFN1biBZYXQtc2VuIFVuaXZlcnNpdHksIEd1
YW5nemhvdSwgQ2hpbmEuPC9hdXRoLWFkZHJlc3M+PHRpdGxlcz48dGl0bGU+UmFuZG9taXNlZCBj
bGluaWNhbCB0cmlhbDogZG9zZSBvcHRpbWlzaW5nIHN0cmF0ZWd5IGJ5IE5VRFQxNSBnZW5vdHlw
aW5nIHJlZHVjZXMgbGV1Y29wZW5pYSBkdXJpbmcgdGhpb3B1cmluZSB0cmVhdG1lbnQgb2YgQ3Jv
aG4mYXBvcztzIGRpc2Vhc2U8L3RpdGxlPjxzZWNvbmRhcnktdGl0bGU+QWxpbWVudCBQaGFybWFj
b2wgVGhlcjwvc2Vjb25kYXJ5LXRpdGxlPjwvdGl0bGVzPjxwZXJpb2RpY2FsPjxmdWxsLXRpdGxl
PkFsaW1lbnQgUGhhcm1hY29sIFRoZXI8L2Z1bGwtdGl0bGU+PC9wZXJpb2RpY2FsPjxwYWdlcz4x
MTI0LTExMzM8L3BhZ2VzPjx2b2x1bWU+NTQ8L3ZvbHVtZT48bnVtYmVyPjk8L251bWJlcj48ZWRp
dGlvbj4yMDIxMDkyNTwvZWRpdGlvbj48a2V5d29yZHM+PGtleXdvcmQ+KkFuZW1pYTwva2V5d29y
ZD48a2V5d29yZD5BemF0aGlvcHJpbmU8L2tleXdvcmQ+PGtleXdvcmQ+KkNyb2huIERpc2Vhc2Uv
ZHJ1ZyB0aGVyYXB5L2dlbmV0aWNzPC9rZXl3b3JkPjxrZXl3b3JkPkdlbm90eXBlPC9rZXl3b3Jk
PjxrZXl3b3JkPkh1bWFuczwva2V5d29yZD48a2V5d29yZD4qTGV1a29wZW5pYS9jaGVtaWNhbGx5
IGluZHVjZWQ8L2tleXdvcmQ+PGtleXdvcmQ+TWVyY2FwdG9wdXJpbmUvYWR2ZXJzZSBlZmZlY3Rz
PC9rZXl3b3JkPjxrZXl3b3JkPlB5cm9waG9zcGhhdGFzZXMvZ2VuZXRpY3M8L2tleXdvcmQ+PC9r
ZXl3b3Jkcz48ZGF0ZXM+PHllYXI+MjAyMTwveWVhcj48cHViLWRhdGVzPjxkYXRlPk5vdjwvZGF0
ZT48L3B1Yi1kYXRlcz48L2RhdGVzPjxpc2JuPjEzNjUtMjAzNiAoRWxlY3Ryb25pYykmI3hEOzAy
NjktMjgxMyAoTGlua2luZyk8L2lzYm4+PGFjY2Vzc2lvbi1udW0+MzQ1NjMwOTY8L2FjY2Vzc2lv
bi1udW0+PHVybHM+PHJlbGF0ZWQtdXJscz48dXJsPmh0dHBzOi8vd3d3Lm5jYmkubmxtLm5paC5n
b3YvcHVibWVkLzM0NTYzMDk2PC91cmw+PC9yZWxhdGVkLXVybHM+PC91cmxzPjxlbGVjdHJvbmlj
LXJlc291cmNlLW51bT4xMC4xMTExL2FwdC4xNjYwMDwvZWxlY3Ryb25pYy1yZXNvdXJjZS1udW0+
PHJlbW90ZS1kYXRhYmFzZS1uYW1lPk1lZGxpbmU8L3JlbW90ZS1kYXRhYmFzZS1uYW1lPjxyZW1v
dGUtZGF0YWJhc2UtcHJvdmlkZXI+TkxNPC9yZW1vdGUtZGF0YWJhc2UtcHJvdmlkZXI+PC9yZWNv
cmQ+PC9DaXRlPjxDaXRlPjxBdXRob3I+WmhvdTwvQXV0aG9yPjxZZWFyPjIwMjQ8L1llYXI+PFJl
Y051bT42MjwvUmVjTnVtPjxyZWNvcmQ+PHJlYy1udW1iZXI+NjI8L3JlYy1udW1iZXI+PGZvcmVp
Z24ta2V5cz48a2V5IGFwcD0iRU4iIGRiLWlkPSJzZWFmdHRzMDJwc3NwMmVlc3B4NTl2MDlmczlw
OXI5dHM5MHIiIHRpbWVzdGFtcD0iMTc1NTYzMzIyNiI+NjI8L2tleT48L2ZvcmVpZ24ta2V5cz48
cmVmLXR5cGUgbmFtZT0iSm91cm5hbCBBcnRpY2xlIj4xNzwvcmVmLXR5cGU+PGNvbnRyaWJ1dG9y
cz48YXV0aG9ycz48YXV0aG9yPlpob3UsIFkuPC9hdXRob3I+PGF1dGhvcj5XYW5nLCBMLjwvYXV0
aG9yPjxhdXRob3I+U3VuLCBMLiBSLjwvYXV0aG9yPjxhdXRob3I+WmhhbmcsIEwuPC9hdXRob3I+
PGF1dGhvcj5XYW5nLCBILiBNLjwvYXV0aG9yPjxhdXRob3I+TGl1LCBYLiBULjwvYXV0aG9yPjxh
dXRob3I+WWFuZywgRi48L2F1dGhvcj48YXV0aG9yPld1LCBLLiBMLjwvYXV0aG9yPjxhdXRob3I+
TGlhbmcsIFkuIEwuPC9hdXRob3I+PGF1dGhvcj5aaGFvLCBCLiBCLjwvYXV0aG9yPjxhdXRob3I+
Wmh1YW5nLCBZLjwvYXV0aG9yPjxhdXRob3I+RnUsIEouIFEuPC9hdXRob3I+PGF1dGhvcj5Tb25n
LCBDLjwvYXV0aG9yPjxhdXRob3I+TGksIFkuPC9hdXRob3I+PGF1dGhvcj5XYW5nLCBMLiBaLjwv
YXV0aG9yPjxhdXRob3I+WHUsIEguIEouPC9hdXRob3I+PGF1dGhvcj5HdSwgWS48L2F1dGhvcj48
YXV0aG9yPnZhbiBkZW4gQW5rZXIsIEouPC9hdXRob3I+PGF1dGhvcj5KdSwgWC4gTC48L2F1dGhv
cj48YXV0aG9yPlpodSwgWC4gRi48L2F1dGhvcj48YXV0aG9yPlpoYW8sIFcuPC9hdXRob3I+PC9h
dXRob3JzPjwvY29udHJpYnV0b3JzPjxhdXRoLWFkZHJlc3M+RGVwYXJ0bWVudCBvZiBDbGluaWNh
bCBQaGFybWFjeSwgSW5zdGl0dXRlIG9mIENsaW5pY2FsIFBoYXJtYWNvbG9neSwgS2V5IExhYm9y
YXRvcnkgb2YgQ2hlbWljYWwgQmlvbG9neSAoTWluaXN0cnkgb2YgRWR1Y2F0aW9uKSwgTk1QQSBL
ZXkgTGFib3JhdG9yeSBmb3IgQ2xpbmljYWwgUmVzZWFyY2ggYW5kIEV2YWx1YXRpb24gb2YgSW5u
b3ZhdGl2ZSBEcnVnLCBTY2hvb2wgb2YgUGhhcm1hY2V1dGljYWwgU2NpZW5jZXMsIENoZWVsb28g
Q29sbGVnZSBvZiBNZWRpY2luZSwgU2hhbmRvbmcgVW5pdmVyc2l0eSwgSmluYW4sIENoaW5hLiYj
eEQ7RGVwYXJ0bWVudCBvZiBQZWRpYXRyaWMgSGVtYXRvbG9neSBPbmNvbG9neSwgQ2hpbGRyZW4m
YXBvcztzIEhvc3BpdGFsIG9mIEhlYmVpIFByb3ZpbmNlIGFmZmlsaWF0ZWQgdG8gSGViZWkgTWVk
aWNhbCBVbml2ZXJzaXR5LCBTaGlqaWF6aHVhbmcsIENoaW5hLiYjeEQ7RGVwYXJ0bWVudCBvZiBQ
ZWRpYXRyaWNzIEhlbWF0b2xvZ3ksIEFmZmlsaWF0ZWQgSG9zcGl0YWwgb2YgUWluZ2RhbyBVbml2
ZXJzaXR5LCBRaW5nZGFvLCBDaGluYS4mI3hEO0RlcGFydG1lbnQgb2YgUGVkaWF0cmljcywgU3Rh
dGUgS2V5IExhYm9yYXRvcnkgb2YgRXhwZXJpbWVudGFsIEhlbWF0b2xvZ3ksIE5hdGlvbmFsIENs
aW5pY2FsIFJlc2VhcmNoIENlbnRlciBmb3IgQmxvb2QgRGlzZWFzZXMsIEhhaWhlIExhYm9yYXRv
cnkgb2YgQ2VsbCBFY29zeXN0ZW0sIEluc3RpdHV0ZSBvZiBIZW1hdG9sb2d5ICZhbXA7IEJsb29k
IERpc2Vhc2VzIEhvc3BpdGFsLCBDaGluZXNlIEFjYWRlbXkgb2YgTWVkaWNhbCBTY2llbmNlcyAm
YW1wOyBQZWtpbmcgVW5pb24gTWVkaWNhbCBDb2xsZWdlLCBUaWFuamluLCBDaGluYS4mI3hEO0Rl
cGFydG1lbnQgb2YgUGVkaWF0cmljcywgVGhlIEZpcnN0IEFmZmlsaWF0ZWQgSG9zcGl0YWwgb2Yg
U2hhbmRvbmcsIEZpcnN0IE1lZGljYWwgVW5pdmVyc2l0eSAmYW1wOyBTaGFuZG9uZyBQcm92aW5j
aWFsIFFpYW5mb3NoYW4gSG9zcGl0YWwsIEppbmFuLCBDaGluYS4mI3hEO0RlcGFydG1lbnQgb2Yg
UGhhcm1hY3ksIENoaW5hLUphcGFuIEZyaWVuZHNoaXAgSG9zcGl0YWwsIEJlaWppbmcsIENoaW5h
LiYjeEQ7RGVwYXJ0bWVudCBvZiBQZWRpYXRyaWNzLCBRaWx1IEhvc3BpdGFsIG9mIFNoYW5kb25n
IFVuaXZlcnNpdHksIEppbmFuLCBDaGluYS4mI3hEO1RoZSBTdGF0ZSBLZXkgTGFib3JhdG9yeSBv
ZiBUcmFuc2xhdGlvbmFsIE1lZGljaW5lIGFuZCBJbm5vdmF0aXZlIERydWcgRGV2ZWxvcG1lbnQs
IEppYW5nc3UgU2ltY2VyZSBEaWFnbm9zdGljcyBDby4sIEx0ZC4sIE5hbmppbmcsIENoaW5hLiYj
eEQ7RGl2aXNpb24gb2YgQ2xpbmljYWwgUGhhcm1hY29sb2d5LCBDaGlsZHJlbiZhcG9zO3MgTmF0
aW9uYWwgTWVkaWNhbCBDZW50ZXIsIFdhc2hpbmd0b24sIERDLCBVU0EuJiN4RDtEZXBhcnRtZW50
cyBvZiBQZWRpYXRyaWNzLCBQaGFybWFjb2xvZ3kgJmFtcDsgUGh5c2lvbG9neSwgU2Nob29sIG9m
IE1lZGljaW5lIGFuZCBIZWFsdGggU2NpZW5jZXMsIEdlb3JnZSBXYXNoaW5ndG9uIFVuaXZlcnNp
dHksIFdhc2hpbmd0b24sIERDLCBVU0EuJiN4RDtEZXBhcnRtZW50IG9mIFBhZWRpYXRyaWMgUGhh
cm1hY29sb2d5IGFuZCBQaGFybWFjb21ldHJpY3MsIFVuaXZlcnNpdHkgQ2hpbGRyZW4mYXBvcztz
IEhvc3BpdGFsIEJhc2VsLCBCYXNlbCwgU3dpdHplcmxhbmQuJiN4RDtOTVBBIEtleSBMYWJvcmF0
b3J5IGZvciBDbGluaWNhbCBSZXNlYXJjaCBhbmQgRXZhbHVhdGlvbiBvZiBJbm5vdmF0aXZlIERy
dWcsIFFpbHUgSG9zcGl0YWwgb2YgU2hhbmRvbmcgVW5pdmVyc2l0eSwgU2hhbmRvbmcgVW5pdmVy
c2l0eSwgSmluYW4sIENoaW5hLjwvYXV0aC1hZGRyZXNzPjx0aXRsZXM+PHRpdGxlPkluZGl2aWR1
YWxpemVkIFVzZSBvZiA2LU1lcmNhcHRvcHVyaW5lIGluIENoaW5lc2UgQ2hpbGRyZW4gd2l0aCBB
TEw6IEEgTXVsdGljZW50ZXIgUmFuZG9taXplZCBDb250cm9sbGVkIFRyaWFsPC90aXRsZT48c2Vj
b25kYXJ5LXRpdGxlPkNsaW4gUGhhcm1hY29sIFRoZXI8L3NlY29uZGFyeS10aXRsZT48L3RpdGxl
cz48cGVyaW9kaWNhbD48ZnVsbC10aXRsZT5DbGluIFBoYXJtYWNvbCBUaGVyPC9mdWxsLXRpdGxl
PjwvcGVyaW9kaWNhbD48cGFnZXM+MjEzLTIyMDwvcGFnZXM+PHZvbHVtZT4xMTU8L3ZvbHVtZT48
bnVtYmVyPjI8L251bWJlcj48ZWRpdGlvbj4yMDIzMTAxNjwvZWRpdGlvbj48a2V5d29yZHM+PGtl
eXdvcmQ+Q2hpbGQ8L2tleXdvcmQ+PGtleXdvcmQ+SHVtYW5zPC9rZXl3b3JkPjxrZXl3b3JkPkFu
dGltZXRhYm9saXRlcywgQW50aW5lb3BsYXN0aWMvYWR2ZXJzZSBlZmZlY3RzPC9rZXl3b3JkPjxr
ZXl3b3JkPkJvbmUgTWFycm93IERpc2Vhc2VzPC9rZXl3b3JkPjxrZXl3b3JkPkNoZW1pY2FsIGFu
ZCBEcnVnIEluZHVjZWQgTGl2ZXIgSW5qdXJ5PC9rZXl3b3JkPjxrZXl3b3JkPkNoaW5hL2VwaWRl
bWlvbG9neTwva2V5d29yZD48a2V5d29yZD5MZXVrb3BlbmlhL2NoZW1pY2FsbHkgaW5kdWNlZC9l
cGlkZW1pb2xvZ3k8L2tleXdvcmQ+PGtleXdvcmQ+Kk1lcmNhcHRvcHVyaW5lL2FkdmVyc2UgZWZm
ZWN0czwva2V5d29yZD48a2V5d29yZD5NZXRoeWx0cmFuc2ZlcmFzZXM8L2tleXdvcmQ+PGtleXdv
cmQ+KlByZWN1cnNvciBDZWxsIEx5bXBob2JsYXN0aWMgTGV1a2VtaWEtTHltcGhvbWEvZHJ1ZyB0
aGVyYXB5L2V0aG5vbG9neTwva2V5d29yZD48a2V5d29yZD4qRWFzdCBBc2lhbiBQZW9wbGU8L2tl
eXdvcmQ+PC9rZXl3b3Jkcz48ZGF0ZXM+PHllYXI+MjAyNDwveWVhcj48cHViLWRhdGVzPjxkYXRl
PkZlYjwvZGF0ZT48L3B1Yi1kYXRlcz48L2RhdGVzPjxpc2JuPjE1MzItNjUzNSAoRWxlY3Ryb25p
YykmI3hEOzAwMDktOTIzNiAoTGlua2luZyk8L2lzYm4+PGFjY2Vzc2lvbi1udW0+Mzc3NTM4MDg8
L2FjY2Vzc2lvbi1udW0+PHVybHM+PHJlbGF0ZWQtdXJscz48dXJsPmh0dHBzOi8vd3d3Lm5jYmku
bmxtLm5paC5nb3YvcHVibWVkLzM3NzUzODA4PC91cmw+PC9yZWxhdGVkLXVybHM+PC91cmxzPjxl
bGVjdHJvbmljLXJlc291cmNlLW51bT4xMC4xMDAyL2NwdC4zMDYxPC9lbGVjdHJvbmljLXJlc291
cmNlLW51bT48cmVtb3RlLWRhdGFiYXNlLW5hbWU+TWVkbGluZTwvcmVtb3RlLWRhdGFiYXNlLW5h
bWU+PHJlbW90ZS1kYXRhYmFzZS1wcm92aWRlcj5OTE08L3JlbW90ZS1kYXRhYmFzZS1wcm92aWRl
cj48L3JlY29yZD48L0NpdGU+PC9FbmROb3RlPn==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A45460">
        <w:rPr>
          <w:rFonts w:ascii="Times New Roman" w:hAnsi="Times New Roman"/>
        </w:rPr>
      </w:r>
      <w:r w:rsidR="00A45460">
        <w:rPr>
          <w:rFonts w:ascii="Times New Roman" w:hAnsi="Times New Roman"/>
        </w:rPr>
        <w:fldChar w:fldCharType="separate"/>
      </w:r>
      <w:r w:rsidR="00FB3948">
        <w:rPr>
          <w:rFonts w:ascii="Times New Roman" w:hAnsi="Times New Roman"/>
          <w:noProof/>
        </w:rPr>
        <w:t>(36, 46)</w:t>
      </w:r>
      <w:r w:rsidR="00A45460">
        <w:rPr>
          <w:rFonts w:ascii="Times New Roman" w:hAnsi="Times New Roman"/>
        </w:rPr>
        <w:fldChar w:fldCharType="end"/>
      </w:r>
      <w:r w:rsidR="00435318" w:rsidRPr="00971EAE">
        <w:rPr>
          <w:rFonts w:ascii="Times New Roman" w:hAnsi="Times New Roman"/>
        </w:rPr>
        <w:t>.</w:t>
      </w:r>
    </w:p>
    <w:p w14:paraId="711E5897" w14:textId="73B80732" w:rsidR="008F1227" w:rsidRPr="00971EAE" w:rsidRDefault="008F1227" w:rsidP="00241AF8">
      <w:pPr>
        <w:tabs>
          <w:tab w:val="left" w:pos="990"/>
        </w:tabs>
        <w:spacing w:after="0" w:line="480" w:lineRule="auto"/>
        <w:rPr>
          <w:rFonts w:ascii="Times New Roman" w:hAnsi="Times New Roman"/>
        </w:rPr>
      </w:pPr>
      <w:r w:rsidRPr="00971EAE">
        <w:rPr>
          <w:rFonts w:ascii="Times New Roman" w:hAnsi="Times New Roman"/>
        </w:rPr>
        <w:t xml:space="preserve">A possible risk </w:t>
      </w:r>
      <w:r w:rsidR="00F05472" w:rsidRPr="00971EAE">
        <w:rPr>
          <w:rFonts w:ascii="Times New Roman" w:hAnsi="Times New Roman"/>
        </w:rPr>
        <w:t>of</w:t>
      </w:r>
      <w:r w:rsidR="00800098" w:rsidRPr="00971EAE">
        <w:rPr>
          <w:rFonts w:ascii="Times New Roman" w:hAnsi="Times New Roman"/>
        </w:rPr>
        <w:t xml:space="preserve"> genotyping</w:t>
      </w:r>
      <w:r w:rsidR="00F05472" w:rsidRPr="00971EAE">
        <w:rPr>
          <w:rFonts w:ascii="Times New Roman" w:hAnsi="Times New Roman"/>
        </w:rPr>
        <w:t xml:space="preserve"> is that the patient may have a rare variant that is n</w:t>
      </w:r>
      <w:r w:rsidR="00DD7A98" w:rsidRPr="00971EAE">
        <w:rPr>
          <w:rFonts w:ascii="Times New Roman" w:hAnsi="Times New Roman"/>
          <w:color w:val="000000"/>
        </w:rPr>
        <w:t xml:space="preserve">ot included in the </w:t>
      </w:r>
      <w:r w:rsidR="00F05472" w:rsidRPr="00971EAE">
        <w:rPr>
          <w:rFonts w:ascii="Times New Roman" w:hAnsi="Times New Roman"/>
          <w:color w:val="000000"/>
        </w:rPr>
        <w:t>test design, which would result in the</w:t>
      </w:r>
      <w:r w:rsidR="00DD7A98" w:rsidRPr="00971EAE">
        <w:rPr>
          <w:rFonts w:ascii="Times New Roman" w:hAnsi="Times New Roman"/>
          <w:color w:val="000000"/>
        </w:rPr>
        <w:t xml:space="preserve"> patient be</w:t>
      </w:r>
      <w:r w:rsidR="00F05472" w:rsidRPr="00971EAE">
        <w:rPr>
          <w:rFonts w:ascii="Times New Roman" w:hAnsi="Times New Roman"/>
          <w:color w:val="000000"/>
        </w:rPr>
        <w:t>ing</w:t>
      </w:r>
      <w:r w:rsidR="00DD7A98" w:rsidRPr="00971EAE">
        <w:rPr>
          <w:rFonts w:ascii="Times New Roman" w:hAnsi="Times New Roman"/>
          <w:color w:val="000000"/>
        </w:rPr>
        <w:t xml:space="preserve"> assigned a "wild-type" (</w:t>
      </w:r>
      <w:r w:rsidR="00DD7A98" w:rsidRPr="00971EAE">
        <w:rPr>
          <w:rFonts w:ascii="Times New Roman" w:hAnsi="Times New Roman"/>
          <w:i/>
          <w:color w:val="000000"/>
        </w:rPr>
        <w:t>*1</w:t>
      </w:r>
      <w:r w:rsidR="00DD7A98" w:rsidRPr="00971EAE">
        <w:rPr>
          <w:rFonts w:ascii="Times New Roman" w:hAnsi="Times New Roman"/>
          <w:color w:val="000000"/>
        </w:rPr>
        <w:t xml:space="preserve">) genotype by default. Thus, </w:t>
      </w:r>
      <w:r w:rsidR="00F05472" w:rsidRPr="00971EAE">
        <w:rPr>
          <w:rFonts w:ascii="Times New Roman" w:hAnsi="Times New Roman"/>
          <w:color w:val="000000"/>
        </w:rPr>
        <w:t xml:space="preserve">the </w:t>
      </w:r>
      <w:r w:rsidR="00DD7A98" w:rsidRPr="00971EAE">
        <w:rPr>
          <w:rFonts w:ascii="Times New Roman" w:hAnsi="Times New Roman"/>
          <w:color w:val="000000"/>
        </w:rPr>
        <w:t xml:space="preserve">assigned </w:t>
      </w:r>
      <w:r w:rsidR="00F05472" w:rsidRPr="00971EAE">
        <w:rPr>
          <w:rFonts w:ascii="Times New Roman" w:hAnsi="Times New Roman"/>
          <w:color w:val="000000"/>
        </w:rPr>
        <w:t>normal metabolizer phenotype would not reflect the patient’s actual TPMT or NUDT15 activity</w:t>
      </w:r>
      <w:r w:rsidR="00DD7A98" w:rsidRPr="00971EAE">
        <w:rPr>
          <w:rFonts w:ascii="Times New Roman" w:hAnsi="Times New Roman"/>
          <w:color w:val="000000"/>
        </w:rPr>
        <w:t>.</w:t>
      </w:r>
      <w:r w:rsidR="00F05472" w:rsidRPr="00971EAE">
        <w:rPr>
          <w:rFonts w:ascii="Times New Roman" w:hAnsi="Times New Roman"/>
          <w:color w:val="000000"/>
        </w:rPr>
        <w:t xml:space="preserve"> Use of a biochemical TPMT </w:t>
      </w:r>
      <w:r w:rsidR="00F05472" w:rsidRPr="00971EAE">
        <w:rPr>
          <w:rFonts w:ascii="Times New Roman" w:hAnsi="Times New Roman"/>
          <w:color w:val="000000"/>
        </w:rPr>
        <w:lastRenderedPageBreak/>
        <w:t>activity assay may mitigate this risk by identifying the patient’s decreased activity, but such tests are not available for NUDT15.</w:t>
      </w:r>
      <w:r w:rsidR="00DD7A98" w:rsidRPr="00971EAE">
        <w:rPr>
          <w:rFonts w:ascii="Times New Roman" w:hAnsi="Times New Roman"/>
          <w:color w:val="000000"/>
        </w:rPr>
        <w:t xml:space="preserve"> </w:t>
      </w:r>
      <w:r w:rsidR="00F05472" w:rsidRPr="00971EAE">
        <w:rPr>
          <w:rFonts w:ascii="Times New Roman" w:hAnsi="Times New Roman"/>
          <w:color w:val="000000"/>
        </w:rPr>
        <w:t>Although testing improves over time,</w:t>
      </w:r>
      <w:r w:rsidRPr="00971EAE">
        <w:rPr>
          <w:rFonts w:ascii="Times New Roman" w:hAnsi="Times New Roman"/>
        </w:rPr>
        <w:t xml:space="preserve"> </w:t>
      </w:r>
      <w:r w:rsidR="00F535E8">
        <w:rPr>
          <w:rFonts w:ascii="Times New Roman" w:hAnsi="Times New Roman"/>
        </w:rPr>
        <w:t xml:space="preserve">the patient’s genome does not, and </w:t>
      </w:r>
      <w:r w:rsidR="00F05472" w:rsidRPr="00971EAE">
        <w:rPr>
          <w:rFonts w:ascii="Times New Roman" w:hAnsi="Times New Roman"/>
        </w:rPr>
        <w:t>re-test</w:t>
      </w:r>
      <w:r w:rsidR="00F535E8">
        <w:rPr>
          <w:rFonts w:ascii="Times New Roman" w:hAnsi="Times New Roman"/>
        </w:rPr>
        <w:t xml:space="preserve">ing may not be necessary </w:t>
      </w:r>
      <w:r w:rsidR="00F05472" w:rsidRPr="00971EAE">
        <w:rPr>
          <w:rFonts w:ascii="Times New Roman" w:hAnsi="Times New Roman"/>
        </w:rPr>
        <w:t>in the future. Therefore,</w:t>
      </w:r>
      <w:r w:rsidRPr="00971EAE">
        <w:rPr>
          <w:rFonts w:ascii="Times New Roman" w:hAnsi="Times New Roman"/>
        </w:rPr>
        <w:t xml:space="preserve"> </w:t>
      </w:r>
      <w:r w:rsidR="00F05472" w:rsidRPr="00971EAE">
        <w:rPr>
          <w:rFonts w:ascii="Times New Roman" w:hAnsi="Times New Roman"/>
        </w:rPr>
        <w:t>the discrepant predicted activity</w:t>
      </w:r>
      <w:r w:rsidRPr="00971EAE">
        <w:rPr>
          <w:rFonts w:ascii="Times New Roman" w:hAnsi="Times New Roman"/>
        </w:rPr>
        <w:t xml:space="preserve"> could stay in the medical record for the life of the patient.</w:t>
      </w:r>
    </w:p>
    <w:p w14:paraId="343994DD" w14:textId="77777777" w:rsidR="008F1227" w:rsidRPr="00971EAE" w:rsidRDefault="008F1227" w:rsidP="00241AF8">
      <w:pPr>
        <w:pStyle w:val="ListParagraph"/>
        <w:spacing w:after="0" w:line="480" w:lineRule="auto"/>
        <w:ind w:left="360"/>
        <w:rPr>
          <w:rFonts w:ascii="Times New Roman" w:hAnsi="Times New Roman"/>
          <w:color w:val="4F81BD"/>
        </w:rPr>
      </w:pPr>
    </w:p>
    <w:p w14:paraId="2010AD71" w14:textId="0DA51A2D" w:rsidR="008F1227" w:rsidRPr="00971EAE" w:rsidRDefault="008F1227" w:rsidP="00241AF8">
      <w:pPr>
        <w:pStyle w:val="Heading1"/>
      </w:pPr>
      <w:r w:rsidRPr="00971EAE">
        <w:t>Caveats:</w:t>
      </w:r>
      <w:r w:rsidR="008F69CD" w:rsidRPr="00971EAE">
        <w:t xml:space="preserve"> </w:t>
      </w:r>
      <w:r w:rsidRPr="00971EAE">
        <w:t xml:space="preserve">Appropriate Use and/or Potential Misuse of Genetic Tests </w:t>
      </w:r>
    </w:p>
    <w:p w14:paraId="3ADA82A5" w14:textId="77777777" w:rsidR="00DC6A24" w:rsidRPr="00971EAE" w:rsidRDefault="00DC6A24" w:rsidP="00241AF8">
      <w:pPr>
        <w:rPr>
          <w:rFonts w:ascii="Times New Roman" w:hAnsi="Times New Roman"/>
        </w:rPr>
      </w:pPr>
    </w:p>
    <w:p w14:paraId="6BD2CF6D" w14:textId="10876F32" w:rsidR="00F351CB" w:rsidRPr="00971EAE" w:rsidRDefault="008F1227" w:rsidP="00241AF8">
      <w:pPr>
        <w:tabs>
          <w:tab w:val="left" w:pos="990"/>
        </w:tabs>
        <w:spacing w:after="0" w:line="480" w:lineRule="auto"/>
        <w:rPr>
          <w:rFonts w:ascii="Times New Roman" w:hAnsi="Times New Roman"/>
        </w:rPr>
      </w:pPr>
      <w:r w:rsidRPr="00971EAE">
        <w:rPr>
          <w:rFonts w:ascii="Times New Roman" w:hAnsi="Times New Roman"/>
        </w:rPr>
        <w:t>Most of the time, thiopurines are given orally daily for a period of at least several months. Genotype-based starting doses are just that—starting doses</w:t>
      </w:r>
      <w:r w:rsidR="00043B6E" w:rsidRPr="00971EAE">
        <w:rPr>
          <w:rFonts w:ascii="Times New Roman" w:hAnsi="Times New Roman"/>
        </w:rPr>
        <w:t>—</w:t>
      </w:r>
      <w:r w:rsidRPr="00971EAE">
        <w:rPr>
          <w:rFonts w:ascii="Times New Roman" w:hAnsi="Times New Roman"/>
        </w:rPr>
        <w:t xml:space="preserve"> and in most diseases, titration to the desired degree (or lack thereof) of myelosuppression is required. </w:t>
      </w:r>
      <w:r w:rsidR="004861B1" w:rsidRPr="00971EAE">
        <w:rPr>
          <w:rFonts w:ascii="Times New Roman" w:hAnsi="Times New Roman"/>
        </w:rPr>
        <w:t xml:space="preserve">Other non-genetic variables also contribute to TPMT and NUDT15 enzyme activity and response to thiopurine therapy. </w:t>
      </w:r>
      <w:r w:rsidRPr="00971EAE">
        <w:rPr>
          <w:rFonts w:ascii="Times New Roman" w:hAnsi="Times New Roman"/>
        </w:rPr>
        <w:t>Thus, clinicians must continue to evaluate markers of disease progression and/or of myelosuppression to adjust thiopurine doses up or down from the genotype-directed starting doses.</w:t>
      </w:r>
      <w:r w:rsidR="008F69CD" w:rsidRPr="00971EAE">
        <w:rPr>
          <w:rFonts w:ascii="Times New Roman" w:hAnsi="Times New Roman"/>
        </w:rPr>
        <w:t xml:space="preserve"> </w:t>
      </w:r>
      <w:r w:rsidRPr="00971EAE">
        <w:rPr>
          <w:rFonts w:ascii="Times New Roman" w:hAnsi="Times New Roman"/>
        </w:rPr>
        <w:t xml:space="preserve">One caveat is that </w:t>
      </w:r>
      <w:r w:rsidR="00EE49FB" w:rsidRPr="00971EAE">
        <w:rPr>
          <w:rFonts w:ascii="Times New Roman" w:hAnsi="Times New Roman"/>
        </w:rPr>
        <w:t>secondary cancers</w:t>
      </w:r>
      <w:r w:rsidRPr="00971EAE">
        <w:rPr>
          <w:rFonts w:ascii="Times New Roman" w:hAnsi="Times New Roman"/>
        </w:rPr>
        <w:t xml:space="preserve"> have been associated with</w:t>
      </w:r>
      <w:r w:rsidR="00EE49FB" w:rsidRPr="00971EAE">
        <w:rPr>
          <w:rFonts w:ascii="Times New Roman" w:hAnsi="Times New Roman"/>
        </w:rPr>
        <w:t xml:space="preserve"> long-term exposure to thiopurine</w:t>
      </w:r>
      <w:r w:rsidR="00A8722B">
        <w:rPr>
          <w:rFonts w:ascii="Times New Roman" w:hAnsi="Times New Roman"/>
        </w:rPr>
        <w:t>s</w:t>
      </w:r>
      <w:r w:rsidR="00EE49FB" w:rsidRPr="00971EAE">
        <w:rPr>
          <w:rFonts w:ascii="Times New Roman" w:hAnsi="Times New Roman"/>
        </w:rPr>
        <w:t xml:space="preserve"> and eventually</w:t>
      </w:r>
      <w:r w:rsidRPr="00971EAE">
        <w:rPr>
          <w:rFonts w:ascii="Times New Roman" w:hAnsi="Times New Roman"/>
        </w:rPr>
        <w:t xml:space="preserve"> TPMT </w:t>
      </w:r>
      <w:r w:rsidR="00A8722B">
        <w:rPr>
          <w:rFonts w:ascii="Times New Roman" w:hAnsi="Times New Roman"/>
        </w:rPr>
        <w:t xml:space="preserve">deficiency </w:t>
      </w:r>
      <w:r w:rsidR="00212768" w:rsidRPr="00971EAE">
        <w:rPr>
          <w:rFonts w:ascii="Times New Roman" w:hAnsi="Times New Roman"/>
        </w:rPr>
        <w:fldChar w:fldCharType="begin">
          <w:fldData xml:space="preserve">PEVuZE5vdGU+PENpdGU+PEF1dGhvcj5TdGVuc21hbjwvQXV0aG9yPjxZZWFyPjIwMTU8L1llYXI+
PFJlY051bT41NTwvUmVjTnVtPjxEaXNwbGF5VGV4dD4oNDcsIDQ4KTwvRGlzcGxheVRleHQ+PHJl
Y29yZD48cmVjLW51bWJlcj41NTwvcmVjLW51bWJlcj48Zm9yZWlnbi1rZXlzPjxrZXkgYXBwPSJF
TiIgZGItaWQ9IjVyMGRlZnB3djlhOXB6ZXgwdGp2ZTl2MDBmczk5NTJzYXR3MiIgdGltZXN0YW1w
PSIxNzQ4OTgyMzk5Ij41NTwva2V5PjwvZm9yZWlnbi1rZXlzPjxyZWYtdHlwZSBuYW1lPSJKb3Vy
bmFsIEFydGljbGUiPjE3PC9yZWYtdHlwZT48Y29udHJpYnV0b3JzPjxhdXRob3JzPjxhdXRob3I+
U3RlbnNtYW4sIEwuIE0uPC9hdXRob3I+PGF1dGhvcj5LamVsZHNlbiwgRS48L2F1dGhvcj48YXV0
aG9yPk5lcnN0aW5nLCBKLjwvYXV0aG9yPjxhdXRob3I+U2NobWllZ2Vsb3csIEsuPC9hdXRob3I+
PGF1dGhvcj5IYXNsZSwgSC48L2F1dGhvcj48L2F1dGhvcnM+PC9jb250cmlidXRvcnM+PGF1dGgt
YWRkcmVzcz4qRGVwYXJ0bWVudCBvZiBQZWRpYXRyaWNzLCBBYXJodXMgVW5pdmVyc2l0eSBIb3Nw
aXRhbCBTa2VqYnkgZGFnZ2VyQ2FuY2VyIEN5dG9nZW5ldGljcyBMYWJvcmF0b3J5LCBEZXBhcnRt
ZW50IG9mIEhlbWF0b2xvZ3ksIEFhcmh1cyBVbml2ZXJzaXR5IEhvc3BpdGFsLCBBYXJodXMgZG91
YmxlIGRhZ2dlckRlcGFydG1lbnQgb2YgUGVkaWF0cmljcyBhbmQgQWRvbGVzY2VudCBNZWRpY2lu
ZSwgVW5pdmVyc2l0eSBIb3NwaXRhbCwgUmlnc2hvc3BpdGFsZXQgc2VjdGlvbiBzaWduSW5zdGl0
dXRlIG9mIENsaW5pY2FsIE1lZGljaW5lLCBVbml2ZXJzaXR5IG9mIENvcGVuaGFnZW4sIENvcGVu
aGFnZW4sIERlbm1hcmsuPC9hdXRoLWFkZHJlc3M+PHRpdGxlcz48dGl0bGU+VHJlYXRtZW50LXJl
bGF0ZWQgbXllbG9keXNwbGFzdGljIHN5bmRyb21lIGluIGEgY2hpbGQgd2l0aCBhY3V0ZSBteWVs
b2lkIGxldWtlbWlhIGFuZCBUUE1UIGhldGVyb3p5Z29zaXR5PC90aXRsZT48c2Vjb25kYXJ5LXRp
dGxlPkogUGVkaWF0ciBIZW1hdG9sIE9uY29sPC9zZWNvbmRhcnktdGl0bGU+PC90aXRsZXM+PHBl
cmlvZGljYWw+PGZ1bGwtdGl0bGU+SiBQZWRpYXRyIEhlbWF0b2wgT25jb2w8L2Z1bGwtdGl0bGU+
PC9wZXJpb2RpY2FsPjxwYWdlcz5lMjQyLTQ8L3BhZ2VzPjx2b2x1bWU+Mzc8L3ZvbHVtZT48bnVt
YmVyPjQ8L251bWJlcj48a2V5d29yZHM+PGtleXdvcmQ+QW50aW1ldGFib2xpdGVzLCBBbnRpbmVv
cGxhc3RpYy8qYWR2ZXJzZSBlZmZlY3RzPC9rZXl3b3JkPjxrZXl3b3JkPkNoaWxkPC9rZXl3b3Jk
PjxrZXl3b3JkPkhldGVyb3p5Z290ZTwva2V5d29yZD48a2V5d29yZD5IdW1hbnM8L2tleXdvcmQ+
PGtleXdvcmQ+TGV1a2VtaWEsIE15ZWxvaWQsIEFjdXRlLypnZW5ldGljczwva2V5d29yZD48a2V5
d29yZD5NYWxlPC9rZXl3b3JkPjxrZXl3b3JkPk1lcmNhcHRvcHVyaW5lLyphZHZlcnNlIGVmZmVj
dHM8L2tleXdvcmQ+PGtleXdvcmQ+TWV0aHlsdHJhbnNmZXJhc2VzL2RlZmljaWVuY3kvKmdlbmV0
aWNzPC9rZXl3b3JkPjxrZXl3b3JkPk15ZWxvZHlzcGxhc3RpYyBTeW5kcm9tZXMvKmV0aW9sb2d5
PC9rZXl3b3JkPjwva2V5d29yZHM+PGRhdGVzPjx5ZWFyPjIwMTU8L3llYXI+PHB1Yi1kYXRlcz48
ZGF0ZT5NYXk8L2RhdGU+PC9wdWItZGF0ZXM+PC9kYXRlcz48aXNibj4xNTM2LTM2NzggKEVsZWN0
cm9uaWMpJiN4RDsxMDc3LTQxMTQgKExpbmtpbmcpPC9pc2JuPjxhY2Nlc3Npb24tbnVtPjI1MDAw
NDcwPC9hY2Nlc3Npb24tbnVtPjx1cmxzPjxyZWxhdGVkLXVybHM+PHVybD5odHRwczovL3d3dy5u
Y2JpLm5sbS5uaWguZ292L3B1Ym1lZC8yNTAwMDQ3MDwvdXJsPjwvcmVsYXRlZC11cmxzPjwvdXJs
cz48ZWxlY3Ryb25pYy1yZXNvdXJjZS1udW0+MTAuMTA5Ny9NUEguMDAwMDAwMDAwMDAwMDIxMTwv
ZWxlY3Ryb25pYy1yZXNvdXJjZS1udW0+PHJlbW90ZS1kYXRhYmFzZS1uYW1lPk1lZGxpbmU8L3Jl
bW90ZS1kYXRhYmFzZS1uYW1lPjxyZW1vdGUtZGF0YWJhc2UtcHJvdmlkZXI+TkxNPC9yZW1vdGUt
ZGF0YWJhc2UtcHJvdmlkZXI+PC9yZWNvcmQ+PC9DaXRlPjxDaXRlPjxBdXRob3I+WWVuc29uPC9B
dXRob3I+PFllYXI+MjAwODwvWWVhcj48UmVjTnVtPjU2PC9SZWNOdW0+PHJlY29yZD48cmVjLW51
bWJlcj41NjwvcmVjLW51bWJlcj48Zm9yZWlnbi1rZXlzPjxrZXkgYXBwPSJFTiIgZGItaWQ9IjVy
MGRlZnB3djlhOXB6ZXgwdGp2ZTl2MDBmczk5NTJzYXR3MiIgdGltZXN0YW1wPSIxNzQ4OTgyMzk5
Ij41Njwva2V5PjwvZm9yZWlnbi1rZXlzPjxyZWYtdHlwZSBuYW1lPSJKb3VybmFsIEFydGljbGUi
PjE3PC9yZWYtdHlwZT48Y29udHJpYnV0b3JzPjxhdXRob3JzPjxhdXRob3I+WWVuc29uLCBQLiBS
LjwvYXV0aG9yPjxhdXRob3I+Rm9ycmVzdCwgRC48L2F1dGhvcj48YXV0aG9yPlNjaG1pZWdlbG93
LCBLLjwvYXV0aG9yPjxhdXRob3I+RGFsYWwsIEIuIEkuPC9hdXRob3I+PC9hdXRob3JzPjwvY29u
dHJpYnV0b3JzPjxhdXRoLWFkZHJlc3M+TGV1a2VtaWEvQm9uZSBNYXJyb3cgVHJhbnNwbGFudGF0
aW9uIFByb2dyYW0gb2YgQnJpdGlzaCBDb2x1bWJpYSwgRGl2aXNpb24gb2YgSGVtYXRvbG9neSwg
VmFuY291dmVyIEdlbmVyYWwgSG9zcGl0YWwsIEJyaXRpc2ggQ29sdW1iaWEgQ2FuY2VyIEFnZW5j
eSwgVmFuY291dmVyLCBDYW5hZGEuPC9hdXRoLWFkZHJlc3M+PHRpdGxlcz48dGl0bGU+QXphdGhp
b3ByaW5lLWFzc29jaWF0ZWQgYWN1dGUgbXllbG9pZCBsZXVrZW1pYSBpbiBhIHBhdGllbnQgd2l0
aCBDcm9obiZhcG9zO3MgZGlzZWFzZSBhbmQgdGhpb3B1cmluZSBTLW1ldGh5bHRyYW5zZmVyYXNl
IGRlZmljaWVuY3k8L3RpdGxlPjxzZWNvbmRhcnktdGl0bGU+QW0gSiBIZW1hdG9sPC9zZWNvbmRh
cnktdGl0bGU+PC90aXRsZXM+PHBlcmlvZGljYWw+PGZ1bGwtdGl0bGU+QW0gSiBIZW1hdG9sPC9m
dWxsLXRpdGxlPjwvcGVyaW9kaWNhbD48cGFnZXM+ODAtMzwvcGFnZXM+PHZvbHVtZT44Mzwvdm9s
dW1lPjxudW1iZXI+MTwvbnVtYmVyPjxrZXl3b3Jkcz48a2V5d29yZD5BZHVsdDwva2V5d29yZD48
a2V5d29yZD5BemF0aGlvcHJpbmUvKmFkdmVyc2UgZWZmZWN0cy8qdGhlcmFwZXV0aWMgdXNlPC9r
ZXl3b3JkPjxrZXl3b3JkPkJvbmUgTWFycm93L3BhdGhvbG9neTwva2V5d29yZD48a2V5d29yZD5D
cm9obiBEaXNlYXNlL2NvbXBsaWNhdGlvbnMvKmRydWcgdGhlcmFweTwva2V5d29yZD48a2V5d29y
ZD5GZW1hbGU8L2tleXdvcmQ+PGtleXdvcmQ+R2Vub3R5cGU8L2tleXdvcmQ+PGtleXdvcmQ+SHVt
YW5zPC9rZXl3b3JkPjxrZXl3b3JkPkxldWtlbWlhLCBNeWVsb2lkLCBBY3V0ZS9jaGVtaWNhbGx5
IGluZHVjZWQvY29tcGxpY2F0aW9ucy9lbnp5bW9sb2d5LypwYXRob2xvZ3k8L2tleXdvcmQ+PGtl
eXdvcmQ+TWV0aHlsdHJhbnNmZXJhc2VzLypkZWZpY2llbmN5L2dlbmV0aWNzLyptZXRhYm9saXNt
PC9rZXl3b3JkPjwva2V5d29yZHM+PGRhdGVzPjx5ZWFyPjIwMDg8L3llYXI+PHB1Yi1kYXRlcz48
ZGF0ZT5KYW48L2RhdGU+PC9wdWItZGF0ZXM+PC9kYXRlcz48aXNibj4wMzYxLTg2MDkgKFByaW50
KSYjeEQ7MDM2MS04NjA5IChMaW5raW5nKTwvaXNibj48YWNjZXNzaW9uLW51bT4xNzY5NjIwMjwv
YWNjZXNzaW9uLW51bT48dXJscz48cmVsYXRlZC11cmxzPjx1cmw+aHR0cHM6Ly93d3cubmNiaS5u
bG0ubmloLmdvdi9wdWJtZWQvMTc2OTYyMDI8L3VybD48L3JlbGF0ZWQtdXJscz48L3VybHM+PGVs
ZWN0cm9uaWMtcmVzb3VyY2UtbnVtPjEwLjEwMDIvYWpoLjIxMDE0PC9lbGVjdHJvbmljLXJlc291
cmNlLW51bT48cmVtb3RlLWRhdGFiYXNlLW5hbWU+TWVkbGluZTwvcmVtb3RlLWRhdGFiYXNlLW5h
bWU+PHJlbW90ZS1kYXRhYmFzZS1wcm92aWRlcj5OTE08L3JlbW90ZS1kYXRhYmFzZS1wcm92aWRl
cj48L3JlY29yZD48L0NpdGU+PC9FbmROb3RlPgB=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PEVuZE5vdGU+PENpdGU+PEF1dGhvcj5TdGVuc21hbjwvQXV0aG9yPjxZZWFyPjIwMTU8L1llYXI+
PFJlY051bT41NTwvUmVjTnVtPjxEaXNwbGF5VGV4dD4oNDcsIDQ4KTwvRGlzcGxheVRleHQ+PHJl
Y29yZD48cmVjLW51bWJlcj41NTwvcmVjLW51bWJlcj48Zm9yZWlnbi1rZXlzPjxrZXkgYXBwPSJF
TiIgZGItaWQ9IjVyMGRlZnB3djlhOXB6ZXgwdGp2ZTl2MDBmczk5NTJzYXR3MiIgdGltZXN0YW1w
PSIxNzQ4OTgyMzk5Ij41NTwva2V5PjwvZm9yZWlnbi1rZXlzPjxyZWYtdHlwZSBuYW1lPSJKb3Vy
bmFsIEFydGljbGUiPjE3PC9yZWYtdHlwZT48Y29udHJpYnV0b3JzPjxhdXRob3JzPjxhdXRob3I+
U3RlbnNtYW4sIEwuIE0uPC9hdXRob3I+PGF1dGhvcj5LamVsZHNlbiwgRS48L2F1dGhvcj48YXV0
aG9yPk5lcnN0aW5nLCBKLjwvYXV0aG9yPjxhdXRob3I+U2NobWllZ2Vsb3csIEsuPC9hdXRob3I+
PGF1dGhvcj5IYXNsZSwgSC48L2F1dGhvcj48L2F1dGhvcnM+PC9jb250cmlidXRvcnM+PGF1dGgt
YWRkcmVzcz4qRGVwYXJ0bWVudCBvZiBQZWRpYXRyaWNzLCBBYXJodXMgVW5pdmVyc2l0eSBIb3Nw
aXRhbCBTa2VqYnkgZGFnZ2VyQ2FuY2VyIEN5dG9nZW5ldGljcyBMYWJvcmF0b3J5LCBEZXBhcnRt
ZW50IG9mIEhlbWF0b2xvZ3ksIEFhcmh1cyBVbml2ZXJzaXR5IEhvc3BpdGFsLCBBYXJodXMgZG91
YmxlIGRhZ2dlckRlcGFydG1lbnQgb2YgUGVkaWF0cmljcyBhbmQgQWRvbGVzY2VudCBNZWRpY2lu
ZSwgVW5pdmVyc2l0eSBIb3NwaXRhbCwgUmlnc2hvc3BpdGFsZXQgc2VjdGlvbiBzaWduSW5zdGl0
dXRlIG9mIENsaW5pY2FsIE1lZGljaW5lLCBVbml2ZXJzaXR5IG9mIENvcGVuaGFnZW4sIENvcGVu
aGFnZW4sIERlbm1hcmsuPC9hdXRoLWFkZHJlc3M+PHRpdGxlcz48dGl0bGU+VHJlYXRtZW50LXJl
bGF0ZWQgbXllbG9keXNwbGFzdGljIHN5bmRyb21lIGluIGEgY2hpbGQgd2l0aCBhY3V0ZSBteWVs
b2lkIGxldWtlbWlhIGFuZCBUUE1UIGhldGVyb3p5Z29zaXR5PC90aXRsZT48c2Vjb25kYXJ5LXRp
dGxlPkogUGVkaWF0ciBIZW1hdG9sIE9uY29sPC9zZWNvbmRhcnktdGl0bGU+PC90aXRsZXM+PHBl
cmlvZGljYWw+PGZ1bGwtdGl0bGU+SiBQZWRpYXRyIEhlbWF0b2wgT25jb2w8L2Z1bGwtdGl0bGU+
PC9wZXJpb2RpY2FsPjxwYWdlcz5lMjQyLTQ8L3BhZ2VzPjx2b2x1bWU+Mzc8L3ZvbHVtZT48bnVt
YmVyPjQ8L251bWJlcj48a2V5d29yZHM+PGtleXdvcmQ+QW50aW1ldGFib2xpdGVzLCBBbnRpbmVv
cGxhc3RpYy8qYWR2ZXJzZSBlZmZlY3RzPC9rZXl3b3JkPjxrZXl3b3JkPkNoaWxkPC9rZXl3b3Jk
PjxrZXl3b3JkPkhldGVyb3p5Z290ZTwva2V5d29yZD48a2V5d29yZD5IdW1hbnM8L2tleXdvcmQ+
PGtleXdvcmQ+TGV1a2VtaWEsIE15ZWxvaWQsIEFjdXRlLypnZW5ldGljczwva2V5d29yZD48a2V5
d29yZD5NYWxlPC9rZXl3b3JkPjxrZXl3b3JkPk1lcmNhcHRvcHVyaW5lLyphZHZlcnNlIGVmZmVj
dHM8L2tleXdvcmQ+PGtleXdvcmQ+TWV0aHlsdHJhbnNmZXJhc2VzL2RlZmljaWVuY3kvKmdlbmV0
aWNzPC9rZXl3b3JkPjxrZXl3b3JkPk15ZWxvZHlzcGxhc3RpYyBTeW5kcm9tZXMvKmV0aW9sb2d5
PC9rZXl3b3JkPjwva2V5d29yZHM+PGRhdGVzPjx5ZWFyPjIwMTU8L3llYXI+PHB1Yi1kYXRlcz48
ZGF0ZT5NYXk8L2RhdGU+PC9wdWItZGF0ZXM+PC9kYXRlcz48aXNibj4xNTM2LTM2NzggKEVsZWN0
cm9uaWMpJiN4RDsxMDc3LTQxMTQgKExpbmtpbmcpPC9pc2JuPjxhY2Nlc3Npb24tbnVtPjI1MDAw
NDcwPC9hY2Nlc3Npb24tbnVtPjx1cmxzPjxyZWxhdGVkLXVybHM+PHVybD5odHRwczovL3d3dy5u
Y2JpLm5sbS5uaWguZ292L3B1Ym1lZC8yNTAwMDQ3MDwvdXJsPjwvcmVsYXRlZC11cmxzPjwvdXJs
cz48ZWxlY3Ryb25pYy1yZXNvdXJjZS1udW0+MTAuMTA5Ny9NUEguMDAwMDAwMDAwMDAwMDIxMTwv
ZWxlY3Ryb25pYy1yZXNvdXJjZS1udW0+PHJlbW90ZS1kYXRhYmFzZS1uYW1lPk1lZGxpbmU8L3Jl
bW90ZS1kYXRhYmFzZS1uYW1lPjxyZW1vdGUtZGF0YWJhc2UtcHJvdmlkZXI+TkxNPC9yZW1vdGUt
ZGF0YWJhc2UtcHJvdmlkZXI+PC9yZWNvcmQ+PC9DaXRlPjxDaXRlPjxBdXRob3I+WWVuc29uPC9B
dXRob3I+PFllYXI+MjAwODwvWWVhcj48UmVjTnVtPjU2PC9SZWNOdW0+PHJlY29yZD48cmVjLW51
bWJlcj41NjwvcmVjLW51bWJlcj48Zm9yZWlnbi1rZXlzPjxrZXkgYXBwPSJFTiIgZGItaWQ9IjVy
MGRlZnB3djlhOXB6ZXgwdGp2ZTl2MDBmczk5NTJzYXR3MiIgdGltZXN0YW1wPSIxNzQ4OTgyMzk5
Ij41Njwva2V5PjwvZm9yZWlnbi1rZXlzPjxyZWYtdHlwZSBuYW1lPSJKb3VybmFsIEFydGljbGUi
PjE3PC9yZWYtdHlwZT48Y29udHJpYnV0b3JzPjxhdXRob3JzPjxhdXRob3I+WWVuc29uLCBQLiBS
LjwvYXV0aG9yPjxhdXRob3I+Rm9ycmVzdCwgRC48L2F1dGhvcj48YXV0aG9yPlNjaG1pZWdlbG93
LCBLLjwvYXV0aG9yPjxhdXRob3I+RGFsYWwsIEIuIEkuPC9hdXRob3I+PC9hdXRob3JzPjwvY29u
dHJpYnV0b3JzPjxhdXRoLWFkZHJlc3M+TGV1a2VtaWEvQm9uZSBNYXJyb3cgVHJhbnNwbGFudGF0
aW9uIFByb2dyYW0gb2YgQnJpdGlzaCBDb2x1bWJpYSwgRGl2aXNpb24gb2YgSGVtYXRvbG9neSwg
VmFuY291dmVyIEdlbmVyYWwgSG9zcGl0YWwsIEJyaXRpc2ggQ29sdW1iaWEgQ2FuY2VyIEFnZW5j
eSwgVmFuY291dmVyLCBDYW5hZGEuPC9hdXRoLWFkZHJlc3M+PHRpdGxlcz48dGl0bGU+QXphdGhp
b3ByaW5lLWFzc29jaWF0ZWQgYWN1dGUgbXllbG9pZCBsZXVrZW1pYSBpbiBhIHBhdGllbnQgd2l0
aCBDcm9obiZhcG9zO3MgZGlzZWFzZSBhbmQgdGhpb3B1cmluZSBTLW1ldGh5bHRyYW5zZmVyYXNl
IGRlZmljaWVuY3k8L3RpdGxlPjxzZWNvbmRhcnktdGl0bGU+QW0gSiBIZW1hdG9sPC9zZWNvbmRh
cnktdGl0bGU+PC90aXRsZXM+PHBlcmlvZGljYWw+PGZ1bGwtdGl0bGU+QW0gSiBIZW1hdG9sPC9m
dWxsLXRpdGxlPjwvcGVyaW9kaWNhbD48cGFnZXM+ODAtMzwvcGFnZXM+PHZvbHVtZT44Mzwvdm9s
dW1lPjxudW1iZXI+MTwvbnVtYmVyPjxrZXl3b3Jkcz48a2V5d29yZD5BZHVsdDwva2V5d29yZD48
a2V5d29yZD5BemF0aGlvcHJpbmUvKmFkdmVyc2UgZWZmZWN0cy8qdGhlcmFwZXV0aWMgdXNlPC9r
ZXl3b3JkPjxrZXl3b3JkPkJvbmUgTWFycm93L3BhdGhvbG9neTwva2V5d29yZD48a2V5d29yZD5D
cm9obiBEaXNlYXNlL2NvbXBsaWNhdGlvbnMvKmRydWcgdGhlcmFweTwva2V5d29yZD48a2V5d29y
ZD5GZW1hbGU8L2tleXdvcmQ+PGtleXdvcmQ+R2Vub3R5cGU8L2tleXdvcmQ+PGtleXdvcmQ+SHVt
YW5zPC9rZXl3b3JkPjxrZXl3b3JkPkxldWtlbWlhLCBNeWVsb2lkLCBBY3V0ZS9jaGVtaWNhbGx5
IGluZHVjZWQvY29tcGxpY2F0aW9ucy9lbnp5bW9sb2d5LypwYXRob2xvZ3k8L2tleXdvcmQ+PGtl
eXdvcmQ+TWV0aHlsdHJhbnNmZXJhc2VzLypkZWZpY2llbmN5L2dlbmV0aWNzLyptZXRhYm9saXNt
PC9rZXl3b3JkPjwva2V5d29yZHM+PGRhdGVzPjx5ZWFyPjIwMDg8L3llYXI+PHB1Yi1kYXRlcz48
ZGF0ZT5KYW48L2RhdGU+PC9wdWItZGF0ZXM+PC9kYXRlcz48aXNibj4wMzYxLTg2MDkgKFByaW50
KSYjeEQ7MDM2MS04NjA5IChMaW5raW5nKTwvaXNibj48YWNjZXNzaW9uLW51bT4xNzY5NjIwMjwv
YWNjZXNzaW9uLW51bT48dXJscz48cmVsYXRlZC11cmxzPjx1cmw+aHR0cHM6Ly93d3cubmNiaS5u
bG0ubmloLmdvdi9wdWJtZWQvMTc2OTYyMDI8L3VybD48L3JlbGF0ZWQtdXJscz48L3VybHM+PGVs
ZWN0cm9uaWMtcmVzb3VyY2UtbnVtPjEwLjEwMDIvYWpoLjIxMDE0PC9lbGVjdHJvbmljLXJlc291
cmNlLW51bT48cmVtb3RlLWRhdGFiYXNlLW5hbWU+TWVkbGluZTwvcmVtb3RlLWRhdGFiYXNlLW5h
bWU+PHJlbW90ZS1kYXRhYmFzZS1wcm92aWRlcj5OTE08L3JlbW90ZS1kYXRhYmFzZS1wcm92aWRl
cj48L3JlY29yZD48L0NpdGU+PC9FbmROb3RlPgB=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212768" w:rsidRPr="00971EAE">
        <w:rPr>
          <w:rFonts w:ascii="Times New Roman" w:hAnsi="Times New Roman"/>
        </w:rPr>
      </w:r>
      <w:r w:rsidR="00212768" w:rsidRPr="00971EAE">
        <w:rPr>
          <w:rFonts w:ascii="Times New Roman" w:hAnsi="Times New Roman"/>
        </w:rPr>
        <w:fldChar w:fldCharType="separate"/>
      </w:r>
      <w:r w:rsidR="00FB3948">
        <w:rPr>
          <w:rFonts w:ascii="Times New Roman" w:hAnsi="Times New Roman"/>
          <w:noProof/>
        </w:rPr>
        <w:t>(47, 48)</w:t>
      </w:r>
      <w:r w:rsidR="00212768" w:rsidRPr="00971EAE">
        <w:rPr>
          <w:rFonts w:ascii="Times New Roman" w:hAnsi="Times New Roman"/>
        </w:rPr>
        <w:fldChar w:fldCharType="end"/>
      </w:r>
      <w:r w:rsidR="000E6573" w:rsidRPr="00971EAE">
        <w:rPr>
          <w:rFonts w:ascii="Times New Roman" w:hAnsi="Times New Roman"/>
        </w:rPr>
        <w:t xml:space="preserve"> and in a lesser extent with NUDT15 deficiency </w:t>
      </w:r>
      <w:r w:rsidR="00212768" w:rsidRPr="00971EAE">
        <w:rPr>
          <w:rFonts w:ascii="Times New Roman" w:hAnsi="Times New Roman"/>
        </w:rPr>
        <w:fldChar w:fldCharType="begin">
          <w:fldData xml:space="preserve">PEVuZE5vdGU+PENpdGU+PEF1dGhvcj5Zb3NoaWRhPC9BdXRob3I+PFllYXI+MjAyMTwvWWVhcj48
UmVjTnVtPjU3PC9SZWNOdW0+PERpc3BsYXlUZXh0Pig0OSk8L0Rpc3BsYXlUZXh0PjxyZWNvcmQ+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FB3948">
        <w:rPr>
          <w:rFonts w:ascii="Times New Roman" w:hAnsi="Times New Roman"/>
        </w:rPr>
        <w:instrText xml:space="preserve"> ADDIN EN.CITE </w:instrText>
      </w:r>
      <w:r w:rsidR="00FB3948">
        <w:rPr>
          <w:rFonts w:ascii="Times New Roman" w:hAnsi="Times New Roman"/>
        </w:rPr>
        <w:fldChar w:fldCharType="begin">
          <w:fldData xml:space="preserve">PEVuZE5vdGU+PENpdGU+PEF1dGhvcj5Zb3NoaWRhPC9BdXRob3I+PFllYXI+MjAyMTwvWWVhcj48
UmVjTnVtPjU3PC9SZWNOdW0+PERpc3BsYXlUZXh0Pig0OSk8L0Rpc3BsYXlUZXh0PjxyZWNvcmQ+
PHJlYy1udW1iZXI+NTc8L3JlYy1udW1iZXI+PGZvcmVpZ24ta2V5cz48a2V5IGFwcD0iRU4iIGRi
LWlkPSI1cjBkZWZwd3Y5YTlwemV4MHRqdmU5djAwZnM5OTUyc2F0dzIiIHRpbWVzdGFtcD0iMTc0
ODk4MjQ0NyI+NTc8L2tleT48L2ZvcmVpZ24ta2V5cz48cmVmLXR5cGUgbmFtZT0iSm91cm5hbCBB
cnRpY2xlIj4xNzwvcmVmLXR5cGU+PGNvbnRyaWJ1dG9ycz48YXV0aG9ycz48YXV0aG9yPllvc2hp
ZGEsIE0uPC9hdXRob3I+PGF1dGhvcj5OYWthYmF5YXNoaSwgSy48L2F1dGhvcj48YXV0aG9yPllh
bmcsIFcuPC9hdXRob3I+PGF1dGhvcj5TYXRvLU90c3VibywgQS48L2F1dGhvcj48YXV0aG9yPlRz
dWppbW90bywgUy4gSS48L2F1dGhvcj48YXV0aG9yPk9nYXRhLUthd2F0YSwgSC48L2F1dGhvcj48
YXV0aG9yPkthd2FpLCBULjwvYXV0aG9yPjxhdXRob3I+SXNoaXdhdGEsIEsuPC9hdXRob3I+PGF1
dGhvcj5TYWthbW90bywgTS48L2F1dGhvcj48YXV0aG9yPk9rYW11cmEsIEsuPC9hdXRob3I+PGF1
dGhvcj5Zb3NoaWRhLCBLLjwvYXV0aG9yPjxhdXRob3I+U2hpcmFpLCBSLjwvYXV0aG9yPjxhdXRo
b3I+T3N1bWksIFQuPC9hdXRob3I+PGF1dGhvcj5Nb3JpeWFtYSwgVC48L2F1dGhvcj48YXV0aG9y
Pk5pc2hpaSwgUi48L2F1dGhvcj48YXV0aG9yPlRha2FoYXNoaSwgSC48L2F1dGhvcj48YXV0aG9y
PktpeW90YW5pLCBDLjwvYXV0aG9yPjxhdXRob3I+U2hpb2RhLCBZLjwvYXV0aG9yPjxhdXRob3I+
VGVyYXNoaW1hLCBLLjwvYXV0aG9yPjxhdXRob3I+SXNoaW1hcnUsIFMuPC9hdXRob3I+PGF1dGhv
cj5ZdXphLCBZLjwvYXV0aG9yPjxhdXRob3I+VGFrYWdpLCBNLjwvYXV0aG9yPjxhdXRob3I+QXJh
a2F3YSwgWS48L2F1dGhvcj48YXV0aG9yPktpbm9zaGl0YSwgQS48L2F1dGhvcj48YXV0aG9yPkhp
bm8sIE0uPC9hdXRob3I+PGF1dGhvcj5JbWFtdXJhLCBULjwvYXV0aG9yPjxhdXRob3I+SGFzZWdh
d2EsIEQuPC9hdXRob3I+PGF1dGhvcj5OYWthemF3YSwgWS48L2F1dGhvcj48YXV0aG9yPk9rdXlh
LCBNLjwvYXV0aG9yPjxhdXRob3I+S2FrdWRhLCBILjwvYXV0aG9yPjxhdXRob3I+VGFrYXN1Z2ks
IE4uPC9hdXRob3I+PGF1dGhvcj5Jbm91ZSwgQS48L2F1dGhvcj48YXV0aG9yPk9oa2ksIEsuPC9h
dXRob3I+PGF1dGhvcj5Zb3NoaW9rYSwgVC48L2F1dGhvcj48YXV0aG9yPkl0bywgUy48L2F1dGhv
cj48YXV0aG9yPlRvbWl6YXdhLCBELjwvYXV0aG9yPjxhdXRob3I+S29oLCBLLjwvYXV0aG9yPjxh
dXRob3I+TWF0c3Vtb3RvLCBLLjwvYXV0aG9yPjxhdXRob3I+U2FuYWRhLCBNLjwvYXV0aG9yPjxh
dXRob3I+S2l5b2thd2EsIE4uPC9hdXRob3I+PGF1dGhvcj5PaGFyYSwgQS48L2F1dGhvcj48YXV0
aG9yPk9nYXdhLCBTLjwvYXV0aG9yPjxhdXRob3I+TWFuYWJlLCBBLjwvYXV0aG9yPjxhdXRob3I+
Tml3YSwgQS48L2F1dGhvcj48YXV0aG9yPkhhdGEsIEsuPC9hdXRob3I+PGF1dGhvcj5ZYW5nLCBK
LiBKLjwvYXV0aG9yPjxhdXRob3I+S2F0bywgTS48L2F1dGhvcj48L2F1dGhvcnM+PC9jb250cmli
dXRvcnM+PGF1dGgtYWRkcmVzcz5EZXBhcnRtZW50IG9mIFBlZGlhdHJpYyBIZW1hdG9sb2d5IGFu
ZCBPbmNvbG9neSBSZXNlYXJjaCwgUmVzZWFyY2ggSW5zdGl0dXRlLCBOYXRpb25hbCBDZW50ZXIg
Zm9yIENoaWxkIEhlYWx0aCBhbmQgRGV2ZWxvcG1lbnQsIFRva3lvLCBKYXBhbi4mI3hEO0RlcGFy
dG1lbnQgb2YgUGVkaWF0cmljcywgR3JhZHVhdGUgU2Nob29sIG9mIE1lZGljaW5lLCBZb2tvaGFt
YSBDaXR5IFVuaXZlcnNpdHksIFlva29oYW1hLCBKYXBhbi4mI3hEO0RlcGFydG1lbnQgb2YgTWF0
ZXJuYWwtRmV0YWwgQmlvbG9neSwgUmVzZWFyY2ggSW5zdGl0dXRlLCBOYXRpb25hbCBDZW50ZXIg
Zm9yIENoaWxkIEhlYWx0aCBhbmQgRGV2ZWxvcG1lbnQsIFRva3lvLCBKYXBhbi4mI3hEO0RlcGFy
dG1lbnQgb2YgUGhhcm1hY3kgYW5kIFBoYXJtYWNldXRpY2FsIFNjaWVuY2VzLCBTdC4gSnVkZSBD
aGlsZHJlbiZhcG9zO3MgUmVzZWFyY2ggSG9zcGl0YWwsIE1lbXBoaXMsIFVTQS4mI3hEO0RlcGFy
dG1lbnQgb2YgUGVkaWF0cmljcywgR3JhZHVhdGUgU2Nob29sIG9mIE1lZGljaW5lLCB0aGUgVW5p
dmVyc2l0eSBvZiBUb2t5bywgVG9reW8sIEphcGFuLiYjeEQ7TWVkaWNhbCBHZW5vbWUgQ2VudGVy
LCBSZXNlYXJjaCBJbnN0aXR1dGUsIE5hdGlvbmFsIENlbnRlciBmb3IgQ2hpbGQgSGVhbHRoIGFu
ZCBEZXZlbG9wbWVudCwgVG9reW8sIEphcGFuLiYjeEQ7RGVwYXJ0bWVudCBvZiBTeXN0ZW1zIEJp
b01lZGljaW5lLCBSZXNlYXJjaCBJbnN0aXR1dGUsIE5hdGlvbmFsIENlbnRlciBmb3IgQ2hpbGQg
SGVhbHRoIGFuZCBEZXZlbG9wbWVudCwgVG9reW8sIEphcGFuLiYjeEQ7Q2hpbGRyZW4mYXBvcztz
IENhbmNlciBDZW50ZXIsIE5hdGlvbmFsIENlbnRlciBmb3IgQ2hpbGQgSGVhbHRoIGFuZCBEZXZl
bG9wbWVudCwgVG9reW8sIEphcGFuLiYjeEQ7RGVwYXJ0bWVudCBvZiBQZWRpYXRyaWNzLCBUb2hv
IFVuaXZlcnNpdHksIFRva3lvLCBKYXBhbi4mI3hEO0RlcGFydG1lbnQgb2YgSGVtYXRvbG9neS9P
bmNvbG9neSwgVG9reW8gTWV0cm9wb2xpdGFuIENoaWxkcmVuJmFwb3M7cyBNZWRpY2FsIENlbnRl
ciwgVG9reW8sIEphcGFuLiYjeEQ7RGVwYXJ0bWVudCBvZiBQZWRpYXRyaWNzIGFuZCBEZXZlbG9w
bWVudGFsIEJpb2xvZ3ksIEdyYWR1YXRlIFNjaG9vbCBvZiBNZWRpY2FsIGFuZCBEZW50YWwgU2Np
ZW5jZXMsIFRva3lvIE1lZGljYWwgYW5kIERlbnRhbCBVbml2ZXJzaXR5LCBUb2t5bywgSmFwYW4u
JiN4RDtEZXBhcnRtZW50IG9mIEhlbWF0b2xvZ3kvT25jb2xvZ3ksIFNhaXRhbWEgQ2hpbGRyZW4m
YXBvcztzIE1lZGljYWwgQ2VudGVyLCBTYWl0YW1hLCBKYXBhbi4mI3hEO0RlcGFydG1lbnQgb2Yg
UGVkaWF0cmljcywgU3QuIE1hcmlhbm5hIFVuaXZlcnNpdHkgU2Nob29sIG9mIE1lZGljaW5lLCBL
YXdhc2FraSwgSmFwYW4uJiN4RDtEZXBhcnRtZW50IG9mIFBlZGlhdHJpY3MsIENoaWJhIFVuaXZl
cnNpdHkgSG9zcGl0YWwsIENoaWJhLCBKYXBhbi4mI3hEO0RlcGFydG1lbnQgb2YgUGVkaWF0cmlj
cywgS3lvdG8gUHJlZmVjdHVyYWwgVW5pdmVyc2l0eSBvZiBNZWRpY2luZSwgR3JhZHVhdGUgU2No
b29sIG9mIE1lZGljYWwgU2NpZW5jZSwgS3lvdG8sIEphcGFuLiYjeEQ7RGVwYXJ0bWVudCBvZiBQ
ZWRpYXRyaWNzLCBTdC4gTHVrZSZhcG9zO3MgSW50ZXJuYXRpb25hbCBIb3NwaXRhbCwgVG9reW8s
IEphcGFuLiYjeEQ7RGVwYXJ0bWVudCBvZiBQZWRpYXRyaWNzLCBTaGluc2h1IFVuaXZlcnNpdHkg
U2Nob29sIG9mIE1lZGljaW5lLCBNYXRzdW1vdG8sIEphcGFuLiYjeEQ7RGVwYXJ0bWVudCBvZiBQ
ZWRpYXRyaWNzLCBEb2treW8gTWVkaWNhbCBVbml2ZXJzaXR5IFNjaG9vbCBvZiBNZWRpY2luZSwg
U2hpbW90c3VnYSwgSmFwYW4uJiN4RDtEZXBhcnRtZW50IG9mIEhlbWF0b2xvZ3kvT25jb2xvZ3ks
IENoaWJhIENoaWxkcmVuJmFwb3M7cyBIb3NwaXRhbCwgQ2hpYmEsIEphcGFuLiYjeEQ7RGVwYXJ0
bWVudCBvZiBQZWRpYXRyaWNzLCBPc2FrYSBNZWRpY2FsIGFuZCBQaGFybWFjZXV0aWNhbCBVbml2
ZXJzaXR5LCBUYWthdHN1a2ksIEphcGFuLiYjeEQ7RGVwYXJ0bWVudCBvZiBQYXRob2xvZ3ksIE5h
dGlvbmFsIENlbnRlciBmb3IgQ2hpbGQgSGVhbHRoIGFuZCBEZXZlbG9wbWVudCwgVG9reW8sIEph
cGFuLiYjeEQ7Q2xpbmljYWwgUmVzZWFyY2ggQ2VudGVyLCBOYXRpb25hbCBIb3NwaXRhbCBPcmdh
bml6YXRpb24gTmFnb3lhIE1lZGljYWwgQ2VudGVyLCBOYWdveWEsIEphcGFuLiYjeEQ7RGVwYXJ0
bWVudCBvZiBQYXRob2xvZ3kgYW5kIFR1bW9yIEJpb2xvZ3ksIEdyYWR1YXRlIFNjaG9vbCBvZiBN
ZWRpY2luZSwgS3lvdG8gVW5pdmVyc2l0eSwgS3lvdG8sIEphcGFuLiYjeEQ7RGVwYXJ0bWVudCBv
ZiBQZWRpYXRyaWNzLCBIb2trYWlkbyBVbml2ZXJzaXR5IEdyYWR1YXRlIFNjaG9vbCBvZiBNZWRp
Y2luZSwgU2FwcG9ybywgSmFwYW4uJiN4RDtEZXBhcnRtZW50IG9mIENsaW5pY2FsIEFwcGxpY2F0
aW9uLCBDZW50ZXIgZm9yIGlQUyBDZWxsIFJlc2VhcmNoIGFuZCBBcHBsaWNhdGlvbiwgS3lvdG8g
VW5pdmVyc2l0eSwgS3lvdG8sIEphcGFuOyBhbmQuJiN4RDtEZXBhcnRtZW50IG9mIE9uY29sb2d5
LCBTdC4gSnVkZSBDaGlsZHJlbiZhcG9zO3MgUmVzZWFyY2ggSG9zcGl0YWwsIE1lbXBoaXMsIFVT
QS48L2F1dGgtYWRkcmVzcz48dGl0bGVzPjx0aXRsZT5OVURUMTUgdmFyaWFudHMgY29uZmVyIGhp
Z2ggaW5jaWRlbmNlIG9mIHNlY29uZCBtYWxpZ25hbmNpZXMgaW4gY2hpbGRyZW4gd2l0aCBhY3V0
ZSBseW1waG9ibGFzdGljIGxldWtlbWlhPC90aXRsZT48c2Vjb25kYXJ5LXRpdGxlPkJsb29kIEFk
djwvc2Vjb25kYXJ5LXRpdGxlPjwvdGl0bGVzPjxwZXJpb2RpY2FsPjxmdWxsLXRpdGxlPkJsb29k
IEFkdjwvZnVsbC10aXRsZT48L3BlcmlvZGljYWw+PHBhZ2VzPjU0MjAtNTQyODwvcGFnZXM+PHZv
bHVtZT41PC92b2x1bWU+PG51bWJlcj4yMzwvbnVtYmVyPjxrZXl3b3Jkcz48a2V5d29yZD5BbnRp
bWV0YWJvbGl0ZXMsIEFudGluZW9wbGFzdGljL3RoZXJhcGV1dGljIHVzZTwva2V5d29yZD48a2V5
d29yZD5DaGlsZDwva2V5d29yZD48a2V5d29yZD5IdW1hbnM8L2tleXdvcmQ+PGtleXdvcmQ+SW5j
aWRlbmNlPC9rZXl3b3JkPjxrZXl3b3JkPipOZW9wbGFzbXMsIFNlY29uZCBQcmltYXJ5L2VwaWRl
bWlvbG9neS9nZW5ldGljczwva2V5d29yZD48a2V5d29yZD4qUHJlY3Vyc29yIENlbGwgTHltcGhv
Ymxhc3RpYyBMZXVrZW1pYS1MeW1waG9tYS9kcnVnPC9rZXl3b3JkPjxrZXl3b3JkPnRoZXJhcHkv
ZXBpZGVtaW9sb2d5L2dlbmV0aWNzPC9rZXl3b3JkPjxrZXl3b3JkPlB5cm9waG9zcGhhdGFzZXMv
Z2VuZXRpY3MvdGhlcmFwZXV0aWMgdXNlPC9rZXl3b3JkPjwva2V5d29yZHM+PGRhdGVzPjx5ZWFy
PjIwMjE8L3llYXI+PHB1Yi1kYXRlcz48ZGF0ZT5EZWMgMTQ8L2RhdGU+PC9wdWItZGF0ZXM+PC9k
YXRlcz48aXNibj4yNDczLTk1MzcgKEVsZWN0cm9uaWMpJiN4RDsyNDczLTk1MjkgKFByaW50KSYj
eEQ7MjQ3My05NTI5IChMaW5raW5nKTwvaXNibj48YWNjZXNzaW9uLW51bT4zNDY2MjkwNDwvYWNj
ZXNzaW9uLW51bT48dXJscz48cmVsYXRlZC11cmxzPjx1cmw+aHR0cHM6Ly93d3cubmNiaS5ubG0u
bmloLmdvdi9wdWJtZWQvMzQ2NjI5MDQ8L3VybD48L3JlbGF0ZWQtdXJscz48L3VybHM+PGN1c3Rv
bTI+UE1DOTE1MzAyMDwvY3VzdG9tMj48ZWxlY3Ryb25pYy1yZXNvdXJjZS1udW0+MTAuMTE4Mi9i
bG9vZGFkdmFuY2VzLjIwMjEwMDU1MDc8L2VsZWN0cm9uaWMtcmVzb3VyY2UtbnVtPjxyZW1vdGUt
ZGF0YWJhc2UtbmFtZT5NZWRsaW5lPC9yZW1vdGUtZGF0YWJhc2UtbmFtZT48cmVtb3RlLWRhdGFi
YXNlLXByb3ZpZGVyPk5MTTwvcmVtb3RlLWRhdGFiYXNlLXByb3ZpZGVyPjwvcmVjb3JkPjwvQ2l0
ZT48L0VuZE5vdGU+
</w:fldData>
        </w:fldChar>
      </w:r>
      <w:r w:rsidR="00FB3948">
        <w:rPr>
          <w:rFonts w:ascii="Times New Roman" w:hAnsi="Times New Roman"/>
        </w:rPr>
        <w:instrText xml:space="preserve"> ADDIN EN.CITE.DATA </w:instrText>
      </w:r>
      <w:r w:rsidR="00FB3948">
        <w:rPr>
          <w:rFonts w:ascii="Times New Roman" w:hAnsi="Times New Roman"/>
        </w:rPr>
      </w:r>
      <w:r w:rsidR="00FB3948">
        <w:rPr>
          <w:rFonts w:ascii="Times New Roman" w:hAnsi="Times New Roman"/>
        </w:rPr>
        <w:fldChar w:fldCharType="end"/>
      </w:r>
      <w:r w:rsidR="00212768" w:rsidRPr="00971EAE">
        <w:rPr>
          <w:rFonts w:ascii="Times New Roman" w:hAnsi="Times New Roman"/>
        </w:rPr>
      </w:r>
      <w:r w:rsidR="00212768" w:rsidRPr="00971EAE">
        <w:rPr>
          <w:rFonts w:ascii="Times New Roman" w:hAnsi="Times New Roman"/>
        </w:rPr>
        <w:fldChar w:fldCharType="separate"/>
      </w:r>
      <w:r w:rsidR="00FB3948">
        <w:rPr>
          <w:rFonts w:ascii="Times New Roman" w:hAnsi="Times New Roman"/>
          <w:noProof/>
        </w:rPr>
        <w:t>(49)</w:t>
      </w:r>
      <w:r w:rsidR="00212768" w:rsidRPr="00971EAE">
        <w:rPr>
          <w:rFonts w:ascii="Times New Roman" w:hAnsi="Times New Roman"/>
        </w:rPr>
        <w:fldChar w:fldCharType="end"/>
      </w:r>
      <w:r w:rsidRPr="00971EAE">
        <w:rPr>
          <w:rFonts w:ascii="Times New Roman" w:hAnsi="Times New Roman"/>
        </w:rPr>
        <w:t>; whether capping doses of thiopurines in those with TPMT</w:t>
      </w:r>
      <w:r w:rsidR="000D24A4" w:rsidRPr="00971EAE">
        <w:rPr>
          <w:rFonts w:ascii="Times New Roman" w:hAnsi="Times New Roman"/>
        </w:rPr>
        <w:t xml:space="preserve"> and/or </w:t>
      </w:r>
      <w:r w:rsidR="000E6573" w:rsidRPr="00971EAE">
        <w:rPr>
          <w:rFonts w:ascii="Times New Roman" w:hAnsi="Times New Roman"/>
        </w:rPr>
        <w:t>NUDT15</w:t>
      </w:r>
      <w:r w:rsidRPr="00971EAE">
        <w:rPr>
          <w:rFonts w:ascii="Times New Roman" w:hAnsi="Times New Roman"/>
        </w:rPr>
        <w:t xml:space="preserve"> </w:t>
      </w:r>
      <w:r w:rsidR="00A8722B">
        <w:rPr>
          <w:rFonts w:ascii="Times New Roman" w:hAnsi="Times New Roman"/>
        </w:rPr>
        <w:t xml:space="preserve">deficiency </w:t>
      </w:r>
      <w:r w:rsidRPr="00971EAE">
        <w:rPr>
          <w:rFonts w:ascii="Times New Roman" w:hAnsi="Times New Roman"/>
        </w:rPr>
        <w:t xml:space="preserve">will decrease </w:t>
      </w:r>
      <w:r w:rsidR="00F165D7" w:rsidRPr="00971EAE">
        <w:rPr>
          <w:rFonts w:ascii="Times New Roman" w:hAnsi="Times New Roman"/>
        </w:rPr>
        <w:t xml:space="preserve">this </w:t>
      </w:r>
      <w:r w:rsidRPr="00971EAE">
        <w:rPr>
          <w:rFonts w:ascii="Times New Roman" w:hAnsi="Times New Roman"/>
        </w:rPr>
        <w:t>risk of</w:t>
      </w:r>
      <w:r w:rsidR="00FB1599" w:rsidRPr="00971EAE">
        <w:rPr>
          <w:rFonts w:ascii="Times New Roman" w:hAnsi="Times New Roman"/>
        </w:rPr>
        <w:t xml:space="preserve"> </w:t>
      </w:r>
      <w:r w:rsidRPr="00971EAE">
        <w:rPr>
          <w:rFonts w:ascii="Times New Roman" w:hAnsi="Times New Roman"/>
        </w:rPr>
        <w:t>secondary cancer is not known.</w:t>
      </w:r>
      <w:r w:rsidR="008F69CD" w:rsidRPr="00971EAE">
        <w:rPr>
          <w:rFonts w:ascii="Times New Roman" w:hAnsi="Times New Roman"/>
        </w:rPr>
        <w:t xml:space="preserve"> </w:t>
      </w:r>
      <w:r w:rsidR="007829CA" w:rsidRPr="00971EAE">
        <w:rPr>
          <w:rFonts w:ascii="Times New Roman" w:hAnsi="Times New Roman"/>
        </w:rPr>
        <w:t>In addition, s</w:t>
      </w:r>
      <w:r w:rsidRPr="00971EAE">
        <w:rPr>
          <w:rFonts w:ascii="Times New Roman" w:hAnsi="Times New Roman"/>
        </w:rPr>
        <w:t xml:space="preserve">ome adverse reactions to thiopurines, such as </w:t>
      </w:r>
      <w:r w:rsidR="00163BD7" w:rsidRPr="00971EAE">
        <w:rPr>
          <w:rFonts w:ascii="Times New Roman" w:hAnsi="Times New Roman"/>
        </w:rPr>
        <w:t xml:space="preserve">flu-like syndrome, </w:t>
      </w:r>
      <w:r w:rsidRPr="00971EAE">
        <w:rPr>
          <w:rFonts w:ascii="Times New Roman" w:hAnsi="Times New Roman"/>
        </w:rPr>
        <w:t>pancreatitis</w:t>
      </w:r>
      <w:r w:rsidR="007829CA" w:rsidRPr="00971EAE">
        <w:rPr>
          <w:rFonts w:ascii="Times New Roman" w:hAnsi="Times New Roman"/>
        </w:rPr>
        <w:t xml:space="preserve"> and liver toxicity</w:t>
      </w:r>
      <w:r w:rsidRPr="00971EAE">
        <w:rPr>
          <w:rFonts w:ascii="Times New Roman" w:hAnsi="Times New Roman"/>
        </w:rPr>
        <w:t xml:space="preserve">, are not related to </w:t>
      </w:r>
      <w:r w:rsidR="003F3DA7" w:rsidRPr="00971EAE">
        <w:rPr>
          <w:rFonts w:ascii="Times New Roman" w:hAnsi="Times New Roman"/>
        </w:rPr>
        <w:t>TPMT</w:t>
      </w:r>
      <w:r w:rsidR="008A2CC9" w:rsidRPr="00971EAE">
        <w:rPr>
          <w:rFonts w:ascii="Times New Roman" w:hAnsi="Times New Roman"/>
        </w:rPr>
        <w:t xml:space="preserve"> nor NUDT15</w:t>
      </w:r>
      <w:r w:rsidR="00692248" w:rsidRPr="00971EAE">
        <w:rPr>
          <w:rFonts w:ascii="Times New Roman" w:hAnsi="Times New Roman"/>
        </w:rPr>
        <w:t xml:space="preserve"> deficiency</w:t>
      </w:r>
      <w:r w:rsidRPr="00971EAE">
        <w:rPr>
          <w:rFonts w:ascii="Times New Roman" w:hAnsi="Times New Roman"/>
        </w:rPr>
        <w:t>.</w:t>
      </w:r>
    </w:p>
    <w:p w14:paraId="1AA612D7" w14:textId="77777777" w:rsidR="008E50DD" w:rsidRPr="008E50DD" w:rsidRDefault="008E50DD" w:rsidP="008E50DD"/>
    <w:p w14:paraId="1DBAE0A4" w14:textId="74B68F58" w:rsidR="00313B9F" w:rsidRPr="00971EAE" w:rsidRDefault="00313B9F" w:rsidP="00313B9F">
      <w:pPr>
        <w:pStyle w:val="Heading1"/>
      </w:pPr>
      <w:r w:rsidRPr="00971EAE">
        <w:t>Disclaimer</w:t>
      </w:r>
    </w:p>
    <w:p w14:paraId="2548AC13" w14:textId="77777777" w:rsidR="00313B9F" w:rsidRPr="00971EAE" w:rsidRDefault="00313B9F" w:rsidP="00313B9F">
      <w:pPr>
        <w:rPr>
          <w:rFonts w:ascii="Times New Roman" w:hAnsi="Times New Roman"/>
        </w:rPr>
      </w:pPr>
      <w:r w:rsidRPr="00971EAE">
        <w:rPr>
          <w:rFonts w:ascii="Times New Roman" w:hAnsi="Times New Roman"/>
        </w:rPr>
        <w:t xml:space="preserve"> </w:t>
      </w:r>
    </w:p>
    <w:p w14:paraId="6FFE2D17" w14:textId="77777777" w:rsidR="00313B9F" w:rsidRPr="00971EAE" w:rsidRDefault="00313B9F" w:rsidP="00313B9F">
      <w:pPr>
        <w:spacing w:line="480" w:lineRule="auto"/>
        <w:rPr>
          <w:rFonts w:ascii="Times New Roman" w:hAnsi="Times New Roman"/>
        </w:rPr>
      </w:pPr>
      <w:r w:rsidRPr="00971EAE">
        <w:rPr>
          <w:rFonts w:ascii="Times New Roman" w:hAnsi="Times New Roman"/>
        </w:rPr>
        <w:lastRenderedPageBreak/>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updated periodically on </w:t>
      </w:r>
      <w:hyperlink r:id="rId14" w:history="1">
        <w:r w:rsidRPr="00971EAE">
          <w:rPr>
            <w:rStyle w:val="Hyperlink"/>
            <w:rFonts w:ascii="Times New Roman" w:hAnsi="Times New Roman"/>
          </w:rPr>
          <w:t>https://cpicpgx.org/guidelines/</w:t>
        </w:r>
      </w:hyperlink>
      <w:r w:rsidRPr="00971EAE">
        <w:rPr>
          <w:rFonts w:ascii="Times New Roman" w:hAnsi="Times New Roman"/>
        </w:rPr>
        <w:t xml:space="preserve"> and it is the responsibility of the guideline user to consult this website for updates.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667664F7" w14:textId="77777777" w:rsidR="008F1227" w:rsidRPr="00971EAE" w:rsidRDefault="008F1227" w:rsidP="00241AF8">
      <w:pPr>
        <w:spacing w:after="0" w:line="480" w:lineRule="auto"/>
        <w:rPr>
          <w:rFonts w:ascii="Times New Roman" w:hAnsi="Times New Roman"/>
        </w:rPr>
      </w:pPr>
    </w:p>
    <w:p w14:paraId="670C4918" w14:textId="77777777" w:rsidR="008F1227" w:rsidRPr="00971EAE" w:rsidRDefault="008F1227" w:rsidP="00241AF8">
      <w:pPr>
        <w:pStyle w:val="Heading1"/>
      </w:pPr>
      <w:r w:rsidRPr="00971EAE">
        <w:t>Acknowledgements</w:t>
      </w:r>
    </w:p>
    <w:p w14:paraId="5D5D171A" w14:textId="77777777" w:rsidR="00DC6A24" w:rsidRPr="00971EAE" w:rsidRDefault="00DC6A24" w:rsidP="00241AF8">
      <w:pPr>
        <w:rPr>
          <w:rFonts w:ascii="Times New Roman" w:hAnsi="Times New Roman"/>
        </w:rPr>
      </w:pPr>
    </w:p>
    <w:p w14:paraId="574C242C" w14:textId="72CDFB99" w:rsidR="008F1227" w:rsidRPr="00971EAE" w:rsidRDefault="008162B7" w:rsidP="00241AF8">
      <w:pPr>
        <w:spacing w:after="0" w:line="480" w:lineRule="auto"/>
        <w:rPr>
          <w:rFonts w:ascii="Times New Roman" w:hAnsi="Times New Roman"/>
        </w:rPr>
      </w:pPr>
      <w:r w:rsidRPr="008162B7">
        <w:rPr>
          <w:rFonts w:ascii="Times New Roman" w:hAnsi="Times New Roman"/>
        </w:rPr>
        <w:t xml:space="preserve">We acknowledge the critical input of members of the Clinical Pharmacogenetics Implementation Consortium (CPIC), funded by the National Institutes of Health. CPIC members are listed here: </w:t>
      </w:r>
      <w:hyperlink r:id="rId15" w:history="1">
        <w:r w:rsidRPr="005F0B58">
          <w:rPr>
            <w:rStyle w:val="Hyperlink"/>
            <w:rFonts w:ascii="Times New Roman" w:hAnsi="Times New Roman"/>
          </w:rPr>
          <w:t>https://cpicpgx.org/members/</w:t>
        </w:r>
      </w:hyperlink>
      <w:r>
        <w:rPr>
          <w:rFonts w:ascii="Times New Roman" w:hAnsi="Times New Roman"/>
        </w:rPr>
        <w:t xml:space="preserve"> and </w:t>
      </w:r>
      <w:r w:rsidR="00FE3158" w:rsidRPr="00A45460">
        <w:rPr>
          <w:rFonts w:ascii="Times New Roman" w:hAnsi="Times New Roman"/>
        </w:rPr>
        <w:t xml:space="preserve">the PharmVar </w:t>
      </w:r>
      <w:r w:rsidR="009F4B17" w:rsidRPr="00E11CDC">
        <w:rPr>
          <w:rFonts w:ascii="Times New Roman" w:hAnsi="Times New Roman"/>
          <w:i/>
          <w:iCs/>
        </w:rPr>
        <w:t>TPMT</w:t>
      </w:r>
      <w:r w:rsidR="009F4B17" w:rsidRPr="00A45460">
        <w:rPr>
          <w:rFonts w:ascii="Times New Roman" w:hAnsi="Times New Roman"/>
        </w:rPr>
        <w:t xml:space="preserve"> </w:t>
      </w:r>
      <w:r w:rsidR="00FE3158" w:rsidRPr="00A45460">
        <w:rPr>
          <w:rFonts w:ascii="Times New Roman" w:hAnsi="Times New Roman"/>
        </w:rPr>
        <w:t xml:space="preserve">and </w:t>
      </w:r>
      <w:r w:rsidR="00FE3158" w:rsidRPr="00E11CDC">
        <w:rPr>
          <w:rFonts w:ascii="Times New Roman" w:hAnsi="Times New Roman"/>
          <w:i/>
          <w:iCs/>
        </w:rPr>
        <w:t>NUDT15</w:t>
      </w:r>
      <w:r w:rsidR="00FE3158" w:rsidRPr="00A45460">
        <w:rPr>
          <w:rFonts w:ascii="Times New Roman" w:hAnsi="Times New Roman"/>
        </w:rPr>
        <w:t xml:space="preserve"> expert panels especially Andrea Gaedigk, Ph.D</w:t>
      </w:r>
      <w:r w:rsidR="00313B9F">
        <w:rPr>
          <w:rFonts w:ascii="Times New Roman" w:hAnsi="Times New Roman"/>
        </w:rPr>
        <w:t xml:space="preserve"> and the TPMT/NUDT15 Pharmacogenomics curation expert panels especially Bailey Tibben, Ph.D.</w:t>
      </w:r>
      <w:r w:rsidR="000953C4" w:rsidRPr="00A45460">
        <w:rPr>
          <w:rFonts w:ascii="Times New Roman" w:hAnsi="Times New Roman"/>
        </w:rPr>
        <w:t xml:space="preserve"> </w:t>
      </w:r>
    </w:p>
    <w:p w14:paraId="03E94775" w14:textId="77777777" w:rsidR="00ED00C0" w:rsidRPr="00971EAE" w:rsidRDefault="00ED00C0" w:rsidP="00241AF8">
      <w:pPr>
        <w:spacing w:after="0" w:line="480" w:lineRule="auto"/>
        <w:rPr>
          <w:rFonts w:ascii="Times New Roman" w:hAnsi="Times New Roman"/>
        </w:rPr>
      </w:pPr>
    </w:p>
    <w:p w14:paraId="6C4A8484" w14:textId="59DA8317" w:rsidR="00A94BB0" w:rsidRPr="00971EAE" w:rsidRDefault="00A94BB0" w:rsidP="00241AF8">
      <w:pPr>
        <w:spacing w:after="0" w:line="480" w:lineRule="auto"/>
        <w:rPr>
          <w:rFonts w:ascii="Times New Roman" w:hAnsi="Times New Roman"/>
        </w:rPr>
        <w:sectPr w:rsidR="00A94BB0" w:rsidRPr="00971EAE" w:rsidSect="00F202C0">
          <w:pgSz w:w="12240" w:h="15840"/>
          <w:pgMar w:top="1440" w:right="1800" w:bottom="1440" w:left="1800" w:header="720" w:footer="720" w:gutter="0"/>
          <w:cols w:space="720"/>
          <w:docGrid w:linePitch="360"/>
        </w:sectPr>
      </w:pPr>
    </w:p>
    <w:p w14:paraId="08E0063F" w14:textId="1E202AD7" w:rsidR="000B4DF5" w:rsidRPr="00971EAE" w:rsidRDefault="00BF008C" w:rsidP="00241AF8">
      <w:pPr>
        <w:pStyle w:val="Heading2"/>
      </w:pPr>
      <w:r w:rsidRPr="00971EAE">
        <w:lastRenderedPageBreak/>
        <w:t xml:space="preserve"> TABLE 1. ASSIGNMENT OF </w:t>
      </w:r>
      <w:r w:rsidR="00936F2B">
        <w:t>PREDICTED</w:t>
      </w:r>
      <w:r w:rsidR="007E7CFD">
        <w:t xml:space="preserve"> </w:t>
      </w:r>
      <w:r w:rsidRPr="00971EAE">
        <w:t>TPMT AND NUDT15 PHENOTYPES BASED ON GENOTYPES</w:t>
      </w:r>
    </w:p>
    <w:p w14:paraId="301A21FA" w14:textId="77777777" w:rsidR="00C021B6" w:rsidRPr="00971EAE" w:rsidRDefault="00C021B6" w:rsidP="00C021B6">
      <w:pPr>
        <w:rPr>
          <w:rFonts w:ascii="Times New Roman" w:hAnsi="Times New Roman"/>
        </w:rPr>
      </w:pP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2"/>
        <w:gridCol w:w="6340"/>
        <w:gridCol w:w="3233"/>
      </w:tblGrid>
      <w:tr w:rsidR="00C021B6" w:rsidRPr="00971EAE" w14:paraId="141AF114" w14:textId="77777777" w:rsidTr="00A94BB0">
        <w:tc>
          <w:tcPr>
            <w:tcW w:w="12415" w:type="dxa"/>
            <w:gridSpan w:val="3"/>
          </w:tcPr>
          <w:p w14:paraId="155C61A7" w14:textId="05D761EF" w:rsidR="000B4DF5" w:rsidRPr="00971EAE" w:rsidRDefault="000B4DF5" w:rsidP="009879AF">
            <w:pPr>
              <w:spacing w:after="0" w:line="276" w:lineRule="auto"/>
              <w:rPr>
                <w:rFonts w:ascii="Times New Roman" w:hAnsi="Times New Roman"/>
                <w:b/>
                <w:color w:val="000000" w:themeColor="text1"/>
              </w:rPr>
            </w:pPr>
            <w:bookmarkStart w:id="11" w:name="_Hlk519586529"/>
            <w:r w:rsidRPr="00971EAE">
              <w:rPr>
                <w:rFonts w:ascii="Times New Roman" w:hAnsi="Times New Roman"/>
                <w:b/>
                <w:color w:val="000000" w:themeColor="text1"/>
              </w:rPr>
              <w:t xml:space="preserve">Assignment of </w:t>
            </w:r>
            <w:r w:rsidR="00936F2B">
              <w:rPr>
                <w:rFonts w:ascii="Times New Roman" w:hAnsi="Times New Roman"/>
                <w:b/>
                <w:color w:val="000000" w:themeColor="text1"/>
              </w:rPr>
              <w:t xml:space="preserve">predicted </w:t>
            </w:r>
            <w:r w:rsidRPr="00971EAE">
              <w:rPr>
                <w:rFonts w:ascii="Times New Roman" w:hAnsi="Times New Roman"/>
                <w:b/>
                <w:color w:val="000000" w:themeColor="text1"/>
              </w:rPr>
              <w:t>TPMT phenotypes based on genotypes</w:t>
            </w:r>
          </w:p>
        </w:tc>
      </w:tr>
      <w:tr w:rsidR="00C021B6" w:rsidRPr="00971EAE" w14:paraId="3A03D204" w14:textId="77777777" w:rsidTr="00A50442">
        <w:tc>
          <w:tcPr>
            <w:tcW w:w="2842" w:type="dxa"/>
          </w:tcPr>
          <w:p w14:paraId="689F4296" w14:textId="12169D0A" w:rsidR="000B4DF5" w:rsidRPr="00971EAE" w:rsidRDefault="00936F2B" w:rsidP="009879AF">
            <w:pPr>
              <w:spacing w:after="0" w:line="276" w:lineRule="auto"/>
              <w:rPr>
                <w:rFonts w:ascii="Times New Roman" w:hAnsi="Times New Roman"/>
                <w:b/>
                <w:color w:val="000000" w:themeColor="text1"/>
              </w:rPr>
            </w:pPr>
            <w:r>
              <w:rPr>
                <w:rFonts w:ascii="Times New Roman" w:hAnsi="Times New Roman"/>
                <w:b/>
                <w:color w:val="000000" w:themeColor="text1"/>
              </w:rPr>
              <w:t>Predicted</w:t>
            </w:r>
            <w:r w:rsidR="007E7CFD">
              <w:rPr>
                <w:rFonts w:ascii="Times New Roman" w:hAnsi="Times New Roman"/>
                <w:b/>
                <w:color w:val="000000" w:themeColor="text1"/>
              </w:rPr>
              <w:t xml:space="preserve"> </w:t>
            </w:r>
            <w:r w:rsidR="000B4DF5" w:rsidRPr="00971EAE">
              <w:rPr>
                <w:rFonts w:ascii="Times New Roman" w:hAnsi="Times New Roman"/>
                <w:b/>
                <w:color w:val="000000" w:themeColor="text1"/>
              </w:rPr>
              <w:t>Phenotype</w:t>
            </w:r>
          </w:p>
        </w:tc>
        <w:tc>
          <w:tcPr>
            <w:tcW w:w="6340" w:type="dxa"/>
          </w:tcPr>
          <w:p w14:paraId="40CA68C8" w14:textId="77777777" w:rsidR="000B4DF5" w:rsidRPr="00971EAE" w:rsidRDefault="000B4DF5" w:rsidP="009879AF">
            <w:pPr>
              <w:spacing w:after="0" w:line="276" w:lineRule="auto"/>
              <w:rPr>
                <w:rFonts w:ascii="Times New Roman" w:hAnsi="Times New Roman"/>
                <w:b/>
                <w:color w:val="000000" w:themeColor="text1"/>
              </w:rPr>
            </w:pPr>
            <w:r w:rsidRPr="00971EAE">
              <w:rPr>
                <w:rFonts w:ascii="Times New Roman" w:hAnsi="Times New Roman"/>
                <w:b/>
                <w:color w:val="000000" w:themeColor="text1"/>
              </w:rPr>
              <w:t>Genotypes</w:t>
            </w:r>
          </w:p>
        </w:tc>
        <w:tc>
          <w:tcPr>
            <w:tcW w:w="3233" w:type="dxa"/>
          </w:tcPr>
          <w:p w14:paraId="302296E6" w14:textId="47EF37DF" w:rsidR="000B4DF5" w:rsidRPr="00971EAE" w:rsidRDefault="000B4DF5" w:rsidP="009879AF">
            <w:pPr>
              <w:spacing w:after="0" w:line="276" w:lineRule="auto"/>
              <w:rPr>
                <w:rFonts w:ascii="Times New Roman" w:hAnsi="Times New Roman"/>
                <w:b/>
                <w:color w:val="000000" w:themeColor="text1"/>
              </w:rPr>
            </w:pPr>
            <w:r w:rsidRPr="00971EAE">
              <w:rPr>
                <w:rFonts w:ascii="Times New Roman" w:hAnsi="Times New Roman"/>
                <w:b/>
                <w:color w:val="000000" w:themeColor="text1"/>
              </w:rPr>
              <w:t>Examples of diplotypes</w:t>
            </w:r>
            <w:r w:rsidR="002E4290" w:rsidRPr="00971EAE">
              <w:rPr>
                <w:rFonts w:ascii="Times New Roman" w:hAnsi="Times New Roman"/>
                <w:b/>
                <w:color w:val="000000" w:themeColor="text1"/>
                <w:vertAlign w:val="superscript"/>
              </w:rPr>
              <w:t>a</w:t>
            </w:r>
          </w:p>
        </w:tc>
      </w:tr>
      <w:tr w:rsidR="00C021B6" w:rsidRPr="00971EAE" w14:paraId="04FFB526" w14:textId="77777777" w:rsidTr="00A50442">
        <w:tc>
          <w:tcPr>
            <w:tcW w:w="2842" w:type="dxa"/>
          </w:tcPr>
          <w:p w14:paraId="3F9CC2D6" w14:textId="1F49ABF4" w:rsidR="00C16567" w:rsidRPr="00971EAE" w:rsidRDefault="003F368E" w:rsidP="003F368E">
            <w:pPr>
              <w:spacing w:after="0" w:line="276" w:lineRule="auto"/>
              <w:rPr>
                <w:rFonts w:ascii="Times New Roman" w:hAnsi="Times New Roman"/>
                <w:color w:val="000000" w:themeColor="text1"/>
              </w:rPr>
            </w:pPr>
            <w:r w:rsidRPr="00971EAE">
              <w:rPr>
                <w:rFonts w:ascii="Times New Roman" w:hAnsi="Times New Roman"/>
                <w:bCs/>
                <w:color w:val="000000" w:themeColor="text1"/>
                <w:kern w:val="24"/>
              </w:rPr>
              <w:t>Normal Metabolizer</w:t>
            </w:r>
          </w:p>
        </w:tc>
        <w:tc>
          <w:tcPr>
            <w:tcW w:w="6340" w:type="dxa"/>
          </w:tcPr>
          <w:p w14:paraId="733F9563" w14:textId="12AB4390" w:rsidR="00C16567" w:rsidRPr="00971EAE" w:rsidRDefault="00BA3A4A" w:rsidP="009879AF">
            <w:pPr>
              <w:pStyle w:val="NormalWeb"/>
              <w:spacing w:before="0" w:beforeAutospacing="0" w:after="0" w:afterAutospacing="0" w:line="276" w:lineRule="auto"/>
              <w:rPr>
                <w:color w:val="000000" w:themeColor="text1"/>
              </w:rPr>
            </w:pPr>
            <w:r w:rsidRPr="00971EAE">
              <w:rPr>
                <w:bCs/>
                <w:color w:val="000000" w:themeColor="text1"/>
                <w:kern w:val="24"/>
              </w:rPr>
              <w:t>A</w:t>
            </w:r>
            <w:r w:rsidR="00C16567" w:rsidRPr="00971EAE">
              <w:rPr>
                <w:bCs/>
                <w:color w:val="000000" w:themeColor="text1"/>
                <w:kern w:val="24"/>
              </w:rPr>
              <w:t xml:space="preserve">n individual carrying two normal function alleles </w:t>
            </w:r>
          </w:p>
          <w:p w14:paraId="6952EA94" w14:textId="77777777" w:rsidR="00C16567" w:rsidRPr="00971EAE" w:rsidRDefault="00C16567" w:rsidP="009879AF">
            <w:pPr>
              <w:pStyle w:val="NormalWeb"/>
              <w:spacing w:before="0" w:beforeAutospacing="0" w:after="0" w:afterAutospacing="0" w:line="276" w:lineRule="auto"/>
              <w:rPr>
                <w:color w:val="000000" w:themeColor="text1"/>
              </w:rPr>
            </w:pPr>
            <w:r w:rsidRPr="00971EAE">
              <w:rPr>
                <w:bCs/>
                <w:color w:val="000000" w:themeColor="text1"/>
                <w:kern w:val="24"/>
              </w:rPr>
              <w:t xml:space="preserve">OR </w:t>
            </w:r>
          </w:p>
          <w:p w14:paraId="7BEB6E58" w14:textId="5E172273"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bCs/>
                <w:color w:val="000000" w:themeColor="text1"/>
                <w:kern w:val="24"/>
              </w:rPr>
              <w:t>one normal function all</w:t>
            </w:r>
            <w:r w:rsidR="009879AF" w:rsidRPr="00971EAE">
              <w:rPr>
                <w:rFonts w:ascii="Times New Roman" w:hAnsi="Times New Roman"/>
                <w:bCs/>
                <w:color w:val="000000" w:themeColor="text1"/>
                <w:kern w:val="24"/>
              </w:rPr>
              <w:t xml:space="preserve">ele PLUS one decreased function </w:t>
            </w:r>
            <w:r w:rsidRPr="00971EAE">
              <w:rPr>
                <w:rFonts w:ascii="Times New Roman" w:hAnsi="Times New Roman"/>
                <w:bCs/>
                <w:color w:val="000000" w:themeColor="text1"/>
                <w:kern w:val="24"/>
              </w:rPr>
              <w:t>allele</w:t>
            </w:r>
          </w:p>
        </w:tc>
        <w:tc>
          <w:tcPr>
            <w:tcW w:w="3233" w:type="dxa"/>
          </w:tcPr>
          <w:p w14:paraId="36886F44" w14:textId="77777777" w:rsidR="00C16567" w:rsidRPr="00971EAE" w:rsidRDefault="00C16567" w:rsidP="009879AF">
            <w:pPr>
              <w:pStyle w:val="NormalWeb"/>
              <w:spacing w:before="0" w:beforeAutospacing="0" w:after="0" w:afterAutospacing="0" w:line="276" w:lineRule="auto"/>
              <w:rPr>
                <w:i/>
                <w:color w:val="000000" w:themeColor="text1"/>
              </w:rPr>
            </w:pPr>
            <w:r w:rsidRPr="00971EAE">
              <w:rPr>
                <w:i/>
                <w:color w:val="000000" w:themeColor="text1"/>
                <w:kern w:val="24"/>
              </w:rPr>
              <w:t>*1/*1</w:t>
            </w:r>
          </w:p>
          <w:p w14:paraId="11F527AC" w14:textId="2B216004" w:rsidR="00C16567" w:rsidRPr="00971EAE" w:rsidRDefault="00C16567" w:rsidP="009879AF">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*1/*8</w:t>
            </w:r>
          </w:p>
        </w:tc>
      </w:tr>
      <w:tr w:rsidR="00C021B6" w:rsidRPr="00971EAE" w14:paraId="51DEAD3C" w14:textId="77777777" w:rsidTr="00A50442">
        <w:tc>
          <w:tcPr>
            <w:tcW w:w="2842" w:type="dxa"/>
          </w:tcPr>
          <w:p w14:paraId="60D5271A" w14:textId="5E415C39" w:rsidR="00C16567" w:rsidRPr="00971EAE" w:rsidRDefault="00C16567" w:rsidP="003F368E">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Intermediate Metabolizer</w:t>
            </w:r>
          </w:p>
        </w:tc>
        <w:tc>
          <w:tcPr>
            <w:tcW w:w="6340" w:type="dxa"/>
          </w:tcPr>
          <w:p w14:paraId="1CD05D5C" w14:textId="3F83BE4C" w:rsidR="00C16567" w:rsidRPr="00971EAE" w:rsidRDefault="00B821A5" w:rsidP="009879AF">
            <w:pPr>
              <w:pStyle w:val="NormalWeb"/>
              <w:spacing w:before="0" w:beforeAutospacing="0" w:after="0" w:afterAutospacing="0" w:line="276" w:lineRule="auto"/>
              <w:rPr>
                <w:color w:val="000000" w:themeColor="text1"/>
              </w:rPr>
            </w:pPr>
            <w:r>
              <w:rPr>
                <w:color w:val="000000" w:themeColor="text1"/>
                <w:kern w:val="24"/>
              </w:rPr>
              <w:t>A</w:t>
            </w:r>
            <w:r w:rsidR="00C16567" w:rsidRPr="00971EAE">
              <w:rPr>
                <w:color w:val="000000" w:themeColor="text1"/>
                <w:kern w:val="24"/>
              </w:rPr>
              <w:t xml:space="preserve">n individual carrying one normal function allele PLUS one no function allele </w:t>
            </w:r>
          </w:p>
          <w:p w14:paraId="009A429B" w14:textId="77777777" w:rsidR="00C16567" w:rsidRPr="00971EAE" w:rsidRDefault="00C16567" w:rsidP="009879AF">
            <w:pPr>
              <w:pStyle w:val="NormalWeb"/>
              <w:spacing w:before="0" w:beforeAutospacing="0" w:after="0" w:afterAutospacing="0" w:line="276" w:lineRule="auto"/>
              <w:rPr>
                <w:color w:val="000000" w:themeColor="text1"/>
              </w:rPr>
            </w:pPr>
            <w:r w:rsidRPr="00971EAE">
              <w:rPr>
                <w:color w:val="000000" w:themeColor="text1"/>
                <w:kern w:val="24"/>
              </w:rPr>
              <w:t xml:space="preserve">OR </w:t>
            </w:r>
          </w:p>
          <w:p w14:paraId="6C4A0867" w14:textId="38F9DFEB"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two decreased function alleles</w:t>
            </w:r>
          </w:p>
        </w:tc>
        <w:tc>
          <w:tcPr>
            <w:tcW w:w="3233" w:type="dxa"/>
          </w:tcPr>
          <w:p w14:paraId="33408BA3" w14:textId="77777777" w:rsidR="00C16567" w:rsidRPr="00971EAE" w:rsidRDefault="00C16567" w:rsidP="009879AF">
            <w:pPr>
              <w:pStyle w:val="NormalWeb"/>
              <w:spacing w:before="0" w:beforeAutospacing="0" w:after="0" w:afterAutospacing="0" w:line="276" w:lineRule="auto"/>
              <w:rPr>
                <w:i/>
                <w:color w:val="000000" w:themeColor="text1"/>
              </w:rPr>
            </w:pPr>
            <w:r w:rsidRPr="00971EAE">
              <w:rPr>
                <w:i/>
                <w:color w:val="000000" w:themeColor="text1"/>
                <w:kern w:val="24"/>
                <w:lang w:val="pt-BR"/>
              </w:rPr>
              <w:t>*1/*2, *1/*3A, *1/*3B, *1/*3C, *1/*4</w:t>
            </w:r>
          </w:p>
          <w:p w14:paraId="6F315033" w14:textId="4E39B173" w:rsidR="00C16567" w:rsidRPr="00971EAE" w:rsidRDefault="00C16567" w:rsidP="009879AF">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lang w:val="pt-BR"/>
              </w:rPr>
              <w:t>*8/*8</w:t>
            </w:r>
          </w:p>
        </w:tc>
      </w:tr>
      <w:tr w:rsidR="00C021B6" w:rsidRPr="00971EAE" w14:paraId="7B3547BE" w14:textId="77777777" w:rsidTr="00A50442">
        <w:tc>
          <w:tcPr>
            <w:tcW w:w="2842" w:type="dxa"/>
          </w:tcPr>
          <w:p w14:paraId="66A8C89C" w14:textId="7D37A3EE"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Possible Intermediate Metabolizer</w:t>
            </w:r>
          </w:p>
        </w:tc>
        <w:tc>
          <w:tcPr>
            <w:tcW w:w="6340" w:type="dxa"/>
          </w:tcPr>
          <w:p w14:paraId="362747BB" w14:textId="3C2839EF" w:rsidR="00C16567" w:rsidRPr="00971EAE" w:rsidRDefault="00B821A5" w:rsidP="009879AF">
            <w:pPr>
              <w:pStyle w:val="NormalWeb"/>
              <w:spacing w:before="0" w:beforeAutospacing="0" w:after="0" w:afterAutospacing="0" w:line="276" w:lineRule="auto"/>
              <w:rPr>
                <w:color w:val="000000" w:themeColor="text1"/>
              </w:rPr>
            </w:pPr>
            <w:r>
              <w:rPr>
                <w:color w:val="000000" w:themeColor="text1"/>
                <w:kern w:val="24"/>
              </w:rPr>
              <w:t>A</w:t>
            </w:r>
            <w:r w:rsidR="00C16567" w:rsidRPr="00971EAE">
              <w:rPr>
                <w:color w:val="000000" w:themeColor="text1"/>
                <w:kern w:val="24"/>
              </w:rPr>
              <w:t>n individual carrying one uncertain/unknown function allele PLUS one no function allele</w:t>
            </w:r>
          </w:p>
          <w:p w14:paraId="1BF79891" w14:textId="77777777" w:rsidR="00C16567" w:rsidRPr="00971EAE" w:rsidRDefault="00C16567" w:rsidP="009879AF">
            <w:pPr>
              <w:pStyle w:val="NormalWeb"/>
              <w:spacing w:before="0" w:beforeAutospacing="0" w:after="0" w:afterAutospacing="0" w:line="276" w:lineRule="auto"/>
              <w:rPr>
                <w:color w:val="000000" w:themeColor="text1"/>
              </w:rPr>
            </w:pPr>
            <w:r w:rsidRPr="00971EAE">
              <w:rPr>
                <w:color w:val="000000" w:themeColor="text1"/>
                <w:kern w:val="24"/>
              </w:rPr>
              <w:t>OR</w:t>
            </w:r>
          </w:p>
          <w:p w14:paraId="74250580" w14:textId="04A4BF08"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one no function allele PLUS one decreased function allele</w:t>
            </w:r>
          </w:p>
        </w:tc>
        <w:tc>
          <w:tcPr>
            <w:tcW w:w="3233" w:type="dxa"/>
          </w:tcPr>
          <w:p w14:paraId="47302032" w14:textId="77777777" w:rsidR="00C16567" w:rsidRPr="00971EAE" w:rsidRDefault="00C16567" w:rsidP="009879AF">
            <w:pPr>
              <w:pStyle w:val="NormalWeb"/>
              <w:spacing w:before="0" w:beforeAutospacing="0" w:after="0" w:afterAutospacing="0" w:line="276" w:lineRule="auto"/>
              <w:rPr>
                <w:i/>
                <w:color w:val="000000" w:themeColor="text1"/>
              </w:rPr>
            </w:pPr>
            <w:r w:rsidRPr="00971EAE">
              <w:rPr>
                <w:i/>
                <w:color w:val="000000" w:themeColor="text1"/>
                <w:kern w:val="24"/>
              </w:rPr>
              <w:t>*2/*9, *3A/*12</w:t>
            </w:r>
          </w:p>
          <w:p w14:paraId="4B50F0DE" w14:textId="1C4FF5AF" w:rsidR="00C16567" w:rsidRPr="00971EAE" w:rsidRDefault="00C16567" w:rsidP="009879AF">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lang w:val="pt-BR"/>
              </w:rPr>
              <w:t>*3A/*8</w:t>
            </w:r>
          </w:p>
        </w:tc>
      </w:tr>
      <w:tr w:rsidR="00C021B6" w:rsidRPr="00971EAE" w14:paraId="1B01F68B" w14:textId="77777777" w:rsidTr="00A50442">
        <w:tc>
          <w:tcPr>
            <w:tcW w:w="2842" w:type="dxa"/>
          </w:tcPr>
          <w:p w14:paraId="460E2EB9" w14:textId="45489933" w:rsidR="00C16567" w:rsidRPr="00971EAE" w:rsidRDefault="00C16567" w:rsidP="003F368E">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Poor Metabolizer</w:t>
            </w:r>
          </w:p>
        </w:tc>
        <w:tc>
          <w:tcPr>
            <w:tcW w:w="6340" w:type="dxa"/>
          </w:tcPr>
          <w:p w14:paraId="358C1A14" w14:textId="6E4354DF" w:rsidR="00C16567" w:rsidRPr="00971EAE" w:rsidRDefault="00B821A5" w:rsidP="009879AF">
            <w:pPr>
              <w:pStyle w:val="NormalWeb"/>
              <w:spacing w:before="0" w:beforeAutospacing="0" w:after="0" w:afterAutospacing="0" w:line="276" w:lineRule="auto"/>
              <w:rPr>
                <w:color w:val="000000" w:themeColor="text1"/>
              </w:rPr>
            </w:pPr>
            <w:r>
              <w:rPr>
                <w:color w:val="000000" w:themeColor="text1"/>
                <w:kern w:val="24"/>
              </w:rPr>
              <w:t>A</w:t>
            </w:r>
            <w:r w:rsidR="00C16567" w:rsidRPr="00971EAE">
              <w:rPr>
                <w:color w:val="000000" w:themeColor="text1"/>
                <w:kern w:val="24"/>
              </w:rPr>
              <w:t xml:space="preserve">n individual carrying two no function alleles </w:t>
            </w:r>
          </w:p>
          <w:p w14:paraId="29233BDC" w14:textId="5AD12FD4"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 xml:space="preserve"> </w:t>
            </w:r>
          </w:p>
        </w:tc>
        <w:tc>
          <w:tcPr>
            <w:tcW w:w="3233" w:type="dxa"/>
          </w:tcPr>
          <w:p w14:paraId="47BC39CB" w14:textId="6CA1E3DF" w:rsidR="00C16567" w:rsidRPr="00971EAE" w:rsidRDefault="00C16567" w:rsidP="009879AF">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lang w:val="pt-BR"/>
              </w:rPr>
              <w:t>*3A/*3A, *2/*3A, *3A/*3C, *3C/*4, *2/*3C, *3A/*4</w:t>
            </w:r>
          </w:p>
        </w:tc>
      </w:tr>
      <w:tr w:rsidR="00C021B6" w:rsidRPr="00971EAE" w14:paraId="57F19862" w14:textId="77777777" w:rsidTr="00A50442">
        <w:tc>
          <w:tcPr>
            <w:tcW w:w="2842" w:type="dxa"/>
          </w:tcPr>
          <w:p w14:paraId="77075E2D" w14:textId="281BE10E"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Indeterminate</w:t>
            </w:r>
            <w:r w:rsidR="000A614D" w:rsidRPr="00971EAE">
              <w:rPr>
                <w:rFonts w:ascii="Times New Roman" w:hAnsi="Times New Roman"/>
                <w:color w:val="000000" w:themeColor="text1"/>
                <w:kern w:val="24"/>
              </w:rPr>
              <w:t xml:space="preserve"> </w:t>
            </w:r>
          </w:p>
        </w:tc>
        <w:tc>
          <w:tcPr>
            <w:tcW w:w="6340" w:type="dxa"/>
          </w:tcPr>
          <w:p w14:paraId="1ECF15AA" w14:textId="1D67F000" w:rsidR="00C16567" w:rsidRPr="00971EAE" w:rsidRDefault="00B821A5" w:rsidP="009879AF">
            <w:pPr>
              <w:pStyle w:val="NormalWeb"/>
              <w:spacing w:before="0" w:beforeAutospacing="0" w:after="0" w:afterAutospacing="0" w:line="276" w:lineRule="auto"/>
              <w:rPr>
                <w:color w:val="000000" w:themeColor="text1"/>
              </w:rPr>
            </w:pPr>
            <w:r>
              <w:rPr>
                <w:color w:val="000000" w:themeColor="text1"/>
                <w:kern w:val="24"/>
              </w:rPr>
              <w:t xml:space="preserve">An individual carrying </w:t>
            </w:r>
            <w:r w:rsidR="00C16567" w:rsidRPr="00971EAE">
              <w:rPr>
                <w:color w:val="000000" w:themeColor="text1"/>
                <w:kern w:val="24"/>
              </w:rPr>
              <w:t>one normal function allele PLUS one uncertain</w:t>
            </w:r>
            <w:r w:rsidR="00D56A97">
              <w:rPr>
                <w:color w:val="000000" w:themeColor="text1"/>
                <w:kern w:val="24"/>
              </w:rPr>
              <w:t>/unknown</w:t>
            </w:r>
            <w:r w:rsidR="00C16567" w:rsidRPr="00971EAE">
              <w:rPr>
                <w:color w:val="000000" w:themeColor="text1"/>
                <w:kern w:val="24"/>
              </w:rPr>
              <w:t xml:space="preserve"> function allele</w:t>
            </w:r>
          </w:p>
          <w:p w14:paraId="097ECB9D" w14:textId="77777777" w:rsidR="00C16567" w:rsidRPr="00971EAE" w:rsidRDefault="00C16567" w:rsidP="009879AF">
            <w:pPr>
              <w:pStyle w:val="NormalWeb"/>
              <w:spacing w:before="0" w:beforeAutospacing="0" w:after="0" w:afterAutospacing="0" w:line="276" w:lineRule="auto"/>
              <w:rPr>
                <w:color w:val="000000" w:themeColor="text1"/>
              </w:rPr>
            </w:pPr>
            <w:r w:rsidRPr="00971EAE">
              <w:rPr>
                <w:color w:val="000000" w:themeColor="text1"/>
                <w:kern w:val="24"/>
              </w:rPr>
              <w:t xml:space="preserve">OR </w:t>
            </w:r>
          </w:p>
          <w:p w14:paraId="605609FE" w14:textId="7CB55609" w:rsidR="00C16567" w:rsidRPr="00971EAE" w:rsidRDefault="00C16567" w:rsidP="009879AF">
            <w:pPr>
              <w:pStyle w:val="NormalWeb"/>
              <w:spacing w:before="0" w:beforeAutospacing="0" w:after="0" w:afterAutospacing="0" w:line="276" w:lineRule="auto"/>
              <w:rPr>
                <w:color w:val="000000" w:themeColor="text1"/>
              </w:rPr>
            </w:pPr>
            <w:r w:rsidRPr="00971EAE">
              <w:rPr>
                <w:color w:val="000000" w:themeColor="text1"/>
                <w:kern w:val="24"/>
              </w:rPr>
              <w:t>one decreased function allele PLUS one uncertain</w:t>
            </w:r>
            <w:r w:rsidR="00D56A97">
              <w:rPr>
                <w:color w:val="000000" w:themeColor="text1"/>
                <w:kern w:val="24"/>
              </w:rPr>
              <w:t>/unknown</w:t>
            </w:r>
            <w:r w:rsidRPr="00971EAE">
              <w:rPr>
                <w:color w:val="000000" w:themeColor="text1"/>
                <w:kern w:val="24"/>
              </w:rPr>
              <w:t xml:space="preserve"> function allele</w:t>
            </w:r>
          </w:p>
          <w:p w14:paraId="5FCA4BCF" w14:textId="77777777" w:rsidR="00C16567" w:rsidRPr="00971EAE" w:rsidRDefault="00C16567" w:rsidP="009879AF">
            <w:pPr>
              <w:pStyle w:val="NormalWeb"/>
              <w:spacing w:before="0" w:beforeAutospacing="0" w:after="0" w:afterAutospacing="0" w:line="276" w:lineRule="auto"/>
              <w:rPr>
                <w:color w:val="000000" w:themeColor="text1"/>
              </w:rPr>
            </w:pPr>
            <w:r w:rsidRPr="00971EAE">
              <w:rPr>
                <w:color w:val="000000" w:themeColor="text1"/>
                <w:kern w:val="24"/>
              </w:rPr>
              <w:t>OR</w:t>
            </w:r>
          </w:p>
          <w:p w14:paraId="70B4E8AB" w14:textId="6ECB2BAC" w:rsidR="00C16567" w:rsidRPr="00971EAE" w:rsidRDefault="00C16567" w:rsidP="009879AF">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two uncertain/unknown function alleles</w:t>
            </w:r>
          </w:p>
        </w:tc>
        <w:tc>
          <w:tcPr>
            <w:tcW w:w="3233" w:type="dxa"/>
          </w:tcPr>
          <w:p w14:paraId="4A01CCD3" w14:textId="77777777" w:rsidR="00C16567" w:rsidRPr="00971EAE" w:rsidRDefault="00C16567" w:rsidP="009879AF">
            <w:pPr>
              <w:pStyle w:val="NormalWeb"/>
              <w:spacing w:before="0" w:beforeAutospacing="0" w:after="0" w:afterAutospacing="0" w:line="276" w:lineRule="auto"/>
              <w:rPr>
                <w:i/>
                <w:color w:val="000000" w:themeColor="text1"/>
              </w:rPr>
            </w:pPr>
            <w:r w:rsidRPr="00971EAE">
              <w:rPr>
                <w:i/>
                <w:color w:val="000000" w:themeColor="text1"/>
                <w:kern w:val="24"/>
              </w:rPr>
              <w:t>*1/*19</w:t>
            </w:r>
          </w:p>
          <w:p w14:paraId="421BA6B3" w14:textId="77777777" w:rsidR="00C16567" w:rsidRPr="00971EAE" w:rsidRDefault="00C16567" w:rsidP="009879AF">
            <w:pPr>
              <w:pStyle w:val="NormalWeb"/>
              <w:spacing w:before="0" w:beforeAutospacing="0" w:after="0" w:afterAutospacing="0" w:line="276" w:lineRule="auto"/>
              <w:rPr>
                <w:i/>
                <w:color w:val="000000" w:themeColor="text1"/>
              </w:rPr>
            </w:pPr>
            <w:r w:rsidRPr="00971EAE">
              <w:rPr>
                <w:i/>
                <w:color w:val="000000" w:themeColor="text1"/>
                <w:kern w:val="24"/>
              </w:rPr>
              <w:t>*8/*30</w:t>
            </w:r>
          </w:p>
          <w:p w14:paraId="674EDFEE" w14:textId="39D6F805" w:rsidR="00C16567" w:rsidRPr="00971EAE" w:rsidRDefault="00C16567" w:rsidP="009879AF">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*19/*40</w:t>
            </w:r>
          </w:p>
        </w:tc>
      </w:tr>
    </w:tbl>
    <w:p w14:paraId="29981AC5" w14:textId="77777777" w:rsidR="005F4AA2" w:rsidRPr="00971EAE" w:rsidRDefault="005F4AA2">
      <w:pPr>
        <w:rPr>
          <w:rFonts w:ascii="Times New Roman" w:hAnsi="Times New Roman"/>
        </w:rPr>
      </w:pPr>
      <w:bookmarkStart w:id="12" w:name="_Hlk519176093"/>
      <w:r w:rsidRPr="00971EAE">
        <w:rPr>
          <w:rFonts w:ascii="Times New Roman" w:hAnsi="Times New Roman"/>
        </w:rPr>
        <w:br w:type="page"/>
      </w: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2"/>
        <w:gridCol w:w="6340"/>
        <w:gridCol w:w="3233"/>
      </w:tblGrid>
      <w:tr w:rsidR="00C021B6" w:rsidRPr="00971EAE" w14:paraId="2172B48E" w14:textId="77777777" w:rsidTr="00A94BB0">
        <w:tc>
          <w:tcPr>
            <w:tcW w:w="12415" w:type="dxa"/>
            <w:gridSpan w:val="3"/>
          </w:tcPr>
          <w:p w14:paraId="355BE526" w14:textId="066744C4" w:rsidR="000B4DF5" w:rsidRPr="00971EAE" w:rsidRDefault="000B4DF5" w:rsidP="007D7C94">
            <w:pPr>
              <w:spacing w:after="0" w:line="276" w:lineRule="auto"/>
              <w:rPr>
                <w:rFonts w:ascii="Times New Roman" w:hAnsi="Times New Roman"/>
                <w:color w:val="000000" w:themeColor="text1"/>
              </w:rPr>
            </w:pPr>
            <w:r w:rsidRPr="00971EAE">
              <w:rPr>
                <w:rFonts w:ascii="Times New Roman" w:hAnsi="Times New Roman"/>
                <w:b/>
                <w:color w:val="000000" w:themeColor="text1"/>
              </w:rPr>
              <w:lastRenderedPageBreak/>
              <w:t xml:space="preserve">Assignment of </w:t>
            </w:r>
            <w:r w:rsidR="00512B60">
              <w:rPr>
                <w:rFonts w:ascii="Times New Roman" w:hAnsi="Times New Roman"/>
                <w:b/>
                <w:color w:val="000000" w:themeColor="text1"/>
              </w:rPr>
              <w:t xml:space="preserve">predicted </w:t>
            </w:r>
            <w:r w:rsidRPr="00971EAE">
              <w:rPr>
                <w:rFonts w:ascii="Times New Roman" w:hAnsi="Times New Roman"/>
                <w:b/>
                <w:color w:val="000000" w:themeColor="text1"/>
              </w:rPr>
              <w:t>NUDT15 phenotypes based on genotypes</w:t>
            </w:r>
          </w:p>
        </w:tc>
      </w:tr>
      <w:tr w:rsidR="00430EC8" w:rsidRPr="00971EAE" w14:paraId="7335AE5B" w14:textId="77777777" w:rsidTr="00A50442">
        <w:tc>
          <w:tcPr>
            <w:tcW w:w="2842" w:type="dxa"/>
          </w:tcPr>
          <w:p w14:paraId="43258B59" w14:textId="55ED7CF8" w:rsidR="00430EC8" w:rsidRPr="00971EAE" w:rsidRDefault="00512B60" w:rsidP="00430EC8">
            <w:pPr>
              <w:spacing w:after="0" w:line="276" w:lineRule="auto"/>
              <w:rPr>
                <w:rFonts w:ascii="Times New Roman" w:hAnsi="Times New Roman"/>
                <w:bCs/>
                <w:color w:val="000000" w:themeColor="text1"/>
                <w:kern w:val="24"/>
              </w:rPr>
            </w:pPr>
            <w:r>
              <w:rPr>
                <w:rFonts w:ascii="Times New Roman" w:hAnsi="Times New Roman"/>
                <w:b/>
                <w:color w:val="000000" w:themeColor="text1"/>
              </w:rPr>
              <w:t>Predicted</w:t>
            </w:r>
            <w:r w:rsidR="007E7CFD">
              <w:rPr>
                <w:rFonts w:ascii="Times New Roman" w:hAnsi="Times New Roman"/>
                <w:b/>
                <w:color w:val="000000" w:themeColor="text1"/>
              </w:rPr>
              <w:t xml:space="preserve"> </w:t>
            </w:r>
            <w:r w:rsidR="00430EC8" w:rsidRPr="00971EAE">
              <w:rPr>
                <w:rFonts w:ascii="Times New Roman" w:hAnsi="Times New Roman"/>
                <w:b/>
                <w:color w:val="000000" w:themeColor="text1"/>
              </w:rPr>
              <w:t>Phenotype</w:t>
            </w:r>
          </w:p>
        </w:tc>
        <w:tc>
          <w:tcPr>
            <w:tcW w:w="6340" w:type="dxa"/>
          </w:tcPr>
          <w:p w14:paraId="125FAC7A" w14:textId="3EA956A7" w:rsidR="00430EC8" w:rsidRPr="00971EAE" w:rsidRDefault="00430EC8" w:rsidP="00430EC8">
            <w:pPr>
              <w:pStyle w:val="NormalWeb"/>
              <w:spacing w:before="0" w:beforeAutospacing="0" w:after="0" w:afterAutospacing="0" w:line="276" w:lineRule="auto"/>
              <w:rPr>
                <w:bCs/>
                <w:color w:val="000000" w:themeColor="text1"/>
                <w:kern w:val="24"/>
              </w:rPr>
            </w:pPr>
            <w:r w:rsidRPr="00971EAE">
              <w:rPr>
                <w:b/>
                <w:color w:val="000000" w:themeColor="text1"/>
              </w:rPr>
              <w:t>Genotypes</w:t>
            </w:r>
          </w:p>
        </w:tc>
        <w:tc>
          <w:tcPr>
            <w:tcW w:w="3233" w:type="dxa"/>
          </w:tcPr>
          <w:p w14:paraId="7B68814F" w14:textId="79FF629A" w:rsidR="00430EC8" w:rsidRPr="00971EAE" w:rsidRDefault="00430EC8" w:rsidP="00430EC8">
            <w:pPr>
              <w:pStyle w:val="NormalWeb"/>
              <w:spacing w:before="0" w:beforeAutospacing="0" w:after="0" w:afterAutospacing="0" w:line="276" w:lineRule="auto"/>
              <w:rPr>
                <w:bCs/>
                <w:i/>
                <w:color w:val="000000" w:themeColor="text1"/>
                <w:kern w:val="24"/>
              </w:rPr>
            </w:pPr>
            <w:r w:rsidRPr="00971EAE">
              <w:rPr>
                <w:b/>
                <w:color w:val="000000" w:themeColor="text1"/>
              </w:rPr>
              <w:t>Examples of diplotypes</w:t>
            </w:r>
            <w:r w:rsidRPr="00971EAE">
              <w:rPr>
                <w:b/>
                <w:color w:val="000000" w:themeColor="text1"/>
                <w:vertAlign w:val="superscript"/>
              </w:rPr>
              <w:t>a</w:t>
            </w:r>
          </w:p>
        </w:tc>
      </w:tr>
      <w:tr w:rsidR="00430EC8" w:rsidRPr="00971EAE" w14:paraId="2C2BD88E" w14:textId="77777777" w:rsidTr="00A50442">
        <w:tc>
          <w:tcPr>
            <w:tcW w:w="2842" w:type="dxa"/>
          </w:tcPr>
          <w:p w14:paraId="48856595" w14:textId="0BC42FB0"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bCs/>
                <w:color w:val="000000" w:themeColor="text1"/>
                <w:kern w:val="24"/>
              </w:rPr>
              <w:t>Normal Metabolizer</w:t>
            </w:r>
          </w:p>
        </w:tc>
        <w:tc>
          <w:tcPr>
            <w:tcW w:w="6340" w:type="dxa"/>
          </w:tcPr>
          <w:p w14:paraId="78E7BAE9" w14:textId="5298B5EC" w:rsidR="00430EC8" w:rsidRPr="00971EAE" w:rsidRDefault="00B821A5" w:rsidP="00430EC8">
            <w:pPr>
              <w:pStyle w:val="NormalWeb"/>
              <w:spacing w:before="0" w:beforeAutospacing="0" w:after="0" w:afterAutospacing="0" w:line="276" w:lineRule="auto"/>
              <w:rPr>
                <w:color w:val="000000" w:themeColor="text1"/>
              </w:rPr>
            </w:pPr>
            <w:r>
              <w:rPr>
                <w:bCs/>
                <w:color w:val="000000" w:themeColor="text1"/>
                <w:kern w:val="24"/>
              </w:rPr>
              <w:t>A</w:t>
            </w:r>
            <w:r w:rsidR="00430EC8" w:rsidRPr="00971EAE">
              <w:rPr>
                <w:bCs/>
                <w:color w:val="000000" w:themeColor="text1"/>
                <w:kern w:val="24"/>
              </w:rPr>
              <w:t xml:space="preserve">n individual carrying two normal function alleles </w:t>
            </w:r>
          </w:p>
          <w:p w14:paraId="6CFA8337" w14:textId="77777777" w:rsidR="00430EC8" w:rsidRPr="00971EAE" w:rsidRDefault="00430EC8" w:rsidP="00430EC8">
            <w:pPr>
              <w:pStyle w:val="NormalWeb"/>
              <w:spacing w:before="0" w:beforeAutospacing="0" w:after="0" w:afterAutospacing="0" w:line="276" w:lineRule="auto"/>
              <w:rPr>
                <w:color w:val="000000" w:themeColor="text1"/>
              </w:rPr>
            </w:pPr>
            <w:r w:rsidRPr="00971EAE">
              <w:rPr>
                <w:bCs/>
                <w:color w:val="000000" w:themeColor="text1"/>
                <w:kern w:val="24"/>
              </w:rPr>
              <w:t xml:space="preserve">OR </w:t>
            </w:r>
          </w:p>
          <w:p w14:paraId="4096CF3C" w14:textId="6188B782"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bCs/>
                <w:color w:val="000000" w:themeColor="text1"/>
                <w:kern w:val="24"/>
              </w:rPr>
              <w:t>one normal function allele PLUS one decreased function allele</w:t>
            </w:r>
          </w:p>
        </w:tc>
        <w:tc>
          <w:tcPr>
            <w:tcW w:w="3233" w:type="dxa"/>
          </w:tcPr>
          <w:p w14:paraId="53CFB4F1" w14:textId="77777777" w:rsidR="00430EC8" w:rsidRPr="00971EAE" w:rsidRDefault="00430EC8" w:rsidP="00430EC8">
            <w:pPr>
              <w:pStyle w:val="NormalWeb"/>
              <w:spacing w:before="0" w:beforeAutospacing="0" w:after="0" w:afterAutospacing="0" w:line="276" w:lineRule="auto"/>
              <w:rPr>
                <w:i/>
                <w:color w:val="000000" w:themeColor="text1"/>
              </w:rPr>
            </w:pPr>
            <w:r w:rsidRPr="00971EAE">
              <w:rPr>
                <w:bCs/>
                <w:i/>
                <w:color w:val="000000" w:themeColor="text1"/>
                <w:kern w:val="24"/>
              </w:rPr>
              <w:t>*1/*1</w:t>
            </w:r>
          </w:p>
          <w:p w14:paraId="7498FCEC" w14:textId="625D771D" w:rsidR="00430EC8" w:rsidRPr="00971EAE" w:rsidRDefault="00430EC8" w:rsidP="00430EC8">
            <w:pPr>
              <w:spacing w:after="0" w:line="276" w:lineRule="auto"/>
              <w:rPr>
                <w:rFonts w:ascii="Times New Roman" w:hAnsi="Times New Roman"/>
                <w:i/>
                <w:color w:val="000000" w:themeColor="text1"/>
              </w:rPr>
            </w:pPr>
            <w:r w:rsidRPr="00971EAE">
              <w:rPr>
                <w:rFonts w:ascii="Times New Roman" w:hAnsi="Times New Roman"/>
                <w:bCs/>
                <w:i/>
                <w:color w:val="000000" w:themeColor="text1"/>
                <w:kern w:val="24"/>
              </w:rPr>
              <w:t>*1/*5</w:t>
            </w:r>
          </w:p>
        </w:tc>
      </w:tr>
      <w:tr w:rsidR="00430EC8" w:rsidRPr="00971EAE" w14:paraId="3177FFC2" w14:textId="77777777" w:rsidTr="00A50442">
        <w:tc>
          <w:tcPr>
            <w:tcW w:w="2842" w:type="dxa"/>
          </w:tcPr>
          <w:p w14:paraId="291F8BF1" w14:textId="67CDA4DD"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Intermediate Metabolizer</w:t>
            </w:r>
          </w:p>
        </w:tc>
        <w:tc>
          <w:tcPr>
            <w:tcW w:w="6340" w:type="dxa"/>
          </w:tcPr>
          <w:p w14:paraId="11486DDF" w14:textId="478808D5" w:rsidR="00430EC8" w:rsidRPr="00971EAE" w:rsidRDefault="00B821A5" w:rsidP="00430EC8">
            <w:pPr>
              <w:pStyle w:val="NormalWeb"/>
              <w:spacing w:before="0" w:beforeAutospacing="0" w:after="0" w:afterAutospacing="0" w:line="276" w:lineRule="auto"/>
              <w:rPr>
                <w:color w:val="000000" w:themeColor="text1"/>
              </w:rPr>
            </w:pPr>
            <w:r>
              <w:rPr>
                <w:color w:val="000000" w:themeColor="text1"/>
                <w:kern w:val="24"/>
              </w:rPr>
              <w:t>A</w:t>
            </w:r>
            <w:r w:rsidR="00430EC8" w:rsidRPr="00971EAE">
              <w:rPr>
                <w:color w:val="000000" w:themeColor="text1"/>
                <w:kern w:val="24"/>
              </w:rPr>
              <w:t xml:space="preserve">n individual carrying one normal function allele PLUS one no function allele </w:t>
            </w:r>
          </w:p>
          <w:p w14:paraId="22ABCAF9" w14:textId="77777777" w:rsidR="00430EC8" w:rsidRPr="00971EAE" w:rsidRDefault="00430EC8" w:rsidP="00430EC8">
            <w:pPr>
              <w:pStyle w:val="NormalWeb"/>
              <w:spacing w:before="0" w:beforeAutospacing="0" w:after="0" w:afterAutospacing="0" w:line="276" w:lineRule="auto"/>
              <w:rPr>
                <w:color w:val="000000" w:themeColor="text1"/>
              </w:rPr>
            </w:pPr>
            <w:r w:rsidRPr="00971EAE">
              <w:rPr>
                <w:color w:val="000000" w:themeColor="text1"/>
                <w:kern w:val="24"/>
              </w:rPr>
              <w:t xml:space="preserve">OR </w:t>
            </w:r>
          </w:p>
          <w:p w14:paraId="12D6FE3C" w14:textId="33966675"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an individual carrying two decreased function alleles</w:t>
            </w:r>
          </w:p>
        </w:tc>
        <w:tc>
          <w:tcPr>
            <w:tcW w:w="3233" w:type="dxa"/>
          </w:tcPr>
          <w:p w14:paraId="1C69EDC3" w14:textId="77777777" w:rsidR="00430EC8" w:rsidRPr="00971EAE" w:rsidRDefault="00430EC8" w:rsidP="00430EC8">
            <w:pPr>
              <w:pStyle w:val="NormalWeb"/>
              <w:spacing w:before="0" w:beforeAutospacing="0" w:after="0" w:afterAutospacing="0" w:line="276" w:lineRule="auto"/>
              <w:rPr>
                <w:i/>
                <w:color w:val="000000" w:themeColor="text1"/>
              </w:rPr>
            </w:pPr>
            <w:r w:rsidRPr="00971EAE">
              <w:rPr>
                <w:i/>
                <w:color w:val="000000" w:themeColor="text1"/>
                <w:kern w:val="24"/>
              </w:rPr>
              <w:t>*1/*2, *1/*3</w:t>
            </w:r>
          </w:p>
          <w:p w14:paraId="5CE3FD44" w14:textId="26D322B0" w:rsidR="00430EC8" w:rsidRPr="00971EAE" w:rsidRDefault="00430EC8" w:rsidP="00430EC8">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*5/*5</w:t>
            </w:r>
          </w:p>
        </w:tc>
      </w:tr>
      <w:tr w:rsidR="00430EC8" w:rsidRPr="00971EAE" w14:paraId="3D883153" w14:textId="77777777" w:rsidTr="00A50442">
        <w:tc>
          <w:tcPr>
            <w:tcW w:w="2842" w:type="dxa"/>
          </w:tcPr>
          <w:p w14:paraId="639B7816" w14:textId="04B1AB9E"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Possible Intermediate Metabolizer</w:t>
            </w:r>
          </w:p>
        </w:tc>
        <w:tc>
          <w:tcPr>
            <w:tcW w:w="6340" w:type="dxa"/>
          </w:tcPr>
          <w:p w14:paraId="5E5AD030" w14:textId="48C7B503" w:rsidR="00430EC8" w:rsidRPr="00971EAE" w:rsidRDefault="00B821A5" w:rsidP="00430EC8">
            <w:pPr>
              <w:spacing w:after="0" w:line="276" w:lineRule="auto"/>
              <w:rPr>
                <w:rFonts w:ascii="Times New Roman" w:hAnsi="Times New Roman"/>
                <w:color w:val="000000" w:themeColor="text1"/>
              </w:rPr>
            </w:pPr>
            <w:r>
              <w:rPr>
                <w:rFonts w:ascii="Times New Roman" w:hAnsi="Times New Roman"/>
                <w:color w:val="000000" w:themeColor="text1"/>
                <w:kern w:val="24"/>
              </w:rPr>
              <w:t>A</w:t>
            </w:r>
            <w:r w:rsidR="00430EC8" w:rsidRPr="00971EAE">
              <w:rPr>
                <w:rFonts w:ascii="Times New Roman" w:hAnsi="Times New Roman"/>
                <w:color w:val="000000" w:themeColor="text1"/>
                <w:kern w:val="24"/>
              </w:rPr>
              <w:t>n individual carrying one uncertain</w:t>
            </w:r>
            <w:r>
              <w:rPr>
                <w:rFonts w:ascii="Times New Roman" w:hAnsi="Times New Roman"/>
                <w:color w:val="000000" w:themeColor="text1"/>
                <w:kern w:val="24"/>
              </w:rPr>
              <w:t>/unknown</w:t>
            </w:r>
            <w:r w:rsidR="00430EC8" w:rsidRPr="00971EAE">
              <w:rPr>
                <w:rFonts w:ascii="Times New Roman" w:hAnsi="Times New Roman"/>
                <w:color w:val="000000" w:themeColor="text1"/>
                <w:kern w:val="24"/>
              </w:rPr>
              <w:t xml:space="preserve"> function allele PLUS one no function allele </w:t>
            </w:r>
          </w:p>
        </w:tc>
        <w:tc>
          <w:tcPr>
            <w:tcW w:w="3233" w:type="dxa"/>
          </w:tcPr>
          <w:p w14:paraId="5CF1A65D" w14:textId="319B99B4" w:rsidR="00430EC8" w:rsidRPr="00971EAE" w:rsidRDefault="00430EC8" w:rsidP="00430EC8">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*2/*15, *3/*21</w:t>
            </w:r>
          </w:p>
        </w:tc>
      </w:tr>
      <w:tr w:rsidR="00430EC8" w:rsidRPr="00971EAE" w14:paraId="437187E3" w14:textId="77777777" w:rsidTr="00A50442">
        <w:tc>
          <w:tcPr>
            <w:tcW w:w="2842" w:type="dxa"/>
          </w:tcPr>
          <w:p w14:paraId="2CD91A71" w14:textId="605CBD77"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Poor Metabolizer</w:t>
            </w:r>
          </w:p>
        </w:tc>
        <w:tc>
          <w:tcPr>
            <w:tcW w:w="6340" w:type="dxa"/>
          </w:tcPr>
          <w:p w14:paraId="2CF4A678" w14:textId="30780191" w:rsidR="00430EC8" w:rsidRPr="00971EAE" w:rsidRDefault="00B821A5" w:rsidP="00430EC8">
            <w:pPr>
              <w:pStyle w:val="NormalWeb"/>
              <w:spacing w:before="0" w:beforeAutospacing="0" w:after="0" w:afterAutospacing="0" w:line="276" w:lineRule="auto"/>
              <w:rPr>
                <w:color w:val="000000" w:themeColor="text1"/>
              </w:rPr>
            </w:pPr>
            <w:r>
              <w:rPr>
                <w:color w:val="000000" w:themeColor="text1"/>
                <w:kern w:val="24"/>
              </w:rPr>
              <w:t>A</w:t>
            </w:r>
            <w:r w:rsidR="00430EC8" w:rsidRPr="00971EAE">
              <w:rPr>
                <w:color w:val="000000" w:themeColor="text1"/>
                <w:kern w:val="24"/>
              </w:rPr>
              <w:t xml:space="preserve">n individual carrying two no function alleles </w:t>
            </w:r>
          </w:p>
          <w:p w14:paraId="40A30F6D" w14:textId="77777777" w:rsidR="00430EC8" w:rsidRPr="00971EAE" w:rsidRDefault="00430EC8" w:rsidP="00430EC8">
            <w:pPr>
              <w:pStyle w:val="NormalWeb"/>
              <w:spacing w:before="0" w:beforeAutospacing="0" w:after="0" w:afterAutospacing="0" w:line="276" w:lineRule="auto"/>
              <w:rPr>
                <w:color w:val="000000" w:themeColor="text1"/>
              </w:rPr>
            </w:pPr>
            <w:r w:rsidRPr="00971EAE">
              <w:rPr>
                <w:color w:val="000000" w:themeColor="text1"/>
                <w:kern w:val="24"/>
              </w:rPr>
              <w:t xml:space="preserve">OR </w:t>
            </w:r>
          </w:p>
          <w:p w14:paraId="1FD81A00" w14:textId="4A93AD87"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one no function allele PLUS one decreased function allele</w:t>
            </w:r>
          </w:p>
        </w:tc>
        <w:tc>
          <w:tcPr>
            <w:tcW w:w="3233" w:type="dxa"/>
          </w:tcPr>
          <w:p w14:paraId="04F0FEA2" w14:textId="77777777" w:rsidR="00430EC8" w:rsidRPr="00971EAE" w:rsidRDefault="00430EC8" w:rsidP="00430EC8">
            <w:pPr>
              <w:pStyle w:val="NormalWeb"/>
              <w:spacing w:before="0" w:beforeAutospacing="0" w:after="0" w:afterAutospacing="0" w:line="276" w:lineRule="auto"/>
              <w:rPr>
                <w:i/>
                <w:color w:val="000000" w:themeColor="text1"/>
              </w:rPr>
            </w:pPr>
            <w:r w:rsidRPr="00971EAE">
              <w:rPr>
                <w:i/>
                <w:color w:val="000000" w:themeColor="text1"/>
                <w:kern w:val="24"/>
              </w:rPr>
              <w:t>*2/*2, *2/*3, *2/*4</w:t>
            </w:r>
          </w:p>
          <w:p w14:paraId="406A2746" w14:textId="2C6545CC" w:rsidR="00430EC8" w:rsidRPr="00971EAE" w:rsidRDefault="00430EC8" w:rsidP="00430EC8">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*3/*5</w:t>
            </w:r>
          </w:p>
        </w:tc>
      </w:tr>
      <w:tr w:rsidR="00430EC8" w:rsidRPr="00971EAE" w14:paraId="2FA884C8" w14:textId="77777777" w:rsidTr="006B67DD">
        <w:tc>
          <w:tcPr>
            <w:tcW w:w="2842" w:type="dxa"/>
          </w:tcPr>
          <w:p w14:paraId="7576F909" w14:textId="06E0EA7A"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 xml:space="preserve">Indeterminate </w:t>
            </w:r>
          </w:p>
        </w:tc>
        <w:tc>
          <w:tcPr>
            <w:tcW w:w="6340" w:type="dxa"/>
          </w:tcPr>
          <w:p w14:paraId="143D0937" w14:textId="7D8FF2C7" w:rsidR="00430EC8" w:rsidRPr="00971EAE" w:rsidRDefault="00B821A5" w:rsidP="00430EC8">
            <w:pPr>
              <w:pStyle w:val="NormalWeb"/>
              <w:spacing w:before="0" w:beforeAutospacing="0" w:after="0" w:afterAutospacing="0" w:line="276" w:lineRule="auto"/>
              <w:rPr>
                <w:color w:val="000000" w:themeColor="text1"/>
              </w:rPr>
            </w:pPr>
            <w:r>
              <w:rPr>
                <w:color w:val="000000" w:themeColor="text1"/>
                <w:kern w:val="24"/>
              </w:rPr>
              <w:t xml:space="preserve">An individual carrying </w:t>
            </w:r>
            <w:r w:rsidR="00430EC8" w:rsidRPr="00971EAE">
              <w:rPr>
                <w:color w:val="000000" w:themeColor="text1"/>
                <w:kern w:val="24"/>
              </w:rPr>
              <w:t>one normal function allele PLUS one uncertain</w:t>
            </w:r>
            <w:r>
              <w:rPr>
                <w:color w:val="000000" w:themeColor="text1"/>
                <w:kern w:val="24"/>
              </w:rPr>
              <w:t>/</w:t>
            </w:r>
            <w:proofErr w:type="spellStart"/>
            <w:r>
              <w:rPr>
                <w:color w:val="000000" w:themeColor="text1"/>
                <w:kern w:val="24"/>
              </w:rPr>
              <w:t>unknown</w:t>
            </w:r>
            <w:r w:rsidR="00430EC8" w:rsidRPr="00971EAE">
              <w:rPr>
                <w:color w:val="000000" w:themeColor="text1"/>
                <w:kern w:val="24"/>
              </w:rPr>
              <w:t>function</w:t>
            </w:r>
            <w:proofErr w:type="spellEnd"/>
            <w:r w:rsidR="00430EC8" w:rsidRPr="00971EAE">
              <w:rPr>
                <w:color w:val="000000" w:themeColor="text1"/>
                <w:kern w:val="24"/>
              </w:rPr>
              <w:t xml:space="preserve"> allele</w:t>
            </w:r>
          </w:p>
          <w:p w14:paraId="049746F2" w14:textId="77777777" w:rsidR="00430EC8" w:rsidRPr="00971EAE" w:rsidRDefault="00430EC8" w:rsidP="00430EC8">
            <w:pPr>
              <w:pStyle w:val="NormalWeb"/>
              <w:spacing w:before="0" w:beforeAutospacing="0" w:after="0" w:afterAutospacing="0" w:line="276" w:lineRule="auto"/>
              <w:rPr>
                <w:color w:val="000000" w:themeColor="text1"/>
              </w:rPr>
            </w:pPr>
            <w:r w:rsidRPr="00971EAE">
              <w:rPr>
                <w:color w:val="000000" w:themeColor="text1"/>
                <w:kern w:val="24"/>
              </w:rPr>
              <w:t xml:space="preserve">OR </w:t>
            </w:r>
          </w:p>
          <w:p w14:paraId="3A895BBA" w14:textId="5F0155FE" w:rsidR="00430EC8" w:rsidRPr="00971EAE" w:rsidRDefault="00430EC8" w:rsidP="00430EC8">
            <w:pPr>
              <w:pStyle w:val="NormalWeb"/>
              <w:spacing w:before="0" w:beforeAutospacing="0" w:after="0" w:afterAutospacing="0" w:line="276" w:lineRule="auto"/>
              <w:rPr>
                <w:color w:val="000000" w:themeColor="text1"/>
              </w:rPr>
            </w:pPr>
            <w:r w:rsidRPr="00971EAE">
              <w:rPr>
                <w:color w:val="000000" w:themeColor="text1"/>
                <w:kern w:val="24"/>
              </w:rPr>
              <w:t>one decreased function allele PLUS one uncertain</w:t>
            </w:r>
            <w:r w:rsidR="00B821A5">
              <w:rPr>
                <w:color w:val="000000" w:themeColor="text1"/>
                <w:kern w:val="24"/>
              </w:rPr>
              <w:t>/unknown</w:t>
            </w:r>
            <w:r w:rsidRPr="00971EAE">
              <w:rPr>
                <w:color w:val="000000" w:themeColor="text1"/>
                <w:kern w:val="24"/>
              </w:rPr>
              <w:t xml:space="preserve"> function allele</w:t>
            </w:r>
          </w:p>
          <w:p w14:paraId="4290AFAF" w14:textId="77777777" w:rsidR="00430EC8" w:rsidRPr="00971EAE" w:rsidRDefault="00430EC8" w:rsidP="00430EC8">
            <w:pPr>
              <w:pStyle w:val="NormalWeb"/>
              <w:spacing w:before="0" w:beforeAutospacing="0" w:after="0" w:afterAutospacing="0" w:line="276" w:lineRule="auto"/>
              <w:rPr>
                <w:color w:val="000000" w:themeColor="text1"/>
              </w:rPr>
            </w:pPr>
            <w:r w:rsidRPr="00971EAE">
              <w:rPr>
                <w:color w:val="000000" w:themeColor="text1"/>
                <w:kern w:val="24"/>
              </w:rPr>
              <w:t>OR</w:t>
            </w:r>
          </w:p>
          <w:p w14:paraId="703CCBD9" w14:textId="399CBC6D" w:rsidR="00430EC8" w:rsidRPr="00971EAE" w:rsidRDefault="00430EC8" w:rsidP="00430EC8">
            <w:pPr>
              <w:spacing w:after="0" w:line="276" w:lineRule="auto"/>
              <w:rPr>
                <w:rFonts w:ascii="Times New Roman" w:hAnsi="Times New Roman"/>
                <w:color w:val="000000" w:themeColor="text1"/>
              </w:rPr>
            </w:pPr>
            <w:r w:rsidRPr="00971EAE">
              <w:rPr>
                <w:rFonts w:ascii="Times New Roman" w:hAnsi="Times New Roman"/>
                <w:color w:val="000000" w:themeColor="text1"/>
                <w:kern w:val="24"/>
              </w:rPr>
              <w:t>two uncertain</w:t>
            </w:r>
            <w:r w:rsidR="006B67DD">
              <w:rPr>
                <w:rFonts w:ascii="Times New Roman" w:hAnsi="Times New Roman"/>
                <w:color w:val="000000" w:themeColor="text1"/>
                <w:kern w:val="24"/>
              </w:rPr>
              <w:t>/unknown</w:t>
            </w:r>
            <w:r w:rsidRPr="00971EAE">
              <w:rPr>
                <w:rFonts w:ascii="Times New Roman" w:hAnsi="Times New Roman"/>
                <w:color w:val="000000" w:themeColor="text1"/>
                <w:kern w:val="24"/>
              </w:rPr>
              <w:t xml:space="preserve"> function alleles</w:t>
            </w:r>
          </w:p>
        </w:tc>
        <w:tc>
          <w:tcPr>
            <w:tcW w:w="3233" w:type="dxa"/>
          </w:tcPr>
          <w:p w14:paraId="19BECABE" w14:textId="77777777" w:rsidR="00430EC8" w:rsidRPr="00971EAE" w:rsidRDefault="00430EC8" w:rsidP="006B67DD">
            <w:pPr>
              <w:pStyle w:val="NormalWeb"/>
              <w:spacing w:before="0" w:beforeAutospacing="0" w:after="0" w:afterAutospacing="0" w:line="276" w:lineRule="auto"/>
              <w:rPr>
                <w:i/>
                <w:color w:val="000000" w:themeColor="text1"/>
              </w:rPr>
            </w:pPr>
            <w:r w:rsidRPr="00971EAE">
              <w:rPr>
                <w:i/>
                <w:color w:val="000000" w:themeColor="text1"/>
                <w:kern w:val="24"/>
              </w:rPr>
              <w:t>*1/*12</w:t>
            </w:r>
          </w:p>
          <w:p w14:paraId="47748BA7" w14:textId="77777777" w:rsidR="00430EC8" w:rsidRPr="00971EAE" w:rsidRDefault="00430EC8" w:rsidP="006B67DD">
            <w:pPr>
              <w:pStyle w:val="NormalWeb"/>
              <w:spacing w:before="0" w:beforeAutospacing="0" w:after="0" w:afterAutospacing="0" w:line="276" w:lineRule="auto"/>
              <w:rPr>
                <w:i/>
                <w:color w:val="000000" w:themeColor="text1"/>
              </w:rPr>
            </w:pPr>
            <w:r w:rsidRPr="00971EAE">
              <w:rPr>
                <w:i/>
                <w:color w:val="000000" w:themeColor="text1"/>
                <w:kern w:val="24"/>
              </w:rPr>
              <w:t>*5/*20</w:t>
            </w:r>
          </w:p>
          <w:p w14:paraId="67652E27" w14:textId="5D1E5B16" w:rsidR="00430EC8" w:rsidRPr="00971EAE" w:rsidRDefault="00430EC8" w:rsidP="006B67DD">
            <w:pPr>
              <w:spacing w:after="0" w:line="276" w:lineRule="auto"/>
              <w:rPr>
                <w:rFonts w:ascii="Times New Roman" w:hAnsi="Times New Roman"/>
                <w:i/>
                <w:color w:val="000000" w:themeColor="text1"/>
              </w:rPr>
            </w:pPr>
            <w:r w:rsidRPr="00971EAE">
              <w:rPr>
                <w:rFonts w:ascii="Times New Roman" w:hAnsi="Times New Roman"/>
                <w:i/>
                <w:color w:val="000000" w:themeColor="text1"/>
                <w:kern w:val="24"/>
              </w:rPr>
              <w:t>*11/*14</w:t>
            </w:r>
          </w:p>
        </w:tc>
      </w:tr>
    </w:tbl>
    <w:bookmarkEnd w:id="11"/>
    <w:bookmarkEnd w:id="12"/>
    <w:p w14:paraId="43B3E89E" w14:textId="68BAD836" w:rsidR="00E9036E" w:rsidRPr="00971EAE" w:rsidRDefault="002E4290" w:rsidP="00241AF8">
      <w:pPr>
        <w:spacing w:after="0" w:line="480" w:lineRule="auto"/>
        <w:rPr>
          <w:rFonts w:ascii="Times New Roman" w:hAnsi="Times New Roman"/>
          <w:bCs/>
        </w:rPr>
        <w:sectPr w:rsidR="00E9036E" w:rsidRPr="00971EAE" w:rsidSect="00A94BB0">
          <w:pgSz w:w="15840" w:h="12240" w:orient="landscape"/>
          <w:pgMar w:top="1800" w:right="1440" w:bottom="1800" w:left="1440" w:header="720" w:footer="720" w:gutter="0"/>
          <w:cols w:space="720"/>
          <w:docGrid w:linePitch="360"/>
        </w:sectPr>
      </w:pPr>
      <w:proofErr w:type="gramStart"/>
      <w:r w:rsidRPr="00971EAE">
        <w:rPr>
          <w:rFonts w:ascii="Times New Roman" w:hAnsi="Times New Roman"/>
          <w:vertAlign w:val="superscript"/>
        </w:rPr>
        <w:t>a</w:t>
      </w:r>
      <w:r w:rsidR="000B4DF5" w:rsidRPr="00971EAE">
        <w:rPr>
          <w:rFonts w:ascii="Times New Roman" w:hAnsi="Times New Roman"/>
          <w:vertAlign w:val="superscript"/>
        </w:rPr>
        <w:t xml:space="preserve"> </w:t>
      </w:r>
      <w:r w:rsidR="00365754" w:rsidRPr="00365754">
        <w:rPr>
          <w:rFonts w:ascii="Times New Roman" w:hAnsi="Times New Roman"/>
          <w:bCs/>
        </w:rPr>
        <w:t>Please</w:t>
      </w:r>
      <w:proofErr w:type="gramEnd"/>
      <w:r w:rsidR="00365754" w:rsidRPr="00365754">
        <w:rPr>
          <w:rFonts w:ascii="Times New Roman" w:hAnsi="Times New Roman"/>
          <w:bCs/>
        </w:rPr>
        <w:t xml:space="preserve"> refer to the </w:t>
      </w:r>
      <w:r w:rsidR="00365754" w:rsidRPr="00365754">
        <w:rPr>
          <w:rFonts w:ascii="Times New Roman" w:hAnsi="Times New Roman"/>
          <w:b/>
          <w:i/>
          <w:iCs/>
        </w:rPr>
        <w:t>TPMT</w:t>
      </w:r>
      <w:r w:rsidR="00365754" w:rsidRPr="00365754">
        <w:rPr>
          <w:rFonts w:ascii="Times New Roman" w:hAnsi="Times New Roman"/>
          <w:b/>
        </w:rPr>
        <w:t xml:space="preserve"> and </w:t>
      </w:r>
      <w:r w:rsidR="00365754" w:rsidRPr="00365754">
        <w:rPr>
          <w:rFonts w:ascii="Times New Roman" w:hAnsi="Times New Roman"/>
          <w:b/>
          <w:i/>
          <w:iCs/>
        </w:rPr>
        <w:t>NUT15</w:t>
      </w:r>
      <w:r w:rsidR="00365754" w:rsidRPr="00365754">
        <w:rPr>
          <w:rFonts w:ascii="Times New Roman" w:hAnsi="Times New Roman"/>
          <w:b/>
        </w:rPr>
        <w:t xml:space="preserve"> Diplotype-Phenotype Table</w:t>
      </w:r>
      <w:r w:rsidR="00365754" w:rsidRPr="00365754">
        <w:rPr>
          <w:rFonts w:ascii="Times New Roman" w:hAnsi="Times New Roman"/>
          <w:bCs/>
        </w:rPr>
        <w:t xml:space="preserve"> online for a complete list. For allele function, please refer to the </w:t>
      </w:r>
      <w:r w:rsidR="00365754" w:rsidRPr="00365754">
        <w:rPr>
          <w:rFonts w:ascii="Times New Roman" w:hAnsi="Times New Roman"/>
          <w:b/>
          <w:i/>
          <w:iCs/>
        </w:rPr>
        <w:t>TPMT</w:t>
      </w:r>
      <w:r w:rsidR="00365754" w:rsidRPr="00365754">
        <w:rPr>
          <w:rFonts w:ascii="Times New Roman" w:hAnsi="Times New Roman"/>
          <w:b/>
        </w:rPr>
        <w:t xml:space="preserve"> and </w:t>
      </w:r>
      <w:r w:rsidR="00365754" w:rsidRPr="00365754">
        <w:rPr>
          <w:rFonts w:ascii="Times New Roman" w:hAnsi="Times New Roman"/>
          <w:b/>
          <w:i/>
          <w:iCs/>
        </w:rPr>
        <w:t>NUDT15</w:t>
      </w:r>
      <w:r w:rsidR="00365754" w:rsidRPr="00365754">
        <w:rPr>
          <w:rFonts w:ascii="Times New Roman" w:hAnsi="Times New Roman"/>
          <w:b/>
        </w:rPr>
        <w:t xml:space="preserve"> Allele Functionality Table</w:t>
      </w:r>
      <w:r w:rsidR="00365754">
        <w:rPr>
          <w:rFonts w:ascii="Times New Roman" w:hAnsi="Times New Roman"/>
          <w:bCs/>
        </w:rPr>
        <w:t xml:space="preserve"> </w:t>
      </w:r>
      <w:r w:rsidR="00365754">
        <w:rPr>
          <w:rFonts w:ascii="Times New Roman" w:hAnsi="Times New Roman"/>
          <w:bCs/>
        </w:rPr>
        <w:fldChar w:fldCharType="begin"/>
      </w:r>
      <w:r w:rsidR="00365754">
        <w:rPr>
          <w:rFonts w:ascii="Times New Roman" w:hAnsi="Times New Roman"/>
          <w:bCs/>
        </w:rPr>
        <w:instrText xml:space="preserve"> ADDIN EN.CITE &lt;EndNote&gt;&lt;Cite&gt;&lt;Author&gt;CPIC&lt;/Author&gt;&lt;RecNum&gt;21&lt;/RecNum&gt;&lt;DisplayText&gt;(16)&lt;/DisplayText&gt;&lt;record&gt;&lt;rec-number&gt;21&lt;/rec-number&gt;&lt;foreign-keys&gt;&lt;key app="EN" db-id="5r0defpwv9a9pzex0tjve9v00fs9952satw2" timestamp="1748981050"&gt;21&lt;/key&gt;&lt;/foreign-keys&gt;&lt;ref-type name="Web Page"&gt;12&lt;/ref-type&gt;&lt;contributors&gt;&lt;authors&gt;&lt;author&gt;CPIC,&lt;/author&gt;&lt;/authors&gt;&lt;/contributors&gt;&lt;titles&gt;&lt;title&gt;CPIC Guideline for Thiopurines and TPMT and NUDT15&lt;/title&gt;&lt;/titles&gt;&lt;volume&gt;2025&lt;/volume&gt;&lt;number&gt;July 9&lt;/number&gt;&lt;dates&gt;&lt;/dates&gt;&lt;urls&gt;&lt;related-urls&gt;&lt;url&gt;https://www.clinpgx.org/guideline/PA166251442&lt;/url&gt;&lt;/related-urls&gt;&lt;/urls&gt;&lt;/record&gt;&lt;/Cite&gt;&lt;/EndNote&gt;</w:instrText>
      </w:r>
      <w:r w:rsidR="00365754">
        <w:rPr>
          <w:rFonts w:ascii="Times New Roman" w:hAnsi="Times New Roman"/>
          <w:bCs/>
        </w:rPr>
        <w:fldChar w:fldCharType="separate"/>
      </w:r>
      <w:r w:rsidR="00365754">
        <w:rPr>
          <w:rFonts w:ascii="Times New Roman" w:hAnsi="Times New Roman"/>
          <w:bCs/>
          <w:noProof/>
        </w:rPr>
        <w:t>(16)</w:t>
      </w:r>
      <w:r w:rsidR="00365754">
        <w:rPr>
          <w:rFonts w:ascii="Times New Roman" w:hAnsi="Times New Roman"/>
          <w:bCs/>
        </w:rPr>
        <w:fldChar w:fldCharType="end"/>
      </w:r>
      <w:r w:rsidR="00E9036E" w:rsidRPr="00971EAE">
        <w:rPr>
          <w:rFonts w:ascii="Times New Roman" w:hAnsi="Times New Roman"/>
          <w:bCs/>
        </w:rPr>
        <w:t>.</w:t>
      </w:r>
    </w:p>
    <w:p w14:paraId="5CB313C5" w14:textId="605AA3B1" w:rsidR="00964BBE" w:rsidRPr="00971EAE" w:rsidRDefault="00970B2C" w:rsidP="005348DE">
      <w:pPr>
        <w:pStyle w:val="Heading1"/>
      </w:pPr>
      <w:bookmarkStart w:id="13" w:name="_Toc196826486"/>
      <w:r w:rsidRPr="00971EAE">
        <w:lastRenderedPageBreak/>
        <w:t xml:space="preserve">Table 2. mercaptopurine </w:t>
      </w:r>
      <w:r w:rsidR="00210AA7">
        <w:t>DOSING RECOMMENDATIONS BASED ON</w:t>
      </w:r>
      <w:r w:rsidR="007E7CFD">
        <w:t xml:space="preserve"> </w:t>
      </w:r>
      <w:r w:rsidRPr="00E11CDC">
        <w:rPr>
          <w:iCs/>
        </w:rPr>
        <w:t>TPMT</w:t>
      </w:r>
      <w:r w:rsidR="00E41DEA" w:rsidRPr="00971EAE">
        <w:t xml:space="preserve"> </w:t>
      </w:r>
      <w:r w:rsidR="006D6468" w:rsidRPr="00971EAE">
        <w:t>AND/</w:t>
      </w:r>
      <w:r w:rsidR="00E41DEA" w:rsidRPr="00971EAE">
        <w:t xml:space="preserve">OR </w:t>
      </w:r>
      <w:r w:rsidRPr="00E11CDC">
        <w:rPr>
          <w:iCs/>
        </w:rPr>
        <w:t>NUDT15</w:t>
      </w:r>
      <w:r w:rsidRPr="00971EAE">
        <w:t xml:space="preserve"> </w:t>
      </w:r>
      <w:r w:rsidR="00726B20">
        <w:t>PHENOTYPE</w:t>
      </w:r>
      <w:r w:rsidR="00210AA7">
        <w:t>S</w:t>
      </w:r>
      <w:r w:rsidR="00726B20">
        <w:t xml:space="preserve"> </w:t>
      </w:r>
      <w:r w:rsidRPr="00971EAE">
        <w:t>for malignant and non-malignant conditions</w:t>
      </w:r>
      <w:bookmarkEnd w:id="13"/>
    </w:p>
    <w:p w14:paraId="30DB7961" w14:textId="77777777" w:rsidR="008C3B45" w:rsidRPr="00971EAE" w:rsidRDefault="008C3B45" w:rsidP="008C3B45">
      <w:pPr>
        <w:rPr>
          <w:rFonts w:ascii="Times New Roman" w:hAnsi="Times New Roman"/>
        </w:rPr>
      </w:pPr>
    </w:p>
    <w:tbl>
      <w:tblPr>
        <w:tblW w:w="5637" w:type="pct"/>
        <w:tblInd w:w="-572" w:type="dxa"/>
        <w:tblLayout w:type="fixed"/>
        <w:tblLook w:val="04A0" w:firstRow="1" w:lastRow="0" w:firstColumn="1" w:lastColumn="0" w:noHBand="0" w:noVBand="1"/>
      </w:tblPr>
      <w:tblGrid>
        <w:gridCol w:w="2097"/>
        <w:gridCol w:w="2015"/>
        <w:gridCol w:w="3121"/>
        <w:gridCol w:w="5241"/>
        <w:gridCol w:w="2126"/>
      </w:tblGrid>
      <w:tr w:rsidR="000E78D2" w:rsidRPr="00971EAE" w14:paraId="2E998289" w14:textId="77777777" w:rsidTr="00661C9A">
        <w:trPr>
          <w:trHeight w:val="950"/>
        </w:trPr>
        <w:tc>
          <w:tcPr>
            <w:tcW w:w="718"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D0BAA50" w14:textId="311B179F" w:rsidR="000E78D2"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TPMT/NUDT15 p</w:t>
            </w:r>
            <w:r w:rsidR="000E78D2" w:rsidRPr="00971EAE">
              <w:rPr>
                <w:rFonts w:ascii="Times New Roman" w:eastAsia="Times New Roman" w:hAnsi="Times New Roman"/>
                <w:b/>
                <w:bCs/>
                <w:color w:val="000000" w:themeColor="text1"/>
              </w:rPr>
              <w:t>henotype</w:t>
            </w:r>
          </w:p>
        </w:tc>
        <w:tc>
          <w:tcPr>
            <w:tcW w:w="690"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391A1AB" w14:textId="77777777" w:rsidR="000E78D2" w:rsidRPr="00971EAE" w:rsidRDefault="000E78D2" w:rsidP="00B9795E">
            <w:pPr>
              <w:spacing w:after="0"/>
              <w:jc w:val="center"/>
              <w:rPr>
                <w:rFonts w:ascii="Times New Roman" w:eastAsia="Times New Roman" w:hAnsi="Times New Roman"/>
                <w:b/>
                <w:bCs/>
                <w:color w:val="000000" w:themeColor="text1"/>
              </w:rPr>
            </w:pPr>
            <w:r w:rsidRPr="00971EAE">
              <w:rPr>
                <w:rFonts w:ascii="Times New Roman" w:eastAsia="Times New Roman" w:hAnsi="Times New Roman"/>
                <w:b/>
                <w:bCs/>
                <w:color w:val="000000" w:themeColor="text1"/>
              </w:rPr>
              <w:t>Implications for toxicity</w:t>
            </w:r>
          </w:p>
        </w:tc>
        <w:tc>
          <w:tcPr>
            <w:tcW w:w="1069"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4F3F876" w14:textId="0469FB83" w:rsidR="000E78D2" w:rsidRPr="00971EAE" w:rsidRDefault="000E78D2" w:rsidP="005C4EAD">
            <w:pPr>
              <w:spacing w:after="0"/>
              <w:jc w:val="center"/>
              <w:rPr>
                <w:rFonts w:ascii="Times New Roman" w:eastAsia="Times New Roman" w:hAnsi="Times New Roman"/>
                <w:b/>
                <w:bCs/>
                <w:color w:val="000000" w:themeColor="text1"/>
              </w:rPr>
            </w:pPr>
            <w:bookmarkStart w:id="14" w:name="_Hlk207177113"/>
            <w:r w:rsidRPr="00971EAE">
              <w:rPr>
                <w:rFonts w:ascii="Times New Roman" w:eastAsia="Times New Roman" w:hAnsi="Times New Roman"/>
                <w:b/>
                <w:bCs/>
                <w:color w:val="000000" w:themeColor="text1"/>
              </w:rPr>
              <w:t xml:space="preserve">Implications for </w:t>
            </w:r>
            <w:r w:rsidR="005C4EAD">
              <w:rPr>
                <w:rFonts w:ascii="Times New Roman" w:eastAsia="Times New Roman" w:hAnsi="Times New Roman"/>
                <w:b/>
                <w:bCs/>
                <w:color w:val="000000" w:themeColor="text1"/>
              </w:rPr>
              <w:t xml:space="preserve">phenotypic </w:t>
            </w:r>
            <w:proofErr w:type="spellStart"/>
            <w:r w:rsidR="005C4EAD">
              <w:rPr>
                <w:rFonts w:ascii="Times New Roman" w:eastAsia="Times New Roman" w:hAnsi="Times New Roman"/>
                <w:b/>
                <w:bCs/>
                <w:color w:val="000000" w:themeColor="text1"/>
              </w:rPr>
              <w:t>measures</w:t>
            </w:r>
            <w:bookmarkEnd w:id="14"/>
            <w:r w:rsidR="00964BBE" w:rsidRPr="00971EAE">
              <w:rPr>
                <w:rFonts w:ascii="Times New Roman" w:eastAsia="Times New Roman" w:hAnsi="Times New Roman"/>
                <w:b/>
                <w:bCs/>
                <w:color w:val="000000" w:themeColor="text1"/>
                <w:vertAlign w:val="superscript"/>
              </w:rPr>
              <w:t>a</w:t>
            </w:r>
            <w:proofErr w:type="spellEnd"/>
          </w:p>
        </w:tc>
        <w:tc>
          <w:tcPr>
            <w:tcW w:w="1795" w:type="pct"/>
            <w:tcBorders>
              <w:top w:val="single" w:sz="4" w:space="0" w:color="auto"/>
              <w:left w:val="nil"/>
              <w:bottom w:val="single" w:sz="4" w:space="0" w:color="auto"/>
              <w:right w:val="single" w:sz="4" w:space="0" w:color="auto"/>
            </w:tcBorders>
            <w:shd w:val="clear" w:color="000000" w:fill="D0CECE"/>
            <w:vAlign w:val="center"/>
            <w:hideMark/>
          </w:tcPr>
          <w:p w14:paraId="6E8F8A73" w14:textId="241FF559" w:rsidR="000E78D2" w:rsidRPr="00971EAE" w:rsidRDefault="005C4EAD" w:rsidP="00B9795E">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Therapeutic</w:t>
            </w:r>
            <w:r w:rsidRPr="00971EAE">
              <w:rPr>
                <w:rFonts w:ascii="Times New Roman" w:eastAsia="Times New Roman" w:hAnsi="Times New Roman"/>
                <w:b/>
                <w:bCs/>
                <w:color w:val="000000" w:themeColor="text1"/>
              </w:rPr>
              <w:t xml:space="preserve"> </w:t>
            </w:r>
            <w:proofErr w:type="spellStart"/>
            <w:r w:rsidR="000E78D2" w:rsidRPr="00971EAE">
              <w:rPr>
                <w:rFonts w:ascii="Times New Roman" w:eastAsia="Times New Roman" w:hAnsi="Times New Roman"/>
                <w:b/>
                <w:bCs/>
                <w:color w:val="000000" w:themeColor="text1"/>
              </w:rPr>
              <w:t>recommendations</w:t>
            </w:r>
            <w:r w:rsidR="0019422C" w:rsidRPr="00971EAE">
              <w:rPr>
                <w:rFonts w:ascii="Times New Roman" w:eastAsia="Times New Roman" w:hAnsi="Times New Roman"/>
                <w:b/>
                <w:bCs/>
                <w:color w:val="000000" w:themeColor="text1"/>
                <w:vertAlign w:val="superscript"/>
              </w:rPr>
              <w:t>b</w:t>
            </w:r>
            <w:proofErr w:type="spellEnd"/>
          </w:p>
        </w:tc>
        <w:tc>
          <w:tcPr>
            <w:tcW w:w="72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3BF57D7" w14:textId="45A96BE6" w:rsidR="000E78D2" w:rsidRPr="00971EAE" w:rsidRDefault="003911F7" w:rsidP="003911F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 xml:space="preserve">Classification of </w:t>
            </w:r>
            <w:proofErr w:type="spellStart"/>
            <w:r>
              <w:rPr>
                <w:rFonts w:ascii="Times New Roman" w:eastAsia="Times New Roman" w:hAnsi="Times New Roman"/>
                <w:b/>
                <w:bCs/>
                <w:color w:val="000000" w:themeColor="text1"/>
              </w:rPr>
              <w:t>recommendation</w:t>
            </w:r>
            <w:r w:rsidR="00E11CDC" w:rsidRPr="00E11CDC">
              <w:rPr>
                <w:rFonts w:ascii="Times New Roman" w:eastAsia="Times New Roman" w:hAnsi="Times New Roman"/>
                <w:b/>
                <w:bCs/>
                <w:color w:val="000000" w:themeColor="text1"/>
                <w:vertAlign w:val="superscript"/>
              </w:rPr>
              <w:t>d</w:t>
            </w:r>
            <w:proofErr w:type="spellEnd"/>
          </w:p>
        </w:tc>
      </w:tr>
      <w:tr w:rsidR="000E78D2" w:rsidRPr="00971EAE" w14:paraId="6BC761C1" w14:textId="77777777" w:rsidTr="00661C9A">
        <w:trPr>
          <w:trHeight w:val="1845"/>
        </w:trPr>
        <w:tc>
          <w:tcPr>
            <w:tcW w:w="718" w:type="pct"/>
            <w:tcBorders>
              <w:top w:val="single" w:sz="4" w:space="0" w:color="auto"/>
              <w:left w:val="single" w:sz="4" w:space="0" w:color="auto"/>
              <w:right w:val="single" w:sz="4" w:space="0" w:color="auto"/>
            </w:tcBorders>
            <w:shd w:val="clear" w:color="auto" w:fill="auto"/>
            <w:noWrap/>
            <w:hideMark/>
          </w:tcPr>
          <w:p w14:paraId="52319AC9" w14:textId="36B82966" w:rsidR="000E78D2" w:rsidRPr="00971EAE" w:rsidRDefault="00042A36" w:rsidP="00ED2C9A">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w:t>
            </w:r>
            <w:r w:rsidR="00ED2C9A" w:rsidRPr="00971EAE">
              <w:rPr>
                <w:rFonts w:ascii="Times New Roman" w:eastAsia="Times New Roman" w:hAnsi="Times New Roman"/>
                <w:b/>
                <w:color w:val="000000" w:themeColor="text1"/>
                <w:u w:val="single"/>
              </w:rPr>
              <w:t>and</w:t>
            </w:r>
            <w:r w:rsidR="00ED2C9A" w:rsidRPr="00971EAE">
              <w:rPr>
                <w:rFonts w:ascii="Times New Roman" w:eastAsia="Times New Roman" w:hAnsi="Times New Roman"/>
                <w:b/>
                <w:color w:val="000000" w:themeColor="text1"/>
              </w:rPr>
              <w:t xml:space="preserve"> </w:t>
            </w:r>
            <w:r w:rsidRPr="00971EAE">
              <w:rPr>
                <w:rFonts w:ascii="Times New Roman" w:eastAsia="Times New Roman" w:hAnsi="Times New Roman"/>
                <w:b/>
                <w:color w:val="000000" w:themeColor="text1"/>
              </w:rPr>
              <w:t xml:space="preserve">NUDT15 </w:t>
            </w:r>
            <w:r w:rsidR="0049572E" w:rsidRPr="00971EAE">
              <w:rPr>
                <w:rFonts w:ascii="Times New Roman" w:eastAsia="Times New Roman" w:hAnsi="Times New Roman"/>
                <w:b/>
                <w:color w:val="000000" w:themeColor="text1"/>
              </w:rPr>
              <w:t>n</w:t>
            </w:r>
            <w:r w:rsidR="000E78D2" w:rsidRPr="00971EAE">
              <w:rPr>
                <w:rFonts w:ascii="Times New Roman" w:eastAsia="Times New Roman" w:hAnsi="Times New Roman"/>
                <w:b/>
                <w:color w:val="000000" w:themeColor="text1"/>
              </w:rPr>
              <w:t>ormal metabolizer</w:t>
            </w:r>
          </w:p>
        </w:tc>
        <w:tc>
          <w:tcPr>
            <w:tcW w:w="690" w:type="pct"/>
            <w:tcBorders>
              <w:top w:val="single" w:sz="4" w:space="0" w:color="auto"/>
              <w:left w:val="nil"/>
              <w:right w:val="single" w:sz="4" w:space="0" w:color="auto"/>
            </w:tcBorders>
            <w:shd w:val="clear" w:color="auto" w:fill="auto"/>
            <w:noWrap/>
          </w:tcPr>
          <w:p w14:paraId="540BE2C4"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Normal risk of thiopurine-related leukopenia, neutropenia and myelosuppression.</w:t>
            </w:r>
          </w:p>
        </w:tc>
        <w:tc>
          <w:tcPr>
            <w:tcW w:w="1069" w:type="pct"/>
            <w:tcBorders>
              <w:top w:val="single" w:sz="4" w:space="0" w:color="auto"/>
              <w:left w:val="nil"/>
              <w:right w:val="single" w:sz="4" w:space="0" w:color="auto"/>
            </w:tcBorders>
            <w:shd w:val="clear" w:color="auto" w:fill="auto"/>
            <w:noWrap/>
          </w:tcPr>
          <w:p w14:paraId="6707598F" w14:textId="60720E82"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NMs have lower erythrocyte concentrations of TGN metabolites and higher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IMs and TPMT PMs. This is the ‘normal’ pattern.</w:t>
            </w:r>
            <w:r w:rsidR="008973DF" w:rsidRPr="00971EAE">
              <w:rPr>
                <w:rFonts w:ascii="Times New Roman" w:eastAsia="Times New Roman" w:hAnsi="Times New Roman"/>
                <w:color w:val="000000" w:themeColor="text1"/>
              </w:rPr>
              <w:t xml:space="preserve"> </w:t>
            </w:r>
          </w:p>
        </w:tc>
        <w:tc>
          <w:tcPr>
            <w:tcW w:w="1795" w:type="pct"/>
            <w:tcBorders>
              <w:top w:val="single" w:sz="4" w:space="0" w:color="auto"/>
              <w:left w:val="nil"/>
              <w:right w:val="single" w:sz="4" w:space="0" w:color="auto"/>
            </w:tcBorders>
            <w:shd w:val="clear" w:color="auto" w:fill="auto"/>
            <w:noWrap/>
          </w:tcPr>
          <w:p w14:paraId="2003B36B" w14:textId="6538DDB8"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Initiate therapy with </w:t>
            </w:r>
            <w:r w:rsidR="000B0CAC" w:rsidRPr="00971EAE">
              <w:rPr>
                <w:rFonts w:ascii="Times New Roman" w:eastAsia="Times New Roman" w:hAnsi="Times New Roman"/>
                <w:color w:val="000000" w:themeColor="text1"/>
              </w:rPr>
              <w:t xml:space="preserve">standard </w:t>
            </w:r>
            <w:r w:rsidRPr="00971EAE">
              <w:rPr>
                <w:rFonts w:ascii="Times New Roman" w:eastAsia="Times New Roman" w:hAnsi="Times New Roman"/>
                <w:color w:val="000000" w:themeColor="text1"/>
              </w:rPr>
              <w:t>starting dose of mercaptopurine (e.g., 75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 for malignancy or 1.5 mg/kg/day for non-malignancy).</w:t>
            </w:r>
          </w:p>
          <w:p w14:paraId="4906DBFF" w14:textId="77777777" w:rsidR="000E78D2" w:rsidRPr="00971EAE" w:rsidRDefault="000E78D2" w:rsidP="00B9795E">
            <w:pPr>
              <w:spacing w:after="0"/>
              <w:rPr>
                <w:rFonts w:ascii="Times New Roman" w:eastAsia="Times New Roman" w:hAnsi="Times New Roman"/>
                <w:color w:val="000000" w:themeColor="text1"/>
              </w:rPr>
            </w:pPr>
          </w:p>
          <w:p w14:paraId="2732B475" w14:textId="46B52ABF"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iCs/>
                <w:color w:val="000000" w:themeColor="text1"/>
              </w:rPr>
              <w:t xml:space="preserve">During therapy, </w:t>
            </w:r>
            <w:r w:rsidRPr="00971EAE">
              <w:rPr>
                <w:rFonts w:ascii="Times New Roman" w:eastAsia="Times New Roman" w:hAnsi="Times New Roman"/>
                <w:color w:val="000000" w:themeColor="text1"/>
              </w:rPr>
              <w:t>adjust the doses of myelosuppressive agents</w:t>
            </w:r>
            <w:r w:rsidR="00D66DF1" w:rsidRPr="00971EAE">
              <w:rPr>
                <w:rFonts w:ascii="Times New Roman" w:eastAsia="Times New Roman" w:hAnsi="Times New Roman"/>
                <w:color w:val="000000" w:themeColor="text1"/>
              </w:rPr>
              <w:t>,</w:t>
            </w:r>
            <w:r w:rsidR="00A72C6B" w:rsidRPr="00971EAE">
              <w:rPr>
                <w:rFonts w:ascii="Times New Roman" w:eastAsia="Times New Roman" w:hAnsi="Times New Roman"/>
                <w:color w:val="000000" w:themeColor="text1"/>
              </w:rPr>
              <w:t xml:space="preserve"> as per standard clinical practice</w:t>
            </w:r>
            <w:r w:rsidRPr="00971EAE">
              <w:rPr>
                <w:rFonts w:ascii="Times New Roman" w:eastAsia="Times New Roman" w:hAnsi="Times New Roman"/>
                <w:color w:val="000000" w:themeColor="text1"/>
              </w:rPr>
              <w:t>. Allow at least 2 weeks to reach steady state after each dose adjustment.</w:t>
            </w:r>
          </w:p>
          <w:p w14:paraId="5F41B8C8" w14:textId="77777777" w:rsidR="000E78D2" w:rsidRPr="00971EAE" w:rsidRDefault="000E78D2" w:rsidP="00B9795E">
            <w:pPr>
              <w:spacing w:after="0"/>
              <w:rPr>
                <w:rFonts w:ascii="Times New Roman" w:eastAsia="Times New Roman" w:hAnsi="Times New Roman"/>
                <w:color w:val="000000" w:themeColor="text1"/>
              </w:rPr>
            </w:pPr>
          </w:p>
        </w:tc>
        <w:tc>
          <w:tcPr>
            <w:tcW w:w="728" w:type="pct"/>
            <w:tcBorders>
              <w:top w:val="single" w:sz="4" w:space="0" w:color="auto"/>
              <w:left w:val="nil"/>
              <w:right w:val="single" w:sz="4" w:space="0" w:color="auto"/>
            </w:tcBorders>
            <w:shd w:val="clear" w:color="auto" w:fill="auto"/>
            <w:noWrap/>
            <w:hideMark/>
          </w:tcPr>
          <w:p w14:paraId="775AA70C"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0E78D2" w:rsidRPr="00971EAE" w14:paraId="5E6FBDE8" w14:textId="77777777" w:rsidTr="00661C9A">
        <w:trPr>
          <w:trHeight w:val="560"/>
        </w:trPr>
        <w:tc>
          <w:tcPr>
            <w:tcW w:w="718" w:type="pct"/>
            <w:tcBorders>
              <w:top w:val="single" w:sz="4" w:space="0" w:color="auto"/>
              <w:left w:val="single" w:sz="4" w:space="0" w:color="auto"/>
              <w:right w:val="single" w:sz="4" w:space="0" w:color="auto"/>
            </w:tcBorders>
            <w:shd w:val="clear" w:color="auto" w:fill="auto"/>
            <w:noWrap/>
          </w:tcPr>
          <w:p w14:paraId="200AD062" w14:textId="47FE99DA" w:rsidR="009E3D23" w:rsidRPr="00971EAE" w:rsidRDefault="009E3D23" w:rsidP="00B9795E">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normal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(possible) intermediate metabolizer</w:t>
            </w:r>
          </w:p>
          <w:p w14:paraId="16E089B1" w14:textId="77777777" w:rsidR="009E3D23" w:rsidRPr="00971EAE" w:rsidRDefault="009E3D23" w:rsidP="00B9795E">
            <w:pPr>
              <w:spacing w:after="0"/>
              <w:rPr>
                <w:rFonts w:ascii="Times New Roman" w:eastAsia="Times New Roman" w:hAnsi="Times New Roman"/>
                <w:b/>
                <w:color w:val="000000" w:themeColor="text1"/>
              </w:rPr>
            </w:pPr>
          </w:p>
          <w:p w14:paraId="5FA97D40" w14:textId="77777777" w:rsidR="009E3D23" w:rsidRPr="00971EAE" w:rsidRDefault="009E3D23"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OR</w:t>
            </w:r>
          </w:p>
          <w:p w14:paraId="247D70C1" w14:textId="77777777" w:rsidR="009E3D23" w:rsidRPr="00971EAE" w:rsidRDefault="009E3D23" w:rsidP="00B9795E">
            <w:pPr>
              <w:spacing w:after="0"/>
              <w:rPr>
                <w:rFonts w:ascii="Times New Roman" w:eastAsia="Times New Roman" w:hAnsi="Times New Roman"/>
                <w:b/>
                <w:color w:val="000000" w:themeColor="text1"/>
              </w:rPr>
            </w:pPr>
          </w:p>
          <w:p w14:paraId="648920CD" w14:textId="1D75EA8C" w:rsidR="00833E68" w:rsidRPr="00971EAE" w:rsidRDefault="00833E68" w:rsidP="00833E68">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TPMT (possible) intermediate</w:t>
            </w:r>
            <w:r w:rsidR="0022375E" w:rsidRPr="00971EAE">
              <w:rPr>
                <w:rFonts w:ascii="Times New Roman" w:eastAsia="Times New Roman" w:hAnsi="Times New Roman"/>
                <w:b/>
                <w:color w:val="000000" w:themeColor="text1"/>
              </w:rPr>
              <w:t xml:space="preserve"> </w:t>
            </w:r>
            <w:r w:rsidRPr="00971EAE">
              <w:rPr>
                <w:rFonts w:ascii="Times New Roman" w:eastAsia="Times New Roman" w:hAnsi="Times New Roman"/>
                <w:b/>
                <w:color w:val="000000" w:themeColor="text1"/>
              </w:rPr>
              <w:t xml:space="preserve">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w:t>
            </w:r>
            <w:r w:rsidR="001C2940" w:rsidRPr="00971EAE">
              <w:rPr>
                <w:rFonts w:ascii="Times New Roman" w:eastAsia="Times New Roman" w:hAnsi="Times New Roman"/>
                <w:b/>
                <w:color w:val="000000" w:themeColor="text1"/>
              </w:rPr>
              <w:t>normal</w:t>
            </w:r>
            <w:r w:rsidRPr="00971EAE">
              <w:rPr>
                <w:rFonts w:ascii="Times New Roman" w:eastAsia="Times New Roman" w:hAnsi="Times New Roman"/>
                <w:b/>
                <w:color w:val="000000" w:themeColor="text1"/>
              </w:rPr>
              <w:t xml:space="preserve"> metabolizer</w:t>
            </w:r>
          </w:p>
          <w:p w14:paraId="5AFE269E" w14:textId="4D07E73A" w:rsidR="00C97423" w:rsidRPr="00971EAE" w:rsidRDefault="00C97423" w:rsidP="00A278BC">
            <w:pPr>
              <w:spacing w:after="0"/>
              <w:rPr>
                <w:rFonts w:ascii="Times New Roman" w:eastAsia="Times New Roman" w:hAnsi="Times New Roman"/>
                <w:b/>
                <w:color w:val="000000" w:themeColor="text1"/>
              </w:rPr>
            </w:pPr>
          </w:p>
        </w:tc>
        <w:tc>
          <w:tcPr>
            <w:tcW w:w="690" w:type="pct"/>
            <w:tcBorders>
              <w:top w:val="single" w:sz="4" w:space="0" w:color="auto"/>
              <w:left w:val="nil"/>
              <w:right w:val="single" w:sz="4" w:space="0" w:color="auto"/>
            </w:tcBorders>
            <w:shd w:val="clear" w:color="auto" w:fill="auto"/>
            <w:noWrap/>
          </w:tcPr>
          <w:p w14:paraId="631C5ED4"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w:t>
            </w:r>
          </w:p>
        </w:tc>
        <w:tc>
          <w:tcPr>
            <w:tcW w:w="1069" w:type="pct"/>
            <w:tcBorders>
              <w:top w:val="single" w:sz="4" w:space="0" w:color="auto"/>
              <w:left w:val="nil"/>
              <w:right w:val="single" w:sz="4" w:space="0" w:color="auto"/>
            </w:tcBorders>
            <w:shd w:val="clear" w:color="auto" w:fill="auto"/>
            <w:noWrap/>
          </w:tcPr>
          <w:p w14:paraId="526EC647" w14:textId="33BF515F"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IMs have moderate to high erythrocyte concentrations of TGN metabolites and low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r w:rsidR="008973DF" w:rsidRPr="00971EAE">
              <w:rPr>
                <w:rFonts w:ascii="Times New Roman" w:eastAsia="Times New Roman" w:hAnsi="Times New Roman"/>
                <w:color w:val="000000" w:themeColor="text1"/>
              </w:rPr>
              <w:t xml:space="preserve"> when receiving standard dos</w:t>
            </w:r>
            <w:r w:rsidR="008C51ED" w:rsidRPr="00971EAE">
              <w:rPr>
                <w:rFonts w:ascii="Times New Roman" w:eastAsia="Times New Roman" w:hAnsi="Times New Roman"/>
                <w:color w:val="000000" w:themeColor="text1"/>
              </w:rPr>
              <w:t>e</w:t>
            </w:r>
            <w:r w:rsidRPr="00971EAE">
              <w:rPr>
                <w:rFonts w:ascii="Times New Roman" w:eastAsia="Times New Roman" w:hAnsi="Times New Roman"/>
                <w:color w:val="000000" w:themeColor="text1"/>
              </w:rPr>
              <w:t>.</w:t>
            </w:r>
          </w:p>
        </w:tc>
        <w:tc>
          <w:tcPr>
            <w:tcW w:w="1795" w:type="pct"/>
            <w:tcBorders>
              <w:top w:val="single" w:sz="4" w:space="0" w:color="auto"/>
              <w:left w:val="nil"/>
              <w:right w:val="single" w:sz="4" w:space="0" w:color="auto"/>
            </w:tcBorders>
            <w:shd w:val="clear" w:color="auto" w:fill="auto"/>
            <w:noWrap/>
          </w:tcPr>
          <w:p w14:paraId="7EB974C5" w14:textId="0079A7F3"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Initiate therapy with decreased starting doses (30%-80% of </w:t>
            </w:r>
            <w:r w:rsidR="008C51ED" w:rsidRPr="00971EAE">
              <w:rPr>
                <w:rFonts w:ascii="Times New Roman" w:eastAsia="Times New Roman" w:hAnsi="Times New Roman"/>
                <w:color w:val="000000" w:themeColor="text1"/>
              </w:rPr>
              <w:t>standard</w:t>
            </w:r>
            <w:r w:rsidRPr="00971EAE">
              <w:rPr>
                <w:rFonts w:ascii="Times New Roman" w:eastAsia="Times New Roman" w:hAnsi="Times New Roman"/>
                <w:color w:val="000000" w:themeColor="text1"/>
              </w:rPr>
              <w:t xml:space="preserve"> starting dose) if starting dose is ≥75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 (for malignancy) or ≥1.5 mg/kg/day (for non-malignancy).</w:t>
            </w:r>
          </w:p>
          <w:p w14:paraId="2BC1A7BF" w14:textId="77777777" w:rsidR="000E78D2" w:rsidRPr="00971EAE" w:rsidRDefault="000E78D2" w:rsidP="00B9795E">
            <w:pPr>
              <w:spacing w:after="0"/>
              <w:rPr>
                <w:rFonts w:ascii="Times New Roman" w:eastAsia="Times New Roman" w:hAnsi="Times New Roman"/>
                <w:color w:val="000000" w:themeColor="text1"/>
              </w:rPr>
            </w:pPr>
          </w:p>
          <w:p w14:paraId="3F4D1FBB" w14:textId="38BB48E9"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If starting dose is already below </w:t>
            </w:r>
            <w:r w:rsidR="008C51ED" w:rsidRPr="00971EAE">
              <w:rPr>
                <w:rFonts w:ascii="Times New Roman" w:eastAsia="Times New Roman" w:hAnsi="Times New Roman"/>
                <w:color w:val="000000" w:themeColor="text1"/>
              </w:rPr>
              <w:t xml:space="preserve">standard </w:t>
            </w:r>
            <w:r w:rsidRPr="00971EAE">
              <w:rPr>
                <w:rFonts w:ascii="Times New Roman" w:eastAsia="Times New Roman" w:hAnsi="Times New Roman"/>
                <w:color w:val="000000" w:themeColor="text1"/>
              </w:rPr>
              <w:t xml:space="preserve">recommended starting dose, dose reduction might not be </w:t>
            </w:r>
            <w:r w:rsidR="008973DF" w:rsidRPr="00971EAE">
              <w:rPr>
                <w:rFonts w:ascii="Times New Roman" w:eastAsia="Times New Roman" w:hAnsi="Times New Roman"/>
                <w:color w:val="000000" w:themeColor="text1"/>
              </w:rPr>
              <w:t>necessary</w:t>
            </w:r>
            <w:r w:rsidRPr="00971EAE">
              <w:rPr>
                <w:rFonts w:ascii="Times New Roman" w:eastAsia="Times New Roman" w:hAnsi="Times New Roman"/>
                <w:color w:val="000000" w:themeColor="text1"/>
              </w:rPr>
              <w:t>.</w:t>
            </w:r>
          </w:p>
          <w:p w14:paraId="0CC71E81" w14:textId="77777777" w:rsidR="000E78D2" w:rsidRPr="00971EAE" w:rsidRDefault="000E78D2" w:rsidP="00B9795E">
            <w:pPr>
              <w:spacing w:after="0"/>
              <w:rPr>
                <w:rFonts w:ascii="Times New Roman" w:eastAsia="Times New Roman" w:hAnsi="Times New Roman"/>
                <w:color w:val="000000" w:themeColor="text1"/>
              </w:rPr>
            </w:pPr>
          </w:p>
          <w:p w14:paraId="4DE9FEF9" w14:textId="64E666C2" w:rsidR="000E78D2" w:rsidRPr="00971EAE" w:rsidRDefault="000E78D2">
            <w:pPr>
              <w:spacing w:after="0"/>
              <w:rPr>
                <w:rFonts w:ascii="Times New Roman" w:eastAsia="Times New Roman" w:hAnsi="Times New Roman"/>
                <w:color w:val="000000" w:themeColor="text1"/>
              </w:rPr>
            </w:pPr>
            <w:r w:rsidRPr="00971EAE">
              <w:rPr>
                <w:rFonts w:ascii="Times New Roman" w:eastAsia="Times New Roman" w:hAnsi="Times New Roman"/>
                <w:iCs/>
                <w:color w:val="000000" w:themeColor="text1"/>
              </w:rPr>
              <w:t>During therapy, a</w:t>
            </w:r>
            <w:r w:rsidRPr="00971EAE">
              <w:rPr>
                <w:rFonts w:ascii="Times New Roman" w:eastAsia="Times New Roman" w:hAnsi="Times New Roman"/>
                <w:color w:val="000000" w:themeColor="text1"/>
              </w:rPr>
              <w:t>djust mercaptopurine doses based on the degree of myelosuppression and disease-specific guidelines. Allow 2-4 weeks to reach steady state after each dose adjustment. If myelosuppression occurs, and</w:t>
            </w:r>
            <w:r w:rsidR="007210B9" w:rsidRPr="00971EAE">
              <w:rPr>
                <w:rFonts w:ascii="Times New Roman" w:eastAsia="Times New Roman" w:hAnsi="Times New Roman"/>
                <w:color w:val="000000" w:themeColor="text1"/>
              </w:rPr>
              <w:t xml:space="preserve"> the patient is on </w:t>
            </w:r>
            <w:r w:rsidR="007210B9" w:rsidRPr="00971EAE">
              <w:rPr>
                <w:rFonts w:ascii="Times New Roman" w:eastAsia="Times New Roman" w:hAnsi="Times New Roman"/>
                <w:color w:val="000000" w:themeColor="text1"/>
              </w:rPr>
              <w:lastRenderedPageBreak/>
              <w:t xml:space="preserve">combination therapy, </w:t>
            </w:r>
            <w:r w:rsidRPr="00971EAE">
              <w:rPr>
                <w:rFonts w:ascii="Times New Roman" w:eastAsia="Times New Roman" w:hAnsi="Times New Roman"/>
                <w:color w:val="000000" w:themeColor="text1"/>
              </w:rPr>
              <w:t>emphasis should be on reducing mercaptopurine over other agents</w:t>
            </w:r>
            <w:r w:rsidRPr="00971EAE">
              <w:rPr>
                <w:rFonts w:ascii="Times New Roman" w:hAnsi="Times New Roman"/>
                <w:color w:val="000000" w:themeColor="text1"/>
              </w:rPr>
              <w:t>.</w:t>
            </w:r>
          </w:p>
        </w:tc>
        <w:tc>
          <w:tcPr>
            <w:tcW w:w="728" w:type="pct"/>
            <w:tcBorders>
              <w:top w:val="single" w:sz="4" w:space="0" w:color="auto"/>
              <w:left w:val="nil"/>
              <w:right w:val="single" w:sz="4" w:space="0" w:color="auto"/>
            </w:tcBorders>
            <w:shd w:val="clear" w:color="auto" w:fill="auto"/>
            <w:noWrap/>
          </w:tcPr>
          <w:p w14:paraId="24E77492"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lastRenderedPageBreak/>
              <w:t>Strong</w:t>
            </w:r>
          </w:p>
        </w:tc>
      </w:tr>
      <w:tr w:rsidR="000E78D2" w:rsidRPr="00971EAE" w14:paraId="43EEA3FD" w14:textId="77777777" w:rsidTr="00661C9A">
        <w:trPr>
          <w:trHeight w:val="300"/>
        </w:trPr>
        <w:tc>
          <w:tcPr>
            <w:tcW w:w="718" w:type="pct"/>
            <w:tcBorders>
              <w:top w:val="single" w:sz="4" w:space="0" w:color="auto"/>
              <w:left w:val="single" w:sz="4" w:space="0" w:color="auto"/>
              <w:bottom w:val="single" w:sz="4" w:space="0" w:color="auto"/>
              <w:right w:val="single" w:sz="4" w:space="0" w:color="auto"/>
            </w:tcBorders>
            <w:shd w:val="clear" w:color="auto" w:fill="auto"/>
            <w:noWrap/>
          </w:tcPr>
          <w:p w14:paraId="5062B232" w14:textId="75382C72" w:rsidR="008F33E2" w:rsidRPr="00971EAE" w:rsidRDefault="008F33E2" w:rsidP="0022375E">
            <w:pPr>
              <w:spacing w:after="0"/>
              <w:rPr>
                <w:rFonts w:ascii="Times New Roman" w:eastAsia="Times New Roman" w:hAnsi="Times New Roman"/>
                <w:b/>
                <w:color w:val="000000" w:themeColor="text1"/>
              </w:rPr>
            </w:pPr>
            <w:r w:rsidRPr="00A45460">
              <w:rPr>
                <w:rFonts w:ascii="Times New Roman" w:eastAsia="Times New Roman" w:hAnsi="Times New Roman"/>
                <w:b/>
                <w:color w:val="000000" w:themeColor="text1"/>
              </w:rPr>
              <w:t xml:space="preserve">Any combination </w:t>
            </w:r>
            <w:r w:rsidR="00D05075" w:rsidRPr="00A45460">
              <w:rPr>
                <w:rFonts w:ascii="Times New Roman" w:eastAsia="Times New Roman" w:hAnsi="Times New Roman"/>
                <w:b/>
                <w:color w:val="000000" w:themeColor="text1"/>
              </w:rPr>
              <w:t>with</w:t>
            </w:r>
            <w:r w:rsidRPr="00A45460">
              <w:rPr>
                <w:rFonts w:ascii="Times New Roman" w:eastAsia="Times New Roman" w:hAnsi="Times New Roman"/>
                <w:b/>
                <w:color w:val="000000" w:themeColor="text1"/>
              </w:rPr>
              <w:t xml:space="preserve"> TPMT </w:t>
            </w:r>
            <w:r w:rsidR="0044022D" w:rsidRPr="00A45460">
              <w:rPr>
                <w:rFonts w:ascii="Times New Roman" w:eastAsia="Times New Roman" w:hAnsi="Times New Roman"/>
                <w:b/>
                <w:color w:val="000000" w:themeColor="text1"/>
              </w:rPr>
              <w:t xml:space="preserve">poor metabolizer </w:t>
            </w:r>
            <w:r w:rsidR="0044022D" w:rsidRPr="00A45460">
              <w:rPr>
                <w:rFonts w:ascii="Times New Roman" w:eastAsia="Times New Roman" w:hAnsi="Times New Roman"/>
                <w:b/>
                <w:color w:val="000000" w:themeColor="text1"/>
                <w:u w:val="single"/>
              </w:rPr>
              <w:t>and/or</w:t>
            </w:r>
            <w:r w:rsidRPr="00A45460">
              <w:rPr>
                <w:rFonts w:ascii="Times New Roman" w:eastAsia="Times New Roman" w:hAnsi="Times New Roman"/>
                <w:b/>
                <w:color w:val="000000" w:themeColor="text1"/>
              </w:rPr>
              <w:t xml:space="preserve"> NUDT15 </w:t>
            </w:r>
            <w:r w:rsidR="0044022D" w:rsidRPr="00A45460">
              <w:rPr>
                <w:rFonts w:ascii="Times New Roman" w:eastAsia="Times New Roman" w:hAnsi="Times New Roman"/>
                <w:b/>
                <w:color w:val="000000" w:themeColor="text1"/>
              </w:rPr>
              <w:t xml:space="preserve">poor </w:t>
            </w:r>
            <w:proofErr w:type="spellStart"/>
            <w:r w:rsidR="0044022D" w:rsidRPr="00A45460">
              <w:rPr>
                <w:rFonts w:ascii="Times New Roman" w:eastAsia="Times New Roman" w:hAnsi="Times New Roman"/>
                <w:b/>
                <w:color w:val="000000" w:themeColor="text1"/>
              </w:rPr>
              <w:t>metabolize</w:t>
            </w:r>
            <w:r w:rsidR="00D05075" w:rsidRPr="00A45460">
              <w:rPr>
                <w:rFonts w:ascii="Times New Roman" w:eastAsia="Times New Roman" w:hAnsi="Times New Roman"/>
                <w:b/>
                <w:color w:val="000000" w:themeColor="text1"/>
              </w:rPr>
              <w:t>r</w:t>
            </w:r>
            <w:r w:rsidRPr="00A45460">
              <w:rPr>
                <w:rFonts w:ascii="Times New Roman" w:eastAsia="Times New Roman" w:hAnsi="Times New Roman"/>
                <w:b/>
                <w:color w:val="000000" w:themeColor="text1"/>
                <w:vertAlign w:val="superscript"/>
              </w:rPr>
              <w:t>c</w:t>
            </w:r>
            <w:proofErr w:type="spellEnd"/>
            <w:r w:rsidRPr="00971EAE">
              <w:rPr>
                <w:rFonts w:ascii="Times New Roman" w:eastAsia="Times New Roman" w:hAnsi="Times New Roman"/>
                <w:b/>
                <w:color w:val="000000" w:themeColor="text1"/>
              </w:rPr>
              <w:t xml:space="preserve"> </w:t>
            </w:r>
          </w:p>
          <w:p w14:paraId="7FD5684F" w14:textId="6B9BF1B7" w:rsidR="008F33E2" w:rsidRPr="00971EAE" w:rsidRDefault="008F33E2" w:rsidP="00D05075">
            <w:pPr>
              <w:spacing w:after="0"/>
              <w:rPr>
                <w:rFonts w:ascii="Times New Roman" w:eastAsia="Times New Roman" w:hAnsi="Times New Roman"/>
                <w:b/>
                <w:color w:val="000000" w:themeColor="text1"/>
              </w:rPr>
            </w:pPr>
          </w:p>
        </w:tc>
        <w:tc>
          <w:tcPr>
            <w:tcW w:w="690" w:type="pct"/>
            <w:tcBorders>
              <w:top w:val="single" w:sz="4" w:space="0" w:color="auto"/>
              <w:left w:val="nil"/>
              <w:bottom w:val="single" w:sz="4" w:space="0" w:color="auto"/>
              <w:right w:val="single" w:sz="4" w:space="0" w:color="auto"/>
            </w:tcBorders>
            <w:shd w:val="clear" w:color="auto" w:fill="auto"/>
            <w:noWrap/>
          </w:tcPr>
          <w:p w14:paraId="390FA8A5"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Greatly increased risk of thiopurine-related leukopenia, neutropenia and myelosuppression. </w:t>
            </w:r>
            <w:r w:rsidRPr="00971EAE">
              <w:rPr>
                <w:rFonts w:ascii="Times New Roman" w:eastAsia="Times New Roman" w:hAnsi="Times New Roman"/>
                <w:b/>
                <w:color w:val="000000" w:themeColor="text1"/>
              </w:rPr>
              <w:t>Fatal toxicity possible without dose decrease.</w:t>
            </w:r>
          </w:p>
        </w:tc>
        <w:tc>
          <w:tcPr>
            <w:tcW w:w="1069" w:type="pct"/>
            <w:tcBorders>
              <w:top w:val="single" w:sz="4" w:space="0" w:color="auto"/>
              <w:left w:val="nil"/>
              <w:bottom w:val="single" w:sz="4" w:space="0" w:color="auto"/>
              <w:right w:val="single" w:sz="4" w:space="0" w:color="auto"/>
            </w:tcBorders>
            <w:shd w:val="clear" w:color="auto" w:fill="auto"/>
            <w:noWrap/>
          </w:tcPr>
          <w:p w14:paraId="28C584DB"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PMs have extremely high erythrocyte concentrations of TGN metabolites and no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p>
          <w:p w14:paraId="3C8680E7" w14:textId="77777777" w:rsidR="000E78D2" w:rsidRPr="00971EAE" w:rsidRDefault="000E78D2" w:rsidP="00B9795E">
            <w:pPr>
              <w:spacing w:after="0"/>
              <w:rPr>
                <w:rFonts w:ascii="Times New Roman" w:eastAsia="Times New Roman" w:hAnsi="Times New Roman"/>
                <w:color w:val="000000" w:themeColor="text1"/>
              </w:rPr>
            </w:pPr>
          </w:p>
          <w:p w14:paraId="0F0BF25E" w14:textId="77777777" w:rsidR="000E78D2" w:rsidRPr="00971EAE" w:rsidRDefault="000E78D2" w:rsidP="00B9795E">
            <w:pPr>
              <w:spacing w:after="0"/>
              <w:rPr>
                <w:rFonts w:ascii="Times New Roman" w:eastAsia="Times New Roman" w:hAnsi="Times New Roman"/>
                <w:color w:val="000000" w:themeColor="text1"/>
              </w:rPr>
            </w:pPr>
          </w:p>
        </w:tc>
        <w:tc>
          <w:tcPr>
            <w:tcW w:w="1795" w:type="pct"/>
            <w:tcBorders>
              <w:top w:val="single" w:sz="4" w:space="0" w:color="auto"/>
              <w:left w:val="nil"/>
              <w:bottom w:val="single" w:sz="4" w:space="0" w:color="auto"/>
              <w:right w:val="single" w:sz="4" w:space="0" w:color="auto"/>
            </w:tcBorders>
            <w:shd w:val="clear" w:color="auto" w:fill="auto"/>
            <w:noWrap/>
          </w:tcPr>
          <w:p w14:paraId="585DA875" w14:textId="7F2331B0"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u w:val="single"/>
              </w:rPr>
              <w:t>For malignancy:</w:t>
            </w:r>
            <w:r w:rsidRPr="00971EAE">
              <w:rPr>
                <w:rFonts w:ascii="Times New Roman" w:eastAsia="Times New Roman" w:hAnsi="Times New Roman"/>
                <w:color w:val="000000" w:themeColor="text1"/>
              </w:rPr>
              <w:t xml:space="preserve"> initiate therapy with drastically reduced starting doses. Reduce </w:t>
            </w:r>
            <w:r w:rsidR="00FD740B" w:rsidRPr="00971EAE">
              <w:rPr>
                <w:rFonts w:ascii="Times New Roman" w:eastAsia="Times New Roman" w:hAnsi="Times New Roman"/>
                <w:color w:val="000000" w:themeColor="text1"/>
              </w:rPr>
              <w:t xml:space="preserve">starting </w:t>
            </w:r>
            <w:r w:rsidRPr="00971EAE">
              <w:rPr>
                <w:rFonts w:ascii="Times New Roman" w:eastAsia="Times New Roman" w:hAnsi="Times New Roman"/>
                <w:color w:val="000000" w:themeColor="text1"/>
              </w:rPr>
              <w:t>dose by 10-fold and reduce frequency to thrice weekly instead of daily (e.g., 10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 given 3 days/week).</w:t>
            </w:r>
          </w:p>
          <w:p w14:paraId="1C148612" w14:textId="77777777" w:rsidR="000E78D2" w:rsidRPr="00971EAE" w:rsidRDefault="000E78D2" w:rsidP="00B9795E">
            <w:pPr>
              <w:spacing w:after="0"/>
              <w:rPr>
                <w:rFonts w:ascii="Times New Roman" w:eastAsia="Times New Roman" w:hAnsi="Times New Roman"/>
                <w:i/>
                <w:color w:val="000000" w:themeColor="text1"/>
              </w:rPr>
            </w:pPr>
          </w:p>
          <w:p w14:paraId="5A6813CA"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iCs/>
                <w:color w:val="000000" w:themeColor="text1"/>
              </w:rPr>
              <w:t xml:space="preserve">During therapy, </w:t>
            </w:r>
            <w:r w:rsidRPr="00971EAE">
              <w:rPr>
                <w:rFonts w:ascii="Times New Roman" w:eastAsia="Times New Roman" w:hAnsi="Times New Roman"/>
                <w:color w:val="000000" w:themeColor="text1"/>
              </w:rPr>
              <w:t xml:space="preserve">adjust mercaptopurine doses based on the degree of myelosuppression and disease-specific guidelines. Allow 4-6 weeks to reach steady state after each dose adjustment. If myelosuppression occurs, emphasis should be on reducing mercaptopurine over other agents. </w:t>
            </w:r>
          </w:p>
          <w:p w14:paraId="65CC0F83" w14:textId="77777777" w:rsidR="000E78D2" w:rsidRPr="00971EAE" w:rsidRDefault="000E78D2" w:rsidP="00B9795E">
            <w:pPr>
              <w:spacing w:after="0"/>
              <w:rPr>
                <w:rFonts w:ascii="Times New Roman" w:eastAsia="Times New Roman" w:hAnsi="Times New Roman"/>
                <w:color w:val="000000" w:themeColor="text1"/>
              </w:rPr>
            </w:pPr>
          </w:p>
          <w:p w14:paraId="0F3FCF13" w14:textId="56A5E5BE" w:rsidR="000E78D2" w:rsidRPr="00971EAE" w:rsidRDefault="000E78D2" w:rsidP="00B9795E">
            <w:pPr>
              <w:spacing w:after="0"/>
              <w:rPr>
                <w:rFonts w:ascii="Times New Roman" w:hAnsi="Times New Roman"/>
                <w:color w:val="000000" w:themeColor="text1"/>
              </w:rPr>
            </w:pPr>
            <w:r w:rsidRPr="00971EAE">
              <w:rPr>
                <w:rFonts w:ascii="Times New Roman" w:eastAsia="Times New Roman" w:hAnsi="Times New Roman"/>
                <w:color w:val="000000" w:themeColor="text1"/>
                <w:u w:val="single"/>
              </w:rPr>
              <w:t>For non-malignancy:</w:t>
            </w:r>
            <w:r w:rsidRPr="00971EAE">
              <w:rPr>
                <w:rFonts w:ascii="Times New Roman" w:eastAsia="Times New Roman" w:hAnsi="Times New Roman"/>
                <w:color w:val="000000" w:themeColor="text1"/>
              </w:rPr>
              <w:t xml:space="preserve"> consider alternative non-thiopurine immunosuppressant therapy</w:t>
            </w:r>
            <w:r w:rsidRPr="00971EAE">
              <w:rPr>
                <w:rFonts w:ascii="Times New Roman" w:hAnsi="Times New Roman"/>
                <w:color w:val="000000" w:themeColor="text1"/>
              </w:rPr>
              <w:t>.</w:t>
            </w:r>
          </w:p>
        </w:tc>
        <w:tc>
          <w:tcPr>
            <w:tcW w:w="728" w:type="pct"/>
            <w:tcBorders>
              <w:top w:val="single" w:sz="4" w:space="0" w:color="auto"/>
              <w:left w:val="nil"/>
              <w:bottom w:val="single" w:sz="4" w:space="0" w:color="auto"/>
              <w:right w:val="single" w:sz="4" w:space="0" w:color="auto"/>
            </w:tcBorders>
            <w:shd w:val="clear" w:color="auto" w:fill="auto"/>
            <w:noWrap/>
          </w:tcPr>
          <w:p w14:paraId="1DF7BBDC"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0E78D2" w:rsidRPr="00971EAE" w14:paraId="1B478485" w14:textId="77777777" w:rsidTr="00661C9A">
        <w:trPr>
          <w:trHeight w:val="300"/>
        </w:trPr>
        <w:tc>
          <w:tcPr>
            <w:tcW w:w="718" w:type="pct"/>
            <w:tcBorders>
              <w:top w:val="single" w:sz="4" w:space="0" w:color="auto"/>
              <w:left w:val="single" w:sz="4" w:space="0" w:color="auto"/>
              <w:bottom w:val="single" w:sz="4" w:space="0" w:color="auto"/>
              <w:right w:val="single" w:sz="4" w:space="0" w:color="auto"/>
            </w:tcBorders>
            <w:shd w:val="clear" w:color="auto" w:fill="auto"/>
            <w:noWrap/>
          </w:tcPr>
          <w:p w14:paraId="0F2992AF" w14:textId="77777777" w:rsidR="00256895" w:rsidRPr="00971EAE" w:rsidRDefault="000E78D2" w:rsidP="00B9795E">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w:t>
            </w:r>
            <w:r w:rsidR="00A457BC" w:rsidRPr="00971EAE">
              <w:rPr>
                <w:rFonts w:ascii="Times New Roman" w:eastAsia="Times New Roman" w:hAnsi="Times New Roman"/>
                <w:b/>
                <w:color w:val="000000" w:themeColor="text1"/>
              </w:rPr>
              <w:t xml:space="preserve">intermediate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intermediate metabolizer</w:t>
            </w:r>
          </w:p>
          <w:p w14:paraId="3515FC2C" w14:textId="55F9A795" w:rsidR="000E78D2" w:rsidRPr="00971EAE" w:rsidRDefault="00256895" w:rsidP="00B9795E">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w:t>
            </w:r>
            <w:r w:rsidR="00A7465D" w:rsidRPr="00971EAE">
              <w:rPr>
                <w:rFonts w:ascii="Times New Roman" w:eastAsia="Times New Roman" w:hAnsi="Times New Roman"/>
                <w:b/>
                <w:color w:val="000000" w:themeColor="text1"/>
              </w:rPr>
              <w:t xml:space="preserve">i.e., </w:t>
            </w:r>
            <w:r w:rsidR="0047304A" w:rsidRPr="00971EAE">
              <w:rPr>
                <w:rFonts w:ascii="Times New Roman" w:eastAsia="Times New Roman" w:hAnsi="Times New Roman"/>
                <w:b/>
                <w:color w:val="000000" w:themeColor="text1"/>
              </w:rPr>
              <w:t xml:space="preserve">TPMT/NUDT15 </w:t>
            </w:r>
            <w:r w:rsidRPr="00971EAE">
              <w:rPr>
                <w:rFonts w:ascii="Times New Roman" w:eastAsia="Times New Roman" w:hAnsi="Times New Roman"/>
                <w:b/>
                <w:color w:val="000000" w:themeColor="text1"/>
              </w:rPr>
              <w:t>compound intermediate metabolizer)</w:t>
            </w:r>
          </w:p>
        </w:tc>
        <w:tc>
          <w:tcPr>
            <w:tcW w:w="690" w:type="pct"/>
            <w:tcBorders>
              <w:top w:val="single" w:sz="4" w:space="0" w:color="auto"/>
              <w:left w:val="nil"/>
              <w:bottom w:val="single" w:sz="4" w:space="0" w:color="auto"/>
              <w:right w:val="single" w:sz="4" w:space="0" w:color="auto"/>
            </w:tcBorders>
            <w:shd w:val="clear" w:color="auto" w:fill="auto"/>
            <w:noWrap/>
          </w:tcPr>
          <w:p w14:paraId="277806F7"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 Higher risk of toxicity compared to single IM.</w:t>
            </w:r>
          </w:p>
        </w:tc>
        <w:tc>
          <w:tcPr>
            <w:tcW w:w="1069" w:type="pct"/>
            <w:tcBorders>
              <w:top w:val="single" w:sz="4" w:space="0" w:color="auto"/>
              <w:left w:val="nil"/>
              <w:bottom w:val="single" w:sz="4" w:space="0" w:color="auto"/>
              <w:right w:val="single" w:sz="4" w:space="0" w:color="auto"/>
            </w:tcBorders>
            <w:shd w:val="clear" w:color="auto" w:fill="auto"/>
            <w:noWrap/>
          </w:tcPr>
          <w:p w14:paraId="42B0098C"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IMs have moderate to high erythrocyte concentrations of TGN metabolites and low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p>
        </w:tc>
        <w:tc>
          <w:tcPr>
            <w:tcW w:w="1795" w:type="pct"/>
            <w:tcBorders>
              <w:top w:val="single" w:sz="4" w:space="0" w:color="auto"/>
              <w:left w:val="nil"/>
              <w:bottom w:val="single" w:sz="4" w:space="0" w:color="auto"/>
              <w:right w:val="single" w:sz="4" w:space="0" w:color="auto"/>
            </w:tcBorders>
            <w:shd w:val="clear" w:color="auto" w:fill="auto"/>
            <w:noWrap/>
          </w:tcPr>
          <w:p w14:paraId="766B1533" w14:textId="5B696F98"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Initiate therapy with decreased starting doses (20%-50% of </w:t>
            </w:r>
            <w:r w:rsidR="00E01524" w:rsidRPr="00971EAE">
              <w:rPr>
                <w:rFonts w:ascii="Times New Roman" w:eastAsia="Times New Roman" w:hAnsi="Times New Roman"/>
                <w:color w:val="000000" w:themeColor="text1"/>
              </w:rPr>
              <w:t xml:space="preserve">standard </w:t>
            </w:r>
            <w:r w:rsidRPr="00971EAE">
              <w:rPr>
                <w:rFonts w:ascii="Times New Roman" w:eastAsia="Times New Roman" w:hAnsi="Times New Roman"/>
                <w:color w:val="000000" w:themeColor="text1"/>
              </w:rPr>
              <w:t>starting dose) if starting dose</w:t>
            </w:r>
            <w:r w:rsidR="00C1692B" w:rsidRPr="00971EAE">
              <w:rPr>
                <w:rFonts w:ascii="Times New Roman" w:eastAsia="Times New Roman" w:hAnsi="Times New Roman"/>
                <w:color w:val="000000" w:themeColor="text1"/>
              </w:rPr>
              <w:t xml:space="preserve"> </w:t>
            </w:r>
            <w:r w:rsidRPr="00971EAE">
              <w:rPr>
                <w:rFonts w:ascii="Times New Roman" w:eastAsia="Times New Roman" w:hAnsi="Times New Roman"/>
                <w:color w:val="000000" w:themeColor="text1"/>
              </w:rPr>
              <w:t>is ≥75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 (for malignancy) or ≥1.5 mg/kg/day (for non-malignancy).</w:t>
            </w:r>
          </w:p>
          <w:p w14:paraId="05194176" w14:textId="77777777" w:rsidR="000E78D2" w:rsidRPr="00971EAE" w:rsidRDefault="000E78D2" w:rsidP="00B9795E">
            <w:pPr>
              <w:spacing w:after="0"/>
              <w:rPr>
                <w:rFonts w:ascii="Times New Roman" w:eastAsia="Times New Roman" w:hAnsi="Times New Roman"/>
                <w:color w:val="000000" w:themeColor="text1"/>
              </w:rPr>
            </w:pPr>
          </w:p>
          <w:p w14:paraId="34F11021" w14:textId="36A484CF"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If starting dose is already below </w:t>
            </w:r>
            <w:r w:rsidR="00E01524" w:rsidRPr="00971EAE">
              <w:rPr>
                <w:rFonts w:ascii="Times New Roman" w:eastAsia="Times New Roman" w:hAnsi="Times New Roman"/>
                <w:color w:val="000000" w:themeColor="text1"/>
              </w:rPr>
              <w:t xml:space="preserve">standard </w:t>
            </w:r>
            <w:r w:rsidRPr="00971EAE">
              <w:rPr>
                <w:rFonts w:ascii="Times New Roman" w:eastAsia="Times New Roman" w:hAnsi="Times New Roman"/>
                <w:color w:val="000000" w:themeColor="text1"/>
              </w:rPr>
              <w:t>recommended starting dose, dose reduction might not be recommended.</w:t>
            </w:r>
          </w:p>
          <w:p w14:paraId="1F0487AD" w14:textId="77777777" w:rsidR="000E78D2" w:rsidRPr="00971EAE" w:rsidRDefault="000E78D2" w:rsidP="00B9795E">
            <w:pPr>
              <w:spacing w:after="0"/>
              <w:rPr>
                <w:rFonts w:ascii="Times New Roman" w:eastAsia="Times New Roman" w:hAnsi="Times New Roman"/>
                <w:color w:val="000000" w:themeColor="text1"/>
              </w:rPr>
            </w:pPr>
          </w:p>
          <w:p w14:paraId="0BD5A87B" w14:textId="55C7EBFD" w:rsidR="000E78D2" w:rsidRPr="00971EAE" w:rsidRDefault="000E78D2" w:rsidP="00B9795E">
            <w:pPr>
              <w:spacing w:after="0"/>
              <w:rPr>
                <w:rFonts w:ascii="Times New Roman" w:hAnsi="Times New Roman"/>
                <w:color w:val="000000" w:themeColor="text1"/>
              </w:rPr>
            </w:pPr>
            <w:r w:rsidRPr="00971EAE">
              <w:rPr>
                <w:rFonts w:ascii="Times New Roman" w:eastAsia="Times New Roman" w:hAnsi="Times New Roman"/>
                <w:iCs/>
                <w:color w:val="000000" w:themeColor="text1"/>
              </w:rPr>
              <w:t>During therapy, a</w:t>
            </w:r>
            <w:r w:rsidRPr="00971EAE">
              <w:rPr>
                <w:rFonts w:ascii="Times New Roman" w:eastAsia="Times New Roman" w:hAnsi="Times New Roman"/>
                <w:color w:val="000000" w:themeColor="text1"/>
              </w:rPr>
              <w:t>djust mercaptopurine doses based on the degree of myelosuppression and disease-specific guidelines. Allow 2-4 weeks to reach steady state after each dose adjustment. If myelosuppression occurs</w:t>
            </w:r>
            <w:r w:rsidR="00E35634" w:rsidRPr="00971EAE">
              <w:rPr>
                <w:rFonts w:ascii="Times New Roman" w:eastAsia="Times New Roman" w:hAnsi="Times New Roman"/>
                <w:iCs/>
                <w:color w:val="000000" w:themeColor="text1"/>
              </w:rPr>
              <w:t>, and</w:t>
            </w:r>
            <w:r w:rsidR="00E35634" w:rsidRPr="00971EAE">
              <w:rPr>
                <w:rFonts w:ascii="Times New Roman" w:eastAsia="Times New Roman" w:hAnsi="Times New Roman"/>
                <w:color w:val="000000" w:themeColor="text1"/>
              </w:rPr>
              <w:t xml:space="preserve"> the patient is on </w:t>
            </w:r>
            <w:r w:rsidR="00E35634" w:rsidRPr="00971EAE">
              <w:rPr>
                <w:rFonts w:ascii="Times New Roman" w:eastAsia="Times New Roman" w:hAnsi="Times New Roman"/>
                <w:color w:val="000000" w:themeColor="text1"/>
              </w:rPr>
              <w:lastRenderedPageBreak/>
              <w:t>combination therapy,</w:t>
            </w:r>
            <w:r w:rsidRPr="00971EAE">
              <w:rPr>
                <w:rFonts w:ascii="Times New Roman" w:eastAsia="Times New Roman" w:hAnsi="Times New Roman"/>
                <w:color w:val="000000" w:themeColor="text1"/>
              </w:rPr>
              <w:t xml:space="preserve"> emphasis should be on reducing mercaptopurine over other agents</w:t>
            </w:r>
            <w:r w:rsidRPr="00971EAE">
              <w:rPr>
                <w:rFonts w:ascii="Times New Roman" w:hAnsi="Times New Roman"/>
                <w:color w:val="000000" w:themeColor="text1"/>
              </w:rPr>
              <w:t>.</w:t>
            </w:r>
          </w:p>
          <w:p w14:paraId="1EAD25BE" w14:textId="77777777" w:rsidR="000E78D2" w:rsidRPr="00971EAE" w:rsidRDefault="000E78D2" w:rsidP="00B9795E">
            <w:pPr>
              <w:spacing w:after="0"/>
              <w:rPr>
                <w:rFonts w:ascii="Times New Roman" w:eastAsia="Times New Roman" w:hAnsi="Times New Roman"/>
                <w:color w:val="000000" w:themeColor="text1"/>
                <w:u w:val="single"/>
              </w:rPr>
            </w:pPr>
          </w:p>
        </w:tc>
        <w:tc>
          <w:tcPr>
            <w:tcW w:w="728" w:type="pct"/>
            <w:tcBorders>
              <w:top w:val="single" w:sz="4" w:space="0" w:color="auto"/>
              <w:left w:val="nil"/>
              <w:bottom w:val="single" w:sz="4" w:space="0" w:color="auto"/>
              <w:right w:val="single" w:sz="4" w:space="0" w:color="auto"/>
            </w:tcBorders>
            <w:shd w:val="clear" w:color="auto" w:fill="auto"/>
            <w:noWrap/>
          </w:tcPr>
          <w:p w14:paraId="738DA032" w14:textId="77777777" w:rsidR="000E78D2" w:rsidRPr="00971EAE" w:rsidRDefault="000E78D2"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lastRenderedPageBreak/>
              <w:t>Strong</w:t>
            </w:r>
          </w:p>
        </w:tc>
      </w:tr>
    </w:tbl>
    <w:p w14:paraId="72F45320" w14:textId="305442A0" w:rsidR="0023548C" w:rsidRPr="00971EAE" w:rsidRDefault="0023548C" w:rsidP="00241AF8">
      <w:pPr>
        <w:rPr>
          <w:rFonts w:ascii="Times New Roman" w:hAnsi="Times New Roman"/>
          <w:color w:val="000000" w:themeColor="text1"/>
          <w:highlight w:val="yellow"/>
          <w:vertAlign w:val="superscript"/>
        </w:rPr>
      </w:pPr>
    </w:p>
    <w:p w14:paraId="4611EA3F" w14:textId="77777777" w:rsidR="000340F4" w:rsidRPr="00A45460" w:rsidRDefault="000340F4" w:rsidP="000340F4">
      <w:pPr>
        <w:spacing w:line="276" w:lineRule="auto"/>
        <w:rPr>
          <w:rFonts w:ascii="Times New Roman" w:hAnsi="Times New Roman"/>
          <w:color w:val="000000" w:themeColor="text1"/>
        </w:rPr>
      </w:pPr>
      <w:r w:rsidRPr="00A45460">
        <w:rPr>
          <w:rFonts w:ascii="Times New Roman" w:hAnsi="Times New Roman"/>
          <w:color w:val="000000" w:themeColor="text1"/>
        </w:rPr>
        <w:t xml:space="preserve">IM, intermediate metabolizer; </w:t>
      </w:r>
      <w:proofErr w:type="spellStart"/>
      <w:r w:rsidRPr="00A45460">
        <w:rPr>
          <w:rFonts w:ascii="Times New Roman" w:hAnsi="Times New Roman"/>
          <w:color w:val="000000" w:themeColor="text1"/>
        </w:rPr>
        <w:t>meTIMP</w:t>
      </w:r>
      <w:proofErr w:type="spellEnd"/>
      <w:r w:rsidRPr="00A45460">
        <w:rPr>
          <w:rFonts w:ascii="Times New Roman" w:hAnsi="Times New Roman"/>
          <w:color w:val="000000" w:themeColor="text1"/>
        </w:rPr>
        <w:t xml:space="preserve">, methyl </w:t>
      </w:r>
      <w:proofErr w:type="spellStart"/>
      <w:r w:rsidRPr="00A45460">
        <w:rPr>
          <w:rFonts w:ascii="Times New Roman" w:hAnsi="Times New Roman"/>
          <w:color w:val="000000" w:themeColor="text1"/>
        </w:rPr>
        <w:t>thioinosine</w:t>
      </w:r>
      <w:proofErr w:type="spellEnd"/>
      <w:r w:rsidRPr="00A45460">
        <w:rPr>
          <w:rFonts w:ascii="Times New Roman" w:hAnsi="Times New Roman"/>
          <w:color w:val="000000" w:themeColor="text1"/>
        </w:rPr>
        <w:t xml:space="preserve"> monophosphate; NM, normal metabolizer; NUDT15, </w:t>
      </w:r>
      <w:proofErr w:type="spellStart"/>
      <w:r w:rsidRPr="00A45460">
        <w:rPr>
          <w:rFonts w:ascii="Times New Roman" w:hAnsi="Times New Roman"/>
          <w:color w:val="000000" w:themeColor="text1"/>
        </w:rPr>
        <w:t>Nudix</w:t>
      </w:r>
      <w:proofErr w:type="spellEnd"/>
      <w:r w:rsidRPr="00A45460">
        <w:rPr>
          <w:rFonts w:ascii="Times New Roman" w:hAnsi="Times New Roman"/>
          <w:color w:val="000000" w:themeColor="text1"/>
        </w:rPr>
        <w:t xml:space="preserve"> hydrolase 15; PM, poor metabolizer; TGN, thioguanine nucleotide; TPMT, thiopurine methyltransferase.</w:t>
      </w:r>
    </w:p>
    <w:p w14:paraId="38544575" w14:textId="77777777" w:rsidR="000340F4" w:rsidRPr="00A45460" w:rsidRDefault="000340F4" w:rsidP="000340F4">
      <w:pPr>
        <w:pStyle w:val="CommentText"/>
        <w:spacing w:line="276" w:lineRule="auto"/>
        <w:rPr>
          <w:rFonts w:ascii="Times New Roman" w:hAnsi="Times New Roman"/>
          <w:sz w:val="24"/>
          <w:szCs w:val="24"/>
        </w:rPr>
      </w:pPr>
      <w:proofErr w:type="spellStart"/>
      <w:r w:rsidRPr="00A45460">
        <w:rPr>
          <w:rFonts w:ascii="Times New Roman" w:hAnsi="Times New Roman"/>
          <w:color w:val="000000" w:themeColor="text1"/>
          <w:sz w:val="24"/>
          <w:szCs w:val="24"/>
          <w:vertAlign w:val="superscript"/>
        </w:rPr>
        <w:t>a</w:t>
      </w:r>
      <w:r w:rsidRPr="00A45460">
        <w:rPr>
          <w:rFonts w:ascii="Times New Roman" w:hAnsi="Times New Roman"/>
          <w:sz w:val="24"/>
          <w:szCs w:val="24"/>
        </w:rPr>
        <w:t>This</w:t>
      </w:r>
      <w:proofErr w:type="spellEnd"/>
      <w:r w:rsidRPr="00A45460">
        <w:rPr>
          <w:rFonts w:ascii="Times New Roman" w:hAnsi="Times New Roman"/>
          <w:sz w:val="24"/>
          <w:szCs w:val="24"/>
        </w:rPr>
        <w:t xml:space="preserve"> section primarily addresses the effects of </w:t>
      </w:r>
      <w:r w:rsidRPr="00E11CDC">
        <w:rPr>
          <w:rFonts w:ascii="Times New Roman" w:hAnsi="Times New Roman"/>
          <w:i/>
          <w:iCs/>
          <w:sz w:val="24"/>
          <w:szCs w:val="24"/>
        </w:rPr>
        <w:t xml:space="preserve">TPMT </w:t>
      </w:r>
      <w:r w:rsidRPr="00A45460">
        <w:rPr>
          <w:rFonts w:ascii="Times New Roman" w:hAnsi="Times New Roman"/>
          <w:sz w:val="24"/>
          <w:szCs w:val="24"/>
        </w:rPr>
        <w:t xml:space="preserve">genotype, as there are currently no clinically available pharmacological phenotypes associated with </w:t>
      </w:r>
      <w:r w:rsidRPr="00E11CDC">
        <w:rPr>
          <w:rFonts w:ascii="Times New Roman" w:hAnsi="Times New Roman"/>
          <w:i/>
          <w:iCs/>
          <w:sz w:val="24"/>
          <w:szCs w:val="24"/>
        </w:rPr>
        <w:t>NUDT15</w:t>
      </w:r>
      <w:r w:rsidRPr="00A45460">
        <w:rPr>
          <w:rFonts w:ascii="Times New Roman" w:hAnsi="Times New Roman"/>
          <w:sz w:val="24"/>
          <w:szCs w:val="24"/>
        </w:rPr>
        <w:t xml:space="preserve"> genotype.</w:t>
      </w:r>
    </w:p>
    <w:p w14:paraId="13F979CA" w14:textId="77777777" w:rsidR="000340F4" w:rsidRPr="00A45460" w:rsidRDefault="000340F4" w:rsidP="000340F4">
      <w:pPr>
        <w:spacing w:line="276" w:lineRule="auto"/>
        <w:rPr>
          <w:rFonts w:ascii="Times New Roman" w:hAnsi="Times New Roman"/>
          <w:color w:val="000000" w:themeColor="text1"/>
        </w:rPr>
      </w:pPr>
      <w:proofErr w:type="spellStart"/>
      <w:r w:rsidRPr="00A45460">
        <w:rPr>
          <w:rFonts w:ascii="Times New Roman" w:hAnsi="Times New Roman"/>
          <w:color w:val="000000" w:themeColor="text1"/>
          <w:vertAlign w:val="superscript"/>
        </w:rPr>
        <w:t>b</w:t>
      </w:r>
      <w:r w:rsidRPr="00A45460">
        <w:rPr>
          <w:rFonts w:ascii="Times New Roman" w:hAnsi="Times New Roman"/>
          <w:color w:val="000000" w:themeColor="text1"/>
        </w:rPr>
        <w:t>Standard</w:t>
      </w:r>
      <w:proofErr w:type="spellEnd"/>
      <w:r w:rsidRPr="00A45460">
        <w:rPr>
          <w:rFonts w:ascii="Times New Roman" w:hAnsi="Times New Roman"/>
          <w:color w:val="000000" w:themeColor="text1"/>
        </w:rPr>
        <w:t xml:space="preserve"> starting doses may vary by patient characteristics and/or treatment regimens and according to local clinical practice.</w:t>
      </w:r>
    </w:p>
    <w:p w14:paraId="35570D63" w14:textId="2BCA1EEE" w:rsidR="0086422B" w:rsidRDefault="000340F4" w:rsidP="00E11CDC">
      <w:pPr>
        <w:spacing w:after="0" w:line="276" w:lineRule="auto"/>
        <w:rPr>
          <w:rFonts w:ascii="Times New Roman" w:eastAsia="Times New Roman" w:hAnsi="Times New Roman"/>
          <w:color w:val="000000" w:themeColor="text1"/>
        </w:rPr>
      </w:pPr>
      <w:proofErr w:type="spellStart"/>
      <w:r w:rsidRPr="00A45460">
        <w:rPr>
          <w:rFonts w:ascii="Times New Roman" w:eastAsia="Times New Roman" w:hAnsi="Times New Roman"/>
          <w:color w:val="000000" w:themeColor="text1"/>
          <w:vertAlign w:val="superscript"/>
        </w:rPr>
        <w:t>c</w:t>
      </w:r>
      <w:r w:rsidRPr="00A45460">
        <w:rPr>
          <w:rFonts w:ascii="Times New Roman" w:eastAsia="Times New Roman" w:hAnsi="Times New Roman"/>
          <w:color w:val="000000" w:themeColor="text1"/>
        </w:rPr>
        <w:t>This</w:t>
      </w:r>
      <w:proofErr w:type="spellEnd"/>
      <w:r w:rsidRPr="00A45460">
        <w:rPr>
          <w:rFonts w:ascii="Times New Roman" w:eastAsia="Times New Roman" w:hAnsi="Times New Roman"/>
          <w:color w:val="000000" w:themeColor="text1"/>
        </w:rPr>
        <w:t xml:space="preserve"> includes </w:t>
      </w:r>
      <w:r w:rsidR="009426CD" w:rsidRPr="00A45460">
        <w:rPr>
          <w:rFonts w:ascii="Times New Roman" w:eastAsia="Times New Roman" w:hAnsi="Times New Roman"/>
          <w:color w:val="000000" w:themeColor="text1"/>
        </w:rPr>
        <w:t>being</w:t>
      </w:r>
      <w:r w:rsidRPr="00A45460">
        <w:rPr>
          <w:rFonts w:ascii="Times New Roman" w:eastAsia="Times New Roman" w:hAnsi="Times New Roman"/>
          <w:color w:val="000000" w:themeColor="text1"/>
        </w:rPr>
        <w:t xml:space="preserve"> NM, IM or possible IM</w:t>
      </w:r>
      <w:r w:rsidR="009426CD" w:rsidRPr="00A45460">
        <w:rPr>
          <w:rFonts w:ascii="Times New Roman" w:eastAsia="Times New Roman" w:hAnsi="Times New Roman"/>
          <w:color w:val="000000" w:themeColor="text1"/>
        </w:rPr>
        <w:t xml:space="preserve"> for one gene and</w:t>
      </w:r>
      <w:r w:rsidRPr="00A45460">
        <w:rPr>
          <w:rFonts w:ascii="Times New Roman" w:eastAsia="Times New Roman" w:hAnsi="Times New Roman"/>
          <w:color w:val="000000" w:themeColor="text1"/>
        </w:rPr>
        <w:t xml:space="preserve"> PM for </w:t>
      </w:r>
      <w:r w:rsidR="009426CD" w:rsidRPr="00A45460">
        <w:rPr>
          <w:rFonts w:ascii="Times New Roman" w:eastAsia="Times New Roman" w:hAnsi="Times New Roman"/>
          <w:color w:val="000000" w:themeColor="text1"/>
        </w:rPr>
        <w:t>the other</w:t>
      </w:r>
      <w:r w:rsidRPr="00A45460">
        <w:rPr>
          <w:rFonts w:ascii="Times New Roman" w:eastAsia="Times New Roman" w:hAnsi="Times New Roman"/>
          <w:color w:val="000000" w:themeColor="text1"/>
        </w:rPr>
        <w:t xml:space="preserve"> gene, as well as being PM for both genes.</w:t>
      </w:r>
      <w:r w:rsidRPr="00971EAE">
        <w:rPr>
          <w:rFonts w:ascii="Times New Roman" w:eastAsia="Times New Roman" w:hAnsi="Times New Roman"/>
          <w:color w:val="000000" w:themeColor="text1"/>
        </w:rPr>
        <w:t xml:space="preserve"> </w:t>
      </w:r>
    </w:p>
    <w:p w14:paraId="3F0A43B5" w14:textId="77777777" w:rsidR="00E11CDC" w:rsidRDefault="00E11CDC" w:rsidP="00E11CDC">
      <w:pPr>
        <w:spacing w:after="0" w:line="276" w:lineRule="auto"/>
        <w:rPr>
          <w:rFonts w:ascii="Times New Roman" w:hAnsi="Times New Roman"/>
        </w:rPr>
      </w:pPr>
    </w:p>
    <w:p w14:paraId="643BB225" w14:textId="41749BBA" w:rsidR="00E11CDC" w:rsidRPr="00971EAE" w:rsidRDefault="00E11CDC" w:rsidP="00241AF8">
      <w:pPr>
        <w:rPr>
          <w:rFonts w:ascii="Times New Roman" w:hAnsi="Times New Roman"/>
        </w:rPr>
        <w:sectPr w:rsidR="00E11CDC" w:rsidRPr="00971EAE" w:rsidSect="00B86D84">
          <w:pgSz w:w="15840" w:h="12240" w:orient="landscape"/>
          <w:pgMar w:top="1800" w:right="1440" w:bottom="1800" w:left="1440" w:header="720" w:footer="720" w:gutter="0"/>
          <w:cols w:space="720"/>
          <w:docGrid w:linePitch="360"/>
        </w:sectPr>
      </w:pPr>
      <w:proofErr w:type="spellStart"/>
      <w:r w:rsidRPr="00E11CDC">
        <w:rPr>
          <w:rFonts w:ascii="Times New Roman" w:hAnsi="Times New Roman"/>
          <w:vertAlign w:val="superscript"/>
        </w:rPr>
        <w:t>d</w:t>
      </w:r>
      <w:r w:rsidRPr="00E11CDC">
        <w:rPr>
          <w:rFonts w:ascii="Times New Roman" w:hAnsi="Times New Roman"/>
        </w:rPr>
        <w:t>Rating</w:t>
      </w:r>
      <w:proofErr w:type="spellEnd"/>
      <w:r w:rsidRPr="00E11CDC">
        <w:rPr>
          <w:rFonts w:ascii="Times New Roman" w:hAnsi="Times New Roman"/>
        </w:rPr>
        <w:t xml:space="preserve"> scheme described in the Supplementary Material online.</w:t>
      </w:r>
    </w:p>
    <w:p w14:paraId="311B0F95" w14:textId="53214D43" w:rsidR="00970B2C" w:rsidRPr="00971EAE" w:rsidRDefault="00970B2C" w:rsidP="00241AF8">
      <w:pPr>
        <w:pStyle w:val="Heading1"/>
      </w:pPr>
      <w:bookmarkStart w:id="15" w:name="_Toc196826487"/>
      <w:r w:rsidRPr="00971EAE">
        <w:lastRenderedPageBreak/>
        <w:t xml:space="preserve">Table 3. thioguanine </w:t>
      </w:r>
      <w:r w:rsidR="00B531DA">
        <w:t>DOSING RECOMMENDATIONS BASED ON</w:t>
      </w:r>
      <w:r w:rsidR="007E7CFD">
        <w:t xml:space="preserve"> </w:t>
      </w:r>
      <w:r w:rsidRPr="0032182A">
        <w:rPr>
          <w:iCs/>
        </w:rPr>
        <w:t>TPMT</w:t>
      </w:r>
      <w:r w:rsidR="006D6468" w:rsidRPr="00726B20">
        <w:rPr>
          <w:iCs/>
        </w:rPr>
        <w:t xml:space="preserve"> </w:t>
      </w:r>
      <w:r w:rsidR="006D6468" w:rsidRPr="00971EAE">
        <w:t xml:space="preserve">AND/OR </w:t>
      </w:r>
      <w:r w:rsidRPr="0032182A">
        <w:rPr>
          <w:iCs/>
        </w:rPr>
        <w:t>NUDT15</w:t>
      </w:r>
      <w:r w:rsidRPr="00971EAE">
        <w:t xml:space="preserve"> </w:t>
      </w:r>
      <w:r w:rsidR="00726B20">
        <w:t>phenotype</w:t>
      </w:r>
      <w:r w:rsidR="00B531DA">
        <w:t>S</w:t>
      </w:r>
      <w:r w:rsidR="007E7CFD">
        <w:t xml:space="preserve"> </w:t>
      </w:r>
      <w:r w:rsidRPr="00971EAE">
        <w:t>for malignant</w:t>
      </w:r>
      <w:r w:rsidR="0025000C">
        <w:t xml:space="preserve"> </w:t>
      </w:r>
      <w:r w:rsidR="00336CD4" w:rsidRPr="00971EAE">
        <w:t>conditions</w:t>
      </w:r>
      <w:bookmarkEnd w:id="15"/>
    </w:p>
    <w:p w14:paraId="528420D4" w14:textId="77777777" w:rsidR="00964BBE" w:rsidRPr="00971EAE" w:rsidRDefault="00964BBE" w:rsidP="00964BBE">
      <w:pPr>
        <w:rPr>
          <w:rFonts w:ascii="Times New Roman" w:hAnsi="Times New Roman"/>
        </w:rPr>
      </w:pPr>
    </w:p>
    <w:tbl>
      <w:tblPr>
        <w:tblW w:w="14941" w:type="dxa"/>
        <w:tblInd w:w="-431" w:type="dxa"/>
        <w:tblLook w:val="04A0" w:firstRow="1" w:lastRow="0" w:firstColumn="1" w:lastColumn="0" w:noHBand="0" w:noVBand="1"/>
      </w:tblPr>
      <w:tblGrid>
        <w:gridCol w:w="2123"/>
        <w:gridCol w:w="2600"/>
        <w:gridCol w:w="2328"/>
        <w:gridCol w:w="4999"/>
        <w:gridCol w:w="2891"/>
      </w:tblGrid>
      <w:tr w:rsidR="00F27867" w:rsidRPr="00971EAE" w14:paraId="34657D50" w14:textId="77777777" w:rsidTr="008978D9">
        <w:trPr>
          <w:trHeight w:val="832"/>
        </w:trPr>
        <w:tc>
          <w:tcPr>
            <w:tcW w:w="2123"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85983FE" w14:textId="1AF08683"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TPMT/NUDT15 p</w:t>
            </w:r>
            <w:r w:rsidRPr="00971EAE">
              <w:rPr>
                <w:rFonts w:ascii="Times New Roman" w:eastAsia="Times New Roman" w:hAnsi="Times New Roman"/>
                <w:b/>
                <w:bCs/>
                <w:color w:val="000000" w:themeColor="text1"/>
              </w:rPr>
              <w:t>henotype</w:t>
            </w:r>
          </w:p>
        </w:tc>
        <w:tc>
          <w:tcPr>
            <w:tcW w:w="260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D296444" w14:textId="7F32FA70" w:rsidR="00F27867" w:rsidRPr="00971EAE" w:rsidRDefault="00F27867" w:rsidP="00F27867">
            <w:pPr>
              <w:spacing w:after="0"/>
              <w:jc w:val="center"/>
              <w:rPr>
                <w:rFonts w:ascii="Times New Roman" w:eastAsia="Times New Roman" w:hAnsi="Times New Roman"/>
                <w:b/>
                <w:bCs/>
                <w:color w:val="000000" w:themeColor="text1"/>
              </w:rPr>
            </w:pPr>
            <w:r w:rsidRPr="00971EAE">
              <w:rPr>
                <w:rFonts w:ascii="Times New Roman" w:eastAsia="Times New Roman" w:hAnsi="Times New Roman"/>
                <w:b/>
                <w:bCs/>
                <w:color w:val="000000" w:themeColor="text1"/>
              </w:rPr>
              <w:t>Implications for toxicity</w:t>
            </w:r>
          </w:p>
        </w:tc>
        <w:tc>
          <w:tcPr>
            <w:tcW w:w="232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7F858FF" w14:textId="6765E7AB" w:rsidR="00F27867" w:rsidRPr="00971EAE" w:rsidRDefault="00F27867" w:rsidP="00F27867">
            <w:pPr>
              <w:spacing w:after="0"/>
              <w:jc w:val="center"/>
              <w:rPr>
                <w:rFonts w:ascii="Times New Roman" w:eastAsia="Times New Roman" w:hAnsi="Times New Roman"/>
                <w:b/>
                <w:bCs/>
                <w:color w:val="000000" w:themeColor="text1"/>
              </w:rPr>
            </w:pPr>
            <w:r w:rsidRPr="00971EAE">
              <w:rPr>
                <w:rFonts w:ascii="Times New Roman" w:eastAsia="Times New Roman" w:hAnsi="Times New Roman"/>
                <w:b/>
                <w:bCs/>
                <w:color w:val="000000" w:themeColor="text1"/>
              </w:rPr>
              <w:t xml:space="preserve">Implications for </w:t>
            </w:r>
            <w:r>
              <w:rPr>
                <w:rFonts w:ascii="Times New Roman" w:eastAsia="Times New Roman" w:hAnsi="Times New Roman"/>
                <w:b/>
                <w:bCs/>
                <w:color w:val="000000" w:themeColor="text1"/>
              </w:rPr>
              <w:t xml:space="preserve">phenotypic </w:t>
            </w:r>
            <w:proofErr w:type="spellStart"/>
            <w:r>
              <w:rPr>
                <w:rFonts w:ascii="Times New Roman" w:eastAsia="Times New Roman" w:hAnsi="Times New Roman"/>
                <w:b/>
                <w:bCs/>
                <w:color w:val="000000" w:themeColor="text1"/>
              </w:rPr>
              <w:t>measures</w:t>
            </w:r>
            <w:r w:rsidRPr="00971EAE">
              <w:rPr>
                <w:rFonts w:ascii="Times New Roman" w:eastAsia="Times New Roman" w:hAnsi="Times New Roman"/>
                <w:b/>
                <w:bCs/>
                <w:color w:val="000000" w:themeColor="text1"/>
                <w:vertAlign w:val="superscript"/>
              </w:rPr>
              <w:t>a</w:t>
            </w:r>
            <w:proofErr w:type="spellEnd"/>
          </w:p>
        </w:tc>
        <w:tc>
          <w:tcPr>
            <w:tcW w:w="499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D7B15BE" w14:textId="08657758"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Therapeutic</w:t>
            </w:r>
            <w:r w:rsidRPr="00971EAE">
              <w:rPr>
                <w:rFonts w:ascii="Times New Roman" w:eastAsia="Times New Roman" w:hAnsi="Times New Roman"/>
                <w:b/>
                <w:bCs/>
                <w:color w:val="000000" w:themeColor="text1"/>
              </w:rPr>
              <w:t xml:space="preserve"> </w:t>
            </w:r>
            <w:proofErr w:type="spellStart"/>
            <w:r w:rsidRPr="00971EAE">
              <w:rPr>
                <w:rFonts w:ascii="Times New Roman" w:eastAsia="Times New Roman" w:hAnsi="Times New Roman"/>
                <w:b/>
                <w:bCs/>
                <w:color w:val="000000" w:themeColor="text1"/>
              </w:rPr>
              <w:t>recommendations</w:t>
            </w:r>
            <w:r w:rsidRPr="00971EAE">
              <w:rPr>
                <w:rFonts w:ascii="Times New Roman" w:eastAsia="Times New Roman" w:hAnsi="Times New Roman"/>
                <w:b/>
                <w:bCs/>
                <w:color w:val="000000" w:themeColor="text1"/>
                <w:vertAlign w:val="superscript"/>
              </w:rPr>
              <w:t>b</w:t>
            </w:r>
            <w:proofErr w:type="spellEnd"/>
          </w:p>
        </w:tc>
        <w:tc>
          <w:tcPr>
            <w:tcW w:w="289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5FDCB1A" w14:textId="2F8DAD49"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 xml:space="preserve">Classification of </w:t>
            </w:r>
            <w:proofErr w:type="spellStart"/>
            <w:r>
              <w:rPr>
                <w:rFonts w:ascii="Times New Roman" w:eastAsia="Times New Roman" w:hAnsi="Times New Roman"/>
                <w:b/>
                <w:bCs/>
                <w:color w:val="000000" w:themeColor="text1"/>
              </w:rPr>
              <w:t>recommendation</w:t>
            </w:r>
            <w:r w:rsidRPr="00E11CDC">
              <w:rPr>
                <w:rFonts w:ascii="Times New Roman" w:eastAsia="Times New Roman" w:hAnsi="Times New Roman"/>
                <w:b/>
                <w:bCs/>
                <w:color w:val="000000" w:themeColor="text1"/>
                <w:vertAlign w:val="superscript"/>
              </w:rPr>
              <w:t>d</w:t>
            </w:r>
            <w:proofErr w:type="spellEnd"/>
          </w:p>
        </w:tc>
      </w:tr>
      <w:tr w:rsidR="008978D9" w:rsidRPr="00971EAE" w14:paraId="68690E6A" w14:textId="77777777" w:rsidTr="008978D9">
        <w:trPr>
          <w:trHeight w:val="300"/>
        </w:trPr>
        <w:tc>
          <w:tcPr>
            <w:tcW w:w="2123" w:type="dxa"/>
            <w:tcBorders>
              <w:top w:val="single" w:sz="4" w:space="0" w:color="auto"/>
              <w:left w:val="single" w:sz="4" w:space="0" w:color="auto"/>
              <w:bottom w:val="single" w:sz="4" w:space="0" w:color="auto"/>
              <w:right w:val="single" w:sz="4" w:space="0" w:color="auto"/>
            </w:tcBorders>
            <w:shd w:val="clear" w:color="auto" w:fill="auto"/>
            <w:noWrap/>
            <w:hideMark/>
          </w:tcPr>
          <w:p w14:paraId="348529E0" w14:textId="64E92324" w:rsidR="008978D9" w:rsidRPr="00971EAE" w:rsidRDefault="008978D9" w:rsidP="008978D9">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normal metabolizer</w:t>
            </w:r>
          </w:p>
        </w:tc>
        <w:tc>
          <w:tcPr>
            <w:tcW w:w="2600" w:type="dxa"/>
            <w:tcBorders>
              <w:top w:val="single" w:sz="4" w:space="0" w:color="auto"/>
              <w:left w:val="nil"/>
              <w:bottom w:val="single" w:sz="4" w:space="0" w:color="auto"/>
              <w:right w:val="single" w:sz="4" w:space="0" w:color="auto"/>
            </w:tcBorders>
            <w:shd w:val="clear" w:color="auto" w:fill="auto"/>
            <w:noWrap/>
          </w:tcPr>
          <w:p w14:paraId="73A4389C"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Normal risk of thiopurine-related leukopenia, neutropenia and myelosuppression.</w:t>
            </w:r>
          </w:p>
        </w:tc>
        <w:tc>
          <w:tcPr>
            <w:tcW w:w="2328" w:type="dxa"/>
            <w:tcBorders>
              <w:top w:val="single" w:sz="4" w:space="0" w:color="auto"/>
              <w:left w:val="nil"/>
              <w:bottom w:val="single" w:sz="4" w:space="0" w:color="auto"/>
              <w:right w:val="single" w:sz="4" w:space="0" w:color="auto"/>
            </w:tcBorders>
            <w:shd w:val="clear" w:color="auto" w:fill="auto"/>
            <w:noWrap/>
          </w:tcPr>
          <w:p w14:paraId="7E1CA863"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TPMT NMs have lower erythrocyte concentrations of TGN metabolites compared to TPMT IMs and TPMT PMs. This is the ‘normal’ pattern.</w:t>
            </w:r>
          </w:p>
        </w:tc>
        <w:tc>
          <w:tcPr>
            <w:tcW w:w="4999" w:type="dxa"/>
            <w:tcBorders>
              <w:top w:val="single" w:sz="4" w:space="0" w:color="auto"/>
              <w:left w:val="nil"/>
              <w:bottom w:val="single" w:sz="4" w:space="0" w:color="auto"/>
              <w:right w:val="single" w:sz="4" w:space="0" w:color="auto"/>
            </w:tcBorders>
            <w:shd w:val="clear" w:color="auto" w:fill="auto"/>
            <w:noWrap/>
            <w:hideMark/>
          </w:tcPr>
          <w:p w14:paraId="2C74D793" w14:textId="78B1DA10"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Initiate therapy with standard starting dose of thioguanine (e.g., 40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 for malignancy).</w:t>
            </w:r>
          </w:p>
          <w:p w14:paraId="197EF4C0" w14:textId="77777777" w:rsidR="008978D9" w:rsidRPr="00971EAE" w:rsidRDefault="008978D9" w:rsidP="008978D9">
            <w:pPr>
              <w:spacing w:after="0"/>
              <w:rPr>
                <w:rFonts w:ascii="Times New Roman" w:eastAsia="Times New Roman" w:hAnsi="Times New Roman"/>
                <w:color w:val="000000" w:themeColor="text1"/>
              </w:rPr>
            </w:pPr>
          </w:p>
          <w:p w14:paraId="36803521" w14:textId="46139CFF" w:rsidR="008978D9" w:rsidRPr="00971EAE" w:rsidRDefault="008978D9" w:rsidP="008978D9">
            <w:pPr>
              <w:spacing w:after="0"/>
              <w:rPr>
                <w:rFonts w:ascii="Times New Roman" w:hAnsi="Times New Roman"/>
                <w:color w:val="000000" w:themeColor="text1"/>
              </w:rPr>
            </w:pPr>
            <w:r w:rsidRPr="00971EAE">
              <w:rPr>
                <w:rFonts w:ascii="Times New Roman" w:eastAsia="Times New Roman" w:hAnsi="Times New Roman"/>
                <w:iCs/>
                <w:color w:val="000000" w:themeColor="text1"/>
              </w:rPr>
              <w:t xml:space="preserve">During therapy, </w:t>
            </w:r>
            <w:r w:rsidRPr="00971EAE">
              <w:rPr>
                <w:rFonts w:ascii="Times New Roman" w:eastAsia="Times New Roman" w:hAnsi="Times New Roman"/>
                <w:color w:val="000000" w:themeColor="text1"/>
              </w:rPr>
              <w:t>adjust the doses of myelosuppressive agents, as per standard clinical practice. Allow 2 weeks to reach steady state after each dose adjustment</w:t>
            </w:r>
            <w:r w:rsidRPr="00971EAE">
              <w:rPr>
                <w:rFonts w:ascii="Times New Roman" w:hAnsi="Times New Roman"/>
                <w:color w:val="000000" w:themeColor="text1"/>
              </w:rPr>
              <w:t>.</w:t>
            </w:r>
          </w:p>
          <w:p w14:paraId="6F83027C" w14:textId="77777777" w:rsidR="008978D9" w:rsidRPr="00971EAE" w:rsidRDefault="008978D9" w:rsidP="008978D9">
            <w:pPr>
              <w:spacing w:after="0"/>
              <w:rPr>
                <w:rFonts w:ascii="Times New Roman" w:eastAsia="Times New Roman" w:hAnsi="Times New Roman"/>
                <w:color w:val="000000" w:themeColor="text1"/>
              </w:rPr>
            </w:pPr>
          </w:p>
        </w:tc>
        <w:tc>
          <w:tcPr>
            <w:tcW w:w="2891" w:type="dxa"/>
            <w:tcBorders>
              <w:top w:val="single" w:sz="4" w:space="0" w:color="auto"/>
              <w:left w:val="nil"/>
              <w:bottom w:val="single" w:sz="4" w:space="0" w:color="auto"/>
              <w:right w:val="single" w:sz="4" w:space="0" w:color="auto"/>
            </w:tcBorders>
            <w:shd w:val="clear" w:color="auto" w:fill="auto"/>
            <w:noWrap/>
            <w:hideMark/>
          </w:tcPr>
          <w:p w14:paraId="1003448A"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8978D9" w:rsidRPr="00971EAE" w14:paraId="1B93B27C" w14:textId="77777777" w:rsidTr="008978D9">
        <w:trPr>
          <w:trHeight w:val="300"/>
        </w:trPr>
        <w:tc>
          <w:tcPr>
            <w:tcW w:w="2123" w:type="dxa"/>
            <w:tcBorders>
              <w:top w:val="single" w:sz="4" w:space="0" w:color="auto"/>
              <w:left w:val="single" w:sz="4" w:space="0" w:color="auto"/>
              <w:bottom w:val="single" w:sz="4" w:space="0" w:color="auto"/>
              <w:right w:val="single" w:sz="4" w:space="0" w:color="auto"/>
            </w:tcBorders>
            <w:shd w:val="clear" w:color="auto" w:fill="auto"/>
            <w:noWrap/>
          </w:tcPr>
          <w:p w14:paraId="1E2CDB6E" w14:textId="77777777" w:rsidR="008978D9" w:rsidRPr="00971EAE" w:rsidRDefault="008978D9" w:rsidP="008978D9">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normal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(possible) intermediate metabolizer</w:t>
            </w:r>
          </w:p>
          <w:p w14:paraId="39EADF08" w14:textId="77777777" w:rsidR="008978D9" w:rsidRPr="00971EAE" w:rsidRDefault="008978D9" w:rsidP="008978D9">
            <w:pPr>
              <w:spacing w:after="0"/>
              <w:rPr>
                <w:rFonts w:ascii="Times New Roman" w:eastAsia="Times New Roman" w:hAnsi="Times New Roman"/>
                <w:b/>
                <w:color w:val="000000" w:themeColor="text1"/>
              </w:rPr>
            </w:pPr>
          </w:p>
          <w:p w14:paraId="027B081B"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OR</w:t>
            </w:r>
          </w:p>
          <w:p w14:paraId="44F2B140" w14:textId="77777777" w:rsidR="008978D9" w:rsidRPr="00971EAE" w:rsidRDefault="008978D9" w:rsidP="008978D9">
            <w:pPr>
              <w:spacing w:after="0"/>
              <w:rPr>
                <w:rFonts w:ascii="Times New Roman" w:eastAsia="Times New Roman" w:hAnsi="Times New Roman"/>
                <w:b/>
                <w:color w:val="000000" w:themeColor="text1"/>
              </w:rPr>
            </w:pPr>
          </w:p>
          <w:p w14:paraId="2D86BBFF" w14:textId="77777777" w:rsidR="008978D9" w:rsidRPr="00971EAE" w:rsidRDefault="008978D9" w:rsidP="008978D9">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(possible) intermediate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normal metabolizer</w:t>
            </w:r>
          </w:p>
          <w:p w14:paraId="215ADFC3" w14:textId="5EF5FE62" w:rsidR="008978D9" w:rsidRPr="00971EAE" w:rsidRDefault="008978D9" w:rsidP="008978D9">
            <w:pPr>
              <w:spacing w:after="0"/>
              <w:rPr>
                <w:rFonts w:ascii="Times New Roman" w:eastAsia="Times New Roman" w:hAnsi="Times New Roman"/>
                <w:b/>
                <w:color w:val="000000" w:themeColor="text1"/>
              </w:rPr>
            </w:pPr>
          </w:p>
        </w:tc>
        <w:tc>
          <w:tcPr>
            <w:tcW w:w="2600" w:type="dxa"/>
            <w:tcBorders>
              <w:top w:val="single" w:sz="4" w:space="0" w:color="auto"/>
              <w:left w:val="nil"/>
              <w:bottom w:val="single" w:sz="4" w:space="0" w:color="auto"/>
              <w:right w:val="single" w:sz="4" w:space="0" w:color="auto"/>
            </w:tcBorders>
            <w:shd w:val="clear" w:color="auto" w:fill="auto"/>
            <w:noWrap/>
          </w:tcPr>
          <w:p w14:paraId="3646FADB"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w:t>
            </w:r>
          </w:p>
        </w:tc>
        <w:tc>
          <w:tcPr>
            <w:tcW w:w="2328" w:type="dxa"/>
            <w:tcBorders>
              <w:top w:val="single" w:sz="4" w:space="0" w:color="auto"/>
              <w:left w:val="nil"/>
              <w:bottom w:val="single" w:sz="4" w:space="0" w:color="auto"/>
              <w:right w:val="single" w:sz="4" w:space="0" w:color="auto"/>
            </w:tcBorders>
            <w:shd w:val="clear" w:color="auto" w:fill="auto"/>
            <w:noWrap/>
          </w:tcPr>
          <w:p w14:paraId="5C12742E"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TPMT IMs have moderate to high erythrocyte concentrations of TGN metabolites compared to TPMT NMs.</w:t>
            </w:r>
          </w:p>
        </w:tc>
        <w:tc>
          <w:tcPr>
            <w:tcW w:w="4999" w:type="dxa"/>
            <w:tcBorders>
              <w:top w:val="single" w:sz="4" w:space="0" w:color="auto"/>
              <w:left w:val="nil"/>
              <w:bottom w:val="single" w:sz="4" w:space="0" w:color="auto"/>
              <w:right w:val="single" w:sz="4" w:space="0" w:color="auto"/>
            </w:tcBorders>
            <w:shd w:val="clear" w:color="auto" w:fill="auto"/>
            <w:noWrap/>
          </w:tcPr>
          <w:p w14:paraId="4AFFF3A2" w14:textId="715F7386"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Initiate therapy with decreased starting doses (30%-80% of standard starting dose) if standard starting dose is ≥40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w:t>
            </w:r>
          </w:p>
          <w:p w14:paraId="58326F68" w14:textId="77777777" w:rsidR="008978D9" w:rsidRPr="00971EAE" w:rsidRDefault="008978D9" w:rsidP="008978D9">
            <w:pPr>
              <w:spacing w:after="0"/>
              <w:rPr>
                <w:rFonts w:ascii="Times New Roman" w:eastAsia="Times New Roman" w:hAnsi="Times New Roman"/>
                <w:color w:val="000000" w:themeColor="text1"/>
              </w:rPr>
            </w:pPr>
          </w:p>
          <w:p w14:paraId="21E8D5A7" w14:textId="19633C59"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If starting dose is already below normal recommended starting dose, dose reduction might not be necessary.</w:t>
            </w:r>
          </w:p>
          <w:p w14:paraId="7C593E95" w14:textId="77777777" w:rsidR="008978D9" w:rsidRPr="00971EAE" w:rsidRDefault="008978D9" w:rsidP="008978D9">
            <w:pPr>
              <w:spacing w:after="0"/>
              <w:rPr>
                <w:rFonts w:ascii="Times New Roman" w:eastAsia="Times New Roman" w:hAnsi="Times New Roman"/>
                <w:color w:val="000000" w:themeColor="text1"/>
              </w:rPr>
            </w:pPr>
          </w:p>
          <w:p w14:paraId="06C2CEF2" w14:textId="1C547B9B" w:rsidR="008978D9" w:rsidRPr="00971EAE" w:rsidRDefault="008978D9" w:rsidP="008978D9">
            <w:pPr>
              <w:spacing w:after="0"/>
              <w:rPr>
                <w:rFonts w:ascii="Times New Roman" w:eastAsia="Times New Roman" w:hAnsi="Times New Roman"/>
                <w:iCs/>
                <w:color w:val="000000" w:themeColor="text1"/>
              </w:rPr>
            </w:pPr>
            <w:r w:rsidRPr="00971EAE">
              <w:rPr>
                <w:rFonts w:ascii="Times New Roman" w:eastAsia="Times New Roman" w:hAnsi="Times New Roman"/>
                <w:iCs/>
                <w:color w:val="000000" w:themeColor="text1"/>
              </w:rPr>
              <w:t>During therapy, adjust the doses of thioguanine based on the degree of myelosuppression and disease-specific guidelines. Allow 2-4 weeks to reach steady state after each dose adjustment. If myelosuppression occurs, and</w:t>
            </w:r>
            <w:r w:rsidRPr="00971EAE">
              <w:rPr>
                <w:rFonts w:ascii="Times New Roman" w:eastAsia="Times New Roman" w:hAnsi="Times New Roman"/>
                <w:color w:val="000000" w:themeColor="text1"/>
              </w:rPr>
              <w:t xml:space="preserve"> the patient is on combination </w:t>
            </w:r>
            <w:proofErr w:type="gramStart"/>
            <w:r w:rsidRPr="00971EAE">
              <w:rPr>
                <w:rFonts w:ascii="Times New Roman" w:eastAsia="Times New Roman" w:hAnsi="Times New Roman"/>
                <w:color w:val="000000" w:themeColor="text1"/>
              </w:rPr>
              <w:t>therapy,</w:t>
            </w:r>
            <w:r w:rsidRPr="00971EAE">
              <w:rPr>
                <w:rFonts w:ascii="Times New Roman" w:eastAsia="Times New Roman" w:hAnsi="Times New Roman"/>
                <w:iCs/>
                <w:color w:val="000000" w:themeColor="text1"/>
              </w:rPr>
              <w:t>,</w:t>
            </w:r>
            <w:proofErr w:type="gramEnd"/>
            <w:r w:rsidRPr="00971EAE">
              <w:rPr>
                <w:rFonts w:ascii="Times New Roman" w:eastAsia="Times New Roman" w:hAnsi="Times New Roman"/>
                <w:iCs/>
                <w:color w:val="000000" w:themeColor="text1"/>
              </w:rPr>
              <w:t xml:space="preserve"> emphasis should be on reducing thioguanine over other agents.</w:t>
            </w:r>
          </w:p>
          <w:p w14:paraId="7A89D448" w14:textId="77777777" w:rsidR="008978D9" w:rsidRPr="00971EAE" w:rsidRDefault="008978D9" w:rsidP="008978D9">
            <w:pPr>
              <w:spacing w:after="0"/>
              <w:rPr>
                <w:rFonts w:ascii="Times New Roman" w:eastAsia="Times New Roman" w:hAnsi="Times New Roman"/>
                <w:iCs/>
                <w:color w:val="000000" w:themeColor="text1"/>
              </w:rPr>
            </w:pPr>
          </w:p>
        </w:tc>
        <w:tc>
          <w:tcPr>
            <w:tcW w:w="2891" w:type="dxa"/>
            <w:tcBorders>
              <w:top w:val="single" w:sz="4" w:space="0" w:color="auto"/>
              <w:left w:val="nil"/>
              <w:bottom w:val="single" w:sz="4" w:space="0" w:color="auto"/>
              <w:right w:val="single" w:sz="4" w:space="0" w:color="auto"/>
            </w:tcBorders>
            <w:shd w:val="clear" w:color="auto" w:fill="auto"/>
            <w:noWrap/>
          </w:tcPr>
          <w:p w14:paraId="14A1BB1B" w14:textId="77777777" w:rsidR="008978D9" w:rsidRPr="00971EAE" w:rsidRDefault="008978D9" w:rsidP="008978D9">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Moderate</w:t>
            </w:r>
          </w:p>
        </w:tc>
      </w:tr>
      <w:tr w:rsidR="0086422B" w:rsidRPr="00971EAE" w14:paraId="3A5E128F" w14:textId="77777777" w:rsidTr="008978D9">
        <w:trPr>
          <w:trHeight w:val="300"/>
        </w:trPr>
        <w:tc>
          <w:tcPr>
            <w:tcW w:w="2123" w:type="dxa"/>
            <w:tcBorders>
              <w:top w:val="single" w:sz="4" w:space="0" w:color="auto"/>
              <w:left w:val="single" w:sz="4" w:space="0" w:color="auto"/>
              <w:bottom w:val="single" w:sz="4" w:space="0" w:color="auto"/>
              <w:right w:val="single" w:sz="4" w:space="0" w:color="auto"/>
            </w:tcBorders>
            <w:shd w:val="clear" w:color="auto" w:fill="auto"/>
            <w:noWrap/>
          </w:tcPr>
          <w:p w14:paraId="2A801082" w14:textId="77777777" w:rsidR="00390F8C" w:rsidRPr="00971EAE" w:rsidRDefault="00390F8C" w:rsidP="00390F8C">
            <w:pPr>
              <w:spacing w:after="0"/>
              <w:rPr>
                <w:rFonts w:ascii="Times New Roman" w:eastAsia="Times New Roman" w:hAnsi="Times New Roman"/>
                <w:b/>
                <w:color w:val="000000" w:themeColor="text1"/>
              </w:rPr>
            </w:pPr>
            <w:r w:rsidRPr="00A45460">
              <w:rPr>
                <w:rFonts w:ascii="Times New Roman" w:eastAsia="Times New Roman" w:hAnsi="Times New Roman"/>
                <w:b/>
                <w:color w:val="000000" w:themeColor="text1"/>
              </w:rPr>
              <w:lastRenderedPageBreak/>
              <w:t xml:space="preserve">Any combination with TPMT poor metabolizer </w:t>
            </w:r>
            <w:r w:rsidRPr="00A45460">
              <w:rPr>
                <w:rFonts w:ascii="Times New Roman" w:eastAsia="Times New Roman" w:hAnsi="Times New Roman"/>
                <w:b/>
                <w:color w:val="000000" w:themeColor="text1"/>
                <w:u w:val="single"/>
              </w:rPr>
              <w:t>and/or</w:t>
            </w:r>
            <w:r w:rsidRPr="00A45460">
              <w:rPr>
                <w:rFonts w:ascii="Times New Roman" w:eastAsia="Times New Roman" w:hAnsi="Times New Roman"/>
                <w:b/>
                <w:color w:val="000000" w:themeColor="text1"/>
              </w:rPr>
              <w:t xml:space="preserve"> NUDT15 poor </w:t>
            </w:r>
            <w:proofErr w:type="spellStart"/>
            <w:r w:rsidRPr="00A45460">
              <w:rPr>
                <w:rFonts w:ascii="Times New Roman" w:eastAsia="Times New Roman" w:hAnsi="Times New Roman"/>
                <w:b/>
                <w:color w:val="000000" w:themeColor="text1"/>
              </w:rPr>
              <w:t>metabolizer</w:t>
            </w:r>
            <w:r w:rsidRPr="00A45460">
              <w:rPr>
                <w:rFonts w:ascii="Times New Roman" w:eastAsia="Times New Roman" w:hAnsi="Times New Roman"/>
                <w:b/>
                <w:color w:val="000000" w:themeColor="text1"/>
                <w:vertAlign w:val="superscript"/>
              </w:rPr>
              <w:t>c</w:t>
            </w:r>
            <w:proofErr w:type="spellEnd"/>
            <w:r w:rsidRPr="00971EAE">
              <w:rPr>
                <w:rFonts w:ascii="Times New Roman" w:eastAsia="Times New Roman" w:hAnsi="Times New Roman"/>
                <w:b/>
                <w:color w:val="000000" w:themeColor="text1"/>
              </w:rPr>
              <w:t xml:space="preserve"> </w:t>
            </w:r>
          </w:p>
          <w:p w14:paraId="0C32F0F4" w14:textId="2D622DB4" w:rsidR="0086422B" w:rsidRPr="00971EAE" w:rsidRDefault="0086422B" w:rsidP="00B9795E">
            <w:pPr>
              <w:spacing w:after="0"/>
              <w:rPr>
                <w:rFonts w:ascii="Times New Roman" w:eastAsia="Times New Roman" w:hAnsi="Times New Roman"/>
                <w:b/>
                <w:color w:val="000000" w:themeColor="text1"/>
              </w:rPr>
            </w:pPr>
          </w:p>
        </w:tc>
        <w:tc>
          <w:tcPr>
            <w:tcW w:w="2600" w:type="dxa"/>
            <w:tcBorders>
              <w:top w:val="single" w:sz="4" w:space="0" w:color="auto"/>
              <w:left w:val="nil"/>
              <w:bottom w:val="single" w:sz="4" w:space="0" w:color="auto"/>
              <w:right w:val="single" w:sz="4" w:space="0" w:color="auto"/>
            </w:tcBorders>
            <w:shd w:val="clear" w:color="auto" w:fill="auto"/>
            <w:noWrap/>
          </w:tcPr>
          <w:p w14:paraId="19527312"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Greatly increased risk of thiopurine-related leukopenia, neutropenia and myelosuppression. </w:t>
            </w:r>
            <w:r w:rsidRPr="00971EAE">
              <w:rPr>
                <w:rFonts w:ascii="Times New Roman" w:eastAsia="Times New Roman" w:hAnsi="Times New Roman"/>
                <w:b/>
                <w:color w:val="000000" w:themeColor="text1"/>
              </w:rPr>
              <w:t>Fatal toxicity possible without dose decrease.</w:t>
            </w:r>
          </w:p>
        </w:tc>
        <w:tc>
          <w:tcPr>
            <w:tcW w:w="2328" w:type="dxa"/>
            <w:tcBorders>
              <w:top w:val="single" w:sz="4" w:space="0" w:color="auto"/>
              <w:left w:val="nil"/>
              <w:bottom w:val="single" w:sz="4" w:space="0" w:color="auto"/>
              <w:right w:val="single" w:sz="4" w:space="0" w:color="auto"/>
            </w:tcBorders>
            <w:shd w:val="clear" w:color="auto" w:fill="auto"/>
            <w:noWrap/>
          </w:tcPr>
          <w:p w14:paraId="0B153662" w14:textId="77777777" w:rsidR="0086422B" w:rsidRPr="00971EAE" w:rsidRDefault="0086422B" w:rsidP="00B9795E">
            <w:pPr>
              <w:spacing w:after="0"/>
              <w:rPr>
                <w:rFonts w:ascii="Times New Roman" w:hAnsi="Times New Roman"/>
                <w:color w:val="000000" w:themeColor="text1"/>
              </w:rPr>
            </w:pPr>
            <w:r w:rsidRPr="00971EAE">
              <w:rPr>
                <w:rFonts w:ascii="Times New Roman" w:hAnsi="Times New Roman"/>
                <w:color w:val="000000" w:themeColor="text1"/>
              </w:rPr>
              <w:t xml:space="preserve">TPMT PMs have extremely high </w:t>
            </w:r>
            <w:r w:rsidRPr="00971EAE">
              <w:rPr>
                <w:rFonts w:ascii="Times New Roman" w:eastAsia="Times New Roman" w:hAnsi="Times New Roman"/>
                <w:color w:val="000000" w:themeColor="text1"/>
              </w:rPr>
              <w:t xml:space="preserve">erythrocyte </w:t>
            </w:r>
            <w:r w:rsidRPr="00971EAE">
              <w:rPr>
                <w:rFonts w:ascii="Times New Roman" w:hAnsi="Times New Roman"/>
                <w:color w:val="000000" w:themeColor="text1"/>
              </w:rPr>
              <w:t>concentrations of TGN metabolites compared to TPMT NMs.</w:t>
            </w:r>
          </w:p>
          <w:p w14:paraId="47D413F6" w14:textId="77777777" w:rsidR="0086422B" w:rsidRPr="00971EAE" w:rsidRDefault="0086422B" w:rsidP="00B9795E">
            <w:pPr>
              <w:spacing w:after="0"/>
              <w:rPr>
                <w:rFonts w:ascii="Times New Roman" w:hAnsi="Times New Roman"/>
                <w:color w:val="000000" w:themeColor="text1"/>
              </w:rPr>
            </w:pPr>
          </w:p>
          <w:p w14:paraId="2E0E8D59" w14:textId="77777777" w:rsidR="0086422B" w:rsidRPr="00971EAE" w:rsidRDefault="0086422B" w:rsidP="00B9795E">
            <w:pPr>
              <w:spacing w:after="0"/>
              <w:rPr>
                <w:rFonts w:ascii="Times New Roman" w:eastAsia="Times New Roman" w:hAnsi="Times New Roman"/>
                <w:color w:val="000000" w:themeColor="text1"/>
              </w:rPr>
            </w:pPr>
          </w:p>
        </w:tc>
        <w:tc>
          <w:tcPr>
            <w:tcW w:w="4999" w:type="dxa"/>
            <w:tcBorders>
              <w:top w:val="single" w:sz="4" w:space="0" w:color="auto"/>
              <w:left w:val="nil"/>
              <w:bottom w:val="single" w:sz="4" w:space="0" w:color="auto"/>
              <w:right w:val="single" w:sz="4" w:space="0" w:color="auto"/>
            </w:tcBorders>
            <w:shd w:val="clear" w:color="auto" w:fill="auto"/>
            <w:noWrap/>
          </w:tcPr>
          <w:p w14:paraId="7F516605" w14:textId="561ACBC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Initiate therapy with drastically reduced starting doses. Reduce daily dose by 10-fold and reduce frequency to thrice weekly instead of daily.</w:t>
            </w:r>
          </w:p>
          <w:p w14:paraId="70C3D416" w14:textId="77777777" w:rsidR="0086422B" w:rsidRPr="00971EAE" w:rsidRDefault="0086422B" w:rsidP="00B9795E">
            <w:pPr>
              <w:spacing w:after="0"/>
              <w:rPr>
                <w:rFonts w:ascii="Times New Roman" w:eastAsia="Times New Roman" w:hAnsi="Times New Roman"/>
                <w:color w:val="000000" w:themeColor="text1"/>
              </w:rPr>
            </w:pPr>
          </w:p>
          <w:p w14:paraId="23AC3D04"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iCs/>
                <w:color w:val="000000" w:themeColor="text1"/>
              </w:rPr>
              <w:t xml:space="preserve">During therapy, </w:t>
            </w:r>
            <w:r w:rsidRPr="00971EAE">
              <w:rPr>
                <w:rFonts w:ascii="Times New Roman" w:eastAsia="Times New Roman" w:hAnsi="Times New Roman"/>
                <w:color w:val="000000" w:themeColor="text1"/>
              </w:rPr>
              <w:t>adjust thioguanine doses based on degree of myelosuppression and disease-specific guidelines. Allow 4-6 weeks to reach steady state after each dose adjustment. If myelosuppression occurs, emphasis should be on reducing thioguanine over other agents.</w:t>
            </w:r>
          </w:p>
          <w:p w14:paraId="21AD8105" w14:textId="77777777" w:rsidR="0086422B" w:rsidRPr="00971EAE" w:rsidRDefault="0086422B" w:rsidP="00B9795E">
            <w:pPr>
              <w:spacing w:after="0"/>
              <w:rPr>
                <w:rFonts w:ascii="Times New Roman" w:eastAsia="Times New Roman" w:hAnsi="Times New Roman"/>
                <w:color w:val="000000" w:themeColor="text1"/>
              </w:rPr>
            </w:pPr>
          </w:p>
        </w:tc>
        <w:tc>
          <w:tcPr>
            <w:tcW w:w="2891" w:type="dxa"/>
            <w:tcBorders>
              <w:top w:val="single" w:sz="4" w:space="0" w:color="auto"/>
              <w:left w:val="nil"/>
              <w:bottom w:val="single" w:sz="4" w:space="0" w:color="auto"/>
              <w:right w:val="single" w:sz="4" w:space="0" w:color="auto"/>
            </w:tcBorders>
            <w:shd w:val="clear" w:color="auto" w:fill="auto"/>
            <w:noWrap/>
          </w:tcPr>
          <w:p w14:paraId="183B69FF"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86422B" w:rsidRPr="00971EAE" w14:paraId="62D2F3B4" w14:textId="77777777" w:rsidTr="008978D9">
        <w:trPr>
          <w:trHeight w:val="300"/>
        </w:trPr>
        <w:tc>
          <w:tcPr>
            <w:tcW w:w="2123" w:type="dxa"/>
            <w:tcBorders>
              <w:top w:val="single" w:sz="4" w:space="0" w:color="auto"/>
              <w:left w:val="single" w:sz="4" w:space="0" w:color="auto"/>
              <w:bottom w:val="single" w:sz="4" w:space="0" w:color="auto"/>
              <w:right w:val="single" w:sz="4" w:space="0" w:color="auto"/>
            </w:tcBorders>
            <w:shd w:val="clear" w:color="auto" w:fill="auto"/>
            <w:noWrap/>
          </w:tcPr>
          <w:p w14:paraId="179EA33F" w14:textId="77777777" w:rsidR="00390F8C" w:rsidRPr="00971EAE" w:rsidRDefault="00390F8C" w:rsidP="00390F8C">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intermediate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intermediate metabolizer</w:t>
            </w:r>
          </w:p>
          <w:p w14:paraId="45FAD742" w14:textId="3BE9718B" w:rsidR="0086422B" w:rsidRPr="00971EAE" w:rsidRDefault="00390F8C" w:rsidP="00390F8C">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(i.e., TPMT/NUDT15 compound intermediate metabolizer)</w:t>
            </w:r>
          </w:p>
        </w:tc>
        <w:tc>
          <w:tcPr>
            <w:tcW w:w="2600" w:type="dxa"/>
            <w:tcBorders>
              <w:top w:val="single" w:sz="4" w:space="0" w:color="auto"/>
              <w:left w:val="nil"/>
              <w:bottom w:val="single" w:sz="4" w:space="0" w:color="auto"/>
              <w:right w:val="single" w:sz="4" w:space="0" w:color="auto"/>
            </w:tcBorders>
            <w:shd w:val="clear" w:color="auto" w:fill="auto"/>
            <w:noWrap/>
          </w:tcPr>
          <w:p w14:paraId="4320DA9D"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 Higher risk of toxicity compared to single IM.</w:t>
            </w:r>
          </w:p>
          <w:p w14:paraId="5E6F987E" w14:textId="77777777" w:rsidR="0086422B" w:rsidRPr="00971EAE" w:rsidRDefault="0086422B" w:rsidP="00B9795E">
            <w:pPr>
              <w:spacing w:after="0"/>
              <w:rPr>
                <w:rFonts w:ascii="Times New Roman" w:eastAsia="Times New Roman" w:hAnsi="Times New Roman"/>
                <w:color w:val="000000" w:themeColor="text1"/>
              </w:rPr>
            </w:pPr>
          </w:p>
        </w:tc>
        <w:tc>
          <w:tcPr>
            <w:tcW w:w="2328" w:type="dxa"/>
            <w:tcBorders>
              <w:top w:val="single" w:sz="4" w:space="0" w:color="auto"/>
              <w:left w:val="nil"/>
              <w:bottom w:val="single" w:sz="4" w:space="0" w:color="auto"/>
              <w:right w:val="single" w:sz="4" w:space="0" w:color="auto"/>
            </w:tcBorders>
            <w:shd w:val="clear" w:color="auto" w:fill="auto"/>
            <w:noWrap/>
          </w:tcPr>
          <w:p w14:paraId="7A3A0358" w14:textId="77777777" w:rsidR="0086422B" w:rsidRPr="00971EAE" w:rsidRDefault="0086422B" w:rsidP="00B9795E">
            <w:pPr>
              <w:spacing w:after="0"/>
              <w:rPr>
                <w:rFonts w:ascii="Times New Roman" w:hAnsi="Times New Roman"/>
                <w:color w:val="000000" w:themeColor="text1"/>
              </w:rPr>
            </w:pPr>
            <w:r w:rsidRPr="00971EAE">
              <w:rPr>
                <w:rFonts w:ascii="Times New Roman" w:eastAsia="Times New Roman" w:hAnsi="Times New Roman"/>
                <w:color w:val="000000" w:themeColor="text1"/>
              </w:rPr>
              <w:t>TPMT IMs have moderate to high erythrocyte concentrations of TGN metabolites compared to TPMT NMs.</w:t>
            </w:r>
          </w:p>
        </w:tc>
        <w:tc>
          <w:tcPr>
            <w:tcW w:w="4999" w:type="dxa"/>
            <w:tcBorders>
              <w:top w:val="single" w:sz="4" w:space="0" w:color="auto"/>
              <w:left w:val="nil"/>
              <w:bottom w:val="single" w:sz="4" w:space="0" w:color="auto"/>
              <w:right w:val="single" w:sz="4" w:space="0" w:color="auto"/>
            </w:tcBorders>
            <w:shd w:val="clear" w:color="auto" w:fill="auto"/>
            <w:noWrap/>
          </w:tcPr>
          <w:p w14:paraId="1E9F448D" w14:textId="69E95CCB"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Initiate therapy with decreased starting doses (20%-50% of </w:t>
            </w:r>
            <w:r w:rsidR="008E555F" w:rsidRPr="00971EAE">
              <w:rPr>
                <w:rFonts w:ascii="Times New Roman" w:eastAsia="Times New Roman" w:hAnsi="Times New Roman"/>
                <w:color w:val="000000" w:themeColor="text1"/>
              </w:rPr>
              <w:t>standard starting dose) if standard</w:t>
            </w:r>
            <w:r w:rsidRPr="00971EAE">
              <w:rPr>
                <w:rFonts w:ascii="Times New Roman" w:eastAsia="Times New Roman" w:hAnsi="Times New Roman"/>
                <w:color w:val="000000" w:themeColor="text1"/>
              </w:rPr>
              <w:t xml:space="preserve"> starting dose</w:t>
            </w:r>
            <w:r w:rsidRPr="00971EAE">
              <w:rPr>
                <w:rFonts w:ascii="Times New Roman" w:eastAsia="Times New Roman" w:hAnsi="Times New Roman"/>
                <w:color w:val="000000" w:themeColor="text1"/>
                <w:vertAlign w:val="superscript"/>
              </w:rPr>
              <w:t>a</w:t>
            </w:r>
            <w:r w:rsidRPr="00971EAE">
              <w:rPr>
                <w:rFonts w:ascii="Times New Roman" w:eastAsia="Times New Roman" w:hAnsi="Times New Roman"/>
                <w:color w:val="000000" w:themeColor="text1"/>
              </w:rPr>
              <w:t xml:space="preserve"> is ≥40 mg/m</w:t>
            </w:r>
            <w:r w:rsidRPr="00971EAE">
              <w:rPr>
                <w:rFonts w:ascii="Times New Roman" w:eastAsia="Times New Roman" w:hAnsi="Times New Roman"/>
                <w:color w:val="000000" w:themeColor="text1"/>
                <w:vertAlign w:val="superscript"/>
              </w:rPr>
              <w:t>2</w:t>
            </w:r>
            <w:r w:rsidRPr="00971EAE">
              <w:rPr>
                <w:rFonts w:ascii="Times New Roman" w:eastAsia="Times New Roman" w:hAnsi="Times New Roman"/>
                <w:color w:val="000000" w:themeColor="text1"/>
              </w:rPr>
              <w:t>/day.</w:t>
            </w:r>
          </w:p>
          <w:p w14:paraId="5F15992E" w14:textId="77777777" w:rsidR="0086422B" w:rsidRPr="00971EAE" w:rsidRDefault="0086422B" w:rsidP="00B9795E">
            <w:pPr>
              <w:spacing w:after="0"/>
              <w:rPr>
                <w:rFonts w:ascii="Times New Roman" w:eastAsia="Times New Roman" w:hAnsi="Times New Roman"/>
                <w:color w:val="000000" w:themeColor="text1"/>
              </w:rPr>
            </w:pPr>
          </w:p>
          <w:p w14:paraId="5AA2703F"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If starting dose is already below normal recommended starting dose, dose reduction might not be recommended.</w:t>
            </w:r>
          </w:p>
          <w:p w14:paraId="24B9085D" w14:textId="77777777" w:rsidR="0086422B" w:rsidRPr="00971EAE" w:rsidRDefault="0086422B" w:rsidP="00B9795E">
            <w:pPr>
              <w:spacing w:after="0"/>
              <w:rPr>
                <w:rFonts w:ascii="Times New Roman" w:eastAsia="Times New Roman" w:hAnsi="Times New Roman"/>
                <w:color w:val="000000" w:themeColor="text1"/>
              </w:rPr>
            </w:pPr>
          </w:p>
          <w:p w14:paraId="6982ABB4" w14:textId="7016BC40" w:rsidR="0086422B" w:rsidRPr="00971EAE" w:rsidRDefault="0086422B" w:rsidP="00B9795E">
            <w:pPr>
              <w:spacing w:after="0"/>
              <w:rPr>
                <w:rFonts w:ascii="Times New Roman" w:eastAsia="Times New Roman" w:hAnsi="Times New Roman"/>
                <w:iCs/>
                <w:color w:val="000000" w:themeColor="text1"/>
              </w:rPr>
            </w:pPr>
            <w:r w:rsidRPr="00971EAE">
              <w:rPr>
                <w:rFonts w:ascii="Times New Roman" w:eastAsia="Times New Roman" w:hAnsi="Times New Roman"/>
                <w:iCs/>
                <w:color w:val="000000" w:themeColor="text1"/>
              </w:rPr>
              <w:t>During therapy, adjust the doses of thioguanine based on the degree of myelosuppression and disease-specific guidelines. Allow 2-4 weeks to reach steady state after each dose adjustment. If myelosuppression occurs</w:t>
            </w:r>
            <w:r w:rsidR="008E7B09" w:rsidRPr="00971EAE">
              <w:rPr>
                <w:rFonts w:ascii="Times New Roman" w:eastAsia="Times New Roman" w:hAnsi="Times New Roman"/>
                <w:iCs/>
                <w:color w:val="000000" w:themeColor="text1"/>
              </w:rPr>
              <w:t>, and</w:t>
            </w:r>
            <w:r w:rsidR="008E7B09" w:rsidRPr="00971EAE">
              <w:rPr>
                <w:rFonts w:ascii="Times New Roman" w:eastAsia="Times New Roman" w:hAnsi="Times New Roman"/>
                <w:color w:val="000000" w:themeColor="text1"/>
              </w:rPr>
              <w:t xml:space="preserve"> the patient is on combination therapy,</w:t>
            </w:r>
            <w:r w:rsidRPr="00971EAE">
              <w:rPr>
                <w:rFonts w:ascii="Times New Roman" w:eastAsia="Times New Roman" w:hAnsi="Times New Roman"/>
                <w:iCs/>
                <w:color w:val="000000" w:themeColor="text1"/>
              </w:rPr>
              <w:t xml:space="preserve"> emphasis should be on reducing thioguanine over other agents.</w:t>
            </w:r>
          </w:p>
          <w:p w14:paraId="55020303" w14:textId="77777777" w:rsidR="0086422B" w:rsidRPr="00971EAE" w:rsidRDefault="0086422B" w:rsidP="00B9795E">
            <w:pPr>
              <w:spacing w:after="0"/>
              <w:rPr>
                <w:rFonts w:ascii="Times New Roman" w:eastAsia="Times New Roman" w:hAnsi="Times New Roman"/>
                <w:color w:val="000000" w:themeColor="text1"/>
                <w:u w:val="single"/>
              </w:rPr>
            </w:pPr>
          </w:p>
        </w:tc>
        <w:tc>
          <w:tcPr>
            <w:tcW w:w="2891" w:type="dxa"/>
            <w:tcBorders>
              <w:top w:val="single" w:sz="4" w:space="0" w:color="auto"/>
              <w:left w:val="nil"/>
              <w:bottom w:val="single" w:sz="4" w:space="0" w:color="auto"/>
              <w:right w:val="single" w:sz="4" w:space="0" w:color="auto"/>
            </w:tcBorders>
            <w:shd w:val="clear" w:color="auto" w:fill="auto"/>
            <w:noWrap/>
          </w:tcPr>
          <w:p w14:paraId="493A7623" w14:textId="77777777" w:rsidR="0086422B" w:rsidRPr="00971EAE" w:rsidRDefault="0086422B" w:rsidP="00B9795E">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Moderate</w:t>
            </w:r>
          </w:p>
        </w:tc>
      </w:tr>
    </w:tbl>
    <w:p w14:paraId="3292C89F" w14:textId="359F0490" w:rsidR="00970B2C" w:rsidRPr="00971EAE" w:rsidRDefault="00970B2C" w:rsidP="00241AF8">
      <w:pPr>
        <w:rPr>
          <w:rFonts w:ascii="Times New Roman" w:hAnsi="Times New Roman"/>
        </w:rPr>
      </w:pPr>
    </w:p>
    <w:p w14:paraId="7C9776EC" w14:textId="77777777" w:rsidR="006C7EA2" w:rsidRPr="00A45460" w:rsidRDefault="006C7EA2" w:rsidP="006C7EA2">
      <w:pPr>
        <w:spacing w:line="276" w:lineRule="auto"/>
        <w:rPr>
          <w:rFonts w:ascii="Times New Roman" w:hAnsi="Times New Roman"/>
          <w:color w:val="000000" w:themeColor="text1"/>
        </w:rPr>
      </w:pPr>
      <w:r w:rsidRPr="00A45460">
        <w:rPr>
          <w:rFonts w:ascii="Times New Roman" w:hAnsi="Times New Roman"/>
          <w:color w:val="000000" w:themeColor="text1"/>
        </w:rPr>
        <w:t xml:space="preserve">IM, intermediate metabolizer; </w:t>
      </w:r>
      <w:proofErr w:type="spellStart"/>
      <w:r w:rsidRPr="00A45460">
        <w:rPr>
          <w:rFonts w:ascii="Times New Roman" w:hAnsi="Times New Roman"/>
          <w:color w:val="000000" w:themeColor="text1"/>
        </w:rPr>
        <w:t>meTIMP</w:t>
      </w:r>
      <w:proofErr w:type="spellEnd"/>
      <w:r w:rsidRPr="00A45460">
        <w:rPr>
          <w:rFonts w:ascii="Times New Roman" w:hAnsi="Times New Roman"/>
          <w:color w:val="000000" w:themeColor="text1"/>
        </w:rPr>
        <w:t xml:space="preserve">, methyl </w:t>
      </w:r>
      <w:proofErr w:type="spellStart"/>
      <w:r w:rsidRPr="00A45460">
        <w:rPr>
          <w:rFonts w:ascii="Times New Roman" w:hAnsi="Times New Roman"/>
          <w:color w:val="000000" w:themeColor="text1"/>
        </w:rPr>
        <w:t>thioinosine</w:t>
      </w:r>
      <w:proofErr w:type="spellEnd"/>
      <w:r w:rsidRPr="00A45460">
        <w:rPr>
          <w:rFonts w:ascii="Times New Roman" w:hAnsi="Times New Roman"/>
          <w:color w:val="000000" w:themeColor="text1"/>
        </w:rPr>
        <w:t xml:space="preserve"> monophosphate; NM, normal metabolizer; NUDT15, </w:t>
      </w:r>
      <w:proofErr w:type="spellStart"/>
      <w:r w:rsidRPr="00A45460">
        <w:rPr>
          <w:rFonts w:ascii="Times New Roman" w:hAnsi="Times New Roman"/>
          <w:color w:val="000000" w:themeColor="text1"/>
        </w:rPr>
        <w:t>Nudix</w:t>
      </w:r>
      <w:proofErr w:type="spellEnd"/>
      <w:r w:rsidRPr="00A45460">
        <w:rPr>
          <w:rFonts w:ascii="Times New Roman" w:hAnsi="Times New Roman"/>
          <w:color w:val="000000" w:themeColor="text1"/>
        </w:rPr>
        <w:t xml:space="preserve"> hydrolase 15; PM, poor metabolizer; TGN, thioguanine nucleotide; TPMT, thiopurine methyltransferase.</w:t>
      </w:r>
    </w:p>
    <w:p w14:paraId="59BA4035" w14:textId="77777777" w:rsidR="006C7EA2" w:rsidRPr="00A45460" w:rsidRDefault="006C7EA2" w:rsidP="006C7EA2">
      <w:pPr>
        <w:pStyle w:val="CommentText"/>
        <w:spacing w:line="276" w:lineRule="auto"/>
        <w:rPr>
          <w:rFonts w:ascii="Times New Roman" w:hAnsi="Times New Roman"/>
          <w:sz w:val="24"/>
          <w:szCs w:val="24"/>
        </w:rPr>
      </w:pPr>
      <w:proofErr w:type="spellStart"/>
      <w:r w:rsidRPr="00A45460">
        <w:rPr>
          <w:rFonts w:ascii="Times New Roman" w:hAnsi="Times New Roman"/>
          <w:color w:val="000000" w:themeColor="text1"/>
          <w:sz w:val="24"/>
          <w:szCs w:val="24"/>
          <w:vertAlign w:val="superscript"/>
        </w:rPr>
        <w:lastRenderedPageBreak/>
        <w:t>a</w:t>
      </w:r>
      <w:r w:rsidRPr="00A45460">
        <w:rPr>
          <w:rFonts w:ascii="Times New Roman" w:hAnsi="Times New Roman"/>
          <w:sz w:val="24"/>
          <w:szCs w:val="24"/>
        </w:rPr>
        <w:t>This</w:t>
      </w:r>
      <w:proofErr w:type="spellEnd"/>
      <w:r w:rsidRPr="00A45460">
        <w:rPr>
          <w:rFonts w:ascii="Times New Roman" w:hAnsi="Times New Roman"/>
          <w:sz w:val="24"/>
          <w:szCs w:val="24"/>
        </w:rPr>
        <w:t xml:space="preserve"> section primarily addresses the effects of TPMT genotype, as there are currently no clinically available pharmacological phenotypes associated with NUDT15 genotype.</w:t>
      </w:r>
    </w:p>
    <w:p w14:paraId="65A866D8" w14:textId="77777777" w:rsidR="0032182A" w:rsidRDefault="006C7EA2" w:rsidP="0032182A">
      <w:pPr>
        <w:spacing w:line="480" w:lineRule="auto"/>
        <w:rPr>
          <w:rFonts w:ascii="Times New Roman" w:hAnsi="Times New Roman"/>
          <w:color w:val="000000" w:themeColor="text1"/>
        </w:rPr>
      </w:pPr>
      <w:proofErr w:type="spellStart"/>
      <w:r w:rsidRPr="00A45460">
        <w:rPr>
          <w:rFonts w:ascii="Times New Roman" w:hAnsi="Times New Roman"/>
          <w:color w:val="000000" w:themeColor="text1"/>
          <w:vertAlign w:val="superscript"/>
        </w:rPr>
        <w:t>b</w:t>
      </w:r>
      <w:r w:rsidRPr="00A45460">
        <w:rPr>
          <w:rFonts w:ascii="Times New Roman" w:hAnsi="Times New Roman"/>
          <w:color w:val="000000" w:themeColor="text1"/>
        </w:rPr>
        <w:t>Standard</w:t>
      </w:r>
      <w:proofErr w:type="spellEnd"/>
      <w:r w:rsidRPr="00A45460">
        <w:rPr>
          <w:rFonts w:ascii="Times New Roman" w:hAnsi="Times New Roman"/>
          <w:color w:val="000000" w:themeColor="text1"/>
        </w:rPr>
        <w:t xml:space="preserve"> starting doses may vary by patient characteristics and/or treatment regimens and according to local clinical practice.</w:t>
      </w:r>
      <w:bookmarkStart w:id="16" w:name="_Toc196826488"/>
    </w:p>
    <w:p w14:paraId="4030D0CF" w14:textId="0B0BFAFD" w:rsidR="00C17D46" w:rsidRPr="00971EAE" w:rsidRDefault="00C17D46" w:rsidP="0032182A">
      <w:pPr>
        <w:spacing w:line="480" w:lineRule="auto"/>
        <w:rPr>
          <w:rFonts w:ascii="Times New Roman" w:eastAsia="Times New Roman" w:hAnsi="Times New Roman"/>
          <w:color w:val="000000" w:themeColor="text1"/>
        </w:rPr>
      </w:pPr>
      <w:proofErr w:type="spellStart"/>
      <w:r w:rsidRPr="00A45460">
        <w:rPr>
          <w:rFonts w:ascii="Times New Roman" w:eastAsia="Times New Roman" w:hAnsi="Times New Roman"/>
          <w:color w:val="000000" w:themeColor="text1"/>
          <w:vertAlign w:val="superscript"/>
        </w:rPr>
        <w:t>c</w:t>
      </w:r>
      <w:r w:rsidRPr="00A45460">
        <w:rPr>
          <w:rFonts w:ascii="Times New Roman" w:eastAsia="Times New Roman" w:hAnsi="Times New Roman"/>
          <w:color w:val="000000" w:themeColor="text1"/>
        </w:rPr>
        <w:t>This</w:t>
      </w:r>
      <w:proofErr w:type="spellEnd"/>
      <w:r w:rsidRPr="00A45460">
        <w:rPr>
          <w:rFonts w:ascii="Times New Roman" w:eastAsia="Times New Roman" w:hAnsi="Times New Roman"/>
          <w:color w:val="000000" w:themeColor="text1"/>
        </w:rPr>
        <w:t xml:space="preserve"> includes being NM, IM or possible IM for one gene and PM for the other gene, as well as being PM for both genes.</w:t>
      </w:r>
      <w:r w:rsidRPr="00971EAE">
        <w:rPr>
          <w:rFonts w:ascii="Times New Roman" w:eastAsia="Times New Roman" w:hAnsi="Times New Roman"/>
          <w:color w:val="000000" w:themeColor="text1"/>
        </w:rPr>
        <w:t xml:space="preserve"> </w:t>
      </w:r>
    </w:p>
    <w:p w14:paraId="2BC769B8" w14:textId="58E36B68" w:rsidR="0032182A" w:rsidRPr="00971EAE" w:rsidRDefault="0032182A" w:rsidP="0032182A">
      <w:pPr>
        <w:spacing w:line="480" w:lineRule="auto"/>
        <w:rPr>
          <w:rFonts w:ascii="Times New Roman" w:hAnsi="Times New Roman"/>
        </w:rPr>
        <w:sectPr w:rsidR="0032182A" w:rsidRPr="00971EAE" w:rsidSect="00B86D84">
          <w:pgSz w:w="15840" w:h="12240" w:orient="landscape"/>
          <w:pgMar w:top="1800" w:right="1440" w:bottom="1800" w:left="1440" w:header="720" w:footer="720" w:gutter="0"/>
          <w:cols w:space="720"/>
          <w:docGrid w:linePitch="360"/>
        </w:sectPr>
      </w:pPr>
      <w:proofErr w:type="spellStart"/>
      <w:r w:rsidRPr="00E11CDC">
        <w:rPr>
          <w:rFonts w:ascii="Times New Roman" w:hAnsi="Times New Roman"/>
          <w:vertAlign w:val="superscript"/>
        </w:rPr>
        <w:t>d</w:t>
      </w:r>
      <w:r w:rsidRPr="00E11CDC">
        <w:rPr>
          <w:rFonts w:ascii="Times New Roman" w:hAnsi="Times New Roman"/>
        </w:rPr>
        <w:t>Rating</w:t>
      </w:r>
      <w:proofErr w:type="spellEnd"/>
      <w:r w:rsidRPr="00E11CDC">
        <w:rPr>
          <w:rFonts w:ascii="Times New Roman" w:hAnsi="Times New Roman"/>
        </w:rPr>
        <w:t xml:space="preserve"> scheme described in the Supplementary Material online.</w:t>
      </w:r>
    </w:p>
    <w:p w14:paraId="4E83EF42" w14:textId="76696FC5" w:rsidR="00970B2C" w:rsidRPr="00971EAE" w:rsidRDefault="00970B2C" w:rsidP="00241AF8">
      <w:pPr>
        <w:pStyle w:val="Heading1"/>
      </w:pPr>
      <w:r w:rsidRPr="00971EAE">
        <w:lastRenderedPageBreak/>
        <w:t xml:space="preserve">Table 4. azathioprine </w:t>
      </w:r>
      <w:r w:rsidR="0025000C">
        <w:t>dosing recommendations based on</w:t>
      </w:r>
      <w:r w:rsidR="007E7CFD">
        <w:t xml:space="preserve"> </w:t>
      </w:r>
      <w:r w:rsidRPr="0032182A">
        <w:rPr>
          <w:iCs/>
        </w:rPr>
        <w:t>TPMT</w:t>
      </w:r>
      <w:r w:rsidR="006D6468" w:rsidRPr="00971EAE">
        <w:t xml:space="preserve"> AND/OR </w:t>
      </w:r>
      <w:r w:rsidRPr="0032182A">
        <w:rPr>
          <w:iCs/>
        </w:rPr>
        <w:t>NUDT15</w:t>
      </w:r>
      <w:r w:rsidRPr="00971EAE">
        <w:t xml:space="preserve"> </w:t>
      </w:r>
      <w:r w:rsidR="00726B20">
        <w:t>phenotype</w:t>
      </w:r>
      <w:r w:rsidR="0025000C">
        <w:t>s</w:t>
      </w:r>
      <w:r w:rsidR="00726B20">
        <w:t xml:space="preserve"> </w:t>
      </w:r>
      <w:r w:rsidRPr="00971EAE">
        <w:t>for non-malignant conditions</w:t>
      </w:r>
      <w:bookmarkEnd w:id="16"/>
      <w:r w:rsidRPr="00971EAE">
        <w:t xml:space="preserve"> </w:t>
      </w:r>
    </w:p>
    <w:p w14:paraId="12836F95" w14:textId="77777777" w:rsidR="004C7874" w:rsidRPr="00971EAE" w:rsidRDefault="004C7874" w:rsidP="004C7874">
      <w:pPr>
        <w:rPr>
          <w:rFonts w:ascii="Times New Roman" w:hAnsi="Times New Roman"/>
        </w:rPr>
      </w:pPr>
    </w:p>
    <w:tbl>
      <w:tblPr>
        <w:tblW w:w="14034" w:type="dxa"/>
        <w:tblInd w:w="-431" w:type="dxa"/>
        <w:tblLayout w:type="fixed"/>
        <w:tblLook w:val="04A0" w:firstRow="1" w:lastRow="0" w:firstColumn="1" w:lastColumn="0" w:noHBand="0" w:noVBand="1"/>
      </w:tblPr>
      <w:tblGrid>
        <w:gridCol w:w="1986"/>
        <w:gridCol w:w="2835"/>
        <w:gridCol w:w="2835"/>
        <w:gridCol w:w="4252"/>
        <w:gridCol w:w="2126"/>
      </w:tblGrid>
      <w:tr w:rsidR="00F27867" w:rsidRPr="00971EAE" w14:paraId="335F5857" w14:textId="77777777" w:rsidTr="00027BF5">
        <w:trPr>
          <w:trHeight w:val="553"/>
        </w:trPr>
        <w:tc>
          <w:tcPr>
            <w:tcW w:w="198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2770FB6" w14:textId="06BB3B08"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TPMT/NUDT15 p</w:t>
            </w:r>
            <w:r w:rsidRPr="00971EAE">
              <w:rPr>
                <w:rFonts w:ascii="Times New Roman" w:eastAsia="Times New Roman" w:hAnsi="Times New Roman"/>
                <w:b/>
                <w:bCs/>
                <w:color w:val="000000" w:themeColor="text1"/>
              </w:rPr>
              <w:t>henotype</w:t>
            </w:r>
          </w:p>
        </w:tc>
        <w:tc>
          <w:tcPr>
            <w:tcW w:w="283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A27C79" w14:textId="6EE4B517" w:rsidR="00F27867" w:rsidRPr="00971EAE" w:rsidRDefault="00F27867" w:rsidP="00F27867">
            <w:pPr>
              <w:spacing w:after="0"/>
              <w:jc w:val="center"/>
              <w:rPr>
                <w:rFonts w:ascii="Times New Roman" w:eastAsia="Times New Roman" w:hAnsi="Times New Roman"/>
                <w:b/>
                <w:bCs/>
                <w:color w:val="000000" w:themeColor="text1"/>
              </w:rPr>
            </w:pPr>
            <w:r w:rsidRPr="00971EAE">
              <w:rPr>
                <w:rFonts w:ascii="Times New Roman" w:eastAsia="Times New Roman" w:hAnsi="Times New Roman"/>
                <w:b/>
                <w:bCs/>
                <w:color w:val="000000" w:themeColor="text1"/>
              </w:rPr>
              <w:t>Implications for toxicity</w:t>
            </w:r>
          </w:p>
        </w:tc>
        <w:tc>
          <w:tcPr>
            <w:tcW w:w="283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08E397A" w14:textId="4F65E70D" w:rsidR="00F27867" w:rsidRPr="00971EAE" w:rsidRDefault="00F27867" w:rsidP="00F27867">
            <w:pPr>
              <w:spacing w:after="0"/>
              <w:jc w:val="center"/>
              <w:rPr>
                <w:rFonts w:ascii="Times New Roman" w:eastAsia="Times New Roman" w:hAnsi="Times New Roman"/>
                <w:b/>
                <w:bCs/>
                <w:color w:val="000000" w:themeColor="text1"/>
              </w:rPr>
            </w:pPr>
            <w:r w:rsidRPr="00971EAE">
              <w:rPr>
                <w:rFonts w:ascii="Times New Roman" w:eastAsia="Times New Roman" w:hAnsi="Times New Roman"/>
                <w:b/>
                <w:bCs/>
                <w:color w:val="000000" w:themeColor="text1"/>
              </w:rPr>
              <w:t xml:space="preserve">Implications for </w:t>
            </w:r>
            <w:r>
              <w:rPr>
                <w:rFonts w:ascii="Times New Roman" w:eastAsia="Times New Roman" w:hAnsi="Times New Roman"/>
                <w:b/>
                <w:bCs/>
                <w:color w:val="000000" w:themeColor="text1"/>
              </w:rPr>
              <w:t xml:space="preserve">phenotypic </w:t>
            </w:r>
            <w:proofErr w:type="spellStart"/>
            <w:r>
              <w:rPr>
                <w:rFonts w:ascii="Times New Roman" w:eastAsia="Times New Roman" w:hAnsi="Times New Roman"/>
                <w:b/>
                <w:bCs/>
                <w:color w:val="000000" w:themeColor="text1"/>
              </w:rPr>
              <w:t>measures</w:t>
            </w:r>
            <w:r w:rsidRPr="00971EAE">
              <w:rPr>
                <w:rFonts w:ascii="Times New Roman" w:eastAsia="Times New Roman" w:hAnsi="Times New Roman"/>
                <w:b/>
                <w:bCs/>
                <w:color w:val="000000" w:themeColor="text1"/>
                <w:vertAlign w:val="superscript"/>
              </w:rPr>
              <w:t>a</w:t>
            </w:r>
            <w:proofErr w:type="spellEnd"/>
          </w:p>
        </w:tc>
        <w:tc>
          <w:tcPr>
            <w:tcW w:w="4252" w:type="dxa"/>
            <w:tcBorders>
              <w:top w:val="single" w:sz="4" w:space="0" w:color="auto"/>
              <w:left w:val="nil"/>
              <w:right w:val="single" w:sz="4" w:space="0" w:color="auto"/>
            </w:tcBorders>
            <w:shd w:val="clear" w:color="000000" w:fill="D0CECE"/>
            <w:vAlign w:val="center"/>
            <w:hideMark/>
          </w:tcPr>
          <w:p w14:paraId="6B3FB930" w14:textId="35A69AE4"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Therapeutic</w:t>
            </w:r>
            <w:r w:rsidRPr="00971EAE">
              <w:rPr>
                <w:rFonts w:ascii="Times New Roman" w:eastAsia="Times New Roman" w:hAnsi="Times New Roman"/>
                <w:b/>
                <w:bCs/>
                <w:color w:val="000000" w:themeColor="text1"/>
              </w:rPr>
              <w:t xml:space="preserve"> </w:t>
            </w:r>
            <w:proofErr w:type="spellStart"/>
            <w:r w:rsidRPr="00971EAE">
              <w:rPr>
                <w:rFonts w:ascii="Times New Roman" w:eastAsia="Times New Roman" w:hAnsi="Times New Roman"/>
                <w:b/>
                <w:bCs/>
                <w:color w:val="000000" w:themeColor="text1"/>
              </w:rPr>
              <w:t>recommendations</w:t>
            </w:r>
            <w:r w:rsidRPr="00971EAE">
              <w:rPr>
                <w:rFonts w:ascii="Times New Roman" w:eastAsia="Times New Roman" w:hAnsi="Times New Roman"/>
                <w:b/>
                <w:bCs/>
                <w:color w:val="000000" w:themeColor="text1"/>
                <w:vertAlign w:val="superscript"/>
              </w:rPr>
              <w:t>b</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6B0454D" w14:textId="6AAB0AD2" w:rsidR="00F27867" w:rsidRPr="00971EAE" w:rsidRDefault="00F27867" w:rsidP="00F27867">
            <w:pPr>
              <w:spacing w:after="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 xml:space="preserve">Classification of </w:t>
            </w:r>
            <w:proofErr w:type="spellStart"/>
            <w:r>
              <w:rPr>
                <w:rFonts w:ascii="Times New Roman" w:eastAsia="Times New Roman" w:hAnsi="Times New Roman"/>
                <w:b/>
                <w:bCs/>
                <w:color w:val="000000" w:themeColor="text1"/>
              </w:rPr>
              <w:t>recommendation</w:t>
            </w:r>
            <w:r w:rsidRPr="00E11CDC">
              <w:rPr>
                <w:rFonts w:ascii="Times New Roman" w:eastAsia="Times New Roman" w:hAnsi="Times New Roman"/>
                <w:b/>
                <w:bCs/>
                <w:color w:val="000000" w:themeColor="text1"/>
                <w:vertAlign w:val="superscript"/>
              </w:rPr>
              <w:t>d</w:t>
            </w:r>
            <w:proofErr w:type="spellEnd"/>
          </w:p>
        </w:tc>
      </w:tr>
      <w:tr w:rsidR="008D63C0" w:rsidRPr="00971EAE" w14:paraId="3273E30B" w14:textId="77777777" w:rsidTr="00027BF5">
        <w:trPr>
          <w:trHeight w:val="300"/>
        </w:trPr>
        <w:tc>
          <w:tcPr>
            <w:tcW w:w="1986" w:type="dxa"/>
            <w:tcBorders>
              <w:top w:val="single" w:sz="4" w:space="0" w:color="auto"/>
              <w:left w:val="single" w:sz="4" w:space="0" w:color="auto"/>
              <w:bottom w:val="single" w:sz="4" w:space="0" w:color="auto"/>
              <w:right w:val="single" w:sz="4" w:space="0" w:color="auto"/>
            </w:tcBorders>
            <w:shd w:val="clear" w:color="auto" w:fill="auto"/>
            <w:noWrap/>
            <w:hideMark/>
          </w:tcPr>
          <w:p w14:paraId="6BCCD260" w14:textId="265A50C7"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normal metabolizer</w:t>
            </w:r>
          </w:p>
        </w:tc>
        <w:tc>
          <w:tcPr>
            <w:tcW w:w="2835" w:type="dxa"/>
            <w:tcBorders>
              <w:top w:val="single" w:sz="4" w:space="0" w:color="auto"/>
              <w:left w:val="nil"/>
              <w:bottom w:val="single" w:sz="4" w:space="0" w:color="auto"/>
              <w:right w:val="single" w:sz="4" w:space="0" w:color="auto"/>
            </w:tcBorders>
            <w:shd w:val="clear" w:color="auto" w:fill="auto"/>
            <w:noWrap/>
          </w:tcPr>
          <w:p w14:paraId="2BAFA5BC"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Normal risk of thiopurine-related leukopenia, neutropenia and myelosuppression.</w:t>
            </w:r>
          </w:p>
        </w:tc>
        <w:tc>
          <w:tcPr>
            <w:tcW w:w="2835" w:type="dxa"/>
            <w:tcBorders>
              <w:top w:val="single" w:sz="4" w:space="0" w:color="auto"/>
              <w:left w:val="nil"/>
              <w:bottom w:val="single" w:sz="4" w:space="0" w:color="auto"/>
              <w:right w:val="single" w:sz="4" w:space="0" w:color="auto"/>
            </w:tcBorders>
            <w:shd w:val="clear" w:color="auto" w:fill="auto"/>
            <w:noWrap/>
          </w:tcPr>
          <w:p w14:paraId="0C75F6B1"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NMs have lower erythrocyte concentrations of TGN metabolites and higher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IMs and TPMT PMs. This is the ‘normal’ pattern.</w:t>
            </w:r>
          </w:p>
        </w:tc>
        <w:tc>
          <w:tcPr>
            <w:tcW w:w="4252" w:type="dxa"/>
            <w:tcBorders>
              <w:top w:val="single" w:sz="4" w:space="0" w:color="auto"/>
              <w:left w:val="nil"/>
              <w:bottom w:val="single" w:sz="4" w:space="0" w:color="auto"/>
              <w:right w:val="single" w:sz="4" w:space="0" w:color="auto"/>
            </w:tcBorders>
            <w:shd w:val="clear" w:color="auto" w:fill="auto"/>
            <w:noWrap/>
          </w:tcPr>
          <w:p w14:paraId="24858C2A" w14:textId="06E185BA" w:rsidR="008D63C0" w:rsidRPr="00971EAE" w:rsidRDefault="008D63C0" w:rsidP="008D63C0">
            <w:pPr>
              <w:spacing w:after="0"/>
              <w:rPr>
                <w:rFonts w:ascii="Times New Roman" w:hAnsi="Times New Roman"/>
                <w:color w:val="000000" w:themeColor="text1"/>
              </w:rPr>
            </w:pPr>
            <w:r w:rsidRPr="00971EAE">
              <w:rPr>
                <w:rFonts w:ascii="Times New Roman" w:hAnsi="Times New Roman"/>
                <w:color w:val="000000" w:themeColor="text1"/>
              </w:rPr>
              <w:t>Initiate therapy with standard starting dose (e.g., 2 mg/kg/day for autoimmune diseases).</w:t>
            </w:r>
          </w:p>
          <w:p w14:paraId="325EF303" w14:textId="77777777" w:rsidR="008D63C0" w:rsidRPr="00971EAE" w:rsidRDefault="008D63C0" w:rsidP="008D63C0">
            <w:pPr>
              <w:spacing w:after="0"/>
              <w:rPr>
                <w:rFonts w:ascii="Times New Roman" w:eastAsia="Times New Roman" w:hAnsi="Times New Roman"/>
                <w:iCs/>
                <w:color w:val="000000" w:themeColor="text1"/>
              </w:rPr>
            </w:pPr>
          </w:p>
          <w:p w14:paraId="7F9D8610" w14:textId="77777777" w:rsidR="008D63C0" w:rsidRPr="00971EAE" w:rsidRDefault="008D63C0" w:rsidP="008D63C0">
            <w:pPr>
              <w:spacing w:after="0"/>
              <w:rPr>
                <w:rFonts w:ascii="Times New Roman" w:hAnsi="Times New Roman"/>
                <w:color w:val="000000" w:themeColor="text1"/>
              </w:rPr>
            </w:pPr>
            <w:r w:rsidRPr="00971EAE">
              <w:rPr>
                <w:rFonts w:ascii="Times New Roman" w:eastAsia="Times New Roman" w:hAnsi="Times New Roman"/>
                <w:iCs/>
                <w:color w:val="000000" w:themeColor="text1"/>
              </w:rPr>
              <w:t xml:space="preserve">During therapy, </w:t>
            </w:r>
            <w:r w:rsidRPr="00971EAE">
              <w:rPr>
                <w:rFonts w:ascii="Times New Roman" w:eastAsia="Times New Roman" w:hAnsi="Times New Roman"/>
                <w:color w:val="000000" w:themeColor="text1"/>
              </w:rPr>
              <w:t>a</w:t>
            </w:r>
            <w:r w:rsidRPr="00971EAE">
              <w:rPr>
                <w:rFonts w:ascii="Times New Roman" w:hAnsi="Times New Roman"/>
                <w:color w:val="000000" w:themeColor="text1"/>
              </w:rPr>
              <w:t>djust doses of azathioprine based on disease-specific guidelines. Allow 2 weeks to reach steady state after each dose adjustment.</w:t>
            </w:r>
          </w:p>
        </w:tc>
        <w:tc>
          <w:tcPr>
            <w:tcW w:w="2126" w:type="dxa"/>
            <w:tcBorders>
              <w:top w:val="single" w:sz="4" w:space="0" w:color="auto"/>
              <w:left w:val="nil"/>
              <w:bottom w:val="single" w:sz="4" w:space="0" w:color="auto"/>
              <w:right w:val="single" w:sz="4" w:space="0" w:color="auto"/>
            </w:tcBorders>
            <w:shd w:val="clear" w:color="auto" w:fill="auto"/>
            <w:noWrap/>
          </w:tcPr>
          <w:p w14:paraId="592D1B0F"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8D63C0" w:rsidRPr="00971EAE" w14:paraId="6B2441CE" w14:textId="77777777" w:rsidTr="00027BF5">
        <w:trPr>
          <w:trHeight w:val="300"/>
        </w:trPr>
        <w:tc>
          <w:tcPr>
            <w:tcW w:w="1986" w:type="dxa"/>
            <w:tcBorders>
              <w:top w:val="single" w:sz="4" w:space="0" w:color="auto"/>
              <w:left w:val="single" w:sz="4" w:space="0" w:color="auto"/>
              <w:bottom w:val="single" w:sz="4" w:space="0" w:color="auto"/>
              <w:right w:val="single" w:sz="4" w:space="0" w:color="auto"/>
            </w:tcBorders>
            <w:shd w:val="clear" w:color="auto" w:fill="auto"/>
            <w:noWrap/>
          </w:tcPr>
          <w:p w14:paraId="4683D382" w14:textId="77777777"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normal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(possible) intermediate metabolizer</w:t>
            </w:r>
          </w:p>
          <w:p w14:paraId="4A560EA6" w14:textId="77777777" w:rsidR="008D63C0" w:rsidRPr="00971EAE" w:rsidRDefault="008D63C0" w:rsidP="008D63C0">
            <w:pPr>
              <w:spacing w:after="0"/>
              <w:rPr>
                <w:rFonts w:ascii="Times New Roman" w:eastAsia="Times New Roman" w:hAnsi="Times New Roman"/>
                <w:b/>
                <w:color w:val="000000" w:themeColor="text1"/>
              </w:rPr>
            </w:pPr>
          </w:p>
          <w:p w14:paraId="627CC9C6"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OR</w:t>
            </w:r>
          </w:p>
          <w:p w14:paraId="6855981B" w14:textId="77777777" w:rsidR="008D63C0" w:rsidRPr="00971EAE" w:rsidRDefault="008D63C0" w:rsidP="008D63C0">
            <w:pPr>
              <w:spacing w:after="0"/>
              <w:rPr>
                <w:rFonts w:ascii="Times New Roman" w:eastAsia="Times New Roman" w:hAnsi="Times New Roman"/>
                <w:b/>
                <w:color w:val="000000" w:themeColor="text1"/>
              </w:rPr>
            </w:pPr>
          </w:p>
          <w:p w14:paraId="36B92238" w14:textId="77777777"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(possible) intermediate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normal metabolizer</w:t>
            </w:r>
          </w:p>
          <w:p w14:paraId="1F499CA2" w14:textId="71D9AB0C" w:rsidR="008D63C0" w:rsidRPr="00971EAE" w:rsidRDefault="008D63C0" w:rsidP="008D63C0">
            <w:pPr>
              <w:spacing w:after="0"/>
              <w:rPr>
                <w:rFonts w:ascii="Times New Roman" w:eastAsia="Times New Roman" w:hAnsi="Times New Roman"/>
                <w:b/>
                <w:color w:val="000000" w:themeColor="text1"/>
              </w:rPr>
            </w:pPr>
          </w:p>
        </w:tc>
        <w:tc>
          <w:tcPr>
            <w:tcW w:w="2835" w:type="dxa"/>
            <w:tcBorders>
              <w:top w:val="single" w:sz="4" w:space="0" w:color="auto"/>
              <w:left w:val="nil"/>
              <w:bottom w:val="single" w:sz="4" w:space="0" w:color="auto"/>
              <w:right w:val="single" w:sz="4" w:space="0" w:color="auto"/>
            </w:tcBorders>
            <w:shd w:val="clear" w:color="auto" w:fill="auto"/>
            <w:noWrap/>
          </w:tcPr>
          <w:p w14:paraId="660AA6DA"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w:t>
            </w:r>
          </w:p>
        </w:tc>
        <w:tc>
          <w:tcPr>
            <w:tcW w:w="2835" w:type="dxa"/>
            <w:tcBorders>
              <w:top w:val="single" w:sz="4" w:space="0" w:color="auto"/>
              <w:left w:val="nil"/>
              <w:bottom w:val="single" w:sz="4" w:space="0" w:color="auto"/>
              <w:right w:val="single" w:sz="4" w:space="0" w:color="auto"/>
            </w:tcBorders>
            <w:shd w:val="clear" w:color="auto" w:fill="auto"/>
            <w:noWrap/>
          </w:tcPr>
          <w:p w14:paraId="41AFD548"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IMs have moderate to high erythrocyte concentrations of TGN metabolites and low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p>
        </w:tc>
        <w:tc>
          <w:tcPr>
            <w:tcW w:w="4252" w:type="dxa"/>
            <w:tcBorders>
              <w:top w:val="single" w:sz="4" w:space="0" w:color="auto"/>
              <w:left w:val="nil"/>
              <w:bottom w:val="single" w:sz="4" w:space="0" w:color="auto"/>
              <w:right w:val="single" w:sz="4" w:space="0" w:color="auto"/>
            </w:tcBorders>
            <w:shd w:val="clear" w:color="auto" w:fill="auto"/>
            <w:noWrap/>
          </w:tcPr>
          <w:p w14:paraId="11960E11" w14:textId="669B568C" w:rsidR="008D63C0" w:rsidRPr="00971EAE" w:rsidRDefault="008D63C0" w:rsidP="008D63C0">
            <w:pPr>
              <w:spacing w:after="0"/>
              <w:rPr>
                <w:rFonts w:ascii="Times New Roman" w:eastAsia="Times New Roman" w:hAnsi="Times New Roman"/>
                <w:color w:val="000000" w:themeColor="text1"/>
              </w:rPr>
            </w:pPr>
            <w:r w:rsidRPr="00971EAE">
              <w:rPr>
                <w:rFonts w:ascii="Times New Roman" w:hAnsi="Times New Roman"/>
                <w:color w:val="000000" w:themeColor="text1"/>
              </w:rPr>
              <w:t xml:space="preserve">Initiate therapy with </w:t>
            </w:r>
            <w:r w:rsidRPr="00971EAE">
              <w:rPr>
                <w:rFonts w:ascii="Times New Roman" w:eastAsia="Times New Roman" w:hAnsi="Times New Roman"/>
                <w:color w:val="000000" w:themeColor="text1"/>
              </w:rPr>
              <w:t>reduced starting doses (30%-80% of standard starting dose) if standard starting dose is ≥2 mg/kg/day.</w:t>
            </w:r>
          </w:p>
          <w:p w14:paraId="44A64CA9" w14:textId="77777777" w:rsidR="008D63C0" w:rsidRPr="00971EAE" w:rsidRDefault="008D63C0" w:rsidP="008D63C0">
            <w:pPr>
              <w:spacing w:after="0"/>
              <w:rPr>
                <w:rFonts w:ascii="Times New Roman" w:eastAsia="Times New Roman" w:hAnsi="Times New Roman"/>
                <w:color w:val="000000" w:themeColor="text1"/>
              </w:rPr>
            </w:pPr>
          </w:p>
          <w:p w14:paraId="3AD7C8DC" w14:textId="4F7E095F"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If starting dose is already below standard recommended starting dose, dose reduction might not be recommended.</w:t>
            </w:r>
          </w:p>
          <w:p w14:paraId="0341751F" w14:textId="77777777" w:rsidR="008D63C0" w:rsidRPr="00971EAE" w:rsidRDefault="008D63C0" w:rsidP="008D63C0">
            <w:pPr>
              <w:spacing w:after="0"/>
              <w:rPr>
                <w:rFonts w:ascii="Times New Roman" w:eastAsia="Times New Roman" w:hAnsi="Times New Roman"/>
                <w:color w:val="000000" w:themeColor="text1"/>
              </w:rPr>
            </w:pPr>
          </w:p>
          <w:p w14:paraId="0136C789" w14:textId="77777777" w:rsidR="008D63C0" w:rsidRPr="00971EAE" w:rsidRDefault="008D63C0" w:rsidP="008D63C0">
            <w:pPr>
              <w:spacing w:after="0"/>
              <w:rPr>
                <w:rFonts w:ascii="Times New Roman" w:eastAsia="Times New Roman" w:hAnsi="Times New Roman"/>
                <w:iCs/>
                <w:color w:val="000000" w:themeColor="text1"/>
              </w:rPr>
            </w:pPr>
            <w:r w:rsidRPr="00971EAE">
              <w:rPr>
                <w:rFonts w:ascii="Times New Roman" w:eastAsia="Times New Roman" w:hAnsi="Times New Roman"/>
                <w:iCs/>
                <w:color w:val="000000" w:themeColor="text1"/>
              </w:rPr>
              <w:t>During therapy, adjust the doses of azathioprine based on the degree of myelosuppression</w:t>
            </w:r>
            <w:r w:rsidRPr="00971EAE">
              <w:rPr>
                <w:rFonts w:ascii="Times New Roman" w:eastAsia="Times New Roman" w:hAnsi="Times New Roman"/>
                <w:color w:val="000000" w:themeColor="text1"/>
              </w:rPr>
              <w:t xml:space="preserve"> and disease-specific guidelines. Allow 2-4 weeks to reach steady state after each dose adjustment.</w:t>
            </w:r>
          </w:p>
          <w:p w14:paraId="2D9178C3" w14:textId="77777777" w:rsidR="008D63C0" w:rsidRPr="00971EAE" w:rsidRDefault="008D63C0" w:rsidP="008D63C0">
            <w:pPr>
              <w:spacing w:after="0"/>
              <w:rPr>
                <w:rFonts w:ascii="Times New Roman" w:eastAsia="Times New Roman" w:hAnsi="Times New Roman"/>
                <w:color w:val="000000" w:themeColor="text1"/>
              </w:rPr>
            </w:pPr>
          </w:p>
        </w:tc>
        <w:tc>
          <w:tcPr>
            <w:tcW w:w="2126" w:type="dxa"/>
            <w:tcBorders>
              <w:top w:val="single" w:sz="4" w:space="0" w:color="auto"/>
              <w:left w:val="nil"/>
              <w:bottom w:val="single" w:sz="4" w:space="0" w:color="auto"/>
              <w:right w:val="single" w:sz="4" w:space="0" w:color="auto"/>
            </w:tcBorders>
            <w:shd w:val="clear" w:color="auto" w:fill="auto"/>
            <w:noWrap/>
          </w:tcPr>
          <w:p w14:paraId="40D29ED6"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8D63C0" w:rsidRPr="00971EAE" w14:paraId="2FD32D76" w14:textId="77777777" w:rsidTr="00027BF5">
        <w:trPr>
          <w:trHeight w:val="300"/>
        </w:trPr>
        <w:tc>
          <w:tcPr>
            <w:tcW w:w="1986" w:type="dxa"/>
            <w:tcBorders>
              <w:top w:val="single" w:sz="4" w:space="0" w:color="auto"/>
              <w:left w:val="single" w:sz="4" w:space="0" w:color="auto"/>
              <w:bottom w:val="single" w:sz="4" w:space="0" w:color="auto"/>
              <w:right w:val="single" w:sz="4" w:space="0" w:color="auto"/>
            </w:tcBorders>
            <w:shd w:val="clear" w:color="auto" w:fill="auto"/>
            <w:noWrap/>
          </w:tcPr>
          <w:p w14:paraId="1BB19D8B" w14:textId="77777777" w:rsidR="008D63C0" w:rsidRPr="00971EAE" w:rsidRDefault="008D63C0" w:rsidP="008D63C0">
            <w:pPr>
              <w:spacing w:after="0"/>
              <w:rPr>
                <w:rFonts w:ascii="Times New Roman" w:eastAsia="Times New Roman" w:hAnsi="Times New Roman"/>
                <w:b/>
                <w:color w:val="000000" w:themeColor="text1"/>
              </w:rPr>
            </w:pPr>
            <w:r w:rsidRPr="00A45460">
              <w:rPr>
                <w:rFonts w:ascii="Times New Roman" w:eastAsia="Times New Roman" w:hAnsi="Times New Roman"/>
                <w:b/>
                <w:color w:val="000000" w:themeColor="text1"/>
              </w:rPr>
              <w:t xml:space="preserve">Any combination with TPMT poor </w:t>
            </w:r>
            <w:r w:rsidRPr="00A45460">
              <w:rPr>
                <w:rFonts w:ascii="Times New Roman" w:eastAsia="Times New Roman" w:hAnsi="Times New Roman"/>
                <w:b/>
                <w:color w:val="000000" w:themeColor="text1"/>
              </w:rPr>
              <w:lastRenderedPageBreak/>
              <w:t xml:space="preserve">metabolizer </w:t>
            </w:r>
            <w:r w:rsidRPr="00A45460">
              <w:rPr>
                <w:rFonts w:ascii="Times New Roman" w:eastAsia="Times New Roman" w:hAnsi="Times New Roman"/>
                <w:b/>
                <w:color w:val="000000" w:themeColor="text1"/>
                <w:u w:val="single"/>
              </w:rPr>
              <w:t>and/or</w:t>
            </w:r>
            <w:r w:rsidRPr="00A45460">
              <w:rPr>
                <w:rFonts w:ascii="Times New Roman" w:eastAsia="Times New Roman" w:hAnsi="Times New Roman"/>
                <w:b/>
                <w:color w:val="000000" w:themeColor="text1"/>
              </w:rPr>
              <w:t xml:space="preserve"> NUDT15 poor </w:t>
            </w:r>
            <w:proofErr w:type="spellStart"/>
            <w:r w:rsidRPr="00A45460">
              <w:rPr>
                <w:rFonts w:ascii="Times New Roman" w:eastAsia="Times New Roman" w:hAnsi="Times New Roman"/>
                <w:b/>
                <w:color w:val="000000" w:themeColor="text1"/>
              </w:rPr>
              <w:t>metabolizer</w:t>
            </w:r>
            <w:r w:rsidRPr="00A45460">
              <w:rPr>
                <w:rFonts w:ascii="Times New Roman" w:eastAsia="Times New Roman" w:hAnsi="Times New Roman"/>
                <w:b/>
                <w:color w:val="000000" w:themeColor="text1"/>
                <w:vertAlign w:val="superscript"/>
              </w:rPr>
              <w:t>c</w:t>
            </w:r>
            <w:proofErr w:type="spellEnd"/>
            <w:r w:rsidRPr="00971EAE">
              <w:rPr>
                <w:rFonts w:ascii="Times New Roman" w:eastAsia="Times New Roman" w:hAnsi="Times New Roman"/>
                <w:b/>
                <w:color w:val="000000" w:themeColor="text1"/>
              </w:rPr>
              <w:t xml:space="preserve"> </w:t>
            </w:r>
          </w:p>
          <w:p w14:paraId="68FD7E0F" w14:textId="77629316" w:rsidR="008D63C0" w:rsidRPr="00971EAE" w:rsidRDefault="008D63C0" w:rsidP="008D63C0">
            <w:pPr>
              <w:spacing w:after="0"/>
              <w:rPr>
                <w:rFonts w:ascii="Times New Roman" w:eastAsia="Times New Roman" w:hAnsi="Times New Roman"/>
                <w:b/>
                <w:color w:val="000000" w:themeColor="text1"/>
              </w:rPr>
            </w:pPr>
          </w:p>
        </w:tc>
        <w:tc>
          <w:tcPr>
            <w:tcW w:w="2835" w:type="dxa"/>
            <w:tcBorders>
              <w:top w:val="single" w:sz="4" w:space="0" w:color="auto"/>
              <w:left w:val="nil"/>
              <w:bottom w:val="single" w:sz="4" w:space="0" w:color="auto"/>
              <w:right w:val="single" w:sz="4" w:space="0" w:color="auto"/>
            </w:tcBorders>
            <w:shd w:val="clear" w:color="auto" w:fill="auto"/>
            <w:noWrap/>
          </w:tcPr>
          <w:p w14:paraId="5FD9F9F6" w14:textId="77777777"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color w:val="000000" w:themeColor="text1"/>
              </w:rPr>
              <w:lastRenderedPageBreak/>
              <w:t xml:space="preserve">Greatly increased risk of thiopurine-related </w:t>
            </w:r>
            <w:r w:rsidRPr="00971EAE">
              <w:rPr>
                <w:rFonts w:ascii="Times New Roman" w:eastAsia="Times New Roman" w:hAnsi="Times New Roman"/>
                <w:color w:val="000000" w:themeColor="text1"/>
              </w:rPr>
              <w:lastRenderedPageBreak/>
              <w:t xml:space="preserve">leukopenia, neutropenia and myelosuppression. </w:t>
            </w:r>
            <w:r w:rsidRPr="00971EAE">
              <w:rPr>
                <w:rFonts w:ascii="Times New Roman" w:eastAsia="Times New Roman" w:hAnsi="Times New Roman"/>
                <w:b/>
                <w:color w:val="000000" w:themeColor="text1"/>
              </w:rPr>
              <w:t>Fatal toxicity possible without dose decrease.</w:t>
            </w:r>
          </w:p>
          <w:p w14:paraId="48573D84" w14:textId="77777777" w:rsidR="008D63C0" w:rsidRPr="00971EAE" w:rsidRDefault="008D63C0" w:rsidP="008D63C0">
            <w:pPr>
              <w:spacing w:after="0"/>
              <w:rPr>
                <w:rFonts w:ascii="Times New Roman" w:eastAsia="Times New Roman" w:hAnsi="Times New Roman"/>
                <w:color w:val="000000" w:themeColor="text1"/>
              </w:rPr>
            </w:pPr>
          </w:p>
        </w:tc>
        <w:tc>
          <w:tcPr>
            <w:tcW w:w="2835" w:type="dxa"/>
            <w:tcBorders>
              <w:top w:val="single" w:sz="4" w:space="0" w:color="auto"/>
              <w:left w:val="nil"/>
              <w:bottom w:val="single" w:sz="4" w:space="0" w:color="auto"/>
              <w:right w:val="single" w:sz="4" w:space="0" w:color="auto"/>
            </w:tcBorders>
            <w:shd w:val="clear" w:color="auto" w:fill="auto"/>
            <w:noWrap/>
          </w:tcPr>
          <w:p w14:paraId="55DFC10D"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lastRenderedPageBreak/>
              <w:t xml:space="preserve">TPMT PMs have extremely high erythrocyte </w:t>
            </w:r>
            <w:r w:rsidRPr="00971EAE">
              <w:rPr>
                <w:rFonts w:ascii="Times New Roman" w:eastAsia="Times New Roman" w:hAnsi="Times New Roman"/>
                <w:color w:val="000000" w:themeColor="text1"/>
              </w:rPr>
              <w:lastRenderedPageBreak/>
              <w:t xml:space="preserve">concentrations of TGN metabolites and no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p>
          <w:p w14:paraId="03FDF03C" w14:textId="77777777" w:rsidR="008D63C0" w:rsidRPr="00971EAE" w:rsidRDefault="008D63C0" w:rsidP="008D63C0">
            <w:pPr>
              <w:spacing w:after="0"/>
              <w:rPr>
                <w:rFonts w:ascii="Times New Roman" w:eastAsia="Times New Roman" w:hAnsi="Times New Roman"/>
                <w:color w:val="000000" w:themeColor="text1"/>
              </w:rPr>
            </w:pPr>
          </w:p>
        </w:tc>
        <w:tc>
          <w:tcPr>
            <w:tcW w:w="4252" w:type="dxa"/>
            <w:tcBorders>
              <w:top w:val="single" w:sz="4" w:space="0" w:color="auto"/>
              <w:left w:val="nil"/>
              <w:bottom w:val="single" w:sz="4" w:space="0" w:color="auto"/>
              <w:right w:val="single" w:sz="4" w:space="0" w:color="auto"/>
            </w:tcBorders>
            <w:shd w:val="clear" w:color="auto" w:fill="auto"/>
            <w:noWrap/>
          </w:tcPr>
          <w:p w14:paraId="3FF5DF7A"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lastRenderedPageBreak/>
              <w:t>Consider alternative non-thiopurine immunosuppressant therapy.</w:t>
            </w:r>
          </w:p>
        </w:tc>
        <w:tc>
          <w:tcPr>
            <w:tcW w:w="2126" w:type="dxa"/>
            <w:tcBorders>
              <w:top w:val="single" w:sz="4" w:space="0" w:color="auto"/>
              <w:left w:val="nil"/>
              <w:bottom w:val="single" w:sz="4" w:space="0" w:color="auto"/>
              <w:right w:val="single" w:sz="4" w:space="0" w:color="auto"/>
            </w:tcBorders>
            <w:shd w:val="clear" w:color="auto" w:fill="auto"/>
            <w:noWrap/>
          </w:tcPr>
          <w:p w14:paraId="568B0F34"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Strong</w:t>
            </w:r>
          </w:p>
        </w:tc>
      </w:tr>
      <w:tr w:rsidR="008D63C0" w:rsidRPr="00971EAE" w14:paraId="3E4349F9" w14:textId="77777777" w:rsidTr="00027BF5">
        <w:trPr>
          <w:trHeight w:val="300"/>
        </w:trPr>
        <w:tc>
          <w:tcPr>
            <w:tcW w:w="1986" w:type="dxa"/>
            <w:tcBorders>
              <w:top w:val="single" w:sz="4" w:space="0" w:color="auto"/>
              <w:left w:val="single" w:sz="4" w:space="0" w:color="auto"/>
              <w:bottom w:val="single" w:sz="4" w:space="0" w:color="auto"/>
              <w:right w:val="single" w:sz="4" w:space="0" w:color="auto"/>
            </w:tcBorders>
            <w:shd w:val="clear" w:color="auto" w:fill="auto"/>
            <w:noWrap/>
          </w:tcPr>
          <w:p w14:paraId="747C5E78" w14:textId="77777777"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 xml:space="preserve">TPMT intermediate metabolizer </w:t>
            </w:r>
            <w:r w:rsidRPr="00971EAE">
              <w:rPr>
                <w:rFonts w:ascii="Times New Roman" w:eastAsia="Times New Roman" w:hAnsi="Times New Roman"/>
                <w:b/>
                <w:color w:val="000000" w:themeColor="text1"/>
                <w:u w:val="single"/>
              </w:rPr>
              <w:t>and</w:t>
            </w:r>
            <w:r w:rsidRPr="00971EAE">
              <w:rPr>
                <w:rFonts w:ascii="Times New Roman" w:eastAsia="Times New Roman" w:hAnsi="Times New Roman"/>
                <w:b/>
                <w:color w:val="000000" w:themeColor="text1"/>
              </w:rPr>
              <w:t xml:space="preserve"> NUDT15 intermediate metabolizer</w:t>
            </w:r>
          </w:p>
          <w:p w14:paraId="5383CD1A" w14:textId="624114C2" w:rsidR="008D63C0" w:rsidRPr="00971EAE" w:rsidRDefault="008D63C0" w:rsidP="008D63C0">
            <w:pPr>
              <w:spacing w:after="0"/>
              <w:rPr>
                <w:rFonts w:ascii="Times New Roman" w:eastAsia="Times New Roman" w:hAnsi="Times New Roman"/>
                <w:b/>
                <w:color w:val="000000" w:themeColor="text1"/>
              </w:rPr>
            </w:pPr>
            <w:r w:rsidRPr="00971EAE">
              <w:rPr>
                <w:rFonts w:ascii="Times New Roman" w:eastAsia="Times New Roman" w:hAnsi="Times New Roman"/>
                <w:b/>
                <w:color w:val="000000" w:themeColor="text1"/>
              </w:rPr>
              <w:t>(i.e., TPMT/NUDT15 compound intermediate metabolizer)</w:t>
            </w:r>
          </w:p>
        </w:tc>
        <w:tc>
          <w:tcPr>
            <w:tcW w:w="2835" w:type="dxa"/>
            <w:tcBorders>
              <w:top w:val="single" w:sz="4" w:space="0" w:color="auto"/>
              <w:left w:val="nil"/>
              <w:bottom w:val="single" w:sz="4" w:space="0" w:color="auto"/>
              <w:right w:val="single" w:sz="4" w:space="0" w:color="auto"/>
            </w:tcBorders>
            <w:shd w:val="clear" w:color="auto" w:fill="auto"/>
            <w:noWrap/>
          </w:tcPr>
          <w:p w14:paraId="026031FF"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Increased risk of thiopurine-related leukopenia, neutropenia and myelosuppression.</w:t>
            </w:r>
          </w:p>
          <w:p w14:paraId="3F6AA50E"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Higher risk of toxicity compared to single IM.</w:t>
            </w:r>
          </w:p>
        </w:tc>
        <w:tc>
          <w:tcPr>
            <w:tcW w:w="2835" w:type="dxa"/>
            <w:tcBorders>
              <w:top w:val="single" w:sz="4" w:space="0" w:color="auto"/>
              <w:left w:val="nil"/>
              <w:bottom w:val="single" w:sz="4" w:space="0" w:color="auto"/>
              <w:right w:val="single" w:sz="4" w:space="0" w:color="auto"/>
            </w:tcBorders>
            <w:shd w:val="clear" w:color="auto" w:fill="auto"/>
            <w:noWrap/>
          </w:tcPr>
          <w:p w14:paraId="794AE460"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 xml:space="preserve">TPMT IMs have moderate to high erythrocyte concentrations of TGN metabolites and low concentrations of </w:t>
            </w:r>
            <w:proofErr w:type="spellStart"/>
            <w:r w:rsidRPr="00971EAE">
              <w:rPr>
                <w:rFonts w:ascii="Times New Roman" w:eastAsia="Times New Roman" w:hAnsi="Times New Roman"/>
                <w:color w:val="000000" w:themeColor="text1"/>
              </w:rPr>
              <w:t>MeTIMP</w:t>
            </w:r>
            <w:proofErr w:type="spellEnd"/>
            <w:r w:rsidRPr="00971EAE">
              <w:rPr>
                <w:rFonts w:ascii="Times New Roman" w:eastAsia="Times New Roman" w:hAnsi="Times New Roman"/>
                <w:color w:val="000000" w:themeColor="text1"/>
              </w:rPr>
              <w:t xml:space="preserve"> compared to TPMT NMs.</w:t>
            </w:r>
          </w:p>
        </w:tc>
        <w:tc>
          <w:tcPr>
            <w:tcW w:w="4252" w:type="dxa"/>
            <w:tcBorders>
              <w:top w:val="single" w:sz="4" w:space="0" w:color="auto"/>
              <w:left w:val="nil"/>
              <w:bottom w:val="single" w:sz="4" w:space="0" w:color="auto"/>
              <w:right w:val="single" w:sz="4" w:space="0" w:color="auto"/>
            </w:tcBorders>
            <w:shd w:val="clear" w:color="auto" w:fill="auto"/>
            <w:noWrap/>
          </w:tcPr>
          <w:p w14:paraId="492822FF" w14:textId="37402E94" w:rsidR="008D63C0" w:rsidRPr="00971EAE" w:rsidRDefault="008D63C0" w:rsidP="008D63C0">
            <w:pPr>
              <w:spacing w:after="0"/>
              <w:rPr>
                <w:rFonts w:ascii="Times New Roman" w:eastAsia="Times New Roman" w:hAnsi="Times New Roman"/>
                <w:color w:val="000000" w:themeColor="text1"/>
              </w:rPr>
            </w:pPr>
            <w:r w:rsidRPr="00971EAE">
              <w:rPr>
                <w:rFonts w:ascii="Times New Roman" w:hAnsi="Times New Roman"/>
                <w:color w:val="000000" w:themeColor="text1"/>
              </w:rPr>
              <w:t xml:space="preserve">Initiate therapy with </w:t>
            </w:r>
            <w:r w:rsidRPr="00971EAE">
              <w:rPr>
                <w:rFonts w:ascii="Times New Roman" w:eastAsia="Times New Roman" w:hAnsi="Times New Roman"/>
                <w:color w:val="000000" w:themeColor="text1"/>
              </w:rPr>
              <w:t>reduced starting doses (20%-50% of standard starting dose) if standard starting dose</w:t>
            </w:r>
            <w:r w:rsidRPr="00971EAE">
              <w:rPr>
                <w:rFonts w:ascii="Times New Roman" w:eastAsia="Times New Roman" w:hAnsi="Times New Roman"/>
                <w:color w:val="000000" w:themeColor="text1"/>
                <w:vertAlign w:val="superscript"/>
              </w:rPr>
              <w:t>a</w:t>
            </w:r>
            <w:r w:rsidRPr="00971EAE">
              <w:rPr>
                <w:rFonts w:ascii="Times New Roman" w:eastAsia="Times New Roman" w:hAnsi="Times New Roman"/>
                <w:color w:val="000000" w:themeColor="text1"/>
              </w:rPr>
              <w:t xml:space="preserve"> is ≥2 mg/kg/day.</w:t>
            </w:r>
          </w:p>
          <w:p w14:paraId="23D36EAC" w14:textId="77777777" w:rsidR="008D63C0" w:rsidRPr="00971EAE" w:rsidRDefault="008D63C0" w:rsidP="008D63C0">
            <w:pPr>
              <w:spacing w:after="0"/>
              <w:rPr>
                <w:rFonts w:ascii="Times New Roman" w:eastAsia="Times New Roman" w:hAnsi="Times New Roman"/>
                <w:color w:val="000000" w:themeColor="text1"/>
              </w:rPr>
            </w:pPr>
          </w:p>
          <w:p w14:paraId="014994C1"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If starting dose is already below normal recommended starting dose, dose reduction might not be recommended.</w:t>
            </w:r>
          </w:p>
          <w:p w14:paraId="7EDC6289" w14:textId="77777777" w:rsidR="008D63C0" w:rsidRPr="00971EAE" w:rsidRDefault="008D63C0" w:rsidP="008D63C0">
            <w:pPr>
              <w:spacing w:after="0"/>
              <w:rPr>
                <w:rFonts w:ascii="Times New Roman" w:eastAsia="Times New Roman" w:hAnsi="Times New Roman"/>
                <w:color w:val="000000" w:themeColor="text1"/>
              </w:rPr>
            </w:pPr>
          </w:p>
          <w:p w14:paraId="67BD2B56" w14:textId="77777777" w:rsidR="008D63C0" w:rsidRPr="00971EAE" w:rsidRDefault="008D63C0" w:rsidP="008D63C0">
            <w:pPr>
              <w:spacing w:after="0"/>
              <w:rPr>
                <w:rFonts w:ascii="Times New Roman" w:eastAsia="Times New Roman" w:hAnsi="Times New Roman"/>
                <w:iCs/>
                <w:color w:val="000000" w:themeColor="text1"/>
              </w:rPr>
            </w:pPr>
            <w:r w:rsidRPr="00971EAE">
              <w:rPr>
                <w:rFonts w:ascii="Times New Roman" w:eastAsia="Times New Roman" w:hAnsi="Times New Roman"/>
                <w:iCs/>
                <w:color w:val="000000" w:themeColor="text1"/>
              </w:rPr>
              <w:t>During therapy, adjust the doses of azathioprine based on the degree of myelosuppression</w:t>
            </w:r>
            <w:r w:rsidRPr="00971EAE">
              <w:rPr>
                <w:rFonts w:ascii="Times New Roman" w:eastAsia="Times New Roman" w:hAnsi="Times New Roman"/>
                <w:color w:val="000000" w:themeColor="text1"/>
              </w:rPr>
              <w:t xml:space="preserve"> and disease-specific guidelines. Allow 2-4 weeks to reach steady state after each dose adjustment.</w:t>
            </w:r>
            <w:r w:rsidRPr="00971EAE">
              <w:rPr>
                <w:rFonts w:ascii="Times New Roman" w:eastAsia="Times New Roman" w:hAnsi="Times New Roman"/>
                <w:iCs/>
                <w:color w:val="000000" w:themeColor="text1"/>
              </w:rPr>
              <w:t xml:space="preserve"> </w:t>
            </w:r>
          </w:p>
          <w:p w14:paraId="5F347A80" w14:textId="77777777" w:rsidR="008D63C0" w:rsidRPr="00971EAE" w:rsidRDefault="008D63C0" w:rsidP="008D63C0">
            <w:pPr>
              <w:spacing w:after="0"/>
              <w:rPr>
                <w:rFonts w:ascii="Times New Roman" w:eastAsia="Times New Roman" w:hAnsi="Times New Roman"/>
                <w:color w:val="000000" w:themeColor="text1"/>
              </w:rPr>
            </w:pPr>
          </w:p>
        </w:tc>
        <w:tc>
          <w:tcPr>
            <w:tcW w:w="2126" w:type="dxa"/>
            <w:tcBorders>
              <w:top w:val="single" w:sz="4" w:space="0" w:color="auto"/>
              <w:left w:val="nil"/>
              <w:bottom w:val="single" w:sz="4" w:space="0" w:color="auto"/>
              <w:right w:val="single" w:sz="4" w:space="0" w:color="auto"/>
            </w:tcBorders>
            <w:shd w:val="clear" w:color="auto" w:fill="auto"/>
            <w:noWrap/>
          </w:tcPr>
          <w:p w14:paraId="7B4C6ECB" w14:textId="77777777" w:rsidR="008D63C0" w:rsidRPr="00971EAE" w:rsidRDefault="008D63C0" w:rsidP="008D63C0">
            <w:pPr>
              <w:spacing w:after="0"/>
              <w:rPr>
                <w:rFonts w:ascii="Times New Roman" w:eastAsia="Times New Roman" w:hAnsi="Times New Roman"/>
                <w:color w:val="000000" w:themeColor="text1"/>
              </w:rPr>
            </w:pPr>
            <w:r w:rsidRPr="00971EAE">
              <w:rPr>
                <w:rFonts w:ascii="Times New Roman" w:eastAsia="Times New Roman" w:hAnsi="Times New Roman"/>
                <w:color w:val="000000" w:themeColor="text1"/>
              </w:rPr>
              <w:t>Moderate</w:t>
            </w:r>
          </w:p>
        </w:tc>
      </w:tr>
    </w:tbl>
    <w:p w14:paraId="535BC8A2" w14:textId="77777777" w:rsidR="008D63C0" w:rsidRPr="00A45460" w:rsidRDefault="008D63C0" w:rsidP="00BB48B0">
      <w:pPr>
        <w:spacing w:line="276" w:lineRule="auto"/>
        <w:rPr>
          <w:rFonts w:ascii="Times New Roman" w:hAnsi="Times New Roman"/>
          <w:color w:val="000000" w:themeColor="text1"/>
        </w:rPr>
      </w:pPr>
    </w:p>
    <w:p w14:paraId="39AA790C" w14:textId="5948A7D7" w:rsidR="00BB48B0" w:rsidRPr="00A45460" w:rsidRDefault="00BB48B0" w:rsidP="00BB48B0">
      <w:pPr>
        <w:spacing w:line="276" w:lineRule="auto"/>
        <w:rPr>
          <w:rFonts w:ascii="Times New Roman" w:hAnsi="Times New Roman"/>
          <w:color w:val="000000" w:themeColor="text1"/>
        </w:rPr>
      </w:pPr>
      <w:r w:rsidRPr="00A45460">
        <w:rPr>
          <w:rFonts w:ascii="Times New Roman" w:hAnsi="Times New Roman"/>
          <w:color w:val="000000" w:themeColor="text1"/>
        </w:rPr>
        <w:t xml:space="preserve">IM, intermediate metabolizer; </w:t>
      </w:r>
      <w:proofErr w:type="spellStart"/>
      <w:r w:rsidRPr="00A45460">
        <w:rPr>
          <w:rFonts w:ascii="Times New Roman" w:hAnsi="Times New Roman"/>
          <w:color w:val="000000" w:themeColor="text1"/>
        </w:rPr>
        <w:t>meTIMP</w:t>
      </w:r>
      <w:proofErr w:type="spellEnd"/>
      <w:r w:rsidRPr="00A45460">
        <w:rPr>
          <w:rFonts w:ascii="Times New Roman" w:hAnsi="Times New Roman"/>
          <w:color w:val="000000" w:themeColor="text1"/>
        </w:rPr>
        <w:t xml:space="preserve">, methyl </w:t>
      </w:r>
      <w:proofErr w:type="spellStart"/>
      <w:r w:rsidRPr="00A45460">
        <w:rPr>
          <w:rFonts w:ascii="Times New Roman" w:hAnsi="Times New Roman"/>
          <w:color w:val="000000" w:themeColor="text1"/>
        </w:rPr>
        <w:t>thioinosine</w:t>
      </w:r>
      <w:proofErr w:type="spellEnd"/>
      <w:r w:rsidRPr="00A45460">
        <w:rPr>
          <w:rFonts w:ascii="Times New Roman" w:hAnsi="Times New Roman"/>
          <w:color w:val="000000" w:themeColor="text1"/>
        </w:rPr>
        <w:t xml:space="preserve"> monophosphate; NM, normal metabolizer; NUDT15, </w:t>
      </w:r>
      <w:proofErr w:type="spellStart"/>
      <w:r w:rsidRPr="00A45460">
        <w:rPr>
          <w:rFonts w:ascii="Times New Roman" w:hAnsi="Times New Roman"/>
          <w:color w:val="000000" w:themeColor="text1"/>
        </w:rPr>
        <w:t>Nudix</w:t>
      </w:r>
      <w:proofErr w:type="spellEnd"/>
      <w:r w:rsidRPr="00A45460">
        <w:rPr>
          <w:rFonts w:ascii="Times New Roman" w:hAnsi="Times New Roman"/>
          <w:color w:val="000000" w:themeColor="text1"/>
        </w:rPr>
        <w:t xml:space="preserve"> hydrolase 15; PM, poor metabolizer; TGN, thioguanine nucleotide; TPMT, thiopurine methyltransferase.</w:t>
      </w:r>
    </w:p>
    <w:p w14:paraId="5BF285C4" w14:textId="77777777" w:rsidR="00BB48B0" w:rsidRPr="00A45460" w:rsidRDefault="00BB48B0" w:rsidP="00BB48B0">
      <w:pPr>
        <w:pStyle w:val="CommentText"/>
        <w:spacing w:line="276" w:lineRule="auto"/>
        <w:rPr>
          <w:rFonts w:ascii="Times New Roman" w:hAnsi="Times New Roman"/>
          <w:sz w:val="24"/>
          <w:szCs w:val="24"/>
        </w:rPr>
      </w:pPr>
      <w:proofErr w:type="spellStart"/>
      <w:r w:rsidRPr="00A45460">
        <w:rPr>
          <w:rFonts w:ascii="Times New Roman" w:hAnsi="Times New Roman"/>
          <w:color w:val="000000" w:themeColor="text1"/>
          <w:sz w:val="24"/>
          <w:szCs w:val="24"/>
          <w:vertAlign w:val="superscript"/>
        </w:rPr>
        <w:t>a</w:t>
      </w:r>
      <w:r w:rsidRPr="00A45460">
        <w:rPr>
          <w:rFonts w:ascii="Times New Roman" w:hAnsi="Times New Roman"/>
          <w:sz w:val="24"/>
          <w:szCs w:val="24"/>
        </w:rPr>
        <w:t>This</w:t>
      </w:r>
      <w:proofErr w:type="spellEnd"/>
      <w:r w:rsidRPr="00A45460">
        <w:rPr>
          <w:rFonts w:ascii="Times New Roman" w:hAnsi="Times New Roman"/>
          <w:sz w:val="24"/>
          <w:szCs w:val="24"/>
        </w:rPr>
        <w:t xml:space="preserve"> section primarily addresses the effects of TPMT genotype, as there are currently no clinically available pharmacological phenotypes associated with NUDT15 genotype.</w:t>
      </w:r>
    </w:p>
    <w:p w14:paraId="0202AA31" w14:textId="77777777" w:rsidR="00BB48B0" w:rsidRPr="00A45460" w:rsidRDefault="00BB48B0" w:rsidP="00BB48B0">
      <w:pPr>
        <w:spacing w:line="276" w:lineRule="auto"/>
        <w:rPr>
          <w:rFonts w:ascii="Times New Roman" w:hAnsi="Times New Roman"/>
          <w:color w:val="000000" w:themeColor="text1"/>
        </w:rPr>
      </w:pPr>
      <w:proofErr w:type="spellStart"/>
      <w:r w:rsidRPr="00A45460">
        <w:rPr>
          <w:rFonts w:ascii="Times New Roman" w:hAnsi="Times New Roman"/>
          <w:color w:val="000000" w:themeColor="text1"/>
          <w:vertAlign w:val="superscript"/>
        </w:rPr>
        <w:t>b</w:t>
      </w:r>
      <w:r w:rsidRPr="00A45460">
        <w:rPr>
          <w:rFonts w:ascii="Times New Roman" w:hAnsi="Times New Roman"/>
          <w:color w:val="000000" w:themeColor="text1"/>
        </w:rPr>
        <w:t>Standard</w:t>
      </w:r>
      <w:proofErr w:type="spellEnd"/>
      <w:r w:rsidRPr="00A45460">
        <w:rPr>
          <w:rFonts w:ascii="Times New Roman" w:hAnsi="Times New Roman"/>
          <w:color w:val="000000" w:themeColor="text1"/>
        </w:rPr>
        <w:t xml:space="preserve"> starting doses may vary by patient characteristics and/or treatment regimens and according to local clinical practice.</w:t>
      </w:r>
    </w:p>
    <w:p w14:paraId="0BAB2F2F" w14:textId="77777777" w:rsidR="001812E2" w:rsidRDefault="001812E2" w:rsidP="005A635C">
      <w:pPr>
        <w:spacing w:after="0" w:line="276" w:lineRule="auto"/>
        <w:rPr>
          <w:rFonts w:ascii="Times New Roman" w:eastAsia="Times New Roman" w:hAnsi="Times New Roman"/>
          <w:color w:val="000000" w:themeColor="text1"/>
        </w:rPr>
      </w:pPr>
      <w:proofErr w:type="spellStart"/>
      <w:r w:rsidRPr="00DA4C7C">
        <w:rPr>
          <w:rFonts w:ascii="Times New Roman" w:eastAsia="Times New Roman" w:hAnsi="Times New Roman"/>
          <w:color w:val="000000" w:themeColor="text1"/>
          <w:vertAlign w:val="superscript"/>
        </w:rPr>
        <w:t>c</w:t>
      </w:r>
      <w:r w:rsidRPr="00DA4C7C">
        <w:rPr>
          <w:rFonts w:ascii="Times New Roman" w:eastAsia="Times New Roman" w:hAnsi="Times New Roman"/>
          <w:color w:val="000000" w:themeColor="text1"/>
        </w:rPr>
        <w:t>This</w:t>
      </w:r>
      <w:proofErr w:type="spellEnd"/>
      <w:r w:rsidRPr="00DA4C7C">
        <w:rPr>
          <w:rFonts w:ascii="Times New Roman" w:eastAsia="Times New Roman" w:hAnsi="Times New Roman"/>
          <w:color w:val="000000" w:themeColor="text1"/>
        </w:rPr>
        <w:t xml:space="preserve"> includes being NM, IM or possible IM for one gene and PM for the other gene, as well as being PM for both genes.</w:t>
      </w:r>
      <w:r w:rsidRPr="00971EAE">
        <w:rPr>
          <w:rFonts w:ascii="Times New Roman" w:eastAsia="Times New Roman" w:hAnsi="Times New Roman"/>
          <w:color w:val="000000" w:themeColor="text1"/>
        </w:rPr>
        <w:t xml:space="preserve"> </w:t>
      </w:r>
    </w:p>
    <w:p w14:paraId="1F5E2B39" w14:textId="77777777" w:rsidR="0032182A" w:rsidRDefault="0032182A" w:rsidP="005A635C">
      <w:pPr>
        <w:spacing w:after="0" w:line="276" w:lineRule="auto"/>
        <w:rPr>
          <w:rFonts w:ascii="Times New Roman" w:eastAsia="Times New Roman" w:hAnsi="Times New Roman"/>
          <w:color w:val="000000" w:themeColor="text1"/>
        </w:rPr>
      </w:pPr>
    </w:p>
    <w:p w14:paraId="3A2F9C87" w14:textId="77777777" w:rsidR="0032182A" w:rsidRPr="00971EAE" w:rsidRDefault="0032182A" w:rsidP="0032182A">
      <w:pPr>
        <w:rPr>
          <w:rFonts w:ascii="Times New Roman" w:hAnsi="Times New Roman"/>
        </w:rPr>
        <w:sectPr w:rsidR="0032182A" w:rsidRPr="00971EAE" w:rsidSect="0032182A">
          <w:pgSz w:w="15840" w:h="12240" w:orient="landscape"/>
          <w:pgMar w:top="1800" w:right="1440" w:bottom="1800" w:left="1440" w:header="720" w:footer="720" w:gutter="0"/>
          <w:cols w:space="720"/>
          <w:docGrid w:linePitch="360"/>
        </w:sectPr>
      </w:pPr>
      <w:proofErr w:type="spellStart"/>
      <w:r w:rsidRPr="00E11CDC">
        <w:rPr>
          <w:rFonts w:ascii="Times New Roman" w:hAnsi="Times New Roman"/>
          <w:vertAlign w:val="superscript"/>
        </w:rPr>
        <w:t>d</w:t>
      </w:r>
      <w:r w:rsidRPr="00E11CDC">
        <w:rPr>
          <w:rFonts w:ascii="Times New Roman" w:hAnsi="Times New Roman"/>
        </w:rPr>
        <w:t>Rating</w:t>
      </w:r>
      <w:proofErr w:type="spellEnd"/>
      <w:r w:rsidRPr="00E11CDC">
        <w:rPr>
          <w:rFonts w:ascii="Times New Roman" w:hAnsi="Times New Roman"/>
        </w:rPr>
        <w:t xml:space="preserve"> scheme described in the Supplementary Material online.</w:t>
      </w:r>
    </w:p>
    <w:p w14:paraId="22FD0219" w14:textId="77777777" w:rsidR="00F40E38" w:rsidRPr="00257518" w:rsidRDefault="00F40E38" w:rsidP="00241AF8">
      <w:pPr>
        <w:pStyle w:val="Heading1"/>
        <w:rPr>
          <w:szCs w:val="24"/>
        </w:rPr>
      </w:pPr>
      <w:r w:rsidRPr="00257518">
        <w:rPr>
          <w:szCs w:val="24"/>
        </w:rPr>
        <w:lastRenderedPageBreak/>
        <w:t>References</w:t>
      </w:r>
    </w:p>
    <w:p w14:paraId="41F36C16" w14:textId="77777777" w:rsidR="00FB3948" w:rsidRPr="00FB3948" w:rsidRDefault="00F40E38" w:rsidP="00FB3948">
      <w:pPr>
        <w:pStyle w:val="EndNoteBibliography"/>
        <w:spacing w:after="0"/>
        <w:ind w:left="720" w:hanging="720"/>
      </w:pPr>
      <w:r w:rsidRPr="00257518">
        <w:rPr>
          <w:rFonts w:ascii="Times New Roman" w:hAnsi="Times New Roman"/>
        </w:rPr>
        <w:fldChar w:fldCharType="begin"/>
      </w:r>
      <w:r w:rsidRPr="00257518">
        <w:rPr>
          <w:rFonts w:ascii="Times New Roman" w:hAnsi="Times New Roman"/>
        </w:rPr>
        <w:instrText xml:space="preserve"> ADDIN EN.REFLIST </w:instrText>
      </w:r>
      <w:r w:rsidRPr="00257518">
        <w:rPr>
          <w:rFonts w:ascii="Times New Roman" w:hAnsi="Times New Roman"/>
        </w:rPr>
        <w:fldChar w:fldCharType="separate"/>
      </w:r>
      <w:r w:rsidR="00FB3948" w:rsidRPr="00FB3948">
        <w:t>(1)</w:t>
      </w:r>
      <w:r w:rsidR="00FB3948" w:rsidRPr="00FB3948">
        <w:tab/>
        <w:t>Relling, M.V.</w:t>
      </w:r>
      <w:r w:rsidR="00FB3948" w:rsidRPr="00FB3948">
        <w:rPr>
          <w:i/>
        </w:rPr>
        <w:t xml:space="preserve"> et al.</w:t>
      </w:r>
      <w:r w:rsidR="00FB3948" w:rsidRPr="00FB3948">
        <w:t xml:space="preserve"> Clinical Pharmacogenetics Implementation Consortium Guideline for Thiopurine Dosing Based on TPMT and NUDT15 Genotypes: 2018 Update. </w:t>
      </w:r>
      <w:r w:rsidR="00FB3948" w:rsidRPr="00FB3948">
        <w:rPr>
          <w:i/>
        </w:rPr>
        <w:t>Clin Pharmacol Ther</w:t>
      </w:r>
      <w:r w:rsidR="00FB3948" w:rsidRPr="00FB3948">
        <w:t xml:space="preserve">  </w:t>
      </w:r>
      <w:r w:rsidR="00FB3948" w:rsidRPr="00FB3948">
        <w:rPr>
          <w:b/>
        </w:rPr>
        <w:t>105</w:t>
      </w:r>
      <w:r w:rsidR="00FB3948" w:rsidRPr="00FB3948">
        <w:t>, 1095-105 (2019).</w:t>
      </w:r>
    </w:p>
    <w:p w14:paraId="09AA77B2" w14:textId="77777777" w:rsidR="00FB3948" w:rsidRPr="00FB3948" w:rsidRDefault="00FB3948" w:rsidP="00FB3948">
      <w:pPr>
        <w:pStyle w:val="EndNoteBibliography"/>
        <w:spacing w:after="0"/>
        <w:ind w:left="720" w:hanging="720"/>
      </w:pPr>
      <w:r w:rsidRPr="00FB3948">
        <w:t>(2)</w:t>
      </w:r>
      <w:r w:rsidRPr="00FB3948">
        <w:tab/>
        <w:t xml:space="preserve">Weinshilboum, R.M. &amp; Sladek, S.L. Mercaptopurine pharmacogenetics: monogenic inheritance of erythrocyte thiopurine methyltransferase activity. </w:t>
      </w:r>
      <w:r w:rsidRPr="00FB3948">
        <w:rPr>
          <w:i/>
        </w:rPr>
        <w:t>Am J Hum Genet</w:t>
      </w:r>
      <w:r w:rsidRPr="00FB3948">
        <w:t xml:space="preserve">  </w:t>
      </w:r>
      <w:r w:rsidRPr="00FB3948">
        <w:rPr>
          <w:b/>
        </w:rPr>
        <w:t>32</w:t>
      </w:r>
      <w:r w:rsidRPr="00FB3948">
        <w:t>, 651-62 (1980).</w:t>
      </w:r>
    </w:p>
    <w:p w14:paraId="0CE7A802" w14:textId="77777777" w:rsidR="00FB3948" w:rsidRPr="00FB3948" w:rsidRDefault="00FB3948" w:rsidP="00FB3948">
      <w:pPr>
        <w:pStyle w:val="EndNoteBibliography"/>
        <w:spacing w:after="0"/>
        <w:ind w:left="720" w:hanging="720"/>
      </w:pPr>
      <w:r w:rsidRPr="00FB3948">
        <w:t>(3)</w:t>
      </w:r>
      <w:r w:rsidRPr="00FB3948">
        <w:tab/>
        <w:t xml:space="preserve">Weinshilboum, R. Inheritance and drug response. </w:t>
      </w:r>
      <w:r w:rsidRPr="00FB3948">
        <w:rPr>
          <w:i/>
        </w:rPr>
        <w:t>N Engl J Med</w:t>
      </w:r>
      <w:r w:rsidRPr="00FB3948">
        <w:t xml:space="preserve">  </w:t>
      </w:r>
      <w:r w:rsidRPr="00FB3948">
        <w:rPr>
          <w:b/>
        </w:rPr>
        <w:t>348</w:t>
      </w:r>
      <w:r w:rsidRPr="00FB3948">
        <w:t>, 529-37 (2003).</w:t>
      </w:r>
    </w:p>
    <w:p w14:paraId="125DF1F6" w14:textId="77777777" w:rsidR="00FB3948" w:rsidRPr="00FB3948" w:rsidRDefault="00FB3948" w:rsidP="00FB3948">
      <w:pPr>
        <w:pStyle w:val="EndNoteBibliography"/>
        <w:spacing w:after="0"/>
        <w:ind w:left="720" w:hanging="720"/>
      </w:pPr>
      <w:r w:rsidRPr="00FB3948">
        <w:t>(4)</w:t>
      </w:r>
      <w:r w:rsidRPr="00FB3948">
        <w:tab/>
        <w:t xml:space="preserve">Evans, W.E. Pharmacogenetics of thiopurine S-methyltransferase and thiopurine therapy. </w:t>
      </w:r>
      <w:r w:rsidRPr="00FB3948">
        <w:rPr>
          <w:i/>
        </w:rPr>
        <w:t>Ther Drug Monit</w:t>
      </w:r>
      <w:r w:rsidRPr="00FB3948">
        <w:t xml:space="preserve">  </w:t>
      </w:r>
      <w:r w:rsidRPr="00FB3948">
        <w:rPr>
          <w:b/>
        </w:rPr>
        <w:t>26</w:t>
      </w:r>
      <w:r w:rsidRPr="00FB3948">
        <w:t>, 186-91 (2004).</w:t>
      </w:r>
    </w:p>
    <w:p w14:paraId="48885FAC" w14:textId="77777777" w:rsidR="00FB3948" w:rsidRPr="00FB3948" w:rsidRDefault="00FB3948" w:rsidP="00FB3948">
      <w:pPr>
        <w:pStyle w:val="EndNoteBibliography"/>
        <w:spacing w:after="0"/>
        <w:ind w:left="720" w:hanging="720"/>
      </w:pPr>
      <w:r w:rsidRPr="00FB3948">
        <w:t>(5)</w:t>
      </w:r>
      <w:r w:rsidRPr="00FB3948">
        <w:tab/>
        <w:t>Schaeffeler, E.</w:t>
      </w:r>
      <w:r w:rsidRPr="00FB3948">
        <w:rPr>
          <w:i/>
        </w:rPr>
        <w:t xml:space="preserve"> et al.</w:t>
      </w:r>
      <w:r w:rsidRPr="00FB3948">
        <w:t xml:space="preserve"> Comprehensive analysis of thiopurine S-methyltransferase phenotype-genotype correlation in a large population of German-Caucasians and identification of novel TPMT variants. </w:t>
      </w:r>
      <w:r w:rsidRPr="00FB3948">
        <w:rPr>
          <w:i/>
        </w:rPr>
        <w:t>Pharmacogenetics</w:t>
      </w:r>
      <w:r w:rsidRPr="00FB3948">
        <w:t xml:space="preserve">  </w:t>
      </w:r>
      <w:r w:rsidRPr="00FB3948">
        <w:rPr>
          <w:b/>
        </w:rPr>
        <w:t>14</w:t>
      </w:r>
      <w:r w:rsidRPr="00FB3948">
        <w:t>, 407-17 (2004).</w:t>
      </w:r>
    </w:p>
    <w:p w14:paraId="6922E3CB" w14:textId="77777777" w:rsidR="00FB3948" w:rsidRPr="00FB3948" w:rsidRDefault="00FB3948" w:rsidP="00FB3948">
      <w:pPr>
        <w:pStyle w:val="EndNoteBibliography"/>
        <w:spacing w:after="0"/>
        <w:ind w:left="720" w:hanging="720"/>
      </w:pPr>
      <w:r w:rsidRPr="00FB3948">
        <w:t>(6)</w:t>
      </w:r>
      <w:r w:rsidRPr="00FB3948">
        <w:tab/>
        <w:t>Yates, C.R.</w:t>
      </w:r>
      <w:r w:rsidRPr="00FB3948">
        <w:rPr>
          <w:i/>
        </w:rPr>
        <w:t xml:space="preserve"> et al.</w:t>
      </w:r>
      <w:r w:rsidRPr="00FB3948">
        <w:t xml:space="preserve"> Molecular diagnosis of thiopurine S-methyltransferase deficiency: genetic basis for azathioprine and mercaptopurine intolerance. </w:t>
      </w:r>
      <w:r w:rsidRPr="00FB3948">
        <w:rPr>
          <w:i/>
        </w:rPr>
        <w:t>Ann Intern Med</w:t>
      </w:r>
      <w:r w:rsidRPr="00FB3948">
        <w:t xml:space="preserve">  </w:t>
      </w:r>
      <w:r w:rsidRPr="00FB3948">
        <w:rPr>
          <w:b/>
        </w:rPr>
        <w:t>126</w:t>
      </w:r>
      <w:r w:rsidRPr="00FB3948">
        <w:t>, 608-14 (1997).</w:t>
      </w:r>
    </w:p>
    <w:p w14:paraId="15A0C3CA" w14:textId="77777777" w:rsidR="00FB3948" w:rsidRPr="00FB3948" w:rsidRDefault="00FB3948" w:rsidP="00FB3948">
      <w:pPr>
        <w:pStyle w:val="EndNoteBibliography"/>
        <w:spacing w:after="0"/>
        <w:ind w:left="720" w:hanging="720"/>
      </w:pPr>
      <w:r w:rsidRPr="00FB3948">
        <w:t>(7)</w:t>
      </w:r>
      <w:r w:rsidRPr="00FB3948">
        <w:tab/>
        <w:t>Relling, M.V.</w:t>
      </w:r>
      <w:r w:rsidRPr="00FB3948">
        <w:rPr>
          <w:i/>
        </w:rPr>
        <w:t xml:space="preserve"> et al.</w:t>
      </w:r>
      <w:r w:rsidRPr="00FB3948">
        <w:t xml:space="preserve"> Mercaptopurine therapy intolerance and heterozygosity at the thiopurine S-methyltransferase gene locus. </w:t>
      </w:r>
      <w:r w:rsidRPr="00FB3948">
        <w:rPr>
          <w:i/>
        </w:rPr>
        <w:t>J Natl Cancer Inst</w:t>
      </w:r>
      <w:r w:rsidRPr="00FB3948">
        <w:t xml:space="preserve">  </w:t>
      </w:r>
      <w:r w:rsidRPr="00FB3948">
        <w:rPr>
          <w:b/>
        </w:rPr>
        <w:t>91</w:t>
      </w:r>
      <w:r w:rsidRPr="00FB3948">
        <w:t>, 2001-8 (1999).</w:t>
      </w:r>
    </w:p>
    <w:p w14:paraId="6E22C17D" w14:textId="77777777" w:rsidR="00FB3948" w:rsidRPr="00FB3948" w:rsidRDefault="00FB3948" w:rsidP="00FB3948">
      <w:pPr>
        <w:pStyle w:val="EndNoteBibliography"/>
        <w:spacing w:after="0"/>
        <w:ind w:left="720" w:hanging="720"/>
      </w:pPr>
      <w:r w:rsidRPr="00FB3948">
        <w:t>(8)</w:t>
      </w:r>
      <w:r w:rsidRPr="00FB3948">
        <w:tab/>
        <w:t xml:space="preserve">Nygaard, U., Toft, N. &amp; Schmiegelow, K. Methylated metabolites of 6-mercaptopurine are associated with hepatotoxicity. </w:t>
      </w:r>
      <w:r w:rsidRPr="00FB3948">
        <w:rPr>
          <w:i/>
        </w:rPr>
        <w:t>Clin Pharmacol Ther</w:t>
      </w:r>
      <w:r w:rsidRPr="00FB3948">
        <w:t xml:space="preserve">  </w:t>
      </w:r>
      <w:r w:rsidRPr="00FB3948">
        <w:rPr>
          <w:b/>
        </w:rPr>
        <w:t>75</w:t>
      </w:r>
      <w:r w:rsidRPr="00FB3948">
        <w:t>, 274-81 (2004).</w:t>
      </w:r>
    </w:p>
    <w:p w14:paraId="41A1C479" w14:textId="77777777" w:rsidR="00FB3948" w:rsidRPr="00FB3948" w:rsidRDefault="00FB3948" w:rsidP="00FB3948">
      <w:pPr>
        <w:pStyle w:val="EndNoteBibliography"/>
        <w:spacing w:after="0"/>
        <w:ind w:left="720" w:hanging="720"/>
      </w:pPr>
      <w:r w:rsidRPr="00FB3948">
        <w:t>(9)</w:t>
      </w:r>
      <w:r w:rsidRPr="00FB3948">
        <w:tab/>
        <w:t>Stanulla, M.</w:t>
      </w:r>
      <w:r w:rsidRPr="00FB3948">
        <w:rPr>
          <w:i/>
        </w:rPr>
        <w:t xml:space="preserve"> et al.</w:t>
      </w:r>
      <w:r w:rsidRPr="00FB3948">
        <w:t xml:space="preserve"> Hepatic sinusoidal obstruction syndrome and short-term application of 6-thioguanine in pediatric acute lymphoblastic leukemia. </w:t>
      </w:r>
      <w:r w:rsidRPr="00FB3948">
        <w:rPr>
          <w:i/>
        </w:rPr>
        <w:t>Leukemia</w:t>
      </w:r>
      <w:r w:rsidRPr="00FB3948">
        <w:t xml:space="preserve">  </w:t>
      </w:r>
      <w:r w:rsidRPr="00FB3948">
        <w:rPr>
          <w:b/>
        </w:rPr>
        <w:t>35</w:t>
      </w:r>
      <w:r w:rsidRPr="00FB3948">
        <w:t>, 2650-7 (2021).</w:t>
      </w:r>
    </w:p>
    <w:p w14:paraId="4214A362" w14:textId="77777777" w:rsidR="00FB3948" w:rsidRPr="00FB3948" w:rsidRDefault="00FB3948" w:rsidP="00FB3948">
      <w:pPr>
        <w:pStyle w:val="EndNoteBibliography"/>
        <w:spacing w:after="0"/>
        <w:ind w:left="720" w:hanging="720"/>
      </w:pPr>
      <w:r w:rsidRPr="00FB3948">
        <w:t>(10)</w:t>
      </w:r>
      <w:r w:rsidRPr="00FB3948">
        <w:tab/>
        <w:t>Toksvang, L.N.</w:t>
      </w:r>
      <w:r w:rsidRPr="00FB3948">
        <w:rPr>
          <w:i/>
        </w:rPr>
        <w:t xml:space="preserve"> et al.</w:t>
      </w:r>
      <w:r w:rsidRPr="00FB3948">
        <w:t xml:space="preserve"> DNA-TG and risk of sinusoidal obstruction syndrome in childhood acute lymphoblastic leukemia. </w:t>
      </w:r>
      <w:r w:rsidRPr="00FB3948">
        <w:rPr>
          <w:i/>
        </w:rPr>
        <w:t>Leukemia</w:t>
      </w:r>
      <w:r w:rsidRPr="00FB3948">
        <w:t xml:space="preserve">  </w:t>
      </w:r>
      <w:r w:rsidRPr="00FB3948">
        <w:rPr>
          <w:b/>
        </w:rPr>
        <w:t>36</w:t>
      </w:r>
      <w:r w:rsidRPr="00FB3948">
        <w:t>, 555-7 (2022).</w:t>
      </w:r>
    </w:p>
    <w:p w14:paraId="645F9998" w14:textId="77777777" w:rsidR="00FB3948" w:rsidRPr="00FB3948" w:rsidRDefault="00FB3948" w:rsidP="00FB3948">
      <w:pPr>
        <w:pStyle w:val="EndNoteBibliography"/>
        <w:spacing w:after="0"/>
        <w:ind w:left="720" w:hanging="720"/>
      </w:pPr>
      <w:r w:rsidRPr="00FB3948">
        <w:t>(11)</w:t>
      </w:r>
      <w:r w:rsidRPr="00FB3948">
        <w:tab/>
        <w:t>Evans, W.E.</w:t>
      </w:r>
      <w:r w:rsidRPr="00FB3948">
        <w:rPr>
          <w:i/>
        </w:rPr>
        <w:t xml:space="preserve"> et al.</w:t>
      </w:r>
      <w:r w:rsidRPr="00FB3948">
        <w:t xml:space="preserve"> Preponderance of thiopurine S-methyltransferase deficiency and heterozygosity among patients intolerant to mercaptopurine or azathioprine. </w:t>
      </w:r>
      <w:r w:rsidRPr="00FB3948">
        <w:rPr>
          <w:i/>
        </w:rPr>
        <w:t>J Clin Oncol</w:t>
      </w:r>
      <w:r w:rsidRPr="00FB3948">
        <w:t xml:space="preserve">  </w:t>
      </w:r>
      <w:r w:rsidRPr="00FB3948">
        <w:rPr>
          <w:b/>
        </w:rPr>
        <w:t>19</w:t>
      </w:r>
      <w:r w:rsidRPr="00FB3948">
        <w:t>, 2293-301 (2001).</w:t>
      </w:r>
    </w:p>
    <w:p w14:paraId="187A5F9C" w14:textId="77777777" w:rsidR="00FB3948" w:rsidRPr="00FB3948" w:rsidRDefault="00FB3948" w:rsidP="00FB3948">
      <w:pPr>
        <w:pStyle w:val="EndNoteBibliography"/>
        <w:spacing w:after="0"/>
        <w:ind w:left="720" w:hanging="720"/>
      </w:pPr>
      <w:r w:rsidRPr="00FB3948">
        <w:t>(12)</w:t>
      </w:r>
      <w:r w:rsidRPr="00FB3948">
        <w:tab/>
        <w:t>Franca, R.</w:t>
      </w:r>
      <w:r w:rsidRPr="00FB3948">
        <w:rPr>
          <w:i/>
        </w:rPr>
        <w:t xml:space="preserve"> et al.</w:t>
      </w:r>
      <w:r w:rsidRPr="00FB3948">
        <w:t xml:space="preserve"> Impact of Mercaptopurine Metabolites on Disease Outcome in the AIEOP-BFM ALL 2009 Protocol for Acute Lymphoblastic Leukemia. </w:t>
      </w:r>
      <w:r w:rsidRPr="00FB3948">
        <w:rPr>
          <w:i/>
        </w:rPr>
        <w:t>Clin Pharmacol Ther</w:t>
      </w:r>
      <w:r w:rsidRPr="00FB3948">
        <w:t xml:space="preserve">  </w:t>
      </w:r>
      <w:r w:rsidRPr="00FB3948">
        <w:rPr>
          <w:b/>
        </w:rPr>
        <w:t>114</w:t>
      </w:r>
      <w:r w:rsidRPr="00FB3948">
        <w:t>, 1082-92 (2023).</w:t>
      </w:r>
    </w:p>
    <w:p w14:paraId="43B39A99" w14:textId="77777777" w:rsidR="00FB3948" w:rsidRPr="00FB3948" w:rsidRDefault="00FB3948" w:rsidP="00FB3948">
      <w:pPr>
        <w:pStyle w:val="EndNoteBibliography"/>
        <w:spacing w:after="0"/>
        <w:ind w:left="720" w:hanging="720"/>
      </w:pPr>
      <w:r w:rsidRPr="00FB3948">
        <w:t>(13)</w:t>
      </w:r>
      <w:r w:rsidRPr="00FB3948">
        <w:tab/>
        <w:t>Hartford, C.</w:t>
      </w:r>
      <w:r w:rsidRPr="00FB3948">
        <w:rPr>
          <w:i/>
        </w:rPr>
        <w:t xml:space="preserve"> et al.</w:t>
      </w:r>
      <w:r w:rsidRPr="00FB3948">
        <w:t xml:space="preserve"> Differential effects of targeted disruption of thiopurine methyltransferase on mercaptopurine and thioguanine pharmacodynamics. </w:t>
      </w:r>
      <w:r w:rsidRPr="00FB3948">
        <w:rPr>
          <w:i/>
        </w:rPr>
        <w:t>Cancer Res</w:t>
      </w:r>
      <w:r w:rsidRPr="00FB3948">
        <w:t xml:space="preserve">  </w:t>
      </w:r>
      <w:r w:rsidRPr="00FB3948">
        <w:rPr>
          <w:b/>
        </w:rPr>
        <w:t>67</w:t>
      </w:r>
      <w:r w:rsidRPr="00FB3948">
        <w:t>, 4965-72 (2007).</w:t>
      </w:r>
    </w:p>
    <w:p w14:paraId="548B3BCA" w14:textId="77777777" w:rsidR="00FB3948" w:rsidRPr="00FB3948" w:rsidRDefault="00FB3948" w:rsidP="00FB3948">
      <w:pPr>
        <w:pStyle w:val="EndNoteBibliography"/>
        <w:spacing w:after="0"/>
        <w:ind w:left="720" w:hanging="720"/>
      </w:pPr>
      <w:r w:rsidRPr="00FB3948">
        <w:t>(14)</w:t>
      </w:r>
      <w:r w:rsidRPr="00FB3948">
        <w:tab/>
        <w:t>Yang, J.J.</w:t>
      </w:r>
      <w:r w:rsidRPr="00FB3948">
        <w:rPr>
          <w:i/>
        </w:rPr>
        <w:t xml:space="preserve"> et al.</w:t>
      </w:r>
      <w:r w:rsidRPr="00FB3948">
        <w:t xml:space="preserve"> Inherited NUDT15 variant is a genetic determinant of mercaptopurine intolerance in children with acute lymphoblastic leukemia. </w:t>
      </w:r>
      <w:r w:rsidRPr="00FB3948">
        <w:rPr>
          <w:i/>
        </w:rPr>
        <w:t>J Clin Oncol</w:t>
      </w:r>
      <w:r w:rsidRPr="00FB3948">
        <w:t xml:space="preserve">  </w:t>
      </w:r>
      <w:r w:rsidRPr="00FB3948">
        <w:rPr>
          <w:b/>
        </w:rPr>
        <w:t>33</w:t>
      </w:r>
      <w:r w:rsidRPr="00FB3948">
        <w:t>, 1235-42 (2015).</w:t>
      </w:r>
    </w:p>
    <w:p w14:paraId="4557FB1B" w14:textId="77777777" w:rsidR="00FB3948" w:rsidRPr="00FB3948" w:rsidRDefault="00FB3948" w:rsidP="00FB3948">
      <w:pPr>
        <w:pStyle w:val="EndNoteBibliography"/>
        <w:spacing w:after="0"/>
        <w:ind w:left="720" w:hanging="720"/>
      </w:pPr>
      <w:r w:rsidRPr="00FB3948">
        <w:t>(15)</w:t>
      </w:r>
      <w:r w:rsidRPr="00FB3948">
        <w:tab/>
        <w:t>Yang, S.K.</w:t>
      </w:r>
      <w:r w:rsidRPr="00FB3948">
        <w:rPr>
          <w:i/>
        </w:rPr>
        <w:t xml:space="preserve"> et al.</w:t>
      </w:r>
      <w:r w:rsidRPr="00FB3948">
        <w:t xml:space="preserve"> A common missense variant in NUDT15 confers susceptibility to thiopurine-induced leukopenia. </w:t>
      </w:r>
      <w:r w:rsidRPr="00FB3948">
        <w:rPr>
          <w:i/>
        </w:rPr>
        <w:t>Nat Genet</w:t>
      </w:r>
      <w:r w:rsidRPr="00FB3948">
        <w:t xml:space="preserve">  </w:t>
      </w:r>
      <w:r w:rsidRPr="00FB3948">
        <w:rPr>
          <w:b/>
        </w:rPr>
        <w:t>46</w:t>
      </w:r>
      <w:r w:rsidRPr="00FB3948">
        <w:t>, 1017-20 (2014).</w:t>
      </w:r>
    </w:p>
    <w:p w14:paraId="1F957FDD" w14:textId="5B903F71" w:rsidR="00FB3948" w:rsidRPr="00FB3948" w:rsidRDefault="00FB3948" w:rsidP="00FB3948">
      <w:pPr>
        <w:pStyle w:val="EndNoteBibliography"/>
        <w:spacing w:after="0"/>
        <w:ind w:left="720" w:hanging="720"/>
      </w:pPr>
      <w:r w:rsidRPr="00FB3948">
        <w:t>(16)</w:t>
      </w:r>
      <w:r w:rsidRPr="00FB3948">
        <w:tab/>
        <w:t xml:space="preserve">CPIC. </w:t>
      </w:r>
      <w:r w:rsidRPr="00FB3948">
        <w:rPr>
          <w:i/>
        </w:rPr>
        <w:t>CPIC Guideline for Thiopurines and TPMT and NUDT15</w:t>
      </w:r>
      <w:r w:rsidRPr="00FB3948">
        <w:t>. &lt;</w:t>
      </w:r>
      <w:hyperlink r:id="rId16" w:history="1">
        <w:r w:rsidRPr="00FB3948">
          <w:rPr>
            <w:rStyle w:val="Hyperlink"/>
          </w:rPr>
          <w:t>https://www.clinpgx.org/guideline/PA166251442</w:t>
        </w:r>
      </w:hyperlink>
      <w:r w:rsidRPr="00FB3948">
        <w:t>&gt;. Accessed July 9 2025.</w:t>
      </w:r>
    </w:p>
    <w:p w14:paraId="737CD051" w14:textId="77777777" w:rsidR="00FB3948" w:rsidRPr="00FB3948" w:rsidRDefault="00FB3948" w:rsidP="00FB3948">
      <w:pPr>
        <w:pStyle w:val="EndNoteBibliography"/>
        <w:spacing w:after="0"/>
        <w:ind w:left="720" w:hanging="720"/>
      </w:pPr>
      <w:r w:rsidRPr="00FB3948">
        <w:lastRenderedPageBreak/>
        <w:t>(17)</w:t>
      </w:r>
      <w:r w:rsidRPr="00FB3948">
        <w:tab/>
        <w:t>Nielsen, S.N.</w:t>
      </w:r>
      <w:r w:rsidRPr="00FB3948">
        <w:rPr>
          <w:i/>
        </w:rPr>
        <w:t xml:space="preserve"> et al.</w:t>
      </w:r>
      <w:r w:rsidRPr="00FB3948">
        <w:t xml:space="preserve"> DNA-thioguanine nucleotide concentration and relapse-free survival during maintenance therapy of childhood acute lymphoblastic leukaemia (NOPHO ALL2008): a prospective substudy of a phase 3 trial. </w:t>
      </w:r>
      <w:r w:rsidRPr="00FB3948">
        <w:rPr>
          <w:i/>
        </w:rPr>
        <w:t>Lancet Oncol</w:t>
      </w:r>
      <w:r w:rsidRPr="00FB3948">
        <w:t xml:space="preserve">  </w:t>
      </w:r>
      <w:r w:rsidRPr="00FB3948">
        <w:rPr>
          <w:b/>
        </w:rPr>
        <w:t>18</w:t>
      </w:r>
      <w:r w:rsidRPr="00FB3948">
        <w:t>, 515-24 (2017).</w:t>
      </w:r>
    </w:p>
    <w:p w14:paraId="70C97ABE" w14:textId="77777777" w:rsidR="00FB3948" w:rsidRPr="00FB3948" w:rsidRDefault="00FB3948" w:rsidP="00FB3948">
      <w:pPr>
        <w:pStyle w:val="EndNoteBibliography"/>
        <w:spacing w:after="0"/>
        <w:ind w:left="720" w:hanging="720"/>
      </w:pPr>
      <w:r w:rsidRPr="00FB3948">
        <w:t>(18)</w:t>
      </w:r>
      <w:r w:rsidRPr="00FB3948">
        <w:tab/>
        <w:t>Moriyama, T.</w:t>
      </w:r>
      <w:r w:rsidRPr="00FB3948">
        <w:rPr>
          <w:i/>
        </w:rPr>
        <w:t xml:space="preserve"> et al.</w:t>
      </w:r>
      <w:r w:rsidRPr="00FB3948">
        <w:t xml:space="preserve"> NUDT15 polymorphisms alter thiopurine metabolism and hematopoietic toxicity. </w:t>
      </w:r>
      <w:r w:rsidRPr="00FB3948">
        <w:rPr>
          <w:i/>
        </w:rPr>
        <w:t>Nat Genet</w:t>
      </w:r>
      <w:r w:rsidRPr="00FB3948">
        <w:t xml:space="preserve">  </w:t>
      </w:r>
      <w:r w:rsidRPr="00FB3948">
        <w:rPr>
          <w:b/>
        </w:rPr>
        <w:t>48</w:t>
      </w:r>
      <w:r w:rsidRPr="00FB3948">
        <w:t>, 367-73 (2016).</w:t>
      </w:r>
    </w:p>
    <w:p w14:paraId="71CFDF4D" w14:textId="77777777" w:rsidR="00FB3948" w:rsidRPr="00FB3948" w:rsidRDefault="00FB3948" w:rsidP="00FB3948">
      <w:pPr>
        <w:pStyle w:val="EndNoteBibliography"/>
        <w:spacing w:after="0"/>
        <w:ind w:left="720" w:hanging="720"/>
      </w:pPr>
      <w:r w:rsidRPr="00FB3948">
        <w:t>(19)</w:t>
      </w:r>
      <w:r w:rsidRPr="00FB3948">
        <w:tab/>
        <w:t>Walker, G.J.</w:t>
      </w:r>
      <w:r w:rsidRPr="00FB3948">
        <w:rPr>
          <w:i/>
        </w:rPr>
        <w:t xml:space="preserve"> et al.</w:t>
      </w:r>
      <w:r w:rsidRPr="00FB3948">
        <w:t xml:space="preserve"> Association of Genetic Variants in NUDT15 With Thiopurine-Induced Myelosuppression in Patients With Inflammatory Bowel Disease. </w:t>
      </w:r>
      <w:r w:rsidRPr="00FB3948">
        <w:rPr>
          <w:i/>
        </w:rPr>
        <w:t>JAMA</w:t>
      </w:r>
      <w:r w:rsidRPr="00FB3948">
        <w:t xml:space="preserve">  </w:t>
      </w:r>
      <w:r w:rsidRPr="00FB3948">
        <w:rPr>
          <w:b/>
        </w:rPr>
        <w:t>321</w:t>
      </w:r>
      <w:r w:rsidRPr="00FB3948">
        <w:t>, 773-85 (2019).</w:t>
      </w:r>
    </w:p>
    <w:p w14:paraId="07AA58E3" w14:textId="77777777" w:rsidR="00FB3948" w:rsidRPr="00FB3948" w:rsidRDefault="00FB3948" w:rsidP="00FB3948">
      <w:pPr>
        <w:pStyle w:val="EndNoteBibliography"/>
        <w:spacing w:after="0"/>
        <w:ind w:left="720" w:hanging="720"/>
      </w:pPr>
      <w:r w:rsidRPr="00FB3948">
        <w:t>(20)</w:t>
      </w:r>
      <w:r w:rsidRPr="00FB3948">
        <w:tab/>
        <w:t>Maillard, M.</w:t>
      </w:r>
      <w:r w:rsidRPr="00FB3948">
        <w:rPr>
          <w:i/>
        </w:rPr>
        <w:t xml:space="preserve"> et al.</w:t>
      </w:r>
      <w:r w:rsidRPr="00FB3948">
        <w:t xml:space="preserve"> Clinical Actionability of the NUDT15 *4 (p.R139H) Allele and Its Association With Hispanic Ethnicity. </w:t>
      </w:r>
      <w:r w:rsidRPr="00FB3948">
        <w:rPr>
          <w:i/>
        </w:rPr>
        <w:t>Clin Pharmacol Ther</w:t>
      </w:r>
      <w:r w:rsidRPr="00FB3948">
        <w:t xml:space="preserve">  </w:t>
      </w:r>
      <w:r w:rsidRPr="00FB3948">
        <w:rPr>
          <w:b/>
        </w:rPr>
        <w:t>117</w:t>
      </w:r>
      <w:r w:rsidRPr="00FB3948">
        <w:t>, 724-31 (2025).</w:t>
      </w:r>
    </w:p>
    <w:p w14:paraId="0F8B9721" w14:textId="77777777" w:rsidR="00FB3948" w:rsidRPr="00FB3948" w:rsidRDefault="00FB3948" w:rsidP="00FB3948">
      <w:pPr>
        <w:pStyle w:val="EndNoteBibliography"/>
        <w:spacing w:after="0"/>
        <w:ind w:left="720" w:hanging="720"/>
      </w:pPr>
      <w:r w:rsidRPr="00FB3948">
        <w:t>(21)</w:t>
      </w:r>
      <w:r w:rsidRPr="00FB3948">
        <w:tab/>
        <w:t>Liu, C.</w:t>
      </w:r>
      <w:r w:rsidRPr="00FB3948">
        <w:rPr>
          <w:i/>
        </w:rPr>
        <w:t xml:space="preserve"> et al.</w:t>
      </w:r>
      <w:r w:rsidRPr="00FB3948">
        <w:t xml:space="preserve"> Genomewide Approach Validates Thiopurine Methyltransferase Activity Is a Monogenic Pharmacogenomic Trait. </w:t>
      </w:r>
      <w:r w:rsidRPr="00FB3948">
        <w:rPr>
          <w:i/>
        </w:rPr>
        <w:t>Clin Pharmacol Ther</w:t>
      </w:r>
      <w:r w:rsidRPr="00FB3948">
        <w:t xml:space="preserve">  </w:t>
      </w:r>
      <w:r w:rsidRPr="00FB3948">
        <w:rPr>
          <w:b/>
        </w:rPr>
        <w:t>101</w:t>
      </w:r>
      <w:r w:rsidRPr="00FB3948">
        <w:t>, 373-81 (2017).</w:t>
      </w:r>
    </w:p>
    <w:p w14:paraId="7C873679" w14:textId="77777777" w:rsidR="00FB3948" w:rsidRPr="00FB3948" w:rsidRDefault="00FB3948" w:rsidP="00FB3948">
      <w:pPr>
        <w:pStyle w:val="EndNoteBibliography"/>
        <w:spacing w:after="0"/>
        <w:ind w:left="720" w:hanging="720"/>
      </w:pPr>
      <w:r w:rsidRPr="00FB3948">
        <w:t>(22)</w:t>
      </w:r>
      <w:r w:rsidRPr="00FB3948">
        <w:tab/>
        <w:t>Maillard, M.</w:t>
      </w:r>
      <w:r w:rsidRPr="00FB3948">
        <w:rPr>
          <w:i/>
        </w:rPr>
        <w:t xml:space="preserve"> et al.</w:t>
      </w:r>
      <w:r w:rsidRPr="00FB3948">
        <w:t xml:space="preserve"> Additive effects of TPMT and NUDT15 on thiopurine toxicity in children with acute lymphoblastic leukemia across multiethnic populations. </w:t>
      </w:r>
      <w:r w:rsidRPr="00FB3948">
        <w:rPr>
          <w:i/>
        </w:rPr>
        <w:t>J Natl Cancer Inst</w:t>
      </w:r>
      <w:r w:rsidRPr="00FB3948">
        <w:t xml:space="preserve">  </w:t>
      </w:r>
      <w:r w:rsidRPr="00FB3948">
        <w:rPr>
          <w:b/>
        </w:rPr>
        <w:t>116</w:t>
      </w:r>
      <w:r w:rsidRPr="00FB3948">
        <w:t>, 702-10 (2024).</w:t>
      </w:r>
    </w:p>
    <w:p w14:paraId="26E2327A" w14:textId="77777777" w:rsidR="00FB3948" w:rsidRPr="00FB3948" w:rsidRDefault="00FB3948" w:rsidP="00FB3948">
      <w:pPr>
        <w:pStyle w:val="EndNoteBibliography"/>
        <w:spacing w:after="0"/>
        <w:ind w:left="720" w:hanging="720"/>
      </w:pPr>
      <w:r w:rsidRPr="00FB3948">
        <w:t>(23)</w:t>
      </w:r>
      <w:r w:rsidRPr="00FB3948">
        <w:tab/>
        <w:t xml:space="preserve">Lennard, L. &amp; Lilleyman, J.S. Individualizing therapy with 6-mercaptopurine and 6-thioguanine related to the thiopurine methyltransferase genetic polymorphism. </w:t>
      </w:r>
      <w:r w:rsidRPr="00FB3948">
        <w:rPr>
          <w:i/>
        </w:rPr>
        <w:t>Ther Drug Monit</w:t>
      </w:r>
      <w:r w:rsidRPr="00FB3948">
        <w:t xml:space="preserve">  </w:t>
      </w:r>
      <w:r w:rsidRPr="00FB3948">
        <w:rPr>
          <w:b/>
        </w:rPr>
        <w:t>18</w:t>
      </w:r>
      <w:r w:rsidRPr="00FB3948">
        <w:t>, 328-34 (1996).</w:t>
      </w:r>
    </w:p>
    <w:p w14:paraId="67F253AD" w14:textId="77777777" w:rsidR="00FB3948" w:rsidRPr="00FB3948" w:rsidRDefault="00FB3948" w:rsidP="00FB3948">
      <w:pPr>
        <w:pStyle w:val="EndNoteBibliography"/>
        <w:spacing w:after="0"/>
        <w:ind w:left="720" w:hanging="720"/>
      </w:pPr>
      <w:r w:rsidRPr="00FB3948">
        <w:t>(24)</w:t>
      </w:r>
      <w:r w:rsidRPr="00FB3948">
        <w:tab/>
        <w:t>Schmiegelow, K.</w:t>
      </w:r>
      <w:r w:rsidRPr="00FB3948">
        <w:rPr>
          <w:i/>
        </w:rPr>
        <w:t xml:space="preserve"> et al.</w:t>
      </w:r>
      <w:r w:rsidRPr="00FB3948">
        <w:t xml:space="preserve"> Thiopurine methyltransferase activity is related to the risk of relapse of childhood acute lymphoblastic leukemia: results from the NOPHO ALL-92 study. </w:t>
      </w:r>
      <w:r w:rsidRPr="00FB3948">
        <w:rPr>
          <w:i/>
        </w:rPr>
        <w:t>Leukemia</w:t>
      </w:r>
      <w:r w:rsidRPr="00FB3948">
        <w:t xml:space="preserve">  </w:t>
      </w:r>
      <w:r w:rsidRPr="00FB3948">
        <w:rPr>
          <w:b/>
        </w:rPr>
        <w:t>23</w:t>
      </w:r>
      <w:r w:rsidRPr="00FB3948">
        <w:t>, 557-64 (2009).</w:t>
      </w:r>
    </w:p>
    <w:p w14:paraId="3C6FAB26" w14:textId="77777777" w:rsidR="00FB3948" w:rsidRPr="00FB3948" w:rsidRDefault="00FB3948" w:rsidP="00FB3948">
      <w:pPr>
        <w:pStyle w:val="EndNoteBibliography"/>
        <w:spacing w:after="0"/>
        <w:ind w:left="720" w:hanging="720"/>
      </w:pPr>
      <w:r w:rsidRPr="00FB3948">
        <w:t>(25)</w:t>
      </w:r>
      <w:r w:rsidRPr="00FB3948">
        <w:tab/>
        <w:t>Schmiegelow, K.</w:t>
      </w:r>
      <w:r w:rsidRPr="00FB3948">
        <w:rPr>
          <w:i/>
        </w:rPr>
        <w:t xml:space="preserve"> et al.</w:t>
      </w:r>
      <w:r w:rsidRPr="00FB3948">
        <w:t xml:space="preserve"> Long-term results of NOPHO ALL-92 and ALL-2000 studies of childhood acute lymphoblastic leukemia. </w:t>
      </w:r>
      <w:r w:rsidRPr="00FB3948">
        <w:rPr>
          <w:i/>
        </w:rPr>
        <w:t>Leukemia</w:t>
      </w:r>
      <w:r w:rsidRPr="00FB3948">
        <w:t xml:space="preserve">  </w:t>
      </w:r>
      <w:r w:rsidRPr="00FB3948">
        <w:rPr>
          <w:b/>
        </w:rPr>
        <w:t>24</w:t>
      </w:r>
      <w:r w:rsidRPr="00FB3948">
        <w:t>, 345-54 (2010).</w:t>
      </w:r>
    </w:p>
    <w:p w14:paraId="4C0077C2" w14:textId="77777777" w:rsidR="00FB3948" w:rsidRPr="00FB3948" w:rsidRDefault="00FB3948" w:rsidP="00FB3948">
      <w:pPr>
        <w:pStyle w:val="EndNoteBibliography"/>
        <w:spacing w:after="0"/>
        <w:ind w:left="720" w:hanging="720"/>
      </w:pPr>
      <w:r w:rsidRPr="00FB3948">
        <w:t>(26)</w:t>
      </w:r>
      <w:r w:rsidRPr="00FB3948">
        <w:tab/>
        <w:t>Stocco, G.</w:t>
      </w:r>
      <w:r w:rsidRPr="00FB3948">
        <w:rPr>
          <w:i/>
        </w:rPr>
        <w:t xml:space="preserve"> et al.</w:t>
      </w:r>
      <w:r w:rsidRPr="00FB3948">
        <w:t xml:space="preserve"> Genetic polymorphism of inosine triphosphate pyrophosphatase is a determinant of mercaptopurine metabolism and toxicity during treatment for acute lymphoblastic leukemia. </w:t>
      </w:r>
      <w:r w:rsidRPr="00FB3948">
        <w:rPr>
          <w:i/>
        </w:rPr>
        <w:t>Clin Pharmacol Ther</w:t>
      </w:r>
      <w:r w:rsidRPr="00FB3948">
        <w:t xml:space="preserve">  </w:t>
      </w:r>
      <w:r w:rsidRPr="00FB3948">
        <w:rPr>
          <w:b/>
        </w:rPr>
        <w:t>85</w:t>
      </w:r>
      <w:r w:rsidRPr="00FB3948">
        <w:t>, 164-72 (2009).</w:t>
      </w:r>
    </w:p>
    <w:p w14:paraId="7D74D889" w14:textId="77777777" w:rsidR="00FB3948" w:rsidRPr="00FB3948" w:rsidRDefault="00FB3948" w:rsidP="00FB3948">
      <w:pPr>
        <w:pStyle w:val="EndNoteBibliography"/>
        <w:spacing w:after="0"/>
        <w:ind w:left="720" w:hanging="720"/>
      </w:pPr>
      <w:r w:rsidRPr="00FB3948">
        <w:t>(27)</w:t>
      </w:r>
      <w:r w:rsidRPr="00FB3948">
        <w:tab/>
        <w:t xml:space="preserve">Meggitt, S.J., Gray, J.C. &amp; Reynolds, N.J. Azathioprine dosed by thiopurine methyltransferase activity for moderate-to-severe atopic eczema: a double-blind, randomised controlled trial. </w:t>
      </w:r>
      <w:r w:rsidRPr="00FB3948">
        <w:rPr>
          <w:i/>
        </w:rPr>
        <w:t>Lancet</w:t>
      </w:r>
      <w:r w:rsidRPr="00FB3948">
        <w:t xml:space="preserve">  </w:t>
      </w:r>
      <w:r w:rsidRPr="00FB3948">
        <w:rPr>
          <w:b/>
        </w:rPr>
        <w:t>367</w:t>
      </w:r>
      <w:r w:rsidRPr="00FB3948">
        <w:t>, 839-46 (2006).</w:t>
      </w:r>
    </w:p>
    <w:p w14:paraId="2755FE17" w14:textId="77777777" w:rsidR="00FB3948" w:rsidRPr="00FB3948" w:rsidRDefault="00FB3948" w:rsidP="00FB3948">
      <w:pPr>
        <w:pStyle w:val="EndNoteBibliography"/>
        <w:spacing w:after="0"/>
        <w:ind w:left="720" w:hanging="720"/>
      </w:pPr>
      <w:r w:rsidRPr="00FB3948">
        <w:t>(28)</w:t>
      </w:r>
      <w:r w:rsidRPr="00FB3948">
        <w:tab/>
        <w:t>Coenen, M.J.</w:t>
      </w:r>
      <w:r w:rsidRPr="00FB3948">
        <w:rPr>
          <w:i/>
        </w:rPr>
        <w:t xml:space="preserve"> et al.</w:t>
      </w:r>
      <w:r w:rsidRPr="00FB3948">
        <w:t xml:space="preserve"> Identification of Patients With Variants in TPMT and Dose Reduction Reduces Hematologic Events During Thiopurine Treatment of Inflammatory Bowel Disease. </w:t>
      </w:r>
      <w:r w:rsidRPr="00FB3948">
        <w:rPr>
          <w:i/>
        </w:rPr>
        <w:t>Gastroenterology</w:t>
      </w:r>
      <w:r w:rsidRPr="00FB3948">
        <w:t xml:space="preserve">  </w:t>
      </w:r>
      <w:r w:rsidRPr="00FB3948">
        <w:rPr>
          <w:b/>
        </w:rPr>
        <w:t>149</w:t>
      </w:r>
      <w:r w:rsidRPr="00FB3948">
        <w:t>, 907-17 e7 (2015).</w:t>
      </w:r>
    </w:p>
    <w:p w14:paraId="4AEDBB95" w14:textId="77777777" w:rsidR="00FB3948" w:rsidRPr="00FB3948" w:rsidRDefault="00FB3948" w:rsidP="00FB3948">
      <w:pPr>
        <w:pStyle w:val="EndNoteBibliography"/>
        <w:spacing w:after="0"/>
        <w:ind w:left="720" w:hanging="720"/>
      </w:pPr>
      <w:r w:rsidRPr="00FB3948">
        <w:t>(29)</w:t>
      </w:r>
      <w:r w:rsidRPr="00FB3948">
        <w:tab/>
        <w:t>Zhu, Y.</w:t>
      </w:r>
      <w:r w:rsidRPr="00FB3948">
        <w:rPr>
          <w:i/>
        </w:rPr>
        <w:t xml:space="preserve"> et al.</w:t>
      </w:r>
      <w:r w:rsidRPr="00FB3948">
        <w:t xml:space="preserve"> Combination of common and novel rare NUDT15 variants improves predictive sensitivity of thiopurine-induced leukopenia in children with acute lymphoblastic leukemia. </w:t>
      </w:r>
      <w:r w:rsidRPr="00FB3948">
        <w:rPr>
          <w:i/>
        </w:rPr>
        <w:t>Haematologica</w:t>
      </w:r>
      <w:r w:rsidRPr="00FB3948">
        <w:t xml:space="preserve">  </w:t>
      </w:r>
      <w:r w:rsidRPr="00FB3948">
        <w:rPr>
          <w:b/>
        </w:rPr>
        <w:t>103</w:t>
      </w:r>
      <w:r w:rsidRPr="00FB3948">
        <w:t>, e293-e5 (2018).</w:t>
      </w:r>
    </w:p>
    <w:p w14:paraId="4DCB97E6" w14:textId="77777777" w:rsidR="00FB3948" w:rsidRPr="00FB3948" w:rsidRDefault="00FB3948" w:rsidP="00FB3948">
      <w:pPr>
        <w:pStyle w:val="EndNoteBibliography"/>
        <w:spacing w:after="0"/>
        <w:ind w:left="720" w:hanging="720"/>
      </w:pPr>
      <w:r w:rsidRPr="00FB3948">
        <w:t>(30)</w:t>
      </w:r>
      <w:r w:rsidRPr="00FB3948">
        <w:tab/>
        <w:t xml:space="preserve">Ailing, Z., Jing, Y., Jingli, L., Yun, X. &amp; Xiaojian, Z. Further evidence that a variant of the gene NUDT15 may be an important predictor of azathioprine-induced toxicity in Chinese subjects: a case report. </w:t>
      </w:r>
      <w:r w:rsidRPr="00FB3948">
        <w:rPr>
          <w:i/>
        </w:rPr>
        <w:t>J Clin Pharm Ther</w:t>
      </w:r>
      <w:r w:rsidRPr="00FB3948">
        <w:t xml:space="preserve">  </w:t>
      </w:r>
      <w:r w:rsidRPr="00FB3948">
        <w:rPr>
          <w:b/>
        </w:rPr>
        <w:t>41</w:t>
      </w:r>
      <w:r w:rsidRPr="00FB3948">
        <w:t>, 572-4 (2016).</w:t>
      </w:r>
    </w:p>
    <w:p w14:paraId="1F46519D" w14:textId="77777777" w:rsidR="00FB3948" w:rsidRPr="00FB3948" w:rsidRDefault="00FB3948" w:rsidP="00FB3948">
      <w:pPr>
        <w:pStyle w:val="EndNoteBibliography"/>
        <w:spacing w:after="0"/>
        <w:ind w:left="720" w:hanging="720"/>
      </w:pPr>
      <w:r w:rsidRPr="00FB3948">
        <w:lastRenderedPageBreak/>
        <w:t>(31)</w:t>
      </w:r>
      <w:r w:rsidRPr="00FB3948">
        <w:tab/>
        <w:t>Evans, W.E.</w:t>
      </w:r>
      <w:r w:rsidRPr="00FB3948">
        <w:rPr>
          <w:i/>
        </w:rPr>
        <w:t xml:space="preserve"> et al.</w:t>
      </w:r>
      <w:r w:rsidRPr="00FB3948">
        <w:t xml:space="preserve"> Preponderance of thiopurine S-methyltransferase deficiency and heterozygosity among patients intolerant to mercaptopurine or azathioprine. </w:t>
      </w:r>
      <w:r w:rsidRPr="00FB3948">
        <w:rPr>
          <w:i/>
        </w:rPr>
        <w:t>J Clin Oncol</w:t>
      </w:r>
      <w:r w:rsidRPr="00FB3948">
        <w:t xml:space="preserve">  </w:t>
      </w:r>
      <w:r w:rsidRPr="00FB3948">
        <w:rPr>
          <w:b/>
        </w:rPr>
        <w:t>19</w:t>
      </w:r>
      <w:r w:rsidRPr="00FB3948">
        <w:t>, 2293-301 (2001).</w:t>
      </w:r>
    </w:p>
    <w:p w14:paraId="148F2EE3" w14:textId="77777777" w:rsidR="00FB3948" w:rsidRPr="00FB3948" w:rsidRDefault="00FB3948" w:rsidP="00FB3948">
      <w:pPr>
        <w:pStyle w:val="EndNoteBibliography"/>
        <w:spacing w:after="0"/>
        <w:ind w:left="720" w:hanging="720"/>
      </w:pPr>
      <w:r w:rsidRPr="00FB3948">
        <w:t>(32)</w:t>
      </w:r>
      <w:r w:rsidRPr="00FB3948">
        <w:tab/>
        <w:t>Yoshida, M.</w:t>
      </w:r>
      <w:r w:rsidRPr="00FB3948">
        <w:rPr>
          <w:i/>
        </w:rPr>
        <w:t xml:space="preserve"> et al.</w:t>
      </w:r>
      <w:r w:rsidRPr="00FB3948">
        <w:t xml:space="preserve"> Low NUDT15 expression levels due to biallelic NUDT15 variants and 6-mercaptopurine intolerance. </w:t>
      </w:r>
      <w:r w:rsidRPr="00FB3948">
        <w:rPr>
          <w:i/>
        </w:rPr>
        <w:t>Br J Haematol</w:t>
      </w:r>
      <w:r w:rsidRPr="00FB3948">
        <w:t xml:space="preserve">  </w:t>
      </w:r>
      <w:r w:rsidRPr="00FB3948">
        <w:rPr>
          <w:b/>
        </w:rPr>
        <w:t>199</w:t>
      </w:r>
      <w:r w:rsidRPr="00FB3948">
        <w:t>, 270-6 (2022).</w:t>
      </w:r>
    </w:p>
    <w:p w14:paraId="15A34900" w14:textId="77777777" w:rsidR="00FB3948" w:rsidRPr="00FB3948" w:rsidRDefault="00FB3948" w:rsidP="00FB3948">
      <w:pPr>
        <w:pStyle w:val="EndNoteBibliography"/>
        <w:spacing w:after="0"/>
        <w:ind w:left="720" w:hanging="720"/>
      </w:pPr>
      <w:r w:rsidRPr="00FB3948">
        <w:t>(33)</w:t>
      </w:r>
      <w:r w:rsidRPr="00FB3948">
        <w:tab/>
        <w:t xml:space="preserve">Sandborn, W.J. Rational dosing of azathioprine and 6-mercaptopurine. </w:t>
      </w:r>
      <w:r w:rsidRPr="00FB3948">
        <w:rPr>
          <w:i/>
        </w:rPr>
        <w:t>Gut</w:t>
      </w:r>
      <w:r w:rsidRPr="00FB3948">
        <w:t xml:space="preserve">  </w:t>
      </w:r>
      <w:r w:rsidRPr="00FB3948">
        <w:rPr>
          <w:b/>
        </w:rPr>
        <w:t>48</w:t>
      </w:r>
      <w:r w:rsidRPr="00FB3948">
        <w:t>, 591-2 (2001).</w:t>
      </w:r>
    </w:p>
    <w:p w14:paraId="76AAFB3C" w14:textId="77777777" w:rsidR="00FB3948" w:rsidRPr="00FB3948" w:rsidRDefault="00FB3948" w:rsidP="00FB3948">
      <w:pPr>
        <w:pStyle w:val="EndNoteBibliography"/>
        <w:spacing w:after="0"/>
        <w:ind w:left="720" w:hanging="720"/>
      </w:pPr>
      <w:r w:rsidRPr="00FB3948">
        <w:t>(34)</w:t>
      </w:r>
      <w:r w:rsidRPr="00FB3948">
        <w:tab/>
        <w:t xml:space="preserve">Evans, W.E., Horner, M., Chu, Y.Q., Kalwinsky, D. &amp; Roberts, W.M. Altered mercaptopurine metabolism, toxic effects, and dosage requirement in a thiopurine methyltransferase-deficient child with acute lymphocytic leukemia. </w:t>
      </w:r>
      <w:r w:rsidRPr="00FB3948">
        <w:rPr>
          <w:i/>
        </w:rPr>
        <w:t>J Pediatr</w:t>
      </w:r>
      <w:r w:rsidRPr="00FB3948">
        <w:t xml:space="preserve">  </w:t>
      </w:r>
      <w:r w:rsidRPr="00FB3948">
        <w:rPr>
          <w:b/>
        </w:rPr>
        <w:t>119</w:t>
      </w:r>
      <w:r w:rsidRPr="00FB3948">
        <w:t>, 985-9 (1991).</w:t>
      </w:r>
    </w:p>
    <w:p w14:paraId="098683A4" w14:textId="77777777" w:rsidR="00FB3948" w:rsidRPr="00FB3948" w:rsidRDefault="00FB3948" w:rsidP="00FB3948">
      <w:pPr>
        <w:pStyle w:val="EndNoteBibliography"/>
        <w:spacing w:after="0"/>
        <w:ind w:left="720" w:hanging="720"/>
      </w:pPr>
      <w:r w:rsidRPr="00FB3948">
        <w:t>(35)</w:t>
      </w:r>
      <w:r w:rsidRPr="00FB3948">
        <w:tab/>
        <w:t xml:space="preserve">Relling, M.V., Pui, C.H., Cheng, C. &amp; Evans, W.E. Thiopurine methyltransferase in acute lymphoblastic leukemia. </w:t>
      </w:r>
      <w:r w:rsidRPr="00FB3948">
        <w:rPr>
          <w:i/>
        </w:rPr>
        <w:t>Blood</w:t>
      </w:r>
      <w:r w:rsidRPr="00FB3948">
        <w:t xml:space="preserve">  </w:t>
      </w:r>
      <w:r w:rsidRPr="00FB3948">
        <w:rPr>
          <w:b/>
        </w:rPr>
        <w:t>107</w:t>
      </w:r>
      <w:r w:rsidRPr="00FB3948">
        <w:t>, 843-4 (2006).</w:t>
      </w:r>
    </w:p>
    <w:p w14:paraId="067D5081" w14:textId="77777777" w:rsidR="00FB3948" w:rsidRPr="00FB3948" w:rsidRDefault="00FB3948" w:rsidP="00FB3948">
      <w:pPr>
        <w:pStyle w:val="EndNoteBibliography"/>
        <w:spacing w:after="0"/>
        <w:ind w:left="720" w:hanging="720"/>
      </w:pPr>
      <w:r w:rsidRPr="00FB3948">
        <w:t>(36)</w:t>
      </w:r>
      <w:r w:rsidRPr="00FB3948">
        <w:tab/>
        <w:t>Chao, K.</w:t>
      </w:r>
      <w:r w:rsidRPr="00FB3948">
        <w:rPr>
          <w:i/>
        </w:rPr>
        <w:t xml:space="preserve"> et al.</w:t>
      </w:r>
      <w:r w:rsidRPr="00FB3948">
        <w:t xml:space="preserve"> Randomised clinical trial: dose optimising strategy by NUDT15 genotyping reduces leucopenia during thiopurine treatment of Crohn's disease. </w:t>
      </w:r>
      <w:r w:rsidRPr="00FB3948">
        <w:rPr>
          <w:i/>
        </w:rPr>
        <w:t>Aliment Pharmacol Ther</w:t>
      </w:r>
      <w:r w:rsidRPr="00FB3948">
        <w:t xml:space="preserve">  </w:t>
      </w:r>
      <w:r w:rsidRPr="00FB3948">
        <w:rPr>
          <w:b/>
        </w:rPr>
        <w:t>54</w:t>
      </w:r>
      <w:r w:rsidRPr="00FB3948">
        <w:t>, 1124-33 (2021).</w:t>
      </w:r>
    </w:p>
    <w:p w14:paraId="3316E8DE" w14:textId="77777777" w:rsidR="00FB3948" w:rsidRPr="00FB3948" w:rsidRDefault="00FB3948" w:rsidP="00FB3948">
      <w:pPr>
        <w:pStyle w:val="EndNoteBibliography"/>
        <w:spacing w:after="0"/>
        <w:ind w:left="720" w:hanging="720"/>
      </w:pPr>
      <w:r w:rsidRPr="00FB3948">
        <w:t>(37)</w:t>
      </w:r>
      <w:r w:rsidRPr="00FB3948">
        <w:tab/>
        <w:t xml:space="preserve">Ford, L.T. &amp; Berg, J.D. Thiopurine S-methyltransferase (TPMT) assessment prior to starting thiopurine drug treatment; a pharmacogenomic test whose time has come. </w:t>
      </w:r>
      <w:r w:rsidRPr="00FB3948">
        <w:rPr>
          <w:i/>
        </w:rPr>
        <w:t>J Clin Pathol</w:t>
      </w:r>
      <w:r w:rsidRPr="00FB3948">
        <w:t xml:space="preserve">  </w:t>
      </w:r>
      <w:r w:rsidRPr="00FB3948">
        <w:rPr>
          <w:b/>
        </w:rPr>
        <w:t>63</w:t>
      </w:r>
      <w:r w:rsidRPr="00FB3948">
        <w:t>, 288-95 (2010).</w:t>
      </w:r>
    </w:p>
    <w:p w14:paraId="7A9E88B2" w14:textId="77777777" w:rsidR="00FB3948" w:rsidRPr="00FB3948" w:rsidRDefault="00FB3948" w:rsidP="00FB3948">
      <w:pPr>
        <w:pStyle w:val="EndNoteBibliography"/>
        <w:spacing w:after="0"/>
        <w:ind w:left="720" w:hanging="720"/>
      </w:pPr>
      <w:r w:rsidRPr="00FB3948">
        <w:t>(38)</w:t>
      </w:r>
      <w:r w:rsidRPr="00FB3948">
        <w:tab/>
        <w:t xml:space="preserve">Lennard, L., Cartwright, C.S., Wade, R., Richards, S.M. &amp; Vora, A. Thiopurine methyltransferase genotype-phenotype discordance and thiopurine active metabolite formation in childhood acute lymphoblastic leukaemia. </w:t>
      </w:r>
      <w:r w:rsidRPr="00FB3948">
        <w:rPr>
          <w:i/>
        </w:rPr>
        <w:t>Br J Clin Pharmacol</w:t>
      </w:r>
      <w:r w:rsidRPr="00FB3948">
        <w:t xml:space="preserve">  </w:t>
      </w:r>
      <w:r w:rsidRPr="00FB3948">
        <w:rPr>
          <w:b/>
        </w:rPr>
        <w:t>76</w:t>
      </w:r>
      <w:r w:rsidRPr="00FB3948">
        <w:t>, 125-36 (2013).</w:t>
      </w:r>
    </w:p>
    <w:p w14:paraId="4D3BEAA2" w14:textId="77777777" w:rsidR="00FB3948" w:rsidRPr="00FB3948" w:rsidRDefault="00FB3948" w:rsidP="00FB3948">
      <w:pPr>
        <w:pStyle w:val="EndNoteBibliography"/>
        <w:spacing w:after="0"/>
        <w:ind w:left="720" w:hanging="720"/>
      </w:pPr>
      <w:r w:rsidRPr="00FB3948">
        <w:t>(39)</w:t>
      </w:r>
      <w:r w:rsidRPr="00FB3948">
        <w:tab/>
        <w:t>Dickson, A.L.</w:t>
      </w:r>
      <w:r w:rsidRPr="00FB3948">
        <w:rPr>
          <w:i/>
        </w:rPr>
        <w:t xml:space="preserve"> et al.</w:t>
      </w:r>
      <w:r w:rsidRPr="00FB3948">
        <w:t xml:space="preserve"> TPMT and NUDT15 Variants Predict Discontinuation of Azathioprine for Myelotoxicity in Patients with Inflammatory Disease: Real-World Clinical Results. </w:t>
      </w:r>
      <w:r w:rsidRPr="00FB3948">
        <w:rPr>
          <w:i/>
        </w:rPr>
        <w:t>Clin Pharmacol Ther</w:t>
      </w:r>
      <w:r w:rsidRPr="00FB3948">
        <w:t xml:space="preserve">  </w:t>
      </w:r>
      <w:r w:rsidRPr="00FB3948">
        <w:rPr>
          <w:b/>
        </w:rPr>
        <w:t>111</w:t>
      </w:r>
      <w:r w:rsidRPr="00FB3948">
        <w:t>, 263-71 (2022).</w:t>
      </w:r>
    </w:p>
    <w:p w14:paraId="4A10FDCA" w14:textId="77777777" w:rsidR="00FB3948" w:rsidRPr="00FB3948" w:rsidRDefault="00FB3948" w:rsidP="00FB3948">
      <w:pPr>
        <w:pStyle w:val="EndNoteBibliography"/>
        <w:spacing w:after="0"/>
        <w:ind w:left="720" w:hanging="720"/>
      </w:pPr>
      <w:r w:rsidRPr="00FB3948">
        <w:t>(40)</w:t>
      </w:r>
      <w:r w:rsidRPr="00FB3948">
        <w:tab/>
        <w:t>Makuuchi, M.</w:t>
      </w:r>
      <w:r w:rsidRPr="00FB3948">
        <w:rPr>
          <w:i/>
        </w:rPr>
        <w:t xml:space="preserve"> et al.</w:t>
      </w:r>
      <w:r w:rsidRPr="00FB3948">
        <w:t xml:space="preserve"> Real-world NUDT15 genotyping and thiopurine treatment optimization in inflammatory bowel disease: a multicenter study. </w:t>
      </w:r>
      <w:r w:rsidRPr="00FB3948">
        <w:rPr>
          <w:i/>
        </w:rPr>
        <w:t>J Gastroenterol</w:t>
      </w:r>
      <w:r w:rsidRPr="00FB3948">
        <w:t xml:space="preserve">  </w:t>
      </w:r>
      <w:r w:rsidRPr="00FB3948">
        <w:rPr>
          <w:b/>
        </w:rPr>
        <w:t>59</w:t>
      </w:r>
      <w:r w:rsidRPr="00FB3948">
        <w:t>, 468-82 (2024).</w:t>
      </w:r>
    </w:p>
    <w:p w14:paraId="56C0F5A2" w14:textId="77777777" w:rsidR="00FB3948" w:rsidRPr="00FB3948" w:rsidRDefault="00FB3948" w:rsidP="00FB3948">
      <w:pPr>
        <w:pStyle w:val="EndNoteBibliography"/>
        <w:spacing w:after="0"/>
        <w:ind w:left="720" w:hanging="720"/>
      </w:pPr>
      <w:r w:rsidRPr="00FB3948">
        <w:t>(41)</w:t>
      </w:r>
      <w:r w:rsidRPr="00FB3948">
        <w:tab/>
        <w:t>Lee, J.H.</w:t>
      </w:r>
      <w:r w:rsidRPr="00FB3948">
        <w:rPr>
          <w:i/>
        </w:rPr>
        <w:t xml:space="preserve"> et al.</w:t>
      </w:r>
      <w:r w:rsidRPr="00FB3948">
        <w:t xml:space="preserve"> Measurements of 6-thioguanine nucleotide levels with TPMT and NUDT15 genotyping in patients with Crohn's disease. </w:t>
      </w:r>
      <w:r w:rsidRPr="00FB3948">
        <w:rPr>
          <w:i/>
        </w:rPr>
        <w:t>PLoS One</w:t>
      </w:r>
      <w:r w:rsidRPr="00FB3948">
        <w:t xml:space="preserve">  </w:t>
      </w:r>
      <w:r w:rsidRPr="00FB3948">
        <w:rPr>
          <w:b/>
        </w:rPr>
        <w:t>12</w:t>
      </w:r>
      <w:r w:rsidRPr="00FB3948">
        <w:t>, e0188925 (2017).</w:t>
      </w:r>
    </w:p>
    <w:p w14:paraId="78DEDC4C" w14:textId="77777777" w:rsidR="00FB3948" w:rsidRPr="00FB3948" w:rsidRDefault="00FB3948" w:rsidP="00FB3948">
      <w:pPr>
        <w:pStyle w:val="EndNoteBibliography"/>
        <w:spacing w:after="0"/>
        <w:ind w:left="720" w:hanging="720"/>
      </w:pPr>
      <w:r w:rsidRPr="00FB3948">
        <w:t>(42)</w:t>
      </w:r>
      <w:r w:rsidRPr="00FB3948">
        <w:tab/>
        <w:t>Asada, A.</w:t>
      </w:r>
      <w:r w:rsidRPr="00FB3948">
        <w:rPr>
          <w:i/>
        </w:rPr>
        <w:t xml:space="preserve"> et al.</w:t>
      </w:r>
      <w:r w:rsidRPr="00FB3948">
        <w:t xml:space="preserve"> NUDT15 R139C-related thiopurine leukocytopenia is mediated by 6-thioguanine nucleotide-independent mechanism in Japanese patients with inflammatory bowel disease. </w:t>
      </w:r>
      <w:r w:rsidRPr="00FB3948">
        <w:rPr>
          <w:i/>
        </w:rPr>
        <w:t>J Gastroenterol</w:t>
      </w:r>
      <w:r w:rsidRPr="00FB3948">
        <w:t xml:space="preserve">  </w:t>
      </w:r>
      <w:r w:rsidRPr="00FB3948">
        <w:rPr>
          <w:b/>
        </w:rPr>
        <w:t>51</w:t>
      </w:r>
      <w:r w:rsidRPr="00FB3948">
        <w:t>, 22-9 (2016).</w:t>
      </w:r>
    </w:p>
    <w:p w14:paraId="6CBE7250" w14:textId="77777777" w:rsidR="00FB3948" w:rsidRPr="00FB3948" w:rsidRDefault="00FB3948" w:rsidP="00FB3948">
      <w:pPr>
        <w:pStyle w:val="EndNoteBibliography"/>
        <w:spacing w:after="0"/>
        <w:ind w:left="720" w:hanging="720"/>
      </w:pPr>
      <w:r w:rsidRPr="00FB3948">
        <w:t>(43)</w:t>
      </w:r>
      <w:r w:rsidRPr="00FB3948">
        <w:tab/>
        <w:t xml:space="preserve">Nygaard, U., Toft, N. &amp; Schmiegelow, K. Methylated metabolites of 6-mercaptopurine are associated with hepatotoxicity. </w:t>
      </w:r>
      <w:r w:rsidRPr="00FB3948">
        <w:rPr>
          <w:i/>
        </w:rPr>
        <w:t>Clin Pharmacol Ther</w:t>
      </w:r>
      <w:r w:rsidRPr="00FB3948">
        <w:t xml:space="preserve">  </w:t>
      </w:r>
      <w:r w:rsidRPr="00FB3948">
        <w:rPr>
          <w:b/>
        </w:rPr>
        <w:t>75</w:t>
      </w:r>
      <w:r w:rsidRPr="00FB3948">
        <w:t>, 274-81 (2004).</w:t>
      </w:r>
    </w:p>
    <w:p w14:paraId="7F1A47C8" w14:textId="77777777" w:rsidR="00FB3948" w:rsidRPr="00FB3948" w:rsidRDefault="00FB3948" w:rsidP="00FB3948">
      <w:pPr>
        <w:pStyle w:val="EndNoteBibliography"/>
        <w:spacing w:after="0"/>
        <w:ind w:left="720" w:hanging="720"/>
      </w:pPr>
      <w:r w:rsidRPr="00FB3948">
        <w:t>(44)</w:t>
      </w:r>
      <w:r w:rsidRPr="00FB3948">
        <w:tab/>
        <w:t xml:space="preserve">Jonason, D.E., Sievers, T., Trocke, L., Abraham, J.M. &amp; Vaughn, B.P. Normal Ranges of Thiopurine Methyltransferase Activity Do Not Affect Thioguanine Nucleotide Concentrations With Azathioprine Therapy in Inflammatory Bowel Disease. </w:t>
      </w:r>
      <w:r w:rsidRPr="00FB3948">
        <w:rPr>
          <w:i/>
        </w:rPr>
        <w:t>Crohns Colitis 360</w:t>
      </w:r>
      <w:r w:rsidRPr="00FB3948">
        <w:t xml:space="preserve">  </w:t>
      </w:r>
      <w:r w:rsidRPr="00FB3948">
        <w:rPr>
          <w:b/>
        </w:rPr>
        <w:t>2</w:t>
      </w:r>
      <w:r w:rsidRPr="00FB3948">
        <w:t>, otaa058 (2020).</w:t>
      </w:r>
    </w:p>
    <w:p w14:paraId="6C0A30BB" w14:textId="77777777" w:rsidR="00FB3948" w:rsidRPr="00FB3948" w:rsidRDefault="00FB3948" w:rsidP="00FB3948">
      <w:pPr>
        <w:pStyle w:val="EndNoteBibliography"/>
        <w:spacing w:after="0"/>
        <w:ind w:left="720" w:hanging="720"/>
      </w:pPr>
      <w:r w:rsidRPr="00FB3948">
        <w:t>(45)</w:t>
      </w:r>
      <w:r w:rsidRPr="00FB3948">
        <w:tab/>
        <w:t>van Egmond, R., Chin, P., Zhang, M., Sies, C.W. &amp; Barclay, M.L. High TPMT enzyme activity does not explain drug resistance due to preferential 6-</w:t>
      </w:r>
      <w:r w:rsidRPr="00FB3948">
        <w:lastRenderedPageBreak/>
        <w:t xml:space="preserve">methylmercaptopurine production in patients on thiopurine treatment. </w:t>
      </w:r>
      <w:r w:rsidRPr="00FB3948">
        <w:rPr>
          <w:i/>
        </w:rPr>
        <w:t>Aliment Pharmacol Ther</w:t>
      </w:r>
      <w:r w:rsidRPr="00FB3948">
        <w:t xml:space="preserve">  </w:t>
      </w:r>
      <w:r w:rsidRPr="00FB3948">
        <w:rPr>
          <w:b/>
        </w:rPr>
        <w:t>35</w:t>
      </w:r>
      <w:r w:rsidRPr="00FB3948">
        <w:t>, 1181-9 (2012).</w:t>
      </w:r>
    </w:p>
    <w:p w14:paraId="7AD83171" w14:textId="77777777" w:rsidR="00FB3948" w:rsidRPr="00FB3948" w:rsidRDefault="00FB3948" w:rsidP="00FB3948">
      <w:pPr>
        <w:pStyle w:val="EndNoteBibliography"/>
        <w:spacing w:after="0"/>
        <w:ind w:left="720" w:hanging="720"/>
      </w:pPr>
      <w:r w:rsidRPr="00FB3948">
        <w:t>(46)</w:t>
      </w:r>
      <w:r w:rsidRPr="00FB3948">
        <w:tab/>
        <w:t>Zhou, Y.</w:t>
      </w:r>
      <w:r w:rsidRPr="00FB3948">
        <w:rPr>
          <w:i/>
        </w:rPr>
        <w:t xml:space="preserve"> et al.</w:t>
      </w:r>
      <w:r w:rsidRPr="00FB3948">
        <w:t xml:space="preserve"> Individualized Use of 6-Mercaptopurine in Chinese Children with ALL: A Multicenter Randomized Controlled Trial. </w:t>
      </w:r>
      <w:r w:rsidRPr="00FB3948">
        <w:rPr>
          <w:i/>
        </w:rPr>
        <w:t>Clin Pharmacol Ther</w:t>
      </w:r>
      <w:r w:rsidRPr="00FB3948">
        <w:t xml:space="preserve">  </w:t>
      </w:r>
      <w:r w:rsidRPr="00FB3948">
        <w:rPr>
          <w:b/>
        </w:rPr>
        <w:t>115</w:t>
      </w:r>
      <w:r w:rsidRPr="00FB3948">
        <w:t>, 213-20 (2024).</w:t>
      </w:r>
    </w:p>
    <w:p w14:paraId="6B7838D5" w14:textId="77777777" w:rsidR="00FB3948" w:rsidRPr="00FB3948" w:rsidRDefault="00FB3948" w:rsidP="00FB3948">
      <w:pPr>
        <w:pStyle w:val="EndNoteBibliography"/>
        <w:spacing w:after="0"/>
        <w:ind w:left="720" w:hanging="720"/>
      </w:pPr>
      <w:r w:rsidRPr="00FB3948">
        <w:t>(47)</w:t>
      </w:r>
      <w:r w:rsidRPr="00FB3948">
        <w:tab/>
        <w:t xml:space="preserve">Stensman, L.M., Kjeldsen, E., Nersting, J., Schmiegelow, K. &amp; Hasle, H. Treatment-related myelodysplastic syndrome in a child with acute myeloid leukemia and TPMT heterozygosity. </w:t>
      </w:r>
      <w:r w:rsidRPr="00FB3948">
        <w:rPr>
          <w:i/>
        </w:rPr>
        <w:t>J Pediatr Hematol Oncol</w:t>
      </w:r>
      <w:r w:rsidRPr="00FB3948">
        <w:t xml:space="preserve">  </w:t>
      </w:r>
      <w:r w:rsidRPr="00FB3948">
        <w:rPr>
          <w:b/>
        </w:rPr>
        <w:t>37</w:t>
      </w:r>
      <w:r w:rsidRPr="00FB3948">
        <w:t>, e242-4 (2015).</w:t>
      </w:r>
    </w:p>
    <w:p w14:paraId="0CDC78CB" w14:textId="77777777" w:rsidR="00FB3948" w:rsidRPr="00FB3948" w:rsidRDefault="00FB3948" w:rsidP="00FB3948">
      <w:pPr>
        <w:pStyle w:val="EndNoteBibliography"/>
        <w:spacing w:after="0"/>
        <w:ind w:left="720" w:hanging="720"/>
      </w:pPr>
      <w:r w:rsidRPr="00FB3948">
        <w:t>(48)</w:t>
      </w:r>
      <w:r w:rsidRPr="00FB3948">
        <w:tab/>
        <w:t xml:space="preserve">Yenson, P.R., Forrest, D., Schmiegelow, K. &amp; Dalal, B.I. Azathioprine-associated acute myeloid leukemia in a patient with Crohn's disease and thiopurine S-methyltransferase deficiency. </w:t>
      </w:r>
      <w:r w:rsidRPr="00FB3948">
        <w:rPr>
          <w:i/>
        </w:rPr>
        <w:t>Am J Hematol</w:t>
      </w:r>
      <w:r w:rsidRPr="00FB3948">
        <w:t xml:space="preserve">  </w:t>
      </w:r>
      <w:r w:rsidRPr="00FB3948">
        <w:rPr>
          <w:b/>
        </w:rPr>
        <w:t>83</w:t>
      </w:r>
      <w:r w:rsidRPr="00FB3948">
        <w:t>, 80-3 (2008).</w:t>
      </w:r>
    </w:p>
    <w:p w14:paraId="6A6F6AF3" w14:textId="77777777" w:rsidR="00FB3948" w:rsidRPr="00FB3948" w:rsidRDefault="00FB3948" w:rsidP="00FB3948">
      <w:pPr>
        <w:pStyle w:val="EndNoteBibliography"/>
        <w:ind w:left="720" w:hanging="720"/>
      </w:pPr>
      <w:r w:rsidRPr="00FB3948">
        <w:t>(49)</w:t>
      </w:r>
      <w:r w:rsidRPr="00FB3948">
        <w:tab/>
        <w:t>Yoshida, M.</w:t>
      </w:r>
      <w:r w:rsidRPr="00FB3948">
        <w:rPr>
          <w:i/>
        </w:rPr>
        <w:t xml:space="preserve"> et al.</w:t>
      </w:r>
      <w:r w:rsidRPr="00FB3948">
        <w:t xml:space="preserve"> NUDT15 variants confer high incidence of second malignancies in children with acute lymphoblastic leukemia. </w:t>
      </w:r>
      <w:r w:rsidRPr="00FB3948">
        <w:rPr>
          <w:i/>
        </w:rPr>
        <w:t>Blood Adv</w:t>
      </w:r>
      <w:r w:rsidRPr="00FB3948">
        <w:t xml:space="preserve">  </w:t>
      </w:r>
      <w:r w:rsidRPr="00FB3948">
        <w:rPr>
          <w:b/>
        </w:rPr>
        <w:t>5</w:t>
      </w:r>
      <w:r w:rsidRPr="00FB3948">
        <w:t>, 5420-8 (2021).</w:t>
      </w:r>
    </w:p>
    <w:p w14:paraId="73C3AB26" w14:textId="48C937D3" w:rsidR="00F40E38" w:rsidRPr="00257518" w:rsidRDefault="00F40E38" w:rsidP="00241AF8">
      <w:pPr>
        <w:spacing w:after="0"/>
        <w:rPr>
          <w:rFonts w:ascii="Times New Roman" w:hAnsi="Times New Roman"/>
        </w:rPr>
      </w:pPr>
      <w:r w:rsidRPr="00257518">
        <w:rPr>
          <w:rFonts w:ascii="Times New Roman" w:hAnsi="Times New Roman"/>
        </w:rPr>
        <w:fldChar w:fldCharType="end"/>
      </w:r>
    </w:p>
    <w:p w14:paraId="3489D188" w14:textId="77777777" w:rsidR="00F40E38" w:rsidRPr="00971EAE" w:rsidRDefault="00F40E38" w:rsidP="00241AF8">
      <w:pPr>
        <w:spacing w:after="0" w:line="480" w:lineRule="auto"/>
        <w:rPr>
          <w:rFonts w:ascii="Times New Roman" w:hAnsi="Times New Roman"/>
        </w:rPr>
      </w:pPr>
    </w:p>
    <w:p w14:paraId="5DE38FC3" w14:textId="77777777" w:rsidR="00A977F5" w:rsidRPr="00971EAE" w:rsidRDefault="00A977F5" w:rsidP="00241AF8">
      <w:pPr>
        <w:tabs>
          <w:tab w:val="left" w:pos="855"/>
        </w:tabs>
        <w:spacing w:after="0" w:line="480" w:lineRule="auto"/>
        <w:rPr>
          <w:rFonts w:ascii="Times New Roman" w:hAnsi="Times New Roman"/>
        </w:rPr>
      </w:pPr>
    </w:p>
    <w:p w14:paraId="254AA87E" w14:textId="77777777" w:rsidR="004077AD" w:rsidRPr="00971EAE" w:rsidRDefault="004077AD" w:rsidP="00F8174C">
      <w:pPr>
        <w:rPr>
          <w:rFonts w:ascii="Times New Roman" w:hAnsi="Times New Roman"/>
        </w:rPr>
      </w:pPr>
    </w:p>
    <w:p w14:paraId="64F71F0A" w14:textId="77777777" w:rsidR="004077AD" w:rsidRPr="00971EAE" w:rsidRDefault="004077AD" w:rsidP="00F8174C">
      <w:pPr>
        <w:rPr>
          <w:rFonts w:ascii="Times New Roman" w:hAnsi="Times New Roman"/>
        </w:rPr>
      </w:pPr>
    </w:p>
    <w:p w14:paraId="6B360B74" w14:textId="77777777" w:rsidR="004077AD" w:rsidRPr="00971EAE" w:rsidRDefault="004077AD" w:rsidP="00F8174C">
      <w:pPr>
        <w:rPr>
          <w:rFonts w:ascii="Times New Roman" w:hAnsi="Times New Roman"/>
        </w:rPr>
      </w:pPr>
    </w:p>
    <w:p w14:paraId="3BD67169" w14:textId="77777777" w:rsidR="004077AD" w:rsidRPr="00971EAE" w:rsidRDefault="004077AD" w:rsidP="00F8174C">
      <w:pPr>
        <w:rPr>
          <w:rFonts w:ascii="Times New Roman" w:hAnsi="Times New Roman"/>
        </w:rPr>
      </w:pPr>
    </w:p>
    <w:p w14:paraId="50197CB9" w14:textId="77777777" w:rsidR="004077AD" w:rsidRPr="00971EAE" w:rsidRDefault="004077AD" w:rsidP="00F8174C">
      <w:pPr>
        <w:rPr>
          <w:rFonts w:ascii="Times New Roman" w:hAnsi="Times New Roman"/>
        </w:rPr>
      </w:pPr>
    </w:p>
    <w:p w14:paraId="3AC71785" w14:textId="77777777" w:rsidR="004077AD" w:rsidRPr="00971EAE" w:rsidRDefault="004077AD" w:rsidP="00F8174C">
      <w:pPr>
        <w:rPr>
          <w:rFonts w:ascii="Times New Roman" w:hAnsi="Times New Roman"/>
        </w:rPr>
      </w:pPr>
    </w:p>
    <w:p w14:paraId="1C2327CC" w14:textId="77777777" w:rsidR="004077AD" w:rsidRPr="00971EAE" w:rsidRDefault="004077AD" w:rsidP="00F8174C">
      <w:pPr>
        <w:rPr>
          <w:rFonts w:ascii="Times New Roman" w:hAnsi="Times New Roman"/>
        </w:rPr>
      </w:pPr>
    </w:p>
    <w:p w14:paraId="0AD44F4A" w14:textId="77777777" w:rsidR="004077AD" w:rsidRPr="00971EAE" w:rsidRDefault="004077AD" w:rsidP="00F8174C">
      <w:pPr>
        <w:jc w:val="right"/>
        <w:rPr>
          <w:rFonts w:ascii="Times New Roman" w:hAnsi="Times New Roman"/>
        </w:rPr>
      </w:pPr>
    </w:p>
    <w:p w14:paraId="2DCB010C" w14:textId="77777777" w:rsidR="004077AD" w:rsidRPr="00971EAE" w:rsidRDefault="004077AD" w:rsidP="004077AD">
      <w:pPr>
        <w:rPr>
          <w:rFonts w:ascii="Times New Roman" w:hAnsi="Times New Roman"/>
        </w:rPr>
      </w:pPr>
    </w:p>
    <w:p w14:paraId="26382AA5" w14:textId="77777777" w:rsidR="004077AD" w:rsidRPr="00971EAE" w:rsidRDefault="004077AD" w:rsidP="00424605">
      <w:pPr>
        <w:rPr>
          <w:rFonts w:ascii="Times New Roman" w:hAnsi="Times New Roman"/>
        </w:rPr>
        <w:sectPr w:rsidR="004077AD" w:rsidRPr="00971EAE" w:rsidSect="00F40E38">
          <w:pgSz w:w="12240" w:h="15840"/>
          <w:pgMar w:top="1440" w:right="1800" w:bottom="1440" w:left="1800" w:header="720" w:footer="720" w:gutter="0"/>
          <w:cols w:space="720"/>
          <w:docGrid w:linePitch="360"/>
        </w:sectPr>
      </w:pPr>
    </w:p>
    <w:p w14:paraId="53C8C66B" w14:textId="60AED560" w:rsidR="008F1227" w:rsidRPr="00971EAE" w:rsidRDefault="008F1227" w:rsidP="00241AF8">
      <w:pPr>
        <w:spacing w:after="0" w:line="480" w:lineRule="auto"/>
        <w:rPr>
          <w:rFonts w:ascii="Times New Roman" w:hAnsi="Times New Roman"/>
          <w:b/>
        </w:rPr>
      </w:pPr>
      <w:r w:rsidRPr="00971EAE">
        <w:rPr>
          <w:rFonts w:ascii="Times New Roman" w:hAnsi="Times New Roman"/>
          <w:b/>
        </w:rPr>
        <w:lastRenderedPageBreak/>
        <w:t>Figure</w:t>
      </w:r>
      <w:r w:rsidR="005917F6" w:rsidRPr="00971EAE">
        <w:rPr>
          <w:rFonts w:ascii="Times New Roman" w:hAnsi="Times New Roman"/>
          <w:b/>
        </w:rPr>
        <w:t xml:space="preserve">s and </w:t>
      </w:r>
      <w:r w:rsidRPr="00971EAE">
        <w:rPr>
          <w:rFonts w:ascii="Times New Roman" w:hAnsi="Times New Roman"/>
          <w:b/>
        </w:rPr>
        <w:t>Legend</w:t>
      </w:r>
      <w:r w:rsidR="000D3BA7" w:rsidRPr="00971EAE">
        <w:rPr>
          <w:rFonts w:ascii="Times New Roman" w:hAnsi="Times New Roman"/>
          <w:b/>
        </w:rPr>
        <w:t>s</w:t>
      </w:r>
    </w:p>
    <w:p w14:paraId="338BBFAA" w14:textId="1B5E5D45" w:rsidR="00754D4E" w:rsidRPr="00971EAE" w:rsidRDefault="00754D4E" w:rsidP="00241AF8">
      <w:pPr>
        <w:keepNext/>
        <w:spacing w:after="0" w:line="480" w:lineRule="auto"/>
        <w:rPr>
          <w:rFonts w:ascii="Times New Roman" w:hAnsi="Times New Roman"/>
          <w:b/>
        </w:rPr>
      </w:pPr>
    </w:p>
    <w:p w14:paraId="0E2CE561" w14:textId="474FDE48" w:rsidR="00754D4E" w:rsidRPr="00971EAE" w:rsidRDefault="00754D4E" w:rsidP="00754D4E">
      <w:pPr>
        <w:keepNext/>
        <w:spacing w:after="0" w:line="480" w:lineRule="auto"/>
        <w:jc w:val="center"/>
        <w:rPr>
          <w:rFonts w:ascii="Times New Roman" w:hAnsi="Times New Roman"/>
          <w:b/>
        </w:rPr>
      </w:pPr>
      <w:r w:rsidRPr="00971EAE">
        <w:rPr>
          <w:rFonts w:ascii="Times New Roman" w:hAnsi="Times New Roman"/>
          <w:b/>
          <w:noProof/>
        </w:rPr>
        <w:drawing>
          <wp:inline distT="0" distB="0" distL="0" distR="0" wp14:anchorId="5E0F5515" wp14:editId="4C320894">
            <wp:extent cx="3910182" cy="487414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1_CPIC_thiopurines.png"/>
                    <pic:cNvPicPr/>
                  </pic:nvPicPr>
                  <pic:blipFill>
                    <a:blip r:embed="rId17">
                      <a:extLst>
                        <a:ext uri="{28A0092B-C50C-407E-A947-70E740481C1C}">
                          <a14:useLocalDpi xmlns:a14="http://schemas.microsoft.com/office/drawing/2010/main" val="0"/>
                        </a:ext>
                      </a:extLst>
                    </a:blip>
                    <a:stretch>
                      <a:fillRect/>
                    </a:stretch>
                  </pic:blipFill>
                  <pic:spPr>
                    <a:xfrm>
                      <a:off x="0" y="0"/>
                      <a:ext cx="3927683" cy="4895965"/>
                    </a:xfrm>
                    <a:prstGeom prst="rect">
                      <a:avLst/>
                    </a:prstGeom>
                  </pic:spPr>
                </pic:pic>
              </a:graphicData>
            </a:graphic>
          </wp:inline>
        </w:drawing>
      </w:r>
    </w:p>
    <w:p w14:paraId="7CCB9764" w14:textId="750B2687" w:rsidR="00CD2EE0" w:rsidRPr="00F27867" w:rsidRDefault="007F31C5" w:rsidP="004D1D9E">
      <w:pPr>
        <w:keepNext/>
        <w:spacing w:after="0" w:line="276" w:lineRule="auto"/>
        <w:rPr>
          <w:rFonts w:ascii="Times New Roman" w:hAnsi="Times New Roman"/>
          <w:b/>
        </w:rPr>
      </w:pPr>
      <w:r w:rsidRPr="007F31C5">
        <w:rPr>
          <w:rFonts w:ascii="Times New Roman" w:hAnsi="Times New Roman"/>
          <w:b/>
        </w:rPr>
        <w:t>FIGURE 1</w:t>
      </w:r>
      <w:r w:rsidRPr="00F27867">
        <w:rPr>
          <w:rFonts w:ascii="Times New Roman" w:hAnsi="Times New Roman"/>
          <w:b/>
        </w:rPr>
        <w:t>: DIAGRAMMATIC REPRESENTATION OF INTRACELLULAR METABOLISM OF THIOPURINES DRUGS</w:t>
      </w:r>
    </w:p>
    <w:p w14:paraId="52B7EF7A" w14:textId="3FD095EE" w:rsidR="00AD3DDA" w:rsidRPr="00971EAE" w:rsidRDefault="008571F5" w:rsidP="004D1D9E">
      <w:pPr>
        <w:keepNext/>
        <w:spacing w:after="0" w:line="276" w:lineRule="auto"/>
        <w:rPr>
          <w:rFonts w:ascii="Times New Roman" w:hAnsi="Times New Roman"/>
          <w:b/>
        </w:rPr>
      </w:pPr>
      <w:r w:rsidRPr="00971EAE">
        <w:rPr>
          <w:rFonts w:ascii="Times New Roman" w:hAnsi="Times New Roman"/>
        </w:rPr>
        <w:t>A</w:t>
      </w:r>
      <w:r w:rsidR="00BB42F2" w:rsidRPr="00971EAE">
        <w:rPr>
          <w:rFonts w:ascii="Times New Roman" w:hAnsi="Times New Roman"/>
        </w:rPr>
        <w:t xml:space="preserve">zathioprine, </w:t>
      </w:r>
      <w:r w:rsidRPr="00971EAE">
        <w:rPr>
          <w:rFonts w:ascii="Times New Roman" w:hAnsi="Times New Roman"/>
        </w:rPr>
        <w:t>mercaptopurine,</w:t>
      </w:r>
      <w:r w:rsidR="00BB42F2" w:rsidRPr="00971EAE">
        <w:rPr>
          <w:rFonts w:ascii="Times New Roman" w:hAnsi="Times New Roman"/>
        </w:rPr>
        <w:t xml:space="preserve"> and</w:t>
      </w:r>
      <w:r w:rsidRPr="00971EAE">
        <w:rPr>
          <w:rFonts w:ascii="Times New Roman" w:hAnsi="Times New Roman"/>
        </w:rPr>
        <w:t xml:space="preserve"> </w:t>
      </w:r>
      <w:r w:rsidR="00BB42F2" w:rsidRPr="00971EAE">
        <w:rPr>
          <w:rFonts w:ascii="Times New Roman" w:hAnsi="Times New Roman"/>
        </w:rPr>
        <w:t xml:space="preserve">thioguanine are all inactivated by </w:t>
      </w:r>
      <w:r w:rsidR="00175105" w:rsidRPr="00971EAE">
        <w:rPr>
          <w:rFonts w:ascii="Times New Roman" w:hAnsi="Times New Roman"/>
        </w:rPr>
        <w:t>thiopurine methyltransferase (</w:t>
      </w:r>
      <w:r w:rsidR="00BB42F2" w:rsidRPr="00971EAE">
        <w:rPr>
          <w:rFonts w:ascii="Times New Roman" w:hAnsi="Times New Roman"/>
        </w:rPr>
        <w:t>TPMT</w:t>
      </w:r>
      <w:r w:rsidR="00175105" w:rsidRPr="00971EAE">
        <w:rPr>
          <w:rFonts w:ascii="Times New Roman" w:hAnsi="Times New Roman"/>
        </w:rPr>
        <w:t>)</w:t>
      </w:r>
      <w:r w:rsidR="00BB42F2" w:rsidRPr="00971EAE">
        <w:rPr>
          <w:rFonts w:ascii="Times New Roman" w:hAnsi="Times New Roman"/>
        </w:rPr>
        <w:t xml:space="preserve">. All </w:t>
      </w:r>
      <w:r w:rsidR="00E21FD4" w:rsidRPr="00971EAE">
        <w:rPr>
          <w:rFonts w:ascii="Times New Roman" w:hAnsi="Times New Roman"/>
        </w:rPr>
        <w:t>three</w:t>
      </w:r>
      <w:r w:rsidR="00BB42F2" w:rsidRPr="00971EAE">
        <w:rPr>
          <w:rFonts w:ascii="Times New Roman" w:hAnsi="Times New Roman"/>
        </w:rPr>
        <w:t xml:space="preserve"> agents share the same active </w:t>
      </w:r>
      <w:r w:rsidR="003B435F" w:rsidRPr="00971EAE">
        <w:rPr>
          <w:rFonts w:ascii="Times New Roman" w:hAnsi="Times New Roman"/>
        </w:rPr>
        <w:t>thioguanine nucleotides (</w:t>
      </w:r>
      <w:r w:rsidR="00BB42F2" w:rsidRPr="00971EAE">
        <w:rPr>
          <w:rFonts w:ascii="Times New Roman" w:hAnsi="Times New Roman"/>
        </w:rPr>
        <w:t>TGN</w:t>
      </w:r>
      <w:r w:rsidR="003B435F" w:rsidRPr="00971EAE">
        <w:rPr>
          <w:rFonts w:ascii="Times New Roman" w:hAnsi="Times New Roman"/>
        </w:rPr>
        <w:t>)</w:t>
      </w:r>
      <w:r w:rsidR="00BB42F2" w:rsidRPr="00971EAE">
        <w:rPr>
          <w:rFonts w:ascii="Times New Roman" w:hAnsi="Times New Roman"/>
        </w:rPr>
        <w:t xml:space="preserve"> metabolites</w:t>
      </w:r>
      <w:r w:rsidR="00823172" w:rsidRPr="00971EAE">
        <w:rPr>
          <w:rFonts w:ascii="Times New Roman" w:hAnsi="Times New Roman"/>
        </w:rPr>
        <w:t>. Thioguanine mono-, di-, and triphosphate (</w:t>
      </w:r>
      <w:r w:rsidR="00BB42F2" w:rsidRPr="00971EAE">
        <w:rPr>
          <w:rFonts w:ascii="Times New Roman" w:hAnsi="Times New Roman"/>
        </w:rPr>
        <w:t>TGMP, TGDP, and TGTP</w:t>
      </w:r>
      <w:r w:rsidR="00823172" w:rsidRPr="00971EAE">
        <w:rPr>
          <w:rFonts w:ascii="Times New Roman" w:hAnsi="Times New Roman"/>
        </w:rPr>
        <w:t>, respectively)</w:t>
      </w:r>
      <w:r w:rsidR="00BB42F2" w:rsidRPr="00971EAE">
        <w:rPr>
          <w:rFonts w:ascii="Times New Roman" w:hAnsi="Times New Roman"/>
        </w:rPr>
        <w:t xml:space="preserve"> collectively constitute</w:t>
      </w:r>
      <w:r w:rsidR="00853FF6" w:rsidRPr="00971EAE">
        <w:rPr>
          <w:rFonts w:ascii="Times New Roman" w:hAnsi="Times New Roman"/>
        </w:rPr>
        <w:t xml:space="preserve"> TGNs</w:t>
      </w:r>
      <w:r w:rsidR="00BB42F2" w:rsidRPr="00971EAE">
        <w:rPr>
          <w:rFonts w:ascii="Times New Roman" w:hAnsi="Times New Roman"/>
        </w:rPr>
        <w:t>, with TGTP having the greatest activity. NUDT15 prevents TGTP incorporation into DNA (</w:t>
      </w:r>
      <w:r w:rsidR="00B9763A" w:rsidRPr="00971EAE">
        <w:rPr>
          <w:rFonts w:ascii="Times New Roman" w:hAnsi="Times New Roman"/>
        </w:rPr>
        <w:t xml:space="preserve">as </w:t>
      </w:r>
      <w:r w:rsidR="00BB42F2" w:rsidRPr="00971EAE">
        <w:rPr>
          <w:rFonts w:ascii="Times New Roman" w:hAnsi="Times New Roman"/>
        </w:rPr>
        <w:t>DNA-TG) by dephosphorylating this cytotoxic metabolite</w:t>
      </w:r>
      <w:r w:rsidR="00823172" w:rsidRPr="00971EAE">
        <w:rPr>
          <w:rFonts w:ascii="Times New Roman" w:hAnsi="Times New Roman"/>
        </w:rPr>
        <w:t xml:space="preserve"> into inactive TGMP</w:t>
      </w:r>
      <w:r w:rsidR="00742BC7">
        <w:rPr>
          <w:rFonts w:ascii="Times New Roman" w:hAnsi="Times New Roman"/>
        </w:rPr>
        <w:t xml:space="preserve">. </w:t>
      </w:r>
      <w:r w:rsidR="00175105" w:rsidRPr="00971EAE">
        <w:rPr>
          <w:rFonts w:ascii="Times New Roman" w:hAnsi="Times New Roman"/>
        </w:rPr>
        <w:t>Pathway images and data are available under a Creative Commons BY-SA 4.0 license</w:t>
      </w:r>
      <w:r w:rsidR="00742BC7">
        <w:rPr>
          <w:rFonts w:ascii="Times New Roman" w:hAnsi="Times New Roman"/>
        </w:rPr>
        <w:t xml:space="preserve"> (</w:t>
      </w:r>
      <w:hyperlink r:id="rId18" w:history="1">
        <w:r w:rsidR="00742BC7" w:rsidRPr="00652AAA">
          <w:rPr>
            <w:rStyle w:val="Hyperlink"/>
            <w:rFonts w:ascii="Times New Roman" w:hAnsi="Times New Roman"/>
          </w:rPr>
          <w:t>https://www.clinpgx.org/pathway/PA2040</w:t>
        </w:r>
      </w:hyperlink>
      <w:r w:rsidR="00742BC7">
        <w:t>)</w:t>
      </w:r>
      <w:r w:rsidR="00175105" w:rsidRPr="00971EAE">
        <w:rPr>
          <w:rFonts w:ascii="Times New Roman" w:hAnsi="Times New Roman"/>
        </w:rPr>
        <w:t>.</w:t>
      </w:r>
    </w:p>
    <w:p w14:paraId="379FA1E4" w14:textId="77777777" w:rsidR="00BB42F2" w:rsidRPr="00971EAE" w:rsidRDefault="00BB42F2" w:rsidP="00241AF8">
      <w:pPr>
        <w:spacing w:after="0"/>
        <w:rPr>
          <w:rFonts w:ascii="Times New Roman" w:hAnsi="Times New Roman"/>
          <w:b/>
        </w:rPr>
      </w:pPr>
      <w:r w:rsidRPr="00971EAE">
        <w:rPr>
          <w:rFonts w:ascii="Times New Roman" w:hAnsi="Times New Roman"/>
          <w:b/>
        </w:rPr>
        <w:br w:type="page"/>
      </w:r>
    </w:p>
    <w:p w14:paraId="052D1697" w14:textId="5E5B5B0E" w:rsidR="00905833" w:rsidRPr="00971EAE" w:rsidRDefault="0032182A" w:rsidP="0032182A">
      <w:pPr>
        <w:pStyle w:val="Heading1"/>
        <w:rPr>
          <w:vertAlign w:val="superscript"/>
        </w:rPr>
      </w:pPr>
      <w:r w:rsidRPr="00971EAE">
        <w:rPr>
          <w:noProof/>
          <w:vertAlign w:val="superscript"/>
        </w:rPr>
        <w:lastRenderedPageBreak/>
        <w:drawing>
          <wp:anchor distT="0" distB="0" distL="114300" distR="114300" simplePos="0" relativeHeight="251658240" behindDoc="0" locked="0" layoutInCell="1" allowOverlap="1" wp14:anchorId="276BD26B" wp14:editId="35849FE0">
            <wp:simplePos x="0" y="0"/>
            <wp:positionH relativeFrom="margin">
              <wp:align>right</wp:align>
            </wp:positionH>
            <wp:positionV relativeFrom="paragraph">
              <wp:posOffset>0</wp:posOffset>
            </wp:positionV>
            <wp:extent cx="5486400" cy="1704453"/>
            <wp:effectExtent l="0" t="0" r="0" b="0"/>
            <wp:wrapSquare wrapText="bothSides"/>
            <wp:docPr id="2" name="Image 2" descr="\\srvfic02\SF_Biol2\PK-MAILLARD MAUD\RESEAUX\CPIC\CPIC guidelines 2025\04082025\Figure1_CPIC_thiopur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fic02\SF_Biol2\PK-MAILLARD MAUD\RESEAUX\CPIC\CPIC guidelines 2025\04082025\Figure1_CPIC_thiopurin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704453"/>
                    </a:xfrm>
                    <a:prstGeom prst="rect">
                      <a:avLst/>
                    </a:prstGeom>
                    <a:noFill/>
                    <a:ln>
                      <a:noFill/>
                    </a:ln>
                  </pic:spPr>
                </pic:pic>
              </a:graphicData>
            </a:graphic>
            <wp14:sizeRelH relativeFrom="page">
              <wp14:pctWidth>0</wp14:pctWidth>
            </wp14:sizeRelH>
            <wp14:sizeRelV relativeFrom="page">
              <wp14:pctHeight>0</wp14:pctHeight>
            </wp14:sizeRelV>
          </wp:anchor>
        </w:drawing>
      </w:r>
      <w:r w:rsidR="00AD3DDA" w:rsidRPr="00971EAE">
        <w:t>Figure 2</w:t>
      </w:r>
      <w:r w:rsidR="00726B20">
        <w:t>.</w:t>
      </w:r>
      <w:r w:rsidR="00AD3DDA" w:rsidRPr="00971EAE">
        <w:t xml:space="preserve"> </w:t>
      </w:r>
      <w:r w:rsidR="0057172D" w:rsidRPr="00971EAE">
        <w:t xml:space="preserve">Recommended starting doses of thiopurines </w:t>
      </w:r>
      <w:r w:rsidR="00635BA1">
        <w:t xml:space="preserve">based on </w:t>
      </w:r>
      <w:r w:rsidR="0057172D" w:rsidRPr="00971EAE">
        <w:t>TPMT</w:t>
      </w:r>
      <w:r w:rsidR="00BB42F2" w:rsidRPr="00971EAE">
        <w:t xml:space="preserve"> </w:t>
      </w:r>
      <w:r w:rsidR="0057172D" w:rsidRPr="00971EAE">
        <w:t>and NUDT15 phenotype</w:t>
      </w:r>
      <w:r w:rsidR="00635BA1">
        <w:t>s</w:t>
      </w:r>
    </w:p>
    <w:p w14:paraId="2D2D10D1" w14:textId="77777777" w:rsidR="00C14E43" w:rsidRPr="00971EAE" w:rsidRDefault="00C14E43" w:rsidP="00241AF8">
      <w:pPr>
        <w:spacing w:after="0"/>
        <w:rPr>
          <w:rFonts w:ascii="Times New Roman" w:hAnsi="Times New Roman"/>
          <w:vertAlign w:val="superscript"/>
        </w:rPr>
      </w:pPr>
    </w:p>
    <w:p w14:paraId="27C23CA8" w14:textId="22979B49" w:rsidR="00BB42F2" w:rsidRPr="00971EAE" w:rsidRDefault="00BB42F2" w:rsidP="004D1D9E">
      <w:pPr>
        <w:spacing w:after="0" w:line="276" w:lineRule="auto"/>
        <w:rPr>
          <w:rFonts w:ascii="Times New Roman" w:hAnsi="Times New Roman"/>
        </w:rPr>
      </w:pPr>
      <w:proofErr w:type="gramStart"/>
      <w:r w:rsidRPr="00971EAE">
        <w:rPr>
          <w:rFonts w:ascii="Times New Roman" w:hAnsi="Times New Roman"/>
          <w:vertAlign w:val="superscript"/>
        </w:rPr>
        <w:t>a</w:t>
      </w:r>
      <w:proofErr w:type="gramEnd"/>
      <w:r w:rsidRPr="00971EAE">
        <w:rPr>
          <w:rFonts w:ascii="Times New Roman" w:hAnsi="Times New Roman"/>
          <w:vertAlign w:val="superscript"/>
        </w:rPr>
        <w:t xml:space="preserve"> </w:t>
      </w:r>
      <w:r w:rsidRPr="00971EAE">
        <w:rPr>
          <w:rFonts w:ascii="Times New Roman" w:hAnsi="Times New Roman"/>
        </w:rPr>
        <w:t>Also applies for TPMT or NUDT15 possible IM.</w:t>
      </w:r>
    </w:p>
    <w:p w14:paraId="05D980F0" w14:textId="410C9618" w:rsidR="00BB42F2" w:rsidRPr="00971EAE" w:rsidRDefault="00BB42F2" w:rsidP="004D1D9E">
      <w:pPr>
        <w:spacing w:after="0" w:line="276" w:lineRule="auto"/>
        <w:rPr>
          <w:rFonts w:ascii="Times New Roman" w:hAnsi="Times New Roman"/>
        </w:rPr>
      </w:pPr>
      <w:r w:rsidRPr="00971EAE">
        <w:rPr>
          <w:rFonts w:ascii="Times New Roman" w:hAnsi="Times New Roman"/>
          <w:vertAlign w:val="superscript"/>
        </w:rPr>
        <w:t xml:space="preserve">b </w:t>
      </w:r>
      <w:proofErr w:type="gramStart"/>
      <w:r w:rsidRPr="00971EAE">
        <w:rPr>
          <w:rFonts w:ascii="Times New Roman" w:hAnsi="Times New Roman"/>
        </w:rPr>
        <w:t>For</w:t>
      </w:r>
      <w:proofErr w:type="gramEnd"/>
      <w:r w:rsidRPr="00971EAE">
        <w:rPr>
          <w:rFonts w:ascii="Times New Roman" w:hAnsi="Times New Roman"/>
        </w:rPr>
        <w:t xml:space="preserve"> any combination with a TPMT or NUDT15 PM metabolizer phenotype, consider PM recommendation</w:t>
      </w:r>
      <w:r w:rsidR="00872262" w:rsidRPr="00971EAE">
        <w:rPr>
          <w:rFonts w:ascii="Times New Roman" w:hAnsi="Times New Roman"/>
        </w:rPr>
        <w:t>.</w:t>
      </w:r>
    </w:p>
    <w:p w14:paraId="40352F04" w14:textId="6FE057BD" w:rsidR="00CC4EC0" w:rsidRPr="00971EAE" w:rsidRDefault="00CC4EC0" w:rsidP="00241AF8">
      <w:pPr>
        <w:spacing w:after="0"/>
        <w:rPr>
          <w:rFonts w:ascii="Times New Roman" w:hAnsi="Times New Roman"/>
          <w:b/>
        </w:rPr>
      </w:pPr>
    </w:p>
    <w:sectPr w:rsidR="00CC4EC0" w:rsidRPr="00971EAE" w:rsidSect="005A00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7188" w14:textId="77777777" w:rsidR="003259BC" w:rsidRDefault="003259BC" w:rsidP="00B272E2">
      <w:pPr>
        <w:spacing w:after="0"/>
      </w:pPr>
      <w:r>
        <w:separator/>
      </w:r>
    </w:p>
  </w:endnote>
  <w:endnote w:type="continuationSeparator" w:id="0">
    <w:p w14:paraId="728C622A" w14:textId="77777777" w:rsidR="003259BC" w:rsidRDefault="003259BC" w:rsidP="00B27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DFBC" w14:textId="02DB0354" w:rsidR="003259BC" w:rsidRPr="00F57585" w:rsidRDefault="003259BC">
    <w:pPr>
      <w:pStyle w:val="Footer"/>
      <w:jc w:val="right"/>
    </w:pPr>
    <w:r w:rsidRPr="00F57585">
      <w:rPr>
        <w:rFonts w:ascii="Times New Roman" w:hAnsi="Times New Roman"/>
      </w:rPr>
      <w:fldChar w:fldCharType="begin"/>
    </w:r>
    <w:r w:rsidRPr="00F57585">
      <w:rPr>
        <w:rFonts w:ascii="Times New Roman" w:hAnsi="Times New Roman"/>
      </w:rPr>
      <w:instrText xml:space="preserve"> PAGE   \* MERGEFORMAT </w:instrText>
    </w:r>
    <w:r w:rsidRPr="00F57585">
      <w:rPr>
        <w:rFonts w:ascii="Times New Roman" w:hAnsi="Times New Roman"/>
      </w:rPr>
      <w:fldChar w:fldCharType="separate"/>
    </w:r>
    <w:r w:rsidR="00E21185">
      <w:rPr>
        <w:rFonts w:ascii="Times New Roman" w:hAnsi="Times New Roman"/>
        <w:noProof/>
      </w:rPr>
      <w:t>20</w:t>
    </w:r>
    <w:r w:rsidRPr="00F57585">
      <w:rPr>
        <w:rFonts w:ascii="Times New Roman" w:hAnsi="Times New Roman"/>
        <w:noProof/>
      </w:rPr>
      <w:fldChar w:fldCharType="end"/>
    </w:r>
  </w:p>
  <w:p w14:paraId="4B6FF25B" w14:textId="77777777" w:rsidR="003259BC" w:rsidRDefault="0032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F96B" w14:textId="77777777" w:rsidR="003259BC" w:rsidRDefault="003259BC" w:rsidP="00B272E2">
      <w:pPr>
        <w:spacing w:after="0"/>
      </w:pPr>
      <w:r>
        <w:separator/>
      </w:r>
    </w:p>
  </w:footnote>
  <w:footnote w:type="continuationSeparator" w:id="0">
    <w:p w14:paraId="1458FD66" w14:textId="77777777" w:rsidR="003259BC" w:rsidRDefault="003259BC" w:rsidP="00B272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86110"/>
      <w:docPartObj>
        <w:docPartGallery w:val="Watermarks"/>
        <w:docPartUnique/>
      </w:docPartObj>
    </w:sdtPr>
    <w:sdtEndPr/>
    <w:sdtContent>
      <w:p w14:paraId="1135A511" w14:textId="1E3C57EE" w:rsidR="003259BC" w:rsidRDefault="00A437D1">
        <w:pPr>
          <w:pStyle w:val="Header"/>
        </w:pPr>
        <w:r>
          <w:rPr>
            <w:noProof/>
          </w:rPr>
          <w:pict w14:anchorId="350A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C2C"/>
    <w:multiLevelType w:val="hybridMultilevel"/>
    <w:tmpl w:val="1F3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132"/>
    <w:multiLevelType w:val="hybridMultilevel"/>
    <w:tmpl w:val="E18E9E3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B619E"/>
    <w:multiLevelType w:val="multilevel"/>
    <w:tmpl w:val="6DD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D4D41"/>
    <w:multiLevelType w:val="hybridMultilevel"/>
    <w:tmpl w:val="D55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C061A"/>
    <w:multiLevelType w:val="hybridMultilevel"/>
    <w:tmpl w:val="73A4B3A8"/>
    <w:lvl w:ilvl="0" w:tplc="0409000F">
      <w:start w:val="1"/>
      <w:numFmt w:val="decimal"/>
      <w:lvlText w:val="%1."/>
      <w:lvlJc w:val="left"/>
      <w:pPr>
        <w:ind w:left="720" w:hanging="360"/>
      </w:pPr>
      <w:rPr>
        <w:rFonts w:cs="Times New Roman" w:hint="default"/>
      </w:rPr>
    </w:lvl>
    <w:lvl w:ilvl="1" w:tplc="FF840F26">
      <w:start w:val="1"/>
      <w:numFmt w:val="lowerRoman"/>
      <w:lvlText w:val="%2."/>
      <w:lvlJc w:val="left"/>
      <w:pPr>
        <w:ind w:left="1800" w:hanging="720"/>
      </w:pPr>
      <w:rPr>
        <w:rFonts w:cs="Times New Roman" w:hint="default"/>
      </w:rPr>
    </w:lvl>
    <w:lvl w:ilvl="2" w:tplc="CFC2FBBC">
      <w:start w:val="1"/>
      <w:numFmt w:val="upp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54391D"/>
    <w:multiLevelType w:val="hybridMultilevel"/>
    <w:tmpl w:val="66FC3312"/>
    <w:lvl w:ilvl="0" w:tplc="002622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3A451A"/>
    <w:multiLevelType w:val="hybridMultilevel"/>
    <w:tmpl w:val="717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802A1"/>
    <w:multiLevelType w:val="hybridMultilevel"/>
    <w:tmpl w:val="69600524"/>
    <w:lvl w:ilvl="0" w:tplc="CB225BC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B8D4C99"/>
    <w:multiLevelType w:val="hybridMultilevel"/>
    <w:tmpl w:val="B47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6108B"/>
    <w:multiLevelType w:val="hybridMultilevel"/>
    <w:tmpl w:val="8F7AAEB4"/>
    <w:lvl w:ilvl="0" w:tplc="1ED6511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CCE6B21"/>
    <w:multiLevelType w:val="hybridMultilevel"/>
    <w:tmpl w:val="EF007430"/>
    <w:lvl w:ilvl="0" w:tplc="34DAEBDC">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531290D"/>
    <w:multiLevelType w:val="hybridMultilevel"/>
    <w:tmpl w:val="A0EC26AE"/>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C8E2D70"/>
    <w:multiLevelType w:val="multilevel"/>
    <w:tmpl w:val="C0F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D116A"/>
    <w:multiLevelType w:val="hybridMultilevel"/>
    <w:tmpl w:val="6EF4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D3E25"/>
    <w:multiLevelType w:val="hybridMultilevel"/>
    <w:tmpl w:val="BD0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25D98"/>
    <w:multiLevelType w:val="hybridMultilevel"/>
    <w:tmpl w:val="3124BD7C"/>
    <w:lvl w:ilvl="0" w:tplc="E6447EA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59A12E1"/>
    <w:multiLevelType w:val="hybridMultilevel"/>
    <w:tmpl w:val="F2D0DA5A"/>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E1F5CEE"/>
    <w:multiLevelType w:val="hybridMultilevel"/>
    <w:tmpl w:val="BBA06D6C"/>
    <w:lvl w:ilvl="0" w:tplc="AF8AF63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276D2F"/>
    <w:multiLevelType w:val="hybridMultilevel"/>
    <w:tmpl w:val="4B6A808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C03CE3"/>
    <w:multiLevelType w:val="hybridMultilevel"/>
    <w:tmpl w:val="215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E00D7"/>
    <w:multiLevelType w:val="hybridMultilevel"/>
    <w:tmpl w:val="F14A62C8"/>
    <w:lvl w:ilvl="0" w:tplc="293A2196">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659667">
    <w:abstractNumId w:val="0"/>
  </w:num>
  <w:num w:numId="2" w16cid:durableId="1332030982">
    <w:abstractNumId w:val="3"/>
  </w:num>
  <w:num w:numId="3" w16cid:durableId="220795769">
    <w:abstractNumId w:val="14"/>
  </w:num>
  <w:num w:numId="4" w16cid:durableId="1083182979">
    <w:abstractNumId w:val="6"/>
  </w:num>
  <w:num w:numId="5" w16cid:durableId="1829898186">
    <w:abstractNumId w:val="10"/>
  </w:num>
  <w:num w:numId="6" w16cid:durableId="1602956955">
    <w:abstractNumId w:val="15"/>
  </w:num>
  <w:num w:numId="7" w16cid:durableId="778912020">
    <w:abstractNumId w:val="19"/>
  </w:num>
  <w:num w:numId="8" w16cid:durableId="1836917288">
    <w:abstractNumId w:val="18"/>
  </w:num>
  <w:num w:numId="9" w16cid:durableId="1279793445">
    <w:abstractNumId w:val="8"/>
  </w:num>
  <w:num w:numId="10" w16cid:durableId="733970349">
    <w:abstractNumId w:val="1"/>
  </w:num>
  <w:num w:numId="11" w16cid:durableId="112596136">
    <w:abstractNumId w:val="7"/>
  </w:num>
  <w:num w:numId="12" w16cid:durableId="1235043702">
    <w:abstractNumId w:val="9"/>
  </w:num>
  <w:num w:numId="13" w16cid:durableId="956641466">
    <w:abstractNumId w:val="17"/>
  </w:num>
  <w:num w:numId="14" w16cid:durableId="1136606989">
    <w:abstractNumId w:val="5"/>
  </w:num>
  <w:num w:numId="15" w16cid:durableId="1236671627">
    <w:abstractNumId w:val="11"/>
  </w:num>
  <w:num w:numId="16" w16cid:durableId="491725316">
    <w:abstractNumId w:val="16"/>
  </w:num>
  <w:num w:numId="17" w16cid:durableId="1239094333">
    <w:abstractNumId w:val="13"/>
  </w:num>
  <w:num w:numId="18" w16cid:durableId="1096171169">
    <w:abstractNumId w:val="4"/>
  </w:num>
  <w:num w:numId="19" w16cid:durableId="1792629402">
    <w:abstractNumId w:val="12"/>
  </w:num>
  <w:num w:numId="20" w16cid:durableId="1528180580">
    <w:abstractNumId w:val="2"/>
  </w:num>
  <w:num w:numId="21" w16cid:durableId="5225979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hideGrammaticalError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aftts02pssp2eespx59v09fs9p9r9ts90r&quot;&gt;ClinPGx grant&lt;record-ids&gt;&lt;item&gt;53&lt;/item&gt;&lt;item&gt;54&lt;/item&gt;&lt;item&gt;56&lt;/item&gt;&lt;item&gt;57&lt;/item&gt;&lt;item&gt;58&lt;/item&gt;&lt;item&gt;59&lt;/item&gt;&lt;item&gt;60&lt;/item&gt;&lt;item&gt;61&lt;/item&gt;&lt;item&gt;62&lt;/item&gt;&lt;/record-ids&gt;&lt;/item&gt;&lt;/Libraries&gt;"/>
    <w:docVar w:name="EN.UseJSCitationFormat" w:val="False"/>
  </w:docVars>
  <w:rsids>
    <w:rsidRoot w:val="00CB59D1"/>
    <w:rsid w:val="0000077F"/>
    <w:rsid w:val="00002CBC"/>
    <w:rsid w:val="00005337"/>
    <w:rsid w:val="0001083C"/>
    <w:rsid w:val="00011438"/>
    <w:rsid w:val="00012F0D"/>
    <w:rsid w:val="00013E24"/>
    <w:rsid w:val="00014058"/>
    <w:rsid w:val="000148D2"/>
    <w:rsid w:val="00014A55"/>
    <w:rsid w:val="00014C05"/>
    <w:rsid w:val="0001558E"/>
    <w:rsid w:val="000168FD"/>
    <w:rsid w:val="00016D19"/>
    <w:rsid w:val="00017749"/>
    <w:rsid w:val="000177F6"/>
    <w:rsid w:val="00017E39"/>
    <w:rsid w:val="00021221"/>
    <w:rsid w:val="00021AFE"/>
    <w:rsid w:val="000228FC"/>
    <w:rsid w:val="00024665"/>
    <w:rsid w:val="000246E1"/>
    <w:rsid w:val="000279C1"/>
    <w:rsid w:val="00027BC8"/>
    <w:rsid w:val="00027BF5"/>
    <w:rsid w:val="000304FE"/>
    <w:rsid w:val="00030547"/>
    <w:rsid w:val="00033876"/>
    <w:rsid w:val="000340F4"/>
    <w:rsid w:val="000344A3"/>
    <w:rsid w:val="00036A55"/>
    <w:rsid w:val="00037243"/>
    <w:rsid w:val="00037597"/>
    <w:rsid w:val="000400A8"/>
    <w:rsid w:val="000400D1"/>
    <w:rsid w:val="0004080D"/>
    <w:rsid w:val="00040B4E"/>
    <w:rsid w:val="00040E78"/>
    <w:rsid w:val="0004224D"/>
    <w:rsid w:val="00042A36"/>
    <w:rsid w:val="00042C3B"/>
    <w:rsid w:val="00043B6E"/>
    <w:rsid w:val="00045335"/>
    <w:rsid w:val="000457B8"/>
    <w:rsid w:val="00045842"/>
    <w:rsid w:val="0004589B"/>
    <w:rsid w:val="000462DB"/>
    <w:rsid w:val="000463CA"/>
    <w:rsid w:val="000501AA"/>
    <w:rsid w:val="0005027E"/>
    <w:rsid w:val="00050441"/>
    <w:rsid w:val="0005401C"/>
    <w:rsid w:val="00054B01"/>
    <w:rsid w:val="00055636"/>
    <w:rsid w:val="00055654"/>
    <w:rsid w:val="00060F36"/>
    <w:rsid w:val="00061FD9"/>
    <w:rsid w:val="00062E37"/>
    <w:rsid w:val="00065686"/>
    <w:rsid w:val="00066F0D"/>
    <w:rsid w:val="0006791C"/>
    <w:rsid w:val="0007192A"/>
    <w:rsid w:val="00072972"/>
    <w:rsid w:val="00072EF9"/>
    <w:rsid w:val="0008038A"/>
    <w:rsid w:val="0008194E"/>
    <w:rsid w:val="00082BB8"/>
    <w:rsid w:val="000843D7"/>
    <w:rsid w:val="00084DC4"/>
    <w:rsid w:val="00087D29"/>
    <w:rsid w:val="000905BC"/>
    <w:rsid w:val="00091D9E"/>
    <w:rsid w:val="00091E47"/>
    <w:rsid w:val="00092A45"/>
    <w:rsid w:val="00092AFC"/>
    <w:rsid w:val="000948AD"/>
    <w:rsid w:val="000953C4"/>
    <w:rsid w:val="000971BB"/>
    <w:rsid w:val="000973EC"/>
    <w:rsid w:val="00097A4C"/>
    <w:rsid w:val="000A054C"/>
    <w:rsid w:val="000A08A1"/>
    <w:rsid w:val="000A10D8"/>
    <w:rsid w:val="000A1CE5"/>
    <w:rsid w:val="000A1ED6"/>
    <w:rsid w:val="000A316A"/>
    <w:rsid w:val="000A3784"/>
    <w:rsid w:val="000A3C2C"/>
    <w:rsid w:val="000A3DA8"/>
    <w:rsid w:val="000A4562"/>
    <w:rsid w:val="000A4D09"/>
    <w:rsid w:val="000A5054"/>
    <w:rsid w:val="000A5139"/>
    <w:rsid w:val="000A56B3"/>
    <w:rsid w:val="000A5DDD"/>
    <w:rsid w:val="000A5DE6"/>
    <w:rsid w:val="000A614D"/>
    <w:rsid w:val="000A64CB"/>
    <w:rsid w:val="000A6A2C"/>
    <w:rsid w:val="000A7E51"/>
    <w:rsid w:val="000B0239"/>
    <w:rsid w:val="000B0327"/>
    <w:rsid w:val="000B0CAC"/>
    <w:rsid w:val="000B1F1B"/>
    <w:rsid w:val="000B2101"/>
    <w:rsid w:val="000B2498"/>
    <w:rsid w:val="000B2844"/>
    <w:rsid w:val="000B33D0"/>
    <w:rsid w:val="000B3B01"/>
    <w:rsid w:val="000B4DF5"/>
    <w:rsid w:val="000B676A"/>
    <w:rsid w:val="000C0621"/>
    <w:rsid w:val="000C10C1"/>
    <w:rsid w:val="000C1629"/>
    <w:rsid w:val="000C1D55"/>
    <w:rsid w:val="000C386B"/>
    <w:rsid w:val="000C3AB3"/>
    <w:rsid w:val="000C41EB"/>
    <w:rsid w:val="000C50BE"/>
    <w:rsid w:val="000D040E"/>
    <w:rsid w:val="000D091D"/>
    <w:rsid w:val="000D1F90"/>
    <w:rsid w:val="000D24A4"/>
    <w:rsid w:val="000D3BA7"/>
    <w:rsid w:val="000D5483"/>
    <w:rsid w:val="000D77E7"/>
    <w:rsid w:val="000E056A"/>
    <w:rsid w:val="000E1777"/>
    <w:rsid w:val="000E1C1F"/>
    <w:rsid w:val="000E1D5C"/>
    <w:rsid w:val="000E1E25"/>
    <w:rsid w:val="000E2035"/>
    <w:rsid w:val="000E2493"/>
    <w:rsid w:val="000E3388"/>
    <w:rsid w:val="000E442C"/>
    <w:rsid w:val="000E5FFA"/>
    <w:rsid w:val="000E6573"/>
    <w:rsid w:val="000E6FD3"/>
    <w:rsid w:val="000E712C"/>
    <w:rsid w:val="000E72A4"/>
    <w:rsid w:val="000E78B8"/>
    <w:rsid w:val="000E78D2"/>
    <w:rsid w:val="000F0A74"/>
    <w:rsid w:val="000F1B00"/>
    <w:rsid w:val="000F24B1"/>
    <w:rsid w:val="000F30ED"/>
    <w:rsid w:val="000F504A"/>
    <w:rsid w:val="000F5059"/>
    <w:rsid w:val="000F592A"/>
    <w:rsid w:val="000F5A36"/>
    <w:rsid w:val="000F5B4A"/>
    <w:rsid w:val="000F6DE2"/>
    <w:rsid w:val="000F773E"/>
    <w:rsid w:val="00100116"/>
    <w:rsid w:val="001009AF"/>
    <w:rsid w:val="00100F52"/>
    <w:rsid w:val="00103C13"/>
    <w:rsid w:val="00106428"/>
    <w:rsid w:val="00106A5D"/>
    <w:rsid w:val="0011027D"/>
    <w:rsid w:val="00112025"/>
    <w:rsid w:val="00113FFE"/>
    <w:rsid w:val="00114100"/>
    <w:rsid w:val="001148F5"/>
    <w:rsid w:val="001160A6"/>
    <w:rsid w:val="00117BF5"/>
    <w:rsid w:val="0012048A"/>
    <w:rsid w:val="00121E31"/>
    <w:rsid w:val="00122C99"/>
    <w:rsid w:val="0012481B"/>
    <w:rsid w:val="00124D70"/>
    <w:rsid w:val="0012517C"/>
    <w:rsid w:val="001256AE"/>
    <w:rsid w:val="00126B8E"/>
    <w:rsid w:val="00127670"/>
    <w:rsid w:val="00127755"/>
    <w:rsid w:val="00127E42"/>
    <w:rsid w:val="001313E9"/>
    <w:rsid w:val="00132FA2"/>
    <w:rsid w:val="00134E03"/>
    <w:rsid w:val="00135D71"/>
    <w:rsid w:val="00135EA0"/>
    <w:rsid w:val="001365DC"/>
    <w:rsid w:val="00136D77"/>
    <w:rsid w:val="00140F15"/>
    <w:rsid w:val="00141E3B"/>
    <w:rsid w:val="00142773"/>
    <w:rsid w:val="00142AB6"/>
    <w:rsid w:val="001433B0"/>
    <w:rsid w:val="00143579"/>
    <w:rsid w:val="00143AE0"/>
    <w:rsid w:val="001447C0"/>
    <w:rsid w:val="00144845"/>
    <w:rsid w:val="00144884"/>
    <w:rsid w:val="00144EDC"/>
    <w:rsid w:val="0014559D"/>
    <w:rsid w:val="00145BFE"/>
    <w:rsid w:val="00145CB6"/>
    <w:rsid w:val="00145ED5"/>
    <w:rsid w:val="001475CD"/>
    <w:rsid w:val="0015073A"/>
    <w:rsid w:val="00150D00"/>
    <w:rsid w:val="00152210"/>
    <w:rsid w:val="001529ED"/>
    <w:rsid w:val="00153384"/>
    <w:rsid w:val="00154A56"/>
    <w:rsid w:val="0015594A"/>
    <w:rsid w:val="00155C9B"/>
    <w:rsid w:val="00156045"/>
    <w:rsid w:val="0015642B"/>
    <w:rsid w:val="00156798"/>
    <w:rsid w:val="00156ABC"/>
    <w:rsid w:val="00156AC8"/>
    <w:rsid w:val="00157309"/>
    <w:rsid w:val="00157DA5"/>
    <w:rsid w:val="00161320"/>
    <w:rsid w:val="001624FF"/>
    <w:rsid w:val="00162585"/>
    <w:rsid w:val="00163044"/>
    <w:rsid w:val="00163629"/>
    <w:rsid w:val="0016379B"/>
    <w:rsid w:val="001637AA"/>
    <w:rsid w:val="00163BD7"/>
    <w:rsid w:val="00164E2A"/>
    <w:rsid w:val="00165233"/>
    <w:rsid w:val="00165B04"/>
    <w:rsid w:val="00166106"/>
    <w:rsid w:val="00166472"/>
    <w:rsid w:val="00167D8E"/>
    <w:rsid w:val="00170A07"/>
    <w:rsid w:val="001710EA"/>
    <w:rsid w:val="0017136C"/>
    <w:rsid w:val="00171909"/>
    <w:rsid w:val="00173806"/>
    <w:rsid w:val="00173869"/>
    <w:rsid w:val="00175105"/>
    <w:rsid w:val="0017643C"/>
    <w:rsid w:val="0017682E"/>
    <w:rsid w:val="00176840"/>
    <w:rsid w:val="00176B15"/>
    <w:rsid w:val="00177DB1"/>
    <w:rsid w:val="001812E2"/>
    <w:rsid w:val="001820A2"/>
    <w:rsid w:val="00182505"/>
    <w:rsid w:val="00183742"/>
    <w:rsid w:val="00184816"/>
    <w:rsid w:val="0018558D"/>
    <w:rsid w:val="00185762"/>
    <w:rsid w:val="00185CF2"/>
    <w:rsid w:val="00186067"/>
    <w:rsid w:val="001861F5"/>
    <w:rsid w:val="00186972"/>
    <w:rsid w:val="001900AA"/>
    <w:rsid w:val="001910EC"/>
    <w:rsid w:val="00193817"/>
    <w:rsid w:val="0019422C"/>
    <w:rsid w:val="00195954"/>
    <w:rsid w:val="00195CAD"/>
    <w:rsid w:val="0019601A"/>
    <w:rsid w:val="00196978"/>
    <w:rsid w:val="00197066"/>
    <w:rsid w:val="001A012F"/>
    <w:rsid w:val="001A05C4"/>
    <w:rsid w:val="001A1AC0"/>
    <w:rsid w:val="001A1C61"/>
    <w:rsid w:val="001A2233"/>
    <w:rsid w:val="001A2278"/>
    <w:rsid w:val="001A4CA5"/>
    <w:rsid w:val="001A568A"/>
    <w:rsid w:val="001A5B35"/>
    <w:rsid w:val="001A605F"/>
    <w:rsid w:val="001A7447"/>
    <w:rsid w:val="001A79B5"/>
    <w:rsid w:val="001B1292"/>
    <w:rsid w:val="001B2318"/>
    <w:rsid w:val="001B232A"/>
    <w:rsid w:val="001B2DC7"/>
    <w:rsid w:val="001B3593"/>
    <w:rsid w:val="001B3850"/>
    <w:rsid w:val="001B3E9F"/>
    <w:rsid w:val="001B6354"/>
    <w:rsid w:val="001B6869"/>
    <w:rsid w:val="001B7F5A"/>
    <w:rsid w:val="001C2940"/>
    <w:rsid w:val="001C2A2F"/>
    <w:rsid w:val="001C36F5"/>
    <w:rsid w:val="001C51A7"/>
    <w:rsid w:val="001C53A6"/>
    <w:rsid w:val="001C5BA6"/>
    <w:rsid w:val="001C613E"/>
    <w:rsid w:val="001C64BE"/>
    <w:rsid w:val="001C67A9"/>
    <w:rsid w:val="001C6F8D"/>
    <w:rsid w:val="001C73C4"/>
    <w:rsid w:val="001C795F"/>
    <w:rsid w:val="001D157F"/>
    <w:rsid w:val="001D1B64"/>
    <w:rsid w:val="001D230A"/>
    <w:rsid w:val="001D29FA"/>
    <w:rsid w:val="001D2EF3"/>
    <w:rsid w:val="001D393B"/>
    <w:rsid w:val="001D4681"/>
    <w:rsid w:val="001D4E03"/>
    <w:rsid w:val="001D630F"/>
    <w:rsid w:val="001D6AB7"/>
    <w:rsid w:val="001D734D"/>
    <w:rsid w:val="001D77D6"/>
    <w:rsid w:val="001E054F"/>
    <w:rsid w:val="001E057D"/>
    <w:rsid w:val="001E2038"/>
    <w:rsid w:val="001E2727"/>
    <w:rsid w:val="001E2C74"/>
    <w:rsid w:val="001E3F5B"/>
    <w:rsid w:val="001E4B39"/>
    <w:rsid w:val="001E51AD"/>
    <w:rsid w:val="001E6BD6"/>
    <w:rsid w:val="001E70C4"/>
    <w:rsid w:val="001E7938"/>
    <w:rsid w:val="001F028D"/>
    <w:rsid w:val="001F18D8"/>
    <w:rsid w:val="001F2303"/>
    <w:rsid w:val="001F2833"/>
    <w:rsid w:val="001F4253"/>
    <w:rsid w:val="001F4B47"/>
    <w:rsid w:val="001F4C58"/>
    <w:rsid w:val="001F5863"/>
    <w:rsid w:val="001F63CE"/>
    <w:rsid w:val="001F7675"/>
    <w:rsid w:val="001F795D"/>
    <w:rsid w:val="002001D9"/>
    <w:rsid w:val="00200DB3"/>
    <w:rsid w:val="002026D8"/>
    <w:rsid w:val="002038E8"/>
    <w:rsid w:val="00203E4D"/>
    <w:rsid w:val="00203E84"/>
    <w:rsid w:val="0020776B"/>
    <w:rsid w:val="00210AA7"/>
    <w:rsid w:val="00211BAB"/>
    <w:rsid w:val="0021265C"/>
    <w:rsid w:val="00212768"/>
    <w:rsid w:val="00214E0F"/>
    <w:rsid w:val="00214FB1"/>
    <w:rsid w:val="0021592C"/>
    <w:rsid w:val="0022086B"/>
    <w:rsid w:val="002219AB"/>
    <w:rsid w:val="00222B2C"/>
    <w:rsid w:val="00222ED7"/>
    <w:rsid w:val="00223015"/>
    <w:rsid w:val="00223628"/>
    <w:rsid w:val="0022375E"/>
    <w:rsid w:val="00223D28"/>
    <w:rsid w:val="00223E0A"/>
    <w:rsid w:val="00225423"/>
    <w:rsid w:val="002267DE"/>
    <w:rsid w:val="00227091"/>
    <w:rsid w:val="0022781F"/>
    <w:rsid w:val="00227871"/>
    <w:rsid w:val="00227C8E"/>
    <w:rsid w:val="00227D5A"/>
    <w:rsid w:val="002310C7"/>
    <w:rsid w:val="00231263"/>
    <w:rsid w:val="00231449"/>
    <w:rsid w:val="002324CE"/>
    <w:rsid w:val="0023548C"/>
    <w:rsid w:val="0023599F"/>
    <w:rsid w:val="0023612F"/>
    <w:rsid w:val="00237ED3"/>
    <w:rsid w:val="002410C5"/>
    <w:rsid w:val="00241AF8"/>
    <w:rsid w:val="00243929"/>
    <w:rsid w:val="002441BF"/>
    <w:rsid w:val="00245F4D"/>
    <w:rsid w:val="00245F84"/>
    <w:rsid w:val="0025000C"/>
    <w:rsid w:val="00250D2D"/>
    <w:rsid w:val="002513A6"/>
    <w:rsid w:val="0025219E"/>
    <w:rsid w:val="00252D93"/>
    <w:rsid w:val="00253A4C"/>
    <w:rsid w:val="00255A52"/>
    <w:rsid w:val="00255AB6"/>
    <w:rsid w:val="00256895"/>
    <w:rsid w:val="00257518"/>
    <w:rsid w:val="002579AC"/>
    <w:rsid w:val="0026166C"/>
    <w:rsid w:val="00261E90"/>
    <w:rsid w:val="00262B41"/>
    <w:rsid w:val="0026323F"/>
    <w:rsid w:val="00263E9B"/>
    <w:rsid w:val="002643DE"/>
    <w:rsid w:val="00264F22"/>
    <w:rsid w:val="002655E9"/>
    <w:rsid w:val="00265E99"/>
    <w:rsid w:val="002666ED"/>
    <w:rsid w:val="002700B7"/>
    <w:rsid w:val="00271BB9"/>
    <w:rsid w:val="00271E40"/>
    <w:rsid w:val="002724D5"/>
    <w:rsid w:val="002737DE"/>
    <w:rsid w:val="00273B22"/>
    <w:rsid w:val="00273BA6"/>
    <w:rsid w:val="0027530A"/>
    <w:rsid w:val="002759EB"/>
    <w:rsid w:val="00275D09"/>
    <w:rsid w:val="00277930"/>
    <w:rsid w:val="00277FFA"/>
    <w:rsid w:val="002807B0"/>
    <w:rsid w:val="00280C34"/>
    <w:rsid w:val="00282B8C"/>
    <w:rsid w:val="0028366A"/>
    <w:rsid w:val="002836B1"/>
    <w:rsid w:val="00283934"/>
    <w:rsid w:val="00283AF2"/>
    <w:rsid w:val="00284274"/>
    <w:rsid w:val="002850C2"/>
    <w:rsid w:val="0028597D"/>
    <w:rsid w:val="00287E53"/>
    <w:rsid w:val="00287E5C"/>
    <w:rsid w:val="00290566"/>
    <w:rsid w:val="00290BE6"/>
    <w:rsid w:val="00290EE7"/>
    <w:rsid w:val="00291078"/>
    <w:rsid w:val="0029149B"/>
    <w:rsid w:val="0029160B"/>
    <w:rsid w:val="0029198E"/>
    <w:rsid w:val="00291ECA"/>
    <w:rsid w:val="002921F3"/>
    <w:rsid w:val="002923B6"/>
    <w:rsid w:val="0029300D"/>
    <w:rsid w:val="0029390F"/>
    <w:rsid w:val="00295789"/>
    <w:rsid w:val="00295854"/>
    <w:rsid w:val="00296DDD"/>
    <w:rsid w:val="00297A78"/>
    <w:rsid w:val="002A0D4E"/>
    <w:rsid w:val="002A1238"/>
    <w:rsid w:val="002A1AAF"/>
    <w:rsid w:val="002A2777"/>
    <w:rsid w:val="002A2C17"/>
    <w:rsid w:val="002A2DE2"/>
    <w:rsid w:val="002A4122"/>
    <w:rsid w:val="002A5896"/>
    <w:rsid w:val="002B06CC"/>
    <w:rsid w:val="002B2953"/>
    <w:rsid w:val="002B29A1"/>
    <w:rsid w:val="002B29F1"/>
    <w:rsid w:val="002B300B"/>
    <w:rsid w:val="002B4FC9"/>
    <w:rsid w:val="002B7392"/>
    <w:rsid w:val="002B7C85"/>
    <w:rsid w:val="002C1AB8"/>
    <w:rsid w:val="002C1EE5"/>
    <w:rsid w:val="002C23F3"/>
    <w:rsid w:val="002C2CCE"/>
    <w:rsid w:val="002C48A6"/>
    <w:rsid w:val="002C515E"/>
    <w:rsid w:val="002C5ACB"/>
    <w:rsid w:val="002C5B03"/>
    <w:rsid w:val="002C6CBE"/>
    <w:rsid w:val="002C757B"/>
    <w:rsid w:val="002C7845"/>
    <w:rsid w:val="002D242E"/>
    <w:rsid w:val="002D28BE"/>
    <w:rsid w:val="002D4EB1"/>
    <w:rsid w:val="002D51A1"/>
    <w:rsid w:val="002D6158"/>
    <w:rsid w:val="002D6842"/>
    <w:rsid w:val="002D6F57"/>
    <w:rsid w:val="002D772C"/>
    <w:rsid w:val="002E04B3"/>
    <w:rsid w:val="002E0962"/>
    <w:rsid w:val="002E0D67"/>
    <w:rsid w:val="002E2004"/>
    <w:rsid w:val="002E3C80"/>
    <w:rsid w:val="002E4290"/>
    <w:rsid w:val="002E4C27"/>
    <w:rsid w:val="002E501B"/>
    <w:rsid w:val="002E6744"/>
    <w:rsid w:val="002E6FED"/>
    <w:rsid w:val="002F0616"/>
    <w:rsid w:val="002F0617"/>
    <w:rsid w:val="002F1F93"/>
    <w:rsid w:val="002F37BE"/>
    <w:rsid w:val="002F509F"/>
    <w:rsid w:val="002F64D5"/>
    <w:rsid w:val="002F7401"/>
    <w:rsid w:val="002F743F"/>
    <w:rsid w:val="002F7931"/>
    <w:rsid w:val="002F7FF0"/>
    <w:rsid w:val="003008C6"/>
    <w:rsid w:val="003008EC"/>
    <w:rsid w:val="00301B4F"/>
    <w:rsid w:val="00302385"/>
    <w:rsid w:val="003026AC"/>
    <w:rsid w:val="00302D9D"/>
    <w:rsid w:val="0030395A"/>
    <w:rsid w:val="00303D44"/>
    <w:rsid w:val="00304F33"/>
    <w:rsid w:val="003066DE"/>
    <w:rsid w:val="003111B9"/>
    <w:rsid w:val="00313B9F"/>
    <w:rsid w:val="00314B03"/>
    <w:rsid w:val="0031547C"/>
    <w:rsid w:val="0031594A"/>
    <w:rsid w:val="003161FC"/>
    <w:rsid w:val="00316C49"/>
    <w:rsid w:val="00317B32"/>
    <w:rsid w:val="0032182A"/>
    <w:rsid w:val="0032186C"/>
    <w:rsid w:val="003228E1"/>
    <w:rsid w:val="00324430"/>
    <w:rsid w:val="00324C6F"/>
    <w:rsid w:val="00325568"/>
    <w:rsid w:val="003259BC"/>
    <w:rsid w:val="00325C8F"/>
    <w:rsid w:val="00327263"/>
    <w:rsid w:val="00327EE0"/>
    <w:rsid w:val="00330D70"/>
    <w:rsid w:val="00331509"/>
    <w:rsid w:val="0033329F"/>
    <w:rsid w:val="00333D89"/>
    <w:rsid w:val="00334933"/>
    <w:rsid w:val="00335DAA"/>
    <w:rsid w:val="003369A2"/>
    <w:rsid w:val="00336C8A"/>
    <w:rsid w:val="00336CD4"/>
    <w:rsid w:val="00337FCE"/>
    <w:rsid w:val="00340E24"/>
    <w:rsid w:val="0034113B"/>
    <w:rsid w:val="0034215F"/>
    <w:rsid w:val="0034266A"/>
    <w:rsid w:val="003443E1"/>
    <w:rsid w:val="003446DA"/>
    <w:rsid w:val="00345B0F"/>
    <w:rsid w:val="00346635"/>
    <w:rsid w:val="00346F25"/>
    <w:rsid w:val="003471B8"/>
    <w:rsid w:val="00350576"/>
    <w:rsid w:val="003514D7"/>
    <w:rsid w:val="00352374"/>
    <w:rsid w:val="00352B3B"/>
    <w:rsid w:val="00352C7A"/>
    <w:rsid w:val="0035335B"/>
    <w:rsid w:val="00353863"/>
    <w:rsid w:val="003546E1"/>
    <w:rsid w:val="00354EF5"/>
    <w:rsid w:val="00357EB8"/>
    <w:rsid w:val="003612E1"/>
    <w:rsid w:val="003624FD"/>
    <w:rsid w:val="0036324C"/>
    <w:rsid w:val="003645DE"/>
    <w:rsid w:val="00364FE7"/>
    <w:rsid w:val="00365754"/>
    <w:rsid w:val="003708AF"/>
    <w:rsid w:val="00370A66"/>
    <w:rsid w:val="003724AD"/>
    <w:rsid w:val="00372685"/>
    <w:rsid w:val="00374313"/>
    <w:rsid w:val="00374A0B"/>
    <w:rsid w:val="00375B9F"/>
    <w:rsid w:val="0037688F"/>
    <w:rsid w:val="00376B56"/>
    <w:rsid w:val="003771F8"/>
    <w:rsid w:val="003778AF"/>
    <w:rsid w:val="00377918"/>
    <w:rsid w:val="00377F6D"/>
    <w:rsid w:val="00380060"/>
    <w:rsid w:val="0038117F"/>
    <w:rsid w:val="0038487D"/>
    <w:rsid w:val="0038616C"/>
    <w:rsid w:val="00387202"/>
    <w:rsid w:val="003874CB"/>
    <w:rsid w:val="0038781F"/>
    <w:rsid w:val="003904BC"/>
    <w:rsid w:val="00390F8C"/>
    <w:rsid w:val="003911F7"/>
    <w:rsid w:val="003915A9"/>
    <w:rsid w:val="00391EB2"/>
    <w:rsid w:val="00391EC0"/>
    <w:rsid w:val="003933C5"/>
    <w:rsid w:val="003935FD"/>
    <w:rsid w:val="003944A4"/>
    <w:rsid w:val="003946C4"/>
    <w:rsid w:val="00395B2D"/>
    <w:rsid w:val="00396493"/>
    <w:rsid w:val="003A0DB6"/>
    <w:rsid w:val="003A1A2C"/>
    <w:rsid w:val="003A3442"/>
    <w:rsid w:val="003A3670"/>
    <w:rsid w:val="003A3C26"/>
    <w:rsid w:val="003A3D28"/>
    <w:rsid w:val="003A4000"/>
    <w:rsid w:val="003A6259"/>
    <w:rsid w:val="003B004B"/>
    <w:rsid w:val="003B00DF"/>
    <w:rsid w:val="003B079A"/>
    <w:rsid w:val="003B2A62"/>
    <w:rsid w:val="003B30CD"/>
    <w:rsid w:val="003B313F"/>
    <w:rsid w:val="003B3A93"/>
    <w:rsid w:val="003B435F"/>
    <w:rsid w:val="003B4706"/>
    <w:rsid w:val="003B4F5B"/>
    <w:rsid w:val="003B5245"/>
    <w:rsid w:val="003B56D4"/>
    <w:rsid w:val="003B6B18"/>
    <w:rsid w:val="003B7205"/>
    <w:rsid w:val="003B768A"/>
    <w:rsid w:val="003C23FD"/>
    <w:rsid w:val="003C2764"/>
    <w:rsid w:val="003C2ADD"/>
    <w:rsid w:val="003C3614"/>
    <w:rsid w:val="003C39CC"/>
    <w:rsid w:val="003C6695"/>
    <w:rsid w:val="003C7CAD"/>
    <w:rsid w:val="003D0335"/>
    <w:rsid w:val="003D20D5"/>
    <w:rsid w:val="003D29EC"/>
    <w:rsid w:val="003D4A80"/>
    <w:rsid w:val="003D4F2B"/>
    <w:rsid w:val="003D51DC"/>
    <w:rsid w:val="003D5E07"/>
    <w:rsid w:val="003D5E30"/>
    <w:rsid w:val="003D6649"/>
    <w:rsid w:val="003E0371"/>
    <w:rsid w:val="003E1AF5"/>
    <w:rsid w:val="003E1CAA"/>
    <w:rsid w:val="003E274C"/>
    <w:rsid w:val="003E2E4E"/>
    <w:rsid w:val="003E3348"/>
    <w:rsid w:val="003E4BAC"/>
    <w:rsid w:val="003E5B09"/>
    <w:rsid w:val="003E6411"/>
    <w:rsid w:val="003E718A"/>
    <w:rsid w:val="003E7723"/>
    <w:rsid w:val="003E7801"/>
    <w:rsid w:val="003F0299"/>
    <w:rsid w:val="003F049F"/>
    <w:rsid w:val="003F151A"/>
    <w:rsid w:val="003F1620"/>
    <w:rsid w:val="003F368E"/>
    <w:rsid w:val="003F3DA7"/>
    <w:rsid w:val="003F4394"/>
    <w:rsid w:val="003F5667"/>
    <w:rsid w:val="003F5990"/>
    <w:rsid w:val="003F6B10"/>
    <w:rsid w:val="00400129"/>
    <w:rsid w:val="0040035C"/>
    <w:rsid w:val="00401337"/>
    <w:rsid w:val="00401F6C"/>
    <w:rsid w:val="004022D3"/>
    <w:rsid w:val="004049D0"/>
    <w:rsid w:val="004059D4"/>
    <w:rsid w:val="004077AD"/>
    <w:rsid w:val="0041131F"/>
    <w:rsid w:val="00411326"/>
    <w:rsid w:val="004122A7"/>
    <w:rsid w:val="00412868"/>
    <w:rsid w:val="004141DF"/>
    <w:rsid w:val="0041422B"/>
    <w:rsid w:val="0041478A"/>
    <w:rsid w:val="00416462"/>
    <w:rsid w:val="004170C4"/>
    <w:rsid w:val="0041768D"/>
    <w:rsid w:val="00423396"/>
    <w:rsid w:val="00423E6B"/>
    <w:rsid w:val="00424605"/>
    <w:rsid w:val="00426806"/>
    <w:rsid w:val="0042752D"/>
    <w:rsid w:val="00427A14"/>
    <w:rsid w:val="00427C07"/>
    <w:rsid w:val="00430DDD"/>
    <w:rsid w:val="00430EC7"/>
    <w:rsid w:val="00430EC8"/>
    <w:rsid w:val="0043188C"/>
    <w:rsid w:val="0043195E"/>
    <w:rsid w:val="00432078"/>
    <w:rsid w:val="00432470"/>
    <w:rsid w:val="004329B4"/>
    <w:rsid w:val="00432EE8"/>
    <w:rsid w:val="00433448"/>
    <w:rsid w:val="004341AA"/>
    <w:rsid w:val="004349D0"/>
    <w:rsid w:val="00435318"/>
    <w:rsid w:val="00435720"/>
    <w:rsid w:val="00435FFB"/>
    <w:rsid w:val="0043614F"/>
    <w:rsid w:val="0044022D"/>
    <w:rsid w:val="0044226E"/>
    <w:rsid w:val="004444CD"/>
    <w:rsid w:val="004444D9"/>
    <w:rsid w:val="004449EF"/>
    <w:rsid w:val="00444BD8"/>
    <w:rsid w:val="00445BE6"/>
    <w:rsid w:val="00446C77"/>
    <w:rsid w:val="00446CD0"/>
    <w:rsid w:val="00447B03"/>
    <w:rsid w:val="00451287"/>
    <w:rsid w:val="004517F3"/>
    <w:rsid w:val="004522A9"/>
    <w:rsid w:val="00453F14"/>
    <w:rsid w:val="004546C8"/>
    <w:rsid w:val="00454A76"/>
    <w:rsid w:val="0046029F"/>
    <w:rsid w:val="004603A9"/>
    <w:rsid w:val="0046273A"/>
    <w:rsid w:val="00462FEE"/>
    <w:rsid w:val="0046300B"/>
    <w:rsid w:val="00463068"/>
    <w:rsid w:val="00463688"/>
    <w:rsid w:val="0046386B"/>
    <w:rsid w:val="00464F15"/>
    <w:rsid w:val="0046561D"/>
    <w:rsid w:val="00465701"/>
    <w:rsid w:val="00465DE7"/>
    <w:rsid w:val="00466A93"/>
    <w:rsid w:val="00466B61"/>
    <w:rsid w:val="004711BB"/>
    <w:rsid w:val="0047304A"/>
    <w:rsid w:val="00473D39"/>
    <w:rsid w:val="004769B9"/>
    <w:rsid w:val="00476B47"/>
    <w:rsid w:val="004805FE"/>
    <w:rsid w:val="004808DE"/>
    <w:rsid w:val="00480CB0"/>
    <w:rsid w:val="00481690"/>
    <w:rsid w:val="00483BA4"/>
    <w:rsid w:val="00483FFE"/>
    <w:rsid w:val="00484253"/>
    <w:rsid w:val="00484BFA"/>
    <w:rsid w:val="00485589"/>
    <w:rsid w:val="00485EF6"/>
    <w:rsid w:val="00485F8B"/>
    <w:rsid w:val="004861B1"/>
    <w:rsid w:val="00490440"/>
    <w:rsid w:val="0049083C"/>
    <w:rsid w:val="00490F8B"/>
    <w:rsid w:val="00491E66"/>
    <w:rsid w:val="004922B6"/>
    <w:rsid w:val="0049271A"/>
    <w:rsid w:val="00493624"/>
    <w:rsid w:val="0049572E"/>
    <w:rsid w:val="00496148"/>
    <w:rsid w:val="00497C93"/>
    <w:rsid w:val="004A032F"/>
    <w:rsid w:val="004A07DA"/>
    <w:rsid w:val="004A2F0E"/>
    <w:rsid w:val="004A3071"/>
    <w:rsid w:val="004A40BE"/>
    <w:rsid w:val="004A4509"/>
    <w:rsid w:val="004A62DC"/>
    <w:rsid w:val="004B0662"/>
    <w:rsid w:val="004B12A5"/>
    <w:rsid w:val="004B3059"/>
    <w:rsid w:val="004B40D0"/>
    <w:rsid w:val="004B5394"/>
    <w:rsid w:val="004B541B"/>
    <w:rsid w:val="004B549C"/>
    <w:rsid w:val="004B68B0"/>
    <w:rsid w:val="004C0B47"/>
    <w:rsid w:val="004C0E4C"/>
    <w:rsid w:val="004C1682"/>
    <w:rsid w:val="004C1836"/>
    <w:rsid w:val="004C1FE4"/>
    <w:rsid w:val="004C2662"/>
    <w:rsid w:val="004C2809"/>
    <w:rsid w:val="004C29BF"/>
    <w:rsid w:val="004C3883"/>
    <w:rsid w:val="004C3B07"/>
    <w:rsid w:val="004C4EBC"/>
    <w:rsid w:val="004C5A1A"/>
    <w:rsid w:val="004C65FC"/>
    <w:rsid w:val="004C693F"/>
    <w:rsid w:val="004C7691"/>
    <w:rsid w:val="004C7853"/>
    <w:rsid w:val="004C7874"/>
    <w:rsid w:val="004D0430"/>
    <w:rsid w:val="004D08C8"/>
    <w:rsid w:val="004D1843"/>
    <w:rsid w:val="004D1D9E"/>
    <w:rsid w:val="004D4A23"/>
    <w:rsid w:val="004D4D50"/>
    <w:rsid w:val="004D6FBF"/>
    <w:rsid w:val="004D7700"/>
    <w:rsid w:val="004E0737"/>
    <w:rsid w:val="004E10F7"/>
    <w:rsid w:val="004E1792"/>
    <w:rsid w:val="004E1B46"/>
    <w:rsid w:val="004E1D0C"/>
    <w:rsid w:val="004E377E"/>
    <w:rsid w:val="004E3A28"/>
    <w:rsid w:val="004E3B5B"/>
    <w:rsid w:val="004E3D84"/>
    <w:rsid w:val="004E3FF2"/>
    <w:rsid w:val="004E4351"/>
    <w:rsid w:val="004E4372"/>
    <w:rsid w:val="004E5091"/>
    <w:rsid w:val="004E551F"/>
    <w:rsid w:val="004E5AC3"/>
    <w:rsid w:val="004F0D25"/>
    <w:rsid w:val="004F1EF2"/>
    <w:rsid w:val="004F2730"/>
    <w:rsid w:val="004F5246"/>
    <w:rsid w:val="004F5299"/>
    <w:rsid w:val="004F6E3B"/>
    <w:rsid w:val="004F75DB"/>
    <w:rsid w:val="00500C96"/>
    <w:rsid w:val="00502E6A"/>
    <w:rsid w:val="00503304"/>
    <w:rsid w:val="00503371"/>
    <w:rsid w:val="0050349C"/>
    <w:rsid w:val="00504E8E"/>
    <w:rsid w:val="00505332"/>
    <w:rsid w:val="00506567"/>
    <w:rsid w:val="005102D0"/>
    <w:rsid w:val="00510FCA"/>
    <w:rsid w:val="00511066"/>
    <w:rsid w:val="00512B60"/>
    <w:rsid w:val="0051395B"/>
    <w:rsid w:val="0051473F"/>
    <w:rsid w:val="0051554A"/>
    <w:rsid w:val="00521BC7"/>
    <w:rsid w:val="00522E01"/>
    <w:rsid w:val="0052532D"/>
    <w:rsid w:val="005271D2"/>
    <w:rsid w:val="00527626"/>
    <w:rsid w:val="005276EB"/>
    <w:rsid w:val="005334C4"/>
    <w:rsid w:val="005347DF"/>
    <w:rsid w:val="005348DE"/>
    <w:rsid w:val="00534CF7"/>
    <w:rsid w:val="005373D2"/>
    <w:rsid w:val="00540D77"/>
    <w:rsid w:val="00541082"/>
    <w:rsid w:val="005415B2"/>
    <w:rsid w:val="0054438F"/>
    <w:rsid w:val="005448A1"/>
    <w:rsid w:val="00547B6F"/>
    <w:rsid w:val="0055180B"/>
    <w:rsid w:val="00552092"/>
    <w:rsid w:val="005524E2"/>
    <w:rsid w:val="00552D9A"/>
    <w:rsid w:val="00553519"/>
    <w:rsid w:val="0055395F"/>
    <w:rsid w:val="005554CD"/>
    <w:rsid w:val="005559AF"/>
    <w:rsid w:val="00556139"/>
    <w:rsid w:val="005561C3"/>
    <w:rsid w:val="005604B7"/>
    <w:rsid w:val="00560DB8"/>
    <w:rsid w:val="00560F2B"/>
    <w:rsid w:val="00563167"/>
    <w:rsid w:val="00563B0F"/>
    <w:rsid w:val="00564BA4"/>
    <w:rsid w:val="00564CB0"/>
    <w:rsid w:val="005654AE"/>
    <w:rsid w:val="00565A96"/>
    <w:rsid w:val="0057172D"/>
    <w:rsid w:val="00572575"/>
    <w:rsid w:val="00573472"/>
    <w:rsid w:val="00573A45"/>
    <w:rsid w:val="00574EE9"/>
    <w:rsid w:val="0057556B"/>
    <w:rsid w:val="00575A39"/>
    <w:rsid w:val="00576C08"/>
    <w:rsid w:val="00577035"/>
    <w:rsid w:val="00577C60"/>
    <w:rsid w:val="00577EE6"/>
    <w:rsid w:val="00580839"/>
    <w:rsid w:val="00582A8E"/>
    <w:rsid w:val="00582CA5"/>
    <w:rsid w:val="005831B5"/>
    <w:rsid w:val="005831DE"/>
    <w:rsid w:val="0058328D"/>
    <w:rsid w:val="00584967"/>
    <w:rsid w:val="00584D34"/>
    <w:rsid w:val="00585BFC"/>
    <w:rsid w:val="00587A64"/>
    <w:rsid w:val="0059056F"/>
    <w:rsid w:val="00590E2A"/>
    <w:rsid w:val="0059122B"/>
    <w:rsid w:val="00591252"/>
    <w:rsid w:val="005917F6"/>
    <w:rsid w:val="0059533D"/>
    <w:rsid w:val="00595750"/>
    <w:rsid w:val="005969C5"/>
    <w:rsid w:val="005972BA"/>
    <w:rsid w:val="0059730B"/>
    <w:rsid w:val="00597612"/>
    <w:rsid w:val="0059766D"/>
    <w:rsid w:val="00597F2C"/>
    <w:rsid w:val="005A0053"/>
    <w:rsid w:val="005A0181"/>
    <w:rsid w:val="005A07DC"/>
    <w:rsid w:val="005A346E"/>
    <w:rsid w:val="005A35E4"/>
    <w:rsid w:val="005A55E8"/>
    <w:rsid w:val="005A635C"/>
    <w:rsid w:val="005A6EFF"/>
    <w:rsid w:val="005A7624"/>
    <w:rsid w:val="005A7A58"/>
    <w:rsid w:val="005A7A64"/>
    <w:rsid w:val="005B02D6"/>
    <w:rsid w:val="005B04F1"/>
    <w:rsid w:val="005B09DE"/>
    <w:rsid w:val="005B19CA"/>
    <w:rsid w:val="005B26BF"/>
    <w:rsid w:val="005B3152"/>
    <w:rsid w:val="005B35C6"/>
    <w:rsid w:val="005B3667"/>
    <w:rsid w:val="005B3EA4"/>
    <w:rsid w:val="005B4A4E"/>
    <w:rsid w:val="005B7C9B"/>
    <w:rsid w:val="005B7E21"/>
    <w:rsid w:val="005C11B8"/>
    <w:rsid w:val="005C1F9D"/>
    <w:rsid w:val="005C32D1"/>
    <w:rsid w:val="005C4EAD"/>
    <w:rsid w:val="005C68E2"/>
    <w:rsid w:val="005D182C"/>
    <w:rsid w:val="005D1C0A"/>
    <w:rsid w:val="005D4EDE"/>
    <w:rsid w:val="005D57C1"/>
    <w:rsid w:val="005D5833"/>
    <w:rsid w:val="005D6C47"/>
    <w:rsid w:val="005D7927"/>
    <w:rsid w:val="005E030D"/>
    <w:rsid w:val="005E219B"/>
    <w:rsid w:val="005E24E8"/>
    <w:rsid w:val="005E3569"/>
    <w:rsid w:val="005E4694"/>
    <w:rsid w:val="005E565B"/>
    <w:rsid w:val="005E69B8"/>
    <w:rsid w:val="005F1EBC"/>
    <w:rsid w:val="005F2E56"/>
    <w:rsid w:val="005F445E"/>
    <w:rsid w:val="005F4AA2"/>
    <w:rsid w:val="005F5EDB"/>
    <w:rsid w:val="005F66D0"/>
    <w:rsid w:val="005F7544"/>
    <w:rsid w:val="005F7BC7"/>
    <w:rsid w:val="0060028B"/>
    <w:rsid w:val="00600664"/>
    <w:rsid w:val="00601EC0"/>
    <w:rsid w:val="00602447"/>
    <w:rsid w:val="00602F4F"/>
    <w:rsid w:val="006032A0"/>
    <w:rsid w:val="00603DD7"/>
    <w:rsid w:val="006055B9"/>
    <w:rsid w:val="00606848"/>
    <w:rsid w:val="0060745A"/>
    <w:rsid w:val="006104E2"/>
    <w:rsid w:val="00611C04"/>
    <w:rsid w:val="00613175"/>
    <w:rsid w:val="00613CAC"/>
    <w:rsid w:val="00620AB1"/>
    <w:rsid w:val="00622530"/>
    <w:rsid w:val="006230FB"/>
    <w:rsid w:val="006243F9"/>
    <w:rsid w:val="0062535E"/>
    <w:rsid w:val="006275D9"/>
    <w:rsid w:val="00627919"/>
    <w:rsid w:val="00632042"/>
    <w:rsid w:val="006334AB"/>
    <w:rsid w:val="0063404C"/>
    <w:rsid w:val="00634E27"/>
    <w:rsid w:val="00635BA1"/>
    <w:rsid w:val="00635FE1"/>
    <w:rsid w:val="00636D8A"/>
    <w:rsid w:val="00636DE7"/>
    <w:rsid w:val="00637608"/>
    <w:rsid w:val="006430C8"/>
    <w:rsid w:val="00645BF3"/>
    <w:rsid w:val="006463AF"/>
    <w:rsid w:val="0064714A"/>
    <w:rsid w:val="00647739"/>
    <w:rsid w:val="0065009C"/>
    <w:rsid w:val="00650217"/>
    <w:rsid w:val="00650377"/>
    <w:rsid w:val="006507EB"/>
    <w:rsid w:val="00651284"/>
    <w:rsid w:val="006514D6"/>
    <w:rsid w:val="0065246A"/>
    <w:rsid w:val="0065287D"/>
    <w:rsid w:val="0065331F"/>
    <w:rsid w:val="00653837"/>
    <w:rsid w:val="00653919"/>
    <w:rsid w:val="00655168"/>
    <w:rsid w:val="006562BF"/>
    <w:rsid w:val="00656492"/>
    <w:rsid w:val="00656E4F"/>
    <w:rsid w:val="00656E76"/>
    <w:rsid w:val="00657856"/>
    <w:rsid w:val="00660710"/>
    <w:rsid w:val="00660DCB"/>
    <w:rsid w:val="00661667"/>
    <w:rsid w:val="00661C9A"/>
    <w:rsid w:val="00662B6E"/>
    <w:rsid w:val="006635F0"/>
    <w:rsid w:val="006639F2"/>
    <w:rsid w:val="00663A0B"/>
    <w:rsid w:val="0066445B"/>
    <w:rsid w:val="00664B0B"/>
    <w:rsid w:val="006661A6"/>
    <w:rsid w:val="006668E9"/>
    <w:rsid w:val="0066737A"/>
    <w:rsid w:val="006704DF"/>
    <w:rsid w:val="00670CCD"/>
    <w:rsid w:val="006739CF"/>
    <w:rsid w:val="006740DA"/>
    <w:rsid w:val="00676A60"/>
    <w:rsid w:val="0067720A"/>
    <w:rsid w:val="006774FE"/>
    <w:rsid w:val="006776DE"/>
    <w:rsid w:val="00677FA4"/>
    <w:rsid w:val="00681E60"/>
    <w:rsid w:val="006822D8"/>
    <w:rsid w:val="006825B7"/>
    <w:rsid w:val="00682A7F"/>
    <w:rsid w:val="00682D18"/>
    <w:rsid w:val="00682F90"/>
    <w:rsid w:val="00683562"/>
    <w:rsid w:val="00683A87"/>
    <w:rsid w:val="006840A3"/>
    <w:rsid w:val="0068418A"/>
    <w:rsid w:val="00684C06"/>
    <w:rsid w:val="00686375"/>
    <w:rsid w:val="00686396"/>
    <w:rsid w:val="00686A3B"/>
    <w:rsid w:val="006875AA"/>
    <w:rsid w:val="006920E4"/>
    <w:rsid w:val="00692248"/>
    <w:rsid w:val="00694691"/>
    <w:rsid w:val="00695B11"/>
    <w:rsid w:val="006964B4"/>
    <w:rsid w:val="00696532"/>
    <w:rsid w:val="00696D9F"/>
    <w:rsid w:val="006A0042"/>
    <w:rsid w:val="006A0CC4"/>
    <w:rsid w:val="006A0D37"/>
    <w:rsid w:val="006A1632"/>
    <w:rsid w:val="006A3AE4"/>
    <w:rsid w:val="006A3D16"/>
    <w:rsid w:val="006A4715"/>
    <w:rsid w:val="006A6319"/>
    <w:rsid w:val="006A68DB"/>
    <w:rsid w:val="006A6DF4"/>
    <w:rsid w:val="006A7EEF"/>
    <w:rsid w:val="006B0177"/>
    <w:rsid w:val="006B1CEF"/>
    <w:rsid w:val="006B3FC5"/>
    <w:rsid w:val="006B5381"/>
    <w:rsid w:val="006B67DD"/>
    <w:rsid w:val="006B6A95"/>
    <w:rsid w:val="006B72CC"/>
    <w:rsid w:val="006B74B0"/>
    <w:rsid w:val="006B7782"/>
    <w:rsid w:val="006C1602"/>
    <w:rsid w:val="006C1F64"/>
    <w:rsid w:val="006C2AC0"/>
    <w:rsid w:val="006C30A1"/>
    <w:rsid w:val="006C35F1"/>
    <w:rsid w:val="006C38A4"/>
    <w:rsid w:val="006C52E7"/>
    <w:rsid w:val="006C6A3C"/>
    <w:rsid w:val="006C6B1D"/>
    <w:rsid w:val="006C6C6F"/>
    <w:rsid w:val="006C7E5A"/>
    <w:rsid w:val="006C7EA2"/>
    <w:rsid w:val="006D003A"/>
    <w:rsid w:val="006D08D1"/>
    <w:rsid w:val="006D1A9B"/>
    <w:rsid w:val="006D2B61"/>
    <w:rsid w:val="006D2CC6"/>
    <w:rsid w:val="006D3366"/>
    <w:rsid w:val="006D45FF"/>
    <w:rsid w:val="006D4706"/>
    <w:rsid w:val="006D512D"/>
    <w:rsid w:val="006D6468"/>
    <w:rsid w:val="006E0242"/>
    <w:rsid w:val="006E11A9"/>
    <w:rsid w:val="006E3FEB"/>
    <w:rsid w:val="006E5B83"/>
    <w:rsid w:val="006E6159"/>
    <w:rsid w:val="006E7015"/>
    <w:rsid w:val="006E75F4"/>
    <w:rsid w:val="006E788A"/>
    <w:rsid w:val="006F0BDC"/>
    <w:rsid w:val="006F356D"/>
    <w:rsid w:val="006F43C6"/>
    <w:rsid w:val="006F6E9E"/>
    <w:rsid w:val="006F78D4"/>
    <w:rsid w:val="006F7F28"/>
    <w:rsid w:val="00701623"/>
    <w:rsid w:val="00702C0E"/>
    <w:rsid w:val="00704A62"/>
    <w:rsid w:val="00705031"/>
    <w:rsid w:val="0070530A"/>
    <w:rsid w:val="007059C0"/>
    <w:rsid w:val="00707082"/>
    <w:rsid w:val="007070B9"/>
    <w:rsid w:val="007071B6"/>
    <w:rsid w:val="007077D4"/>
    <w:rsid w:val="00711F3A"/>
    <w:rsid w:val="007120CD"/>
    <w:rsid w:val="00712ECF"/>
    <w:rsid w:val="00713423"/>
    <w:rsid w:val="007135AB"/>
    <w:rsid w:val="00714C70"/>
    <w:rsid w:val="007179F3"/>
    <w:rsid w:val="007202A4"/>
    <w:rsid w:val="007210B9"/>
    <w:rsid w:val="00721B72"/>
    <w:rsid w:val="00721F95"/>
    <w:rsid w:val="007228C4"/>
    <w:rsid w:val="00726B20"/>
    <w:rsid w:val="00727CFC"/>
    <w:rsid w:val="0073300F"/>
    <w:rsid w:val="00733016"/>
    <w:rsid w:val="007342D9"/>
    <w:rsid w:val="0073464D"/>
    <w:rsid w:val="007359BA"/>
    <w:rsid w:val="00735CEF"/>
    <w:rsid w:val="00737867"/>
    <w:rsid w:val="00737A64"/>
    <w:rsid w:val="00737ED0"/>
    <w:rsid w:val="00742BC7"/>
    <w:rsid w:val="007438B9"/>
    <w:rsid w:val="00743E16"/>
    <w:rsid w:val="00744052"/>
    <w:rsid w:val="0074488A"/>
    <w:rsid w:val="007449A1"/>
    <w:rsid w:val="00745C7D"/>
    <w:rsid w:val="00745E4F"/>
    <w:rsid w:val="007460E6"/>
    <w:rsid w:val="0074624D"/>
    <w:rsid w:val="00747DD4"/>
    <w:rsid w:val="00750327"/>
    <w:rsid w:val="00750969"/>
    <w:rsid w:val="00750E1A"/>
    <w:rsid w:val="007530A7"/>
    <w:rsid w:val="007533C9"/>
    <w:rsid w:val="007537F0"/>
    <w:rsid w:val="007545CD"/>
    <w:rsid w:val="00754D4E"/>
    <w:rsid w:val="00756208"/>
    <w:rsid w:val="007564F4"/>
    <w:rsid w:val="00756BB7"/>
    <w:rsid w:val="007578DA"/>
    <w:rsid w:val="007605E4"/>
    <w:rsid w:val="00761C58"/>
    <w:rsid w:val="00761DC7"/>
    <w:rsid w:val="0076263A"/>
    <w:rsid w:val="00763A0C"/>
    <w:rsid w:val="00763DB6"/>
    <w:rsid w:val="0076473D"/>
    <w:rsid w:val="00772BA3"/>
    <w:rsid w:val="007734FA"/>
    <w:rsid w:val="00773CDF"/>
    <w:rsid w:val="00773F90"/>
    <w:rsid w:val="00774B5A"/>
    <w:rsid w:val="00776866"/>
    <w:rsid w:val="00776CD0"/>
    <w:rsid w:val="00780729"/>
    <w:rsid w:val="00780F39"/>
    <w:rsid w:val="007814CB"/>
    <w:rsid w:val="00782686"/>
    <w:rsid w:val="007829CA"/>
    <w:rsid w:val="00782BF8"/>
    <w:rsid w:val="0078402D"/>
    <w:rsid w:val="00784215"/>
    <w:rsid w:val="00785434"/>
    <w:rsid w:val="00790356"/>
    <w:rsid w:val="00793020"/>
    <w:rsid w:val="00793AE6"/>
    <w:rsid w:val="00794206"/>
    <w:rsid w:val="007947F1"/>
    <w:rsid w:val="007950CE"/>
    <w:rsid w:val="00796B4F"/>
    <w:rsid w:val="00797C24"/>
    <w:rsid w:val="007A02C6"/>
    <w:rsid w:val="007A078F"/>
    <w:rsid w:val="007A0F32"/>
    <w:rsid w:val="007A1FAE"/>
    <w:rsid w:val="007A268B"/>
    <w:rsid w:val="007A2AAB"/>
    <w:rsid w:val="007A2BEC"/>
    <w:rsid w:val="007A37FF"/>
    <w:rsid w:val="007A5449"/>
    <w:rsid w:val="007A5B19"/>
    <w:rsid w:val="007A5DA1"/>
    <w:rsid w:val="007B06E4"/>
    <w:rsid w:val="007B0B78"/>
    <w:rsid w:val="007B1406"/>
    <w:rsid w:val="007B1CD4"/>
    <w:rsid w:val="007B1EF3"/>
    <w:rsid w:val="007B2840"/>
    <w:rsid w:val="007B2D14"/>
    <w:rsid w:val="007B337B"/>
    <w:rsid w:val="007B4695"/>
    <w:rsid w:val="007B7984"/>
    <w:rsid w:val="007B7D50"/>
    <w:rsid w:val="007C04D1"/>
    <w:rsid w:val="007C072A"/>
    <w:rsid w:val="007C1280"/>
    <w:rsid w:val="007C174E"/>
    <w:rsid w:val="007C1EF6"/>
    <w:rsid w:val="007C223B"/>
    <w:rsid w:val="007C2D2B"/>
    <w:rsid w:val="007C5742"/>
    <w:rsid w:val="007C58BD"/>
    <w:rsid w:val="007C761A"/>
    <w:rsid w:val="007D28AB"/>
    <w:rsid w:val="007D295A"/>
    <w:rsid w:val="007D4912"/>
    <w:rsid w:val="007D6A71"/>
    <w:rsid w:val="007D6C09"/>
    <w:rsid w:val="007D7C94"/>
    <w:rsid w:val="007E073A"/>
    <w:rsid w:val="007E0F68"/>
    <w:rsid w:val="007E1627"/>
    <w:rsid w:val="007E1DC1"/>
    <w:rsid w:val="007E1F28"/>
    <w:rsid w:val="007E21BC"/>
    <w:rsid w:val="007E2406"/>
    <w:rsid w:val="007E25F1"/>
    <w:rsid w:val="007E3D9B"/>
    <w:rsid w:val="007E42A5"/>
    <w:rsid w:val="007E4C48"/>
    <w:rsid w:val="007E4F7A"/>
    <w:rsid w:val="007E520F"/>
    <w:rsid w:val="007E5483"/>
    <w:rsid w:val="007E60D1"/>
    <w:rsid w:val="007E7CFD"/>
    <w:rsid w:val="007F15AF"/>
    <w:rsid w:val="007F15D0"/>
    <w:rsid w:val="007F25F8"/>
    <w:rsid w:val="007F3062"/>
    <w:rsid w:val="007F31C5"/>
    <w:rsid w:val="007F479D"/>
    <w:rsid w:val="007F760D"/>
    <w:rsid w:val="007F7D60"/>
    <w:rsid w:val="007F7EEF"/>
    <w:rsid w:val="00800098"/>
    <w:rsid w:val="0080124E"/>
    <w:rsid w:val="00802596"/>
    <w:rsid w:val="00803350"/>
    <w:rsid w:val="00804EF9"/>
    <w:rsid w:val="008052D0"/>
    <w:rsid w:val="00805665"/>
    <w:rsid w:val="00806E67"/>
    <w:rsid w:val="0081064E"/>
    <w:rsid w:val="00812EB2"/>
    <w:rsid w:val="00813812"/>
    <w:rsid w:val="00814682"/>
    <w:rsid w:val="00815510"/>
    <w:rsid w:val="008162B7"/>
    <w:rsid w:val="00816496"/>
    <w:rsid w:val="00816545"/>
    <w:rsid w:val="008167D0"/>
    <w:rsid w:val="00816A44"/>
    <w:rsid w:val="0081732E"/>
    <w:rsid w:val="00821404"/>
    <w:rsid w:val="00822DEA"/>
    <w:rsid w:val="00823172"/>
    <w:rsid w:val="008239C0"/>
    <w:rsid w:val="00824D40"/>
    <w:rsid w:val="008261E3"/>
    <w:rsid w:val="00826907"/>
    <w:rsid w:val="00827E30"/>
    <w:rsid w:val="0083230E"/>
    <w:rsid w:val="00832DF6"/>
    <w:rsid w:val="00833037"/>
    <w:rsid w:val="00833692"/>
    <w:rsid w:val="00833978"/>
    <w:rsid w:val="00833E68"/>
    <w:rsid w:val="00835709"/>
    <w:rsid w:val="00835E5D"/>
    <w:rsid w:val="0083613B"/>
    <w:rsid w:val="008407E9"/>
    <w:rsid w:val="00840851"/>
    <w:rsid w:val="008408FD"/>
    <w:rsid w:val="008409CE"/>
    <w:rsid w:val="00842F19"/>
    <w:rsid w:val="0084378C"/>
    <w:rsid w:val="00843B56"/>
    <w:rsid w:val="00844302"/>
    <w:rsid w:val="00844A09"/>
    <w:rsid w:val="0084606F"/>
    <w:rsid w:val="00850DE8"/>
    <w:rsid w:val="008520DD"/>
    <w:rsid w:val="0085392E"/>
    <w:rsid w:val="00853FF6"/>
    <w:rsid w:val="0085435C"/>
    <w:rsid w:val="00854CBA"/>
    <w:rsid w:val="00856288"/>
    <w:rsid w:val="00856779"/>
    <w:rsid w:val="00856C28"/>
    <w:rsid w:val="008571F5"/>
    <w:rsid w:val="00860377"/>
    <w:rsid w:val="0086422B"/>
    <w:rsid w:val="00864928"/>
    <w:rsid w:val="00864ABD"/>
    <w:rsid w:val="0086683B"/>
    <w:rsid w:val="00867A89"/>
    <w:rsid w:val="0087143A"/>
    <w:rsid w:val="00872262"/>
    <w:rsid w:val="00872881"/>
    <w:rsid w:val="00872A55"/>
    <w:rsid w:val="008734FF"/>
    <w:rsid w:val="0087478D"/>
    <w:rsid w:val="00874E96"/>
    <w:rsid w:val="00875B69"/>
    <w:rsid w:val="0087678C"/>
    <w:rsid w:val="00876D92"/>
    <w:rsid w:val="0088073C"/>
    <w:rsid w:val="008807E7"/>
    <w:rsid w:val="00880F7C"/>
    <w:rsid w:val="008815E7"/>
    <w:rsid w:val="0088193A"/>
    <w:rsid w:val="0088263D"/>
    <w:rsid w:val="00882EE0"/>
    <w:rsid w:val="00883A52"/>
    <w:rsid w:val="00891B35"/>
    <w:rsid w:val="00891EF3"/>
    <w:rsid w:val="008923D2"/>
    <w:rsid w:val="008928C4"/>
    <w:rsid w:val="00895650"/>
    <w:rsid w:val="008957BD"/>
    <w:rsid w:val="00895D7A"/>
    <w:rsid w:val="00896A4E"/>
    <w:rsid w:val="008973DF"/>
    <w:rsid w:val="008978D9"/>
    <w:rsid w:val="008A2352"/>
    <w:rsid w:val="008A2CC9"/>
    <w:rsid w:val="008A335E"/>
    <w:rsid w:val="008A4070"/>
    <w:rsid w:val="008A466B"/>
    <w:rsid w:val="008A491E"/>
    <w:rsid w:val="008B0D84"/>
    <w:rsid w:val="008B15E8"/>
    <w:rsid w:val="008B2536"/>
    <w:rsid w:val="008B45A6"/>
    <w:rsid w:val="008B79FF"/>
    <w:rsid w:val="008B7EED"/>
    <w:rsid w:val="008C0C87"/>
    <w:rsid w:val="008C108F"/>
    <w:rsid w:val="008C16EB"/>
    <w:rsid w:val="008C1ADA"/>
    <w:rsid w:val="008C1E60"/>
    <w:rsid w:val="008C3B45"/>
    <w:rsid w:val="008C4C7D"/>
    <w:rsid w:val="008C4E84"/>
    <w:rsid w:val="008C51ED"/>
    <w:rsid w:val="008C5EFC"/>
    <w:rsid w:val="008C6076"/>
    <w:rsid w:val="008C6432"/>
    <w:rsid w:val="008C662C"/>
    <w:rsid w:val="008C76A8"/>
    <w:rsid w:val="008D0B00"/>
    <w:rsid w:val="008D0DCC"/>
    <w:rsid w:val="008D31B7"/>
    <w:rsid w:val="008D45C9"/>
    <w:rsid w:val="008D4DC3"/>
    <w:rsid w:val="008D4ECB"/>
    <w:rsid w:val="008D54B4"/>
    <w:rsid w:val="008D63C0"/>
    <w:rsid w:val="008D704C"/>
    <w:rsid w:val="008E0840"/>
    <w:rsid w:val="008E0D61"/>
    <w:rsid w:val="008E12C8"/>
    <w:rsid w:val="008E1378"/>
    <w:rsid w:val="008E18FE"/>
    <w:rsid w:val="008E25B6"/>
    <w:rsid w:val="008E309F"/>
    <w:rsid w:val="008E378D"/>
    <w:rsid w:val="008E3E7C"/>
    <w:rsid w:val="008E4FD5"/>
    <w:rsid w:val="008E50DD"/>
    <w:rsid w:val="008E555F"/>
    <w:rsid w:val="008E5E1C"/>
    <w:rsid w:val="008E6033"/>
    <w:rsid w:val="008E6E07"/>
    <w:rsid w:val="008E779E"/>
    <w:rsid w:val="008E7B09"/>
    <w:rsid w:val="008F0A94"/>
    <w:rsid w:val="008F0DAB"/>
    <w:rsid w:val="008F1227"/>
    <w:rsid w:val="008F33E2"/>
    <w:rsid w:val="008F45FF"/>
    <w:rsid w:val="008F537A"/>
    <w:rsid w:val="008F61E8"/>
    <w:rsid w:val="008F69CD"/>
    <w:rsid w:val="008F741C"/>
    <w:rsid w:val="008F746E"/>
    <w:rsid w:val="008F7D34"/>
    <w:rsid w:val="00901CD9"/>
    <w:rsid w:val="00902DCC"/>
    <w:rsid w:val="009033BF"/>
    <w:rsid w:val="009036D8"/>
    <w:rsid w:val="00905833"/>
    <w:rsid w:val="00906672"/>
    <w:rsid w:val="009068FE"/>
    <w:rsid w:val="00907E00"/>
    <w:rsid w:val="009112F9"/>
    <w:rsid w:val="00911504"/>
    <w:rsid w:val="009122A8"/>
    <w:rsid w:val="00912C23"/>
    <w:rsid w:val="00913811"/>
    <w:rsid w:val="00913B37"/>
    <w:rsid w:val="00913B5A"/>
    <w:rsid w:val="00914F79"/>
    <w:rsid w:val="00916401"/>
    <w:rsid w:val="00916BF6"/>
    <w:rsid w:val="00920788"/>
    <w:rsid w:val="009208F9"/>
    <w:rsid w:val="00920A42"/>
    <w:rsid w:val="00921E2F"/>
    <w:rsid w:val="00922D82"/>
    <w:rsid w:val="009274B8"/>
    <w:rsid w:val="0093022A"/>
    <w:rsid w:val="00932758"/>
    <w:rsid w:val="0093407E"/>
    <w:rsid w:val="00934B1C"/>
    <w:rsid w:val="00934C0A"/>
    <w:rsid w:val="00934C17"/>
    <w:rsid w:val="009366A0"/>
    <w:rsid w:val="00936F2B"/>
    <w:rsid w:val="0093747F"/>
    <w:rsid w:val="009425A6"/>
    <w:rsid w:val="009426CD"/>
    <w:rsid w:val="00942AC3"/>
    <w:rsid w:val="00942BBF"/>
    <w:rsid w:val="00943975"/>
    <w:rsid w:val="00943F40"/>
    <w:rsid w:val="0094778E"/>
    <w:rsid w:val="009506E7"/>
    <w:rsid w:val="00952166"/>
    <w:rsid w:val="00954BF2"/>
    <w:rsid w:val="00954D74"/>
    <w:rsid w:val="0095502A"/>
    <w:rsid w:val="00956A29"/>
    <w:rsid w:val="00956CE9"/>
    <w:rsid w:val="00956D8F"/>
    <w:rsid w:val="00956F5C"/>
    <w:rsid w:val="00957AA4"/>
    <w:rsid w:val="00960C48"/>
    <w:rsid w:val="009616F8"/>
    <w:rsid w:val="009623BF"/>
    <w:rsid w:val="00962FB3"/>
    <w:rsid w:val="0096442E"/>
    <w:rsid w:val="00964BBE"/>
    <w:rsid w:val="00965CAB"/>
    <w:rsid w:val="00966927"/>
    <w:rsid w:val="00967596"/>
    <w:rsid w:val="00970B1C"/>
    <w:rsid w:val="00970B2C"/>
    <w:rsid w:val="00971614"/>
    <w:rsid w:val="00971EAE"/>
    <w:rsid w:val="0097299F"/>
    <w:rsid w:val="00972B00"/>
    <w:rsid w:val="0097388B"/>
    <w:rsid w:val="009738DB"/>
    <w:rsid w:val="00973F07"/>
    <w:rsid w:val="00975D5A"/>
    <w:rsid w:val="00976A5E"/>
    <w:rsid w:val="009774EE"/>
    <w:rsid w:val="00980A08"/>
    <w:rsid w:val="00981778"/>
    <w:rsid w:val="00983C68"/>
    <w:rsid w:val="00984536"/>
    <w:rsid w:val="00984C06"/>
    <w:rsid w:val="00985711"/>
    <w:rsid w:val="00986818"/>
    <w:rsid w:val="00986DBE"/>
    <w:rsid w:val="0098738A"/>
    <w:rsid w:val="009879AF"/>
    <w:rsid w:val="00990123"/>
    <w:rsid w:val="00990C94"/>
    <w:rsid w:val="00991067"/>
    <w:rsid w:val="00994561"/>
    <w:rsid w:val="00994A99"/>
    <w:rsid w:val="00996346"/>
    <w:rsid w:val="009970E7"/>
    <w:rsid w:val="009978A8"/>
    <w:rsid w:val="009A1B52"/>
    <w:rsid w:val="009A1EF3"/>
    <w:rsid w:val="009A2163"/>
    <w:rsid w:val="009A2A3D"/>
    <w:rsid w:val="009A2CF5"/>
    <w:rsid w:val="009A439E"/>
    <w:rsid w:val="009A43D5"/>
    <w:rsid w:val="009A4736"/>
    <w:rsid w:val="009A50E7"/>
    <w:rsid w:val="009A5339"/>
    <w:rsid w:val="009A55A7"/>
    <w:rsid w:val="009A616B"/>
    <w:rsid w:val="009B101C"/>
    <w:rsid w:val="009B1B4B"/>
    <w:rsid w:val="009B2D80"/>
    <w:rsid w:val="009B3A22"/>
    <w:rsid w:val="009B3A76"/>
    <w:rsid w:val="009B534B"/>
    <w:rsid w:val="009B6F86"/>
    <w:rsid w:val="009C14A8"/>
    <w:rsid w:val="009C1D4D"/>
    <w:rsid w:val="009C212A"/>
    <w:rsid w:val="009C241E"/>
    <w:rsid w:val="009C2649"/>
    <w:rsid w:val="009C2A91"/>
    <w:rsid w:val="009C3294"/>
    <w:rsid w:val="009C4CA8"/>
    <w:rsid w:val="009C6BB0"/>
    <w:rsid w:val="009C6C5F"/>
    <w:rsid w:val="009C7F72"/>
    <w:rsid w:val="009D0829"/>
    <w:rsid w:val="009D0AF0"/>
    <w:rsid w:val="009D0E20"/>
    <w:rsid w:val="009D1E96"/>
    <w:rsid w:val="009D3C1B"/>
    <w:rsid w:val="009D3E0E"/>
    <w:rsid w:val="009D52CE"/>
    <w:rsid w:val="009E2B3E"/>
    <w:rsid w:val="009E3D23"/>
    <w:rsid w:val="009E4409"/>
    <w:rsid w:val="009E54D9"/>
    <w:rsid w:val="009E568D"/>
    <w:rsid w:val="009E7230"/>
    <w:rsid w:val="009E7C79"/>
    <w:rsid w:val="009F064C"/>
    <w:rsid w:val="009F1661"/>
    <w:rsid w:val="009F2B35"/>
    <w:rsid w:val="009F3576"/>
    <w:rsid w:val="009F44B2"/>
    <w:rsid w:val="009F4B17"/>
    <w:rsid w:val="009F5359"/>
    <w:rsid w:val="009F64D1"/>
    <w:rsid w:val="009F6563"/>
    <w:rsid w:val="009F66AB"/>
    <w:rsid w:val="00A00162"/>
    <w:rsid w:val="00A01040"/>
    <w:rsid w:val="00A020C1"/>
    <w:rsid w:val="00A02F66"/>
    <w:rsid w:val="00A03B49"/>
    <w:rsid w:val="00A03E3A"/>
    <w:rsid w:val="00A0448D"/>
    <w:rsid w:val="00A053CA"/>
    <w:rsid w:val="00A05959"/>
    <w:rsid w:val="00A05B95"/>
    <w:rsid w:val="00A06009"/>
    <w:rsid w:val="00A06232"/>
    <w:rsid w:val="00A06A69"/>
    <w:rsid w:val="00A06EC4"/>
    <w:rsid w:val="00A07947"/>
    <w:rsid w:val="00A07E6E"/>
    <w:rsid w:val="00A10351"/>
    <w:rsid w:val="00A11C7A"/>
    <w:rsid w:val="00A12109"/>
    <w:rsid w:val="00A12C0A"/>
    <w:rsid w:val="00A12D84"/>
    <w:rsid w:val="00A13DAB"/>
    <w:rsid w:val="00A15534"/>
    <w:rsid w:val="00A15662"/>
    <w:rsid w:val="00A17054"/>
    <w:rsid w:val="00A20C85"/>
    <w:rsid w:val="00A20EB8"/>
    <w:rsid w:val="00A22E43"/>
    <w:rsid w:val="00A23282"/>
    <w:rsid w:val="00A25AF6"/>
    <w:rsid w:val="00A25BB7"/>
    <w:rsid w:val="00A26029"/>
    <w:rsid w:val="00A26748"/>
    <w:rsid w:val="00A269BD"/>
    <w:rsid w:val="00A278BC"/>
    <w:rsid w:val="00A27E13"/>
    <w:rsid w:val="00A30059"/>
    <w:rsid w:val="00A30AC7"/>
    <w:rsid w:val="00A30B37"/>
    <w:rsid w:val="00A30B64"/>
    <w:rsid w:val="00A31236"/>
    <w:rsid w:val="00A31C5C"/>
    <w:rsid w:val="00A31FB3"/>
    <w:rsid w:val="00A3338B"/>
    <w:rsid w:val="00A335E7"/>
    <w:rsid w:val="00A33A4B"/>
    <w:rsid w:val="00A35166"/>
    <w:rsid w:val="00A359B5"/>
    <w:rsid w:val="00A3796C"/>
    <w:rsid w:val="00A37CC4"/>
    <w:rsid w:val="00A41F89"/>
    <w:rsid w:val="00A422B2"/>
    <w:rsid w:val="00A436EA"/>
    <w:rsid w:val="00A437D1"/>
    <w:rsid w:val="00A450B0"/>
    <w:rsid w:val="00A45460"/>
    <w:rsid w:val="00A457BC"/>
    <w:rsid w:val="00A45DFD"/>
    <w:rsid w:val="00A46F6A"/>
    <w:rsid w:val="00A4707A"/>
    <w:rsid w:val="00A50442"/>
    <w:rsid w:val="00A50E83"/>
    <w:rsid w:val="00A5101D"/>
    <w:rsid w:val="00A52ECF"/>
    <w:rsid w:val="00A54ABB"/>
    <w:rsid w:val="00A54C19"/>
    <w:rsid w:val="00A5560D"/>
    <w:rsid w:val="00A55C83"/>
    <w:rsid w:val="00A56FF3"/>
    <w:rsid w:val="00A57314"/>
    <w:rsid w:val="00A60030"/>
    <w:rsid w:val="00A60176"/>
    <w:rsid w:val="00A62E9F"/>
    <w:rsid w:val="00A666E1"/>
    <w:rsid w:val="00A66897"/>
    <w:rsid w:val="00A66BC8"/>
    <w:rsid w:val="00A6714B"/>
    <w:rsid w:val="00A67529"/>
    <w:rsid w:val="00A6780F"/>
    <w:rsid w:val="00A67889"/>
    <w:rsid w:val="00A67A96"/>
    <w:rsid w:val="00A7055E"/>
    <w:rsid w:val="00A7068A"/>
    <w:rsid w:val="00A70CB6"/>
    <w:rsid w:val="00A70E8E"/>
    <w:rsid w:val="00A719A5"/>
    <w:rsid w:val="00A72348"/>
    <w:rsid w:val="00A72C6B"/>
    <w:rsid w:val="00A7373D"/>
    <w:rsid w:val="00A7465D"/>
    <w:rsid w:val="00A746AF"/>
    <w:rsid w:val="00A752C6"/>
    <w:rsid w:val="00A77059"/>
    <w:rsid w:val="00A80382"/>
    <w:rsid w:val="00A805EC"/>
    <w:rsid w:val="00A81819"/>
    <w:rsid w:val="00A82ECC"/>
    <w:rsid w:val="00A8383D"/>
    <w:rsid w:val="00A844DD"/>
    <w:rsid w:val="00A85B99"/>
    <w:rsid w:val="00A862BC"/>
    <w:rsid w:val="00A86CDE"/>
    <w:rsid w:val="00A8722B"/>
    <w:rsid w:val="00A87F98"/>
    <w:rsid w:val="00A920A2"/>
    <w:rsid w:val="00A92368"/>
    <w:rsid w:val="00A93CA4"/>
    <w:rsid w:val="00A93F35"/>
    <w:rsid w:val="00A94BB0"/>
    <w:rsid w:val="00A951A9"/>
    <w:rsid w:val="00A968EA"/>
    <w:rsid w:val="00A97070"/>
    <w:rsid w:val="00A977F5"/>
    <w:rsid w:val="00AA0CB2"/>
    <w:rsid w:val="00AA246D"/>
    <w:rsid w:val="00AA27DB"/>
    <w:rsid w:val="00AA311E"/>
    <w:rsid w:val="00AA414A"/>
    <w:rsid w:val="00AA4586"/>
    <w:rsid w:val="00AA49A0"/>
    <w:rsid w:val="00AA7AC7"/>
    <w:rsid w:val="00AB28AB"/>
    <w:rsid w:val="00AB4132"/>
    <w:rsid w:val="00AB48B5"/>
    <w:rsid w:val="00AB5C04"/>
    <w:rsid w:val="00AB7A18"/>
    <w:rsid w:val="00AC1F36"/>
    <w:rsid w:val="00AC4144"/>
    <w:rsid w:val="00AC5506"/>
    <w:rsid w:val="00AC6BEF"/>
    <w:rsid w:val="00AC72A0"/>
    <w:rsid w:val="00AC77CE"/>
    <w:rsid w:val="00AD08F0"/>
    <w:rsid w:val="00AD19F9"/>
    <w:rsid w:val="00AD3484"/>
    <w:rsid w:val="00AD3DDA"/>
    <w:rsid w:val="00AD467C"/>
    <w:rsid w:val="00AD49F3"/>
    <w:rsid w:val="00AD51F7"/>
    <w:rsid w:val="00AD596E"/>
    <w:rsid w:val="00AD7BEF"/>
    <w:rsid w:val="00AE0273"/>
    <w:rsid w:val="00AE0D12"/>
    <w:rsid w:val="00AE19D7"/>
    <w:rsid w:val="00AE2A41"/>
    <w:rsid w:val="00AE330E"/>
    <w:rsid w:val="00AE4EA2"/>
    <w:rsid w:val="00AE63D8"/>
    <w:rsid w:val="00AE6817"/>
    <w:rsid w:val="00AE72A6"/>
    <w:rsid w:val="00AF01BF"/>
    <w:rsid w:val="00AF052A"/>
    <w:rsid w:val="00AF0C84"/>
    <w:rsid w:val="00AF162F"/>
    <w:rsid w:val="00AF16E9"/>
    <w:rsid w:val="00AF26D1"/>
    <w:rsid w:val="00AF3F5A"/>
    <w:rsid w:val="00AF40F1"/>
    <w:rsid w:val="00AF5223"/>
    <w:rsid w:val="00AF754A"/>
    <w:rsid w:val="00B0012E"/>
    <w:rsid w:val="00B00435"/>
    <w:rsid w:val="00B009AB"/>
    <w:rsid w:val="00B0156E"/>
    <w:rsid w:val="00B02D8B"/>
    <w:rsid w:val="00B0339E"/>
    <w:rsid w:val="00B044ED"/>
    <w:rsid w:val="00B04A24"/>
    <w:rsid w:val="00B04B6A"/>
    <w:rsid w:val="00B06CAC"/>
    <w:rsid w:val="00B074E9"/>
    <w:rsid w:val="00B12E43"/>
    <w:rsid w:val="00B12E7C"/>
    <w:rsid w:val="00B17C7D"/>
    <w:rsid w:val="00B217D3"/>
    <w:rsid w:val="00B22161"/>
    <w:rsid w:val="00B25CEC"/>
    <w:rsid w:val="00B272E2"/>
    <w:rsid w:val="00B27704"/>
    <w:rsid w:val="00B302A5"/>
    <w:rsid w:val="00B3106A"/>
    <w:rsid w:val="00B339F6"/>
    <w:rsid w:val="00B33A4F"/>
    <w:rsid w:val="00B365DF"/>
    <w:rsid w:val="00B373F1"/>
    <w:rsid w:val="00B410D1"/>
    <w:rsid w:val="00B41642"/>
    <w:rsid w:val="00B41FB5"/>
    <w:rsid w:val="00B4390B"/>
    <w:rsid w:val="00B43A96"/>
    <w:rsid w:val="00B44CF6"/>
    <w:rsid w:val="00B458FD"/>
    <w:rsid w:val="00B46960"/>
    <w:rsid w:val="00B46D6D"/>
    <w:rsid w:val="00B478C2"/>
    <w:rsid w:val="00B50180"/>
    <w:rsid w:val="00B51743"/>
    <w:rsid w:val="00B52BA3"/>
    <w:rsid w:val="00B5316C"/>
    <w:rsid w:val="00B531DA"/>
    <w:rsid w:val="00B539A8"/>
    <w:rsid w:val="00B5428F"/>
    <w:rsid w:val="00B55EA7"/>
    <w:rsid w:val="00B5604D"/>
    <w:rsid w:val="00B615E5"/>
    <w:rsid w:val="00B629B7"/>
    <w:rsid w:val="00B66E2E"/>
    <w:rsid w:val="00B701F9"/>
    <w:rsid w:val="00B706F9"/>
    <w:rsid w:val="00B762F4"/>
    <w:rsid w:val="00B76596"/>
    <w:rsid w:val="00B766F8"/>
    <w:rsid w:val="00B767D9"/>
    <w:rsid w:val="00B76A4D"/>
    <w:rsid w:val="00B77A0F"/>
    <w:rsid w:val="00B80A31"/>
    <w:rsid w:val="00B815C3"/>
    <w:rsid w:val="00B81B21"/>
    <w:rsid w:val="00B821A5"/>
    <w:rsid w:val="00B8570E"/>
    <w:rsid w:val="00B85E51"/>
    <w:rsid w:val="00B86D6A"/>
    <w:rsid w:val="00B86D84"/>
    <w:rsid w:val="00B912BF"/>
    <w:rsid w:val="00B91340"/>
    <w:rsid w:val="00B913A3"/>
    <w:rsid w:val="00B93C83"/>
    <w:rsid w:val="00B94173"/>
    <w:rsid w:val="00B94665"/>
    <w:rsid w:val="00B94F29"/>
    <w:rsid w:val="00B95E15"/>
    <w:rsid w:val="00B960F4"/>
    <w:rsid w:val="00B96392"/>
    <w:rsid w:val="00B9666E"/>
    <w:rsid w:val="00B96AAA"/>
    <w:rsid w:val="00B9763A"/>
    <w:rsid w:val="00B9778C"/>
    <w:rsid w:val="00B9795E"/>
    <w:rsid w:val="00B979A6"/>
    <w:rsid w:val="00BA1CF7"/>
    <w:rsid w:val="00BA3651"/>
    <w:rsid w:val="00BA3675"/>
    <w:rsid w:val="00BA3A4A"/>
    <w:rsid w:val="00BA54B6"/>
    <w:rsid w:val="00BA6E70"/>
    <w:rsid w:val="00BA72E1"/>
    <w:rsid w:val="00BA7F4B"/>
    <w:rsid w:val="00BB2BEA"/>
    <w:rsid w:val="00BB4256"/>
    <w:rsid w:val="00BB42F2"/>
    <w:rsid w:val="00BB48B0"/>
    <w:rsid w:val="00BB6F1B"/>
    <w:rsid w:val="00BB75FC"/>
    <w:rsid w:val="00BB79C9"/>
    <w:rsid w:val="00BC1CF7"/>
    <w:rsid w:val="00BC23D8"/>
    <w:rsid w:val="00BC3737"/>
    <w:rsid w:val="00BC4705"/>
    <w:rsid w:val="00BC51C9"/>
    <w:rsid w:val="00BC67BB"/>
    <w:rsid w:val="00BC6B4C"/>
    <w:rsid w:val="00BD2481"/>
    <w:rsid w:val="00BD263C"/>
    <w:rsid w:val="00BD299C"/>
    <w:rsid w:val="00BD343B"/>
    <w:rsid w:val="00BD4BB9"/>
    <w:rsid w:val="00BD705F"/>
    <w:rsid w:val="00BD7A04"/>
    <w:rsid w:val="00BE0355"/>
    <w:rsid w:val="00BE0ECF"/>
    <w:rsid w:val="00BE287C"/>
    <w:rsid w:val="00BE37C7"/>
    <w:rsid w:val="00BE3927"/>
    <w:rsid w:val="00BE3E86"/>
    <w:rsid w:val="00BE5CE5"/>
    <w:rsid w:val="00BE79E2"/>
    <w:rsid w:val="00BF008C"/>
    <w:rsid w:val="00BF1069"/>
    <w:rsid w:val="00BF1E4C"/>
    <w:rsid w:val="00BF2722"/>
    <w:rsid w:val="00BF3838"/>
    <w:rsid w:val="00BF3F92"/>
    <w:rsid w:val="00BF4649"/>
    <w:rsid w:val="00BF58C3"/>
    <w:rsid w:val="00BF5B87"/>
    <w:rsid w:val="00BF7928"/>
    <w:rsid w:val="00BF7956"/>
    <w:rsid w:val="00C01CE9"/>
    <w:rsid w:val="00C02187"/>
    <w:rsid w:val="00C021B6"/>
    <w:rsid w:val="00C02543"/>
    <w:rsid w:val="00C02626"/>
    <w:rsid w:val="00C035FB"/>
    <w:rsid w:val="00C06114"/>
    <w:rsid w:val="00C0644B"/>
    <w:rsid w:val="00C067F9"/>
    <w:rsid w:val="00C06841"/>
    <w:rsid w:val="00C06AC8"/>
    <w:rsid w:val="00C07FA2"/>
    <w:rsid w:val="00C105AE"/>
    <w:rsid w:val="00C111CB"/>
    <w:rsid w:val="00C129B9"/>
    <w:rsid w:val="00C12B80"/>
    <w:rsid w:val="00C13CFB"/>
    <w:rsid w:val="00C146D1"/>
    <w:rsid w:val="00C14C94"/>
    <w:rsid w:val="00C14E43"/>
    <w:rsid w:val="00C16567"/>
    <w:rsid w:val="00C1692B"/>
    <w:rsid w:val="00C16B11"/>
    <w:rsid w:val="00C179E7"/>
    <w:rsid w:val="00C17AA3"/>
    <w:rsid w:val="00C17D46"/>
    <w:rsid w:val="00C20706"/>
    <w:rsid w:val="00C2102E"/>
    <w:rsid w:val="00C21409"/>
    <w:rsid w:val="00C21B30"/>
    <w:rsid w:val="00C244F9"/>
    <w:rsid w:val="00C2638C"/>
    <w:rsid w:val="00C26570"/>
    <w:rsid w:val="00C27677"/>
    <w:rsid w:val="00C30D76"/>
    <w:rsid w:val="00C310F0"/>
    <w:rsid w:val="00C32A9B"/>
    <w:rsid w:val="00C3303F"/>
    <w:rsid w:val="00C335C6"/>
    <w:rsid w:val="00C33981"/>
    <w:rsid w:val="00C35360"/>
    <w:rsid w:val="00C35A04"/>
    <w:rsid w:val="00C3651A"/>
    <w:rsid w:val="00C36AC7"/>
    <w:rsid w:val="00C36DF1"/>
    <w:rsid w:val="00C40AEB"/>
    <w:rsid w:val="00C41D6C"/>
    <w:rsid w:val="00C423BC"/>
    <w:rsid w:val="00C431F6"/>
    <w:rsid w:val="00C45525"/>
    <w:rsid w:val="00C4641C"/>
    <w:rsid w:val="00C46490"/>
    <w:rsid w:val="00C466C2"/>
    <w:rsid w:val="00C47B3A"/>
    <w:rsid w:val="00C50512"/>
    <w:rsid w:val="00C50826"/>
    <w:rsid w:val="00C51335"/>
    <w:rsid w:val="00C513C7"/>
    <w:rsid w:val="00C521AF"/>
    <w:rsid w:val="00C52316"/>
    <w:rsid w:val="00C5261D"/>
    <w:rsid w:val="00C53D2F"/>
    <w:rsid w:val="00C551D6"/>
    <w:rsid w:val="00C551F7"/>
    <w:rsid w:val="00C562E8"/>
    <w:rsid w:val="00C573B9"/>
    <w:rsid w:val="00C575D3"/>
    <w:rsid w:val="00C5769C"/>
    <w:rsid w:val="00C600A7"/>
    <w:rsid w:val="00C60657"/>
    <w:rsid w:val="00C61844"/>
    <w:rsid w:val="00C6221D"/>
    <w:rsid w:val="00C635FC"/>
    <w:rsid w:val="00C651CE"/>
    <w:rsid w:val="00C658C0"/>
    <w:rsid w:val="00C67B13"/>
    <w:rsid w:val="00C71AE0"/>
    <w:rsid w:val="00C71C97"/>
    <w:rsid w:val="00C7333E"/>
    <w:rsid w:val="00C74750"/>
    <w:rsid w:val="00C76ABE"/>
    <w:rsid w:val="00C770C1"/>
    <w:rsid w:val="00C7721E"/>
    <w:rsid w:val="00C77FEE"/>
    <w:rsid w:val="00C81092"/>
    <w:rsid w:val="00C828AC"/>
    <w:rsid w:val="00C83EE6"/>
    <w:rsid w:val="00C85B13"/>
    <w:rsid w:val="00C8647D"/>
    <w:rsid w:val="00C86B8D"/>
    <w:rsid w:val="00C87640"/>
    <w:rsid w:val="00C87C9F"/>
    <w:rsid w:val="00C9019E"/>
    <w:rsid w:val="00C90F80"/>
    <w:rsid w:val="00C91A09"/>
    <w:rsid w:val="00C93205"/>
    <w:rsid w:val="00C94843"/>
    <w:rsid w:val="00C955A1"/>
    <w:rsid w:val="00C97077"/>
    <w:rsid w:val="00C97423"/>
    <w:rsid w:val="00C97534"/>
    <w:rsid w:val="00CA28B4"/>
    <w:rsid w:val="00CA4BFA"/>
    <w:rsid w:val="00CA6606"/>
    <w:rsid w:val="00CA68C4"/>
    <w:rsid w:val="00CA73BA"/>
    <w:rsid w:val="00CA7EFF"/>
    <w:rsid w:val="00CB267B"/>
    <w:rsid w:val="00CB2843"/>
    <w:rsid w:val="00CB3DB8"/>
    <w:rsid w:val="00CB59D1"/>
    <w:rsid w:val="00CB63EF"/>
    <w:rsid w:val="00CB7136"/>
    <w:rsid w:val="00CB7ADB"/>
    <w:rsid w:val="00CB7F71"/>
    <w:rsid w:val="00CC19EB"/>
    <w:rsid w:val="00CC1EFC"/>
    <w:rsid w:val="00CC1FA8"/>
    <w:rsid w:val="00CC233F"/>
    <w:rsid w:val="00CC305A"/>
    <w:rsid w:val="00CC3BA2"/>
    <w:rsid w:val="00CC4EC0"/>
    <w:rsid w:val="00CC4F88"/>
    <w:rsid w:val="00CC510F"/>
    <w:rsid w:val="00CC5A08"/>
    <w:rsid w:val="00CC600C"/>
    <w:rsid w:val="00CC649E"/>
    <w:rsid w:val="00CC6707"/>
    <w:rsid w:val="00CC7208"/>
    <w:rsid w:val="00CD0620"/>
    <w:rsid w:val="00CD2828"/>
    <w:rsid w:val="00CD2EE0"/>
    <w:rsid w:val="00CD4EB6"/>
    <w:rsid w:val="00CD515A"/>
    <w:rsid w:val="00CD630D"/>
    <w:rsid w:val="00CD76EC"/>
    <w:rsid w:val="00CE0480"/>
    <w:rsid w:val="00CE1E96"/>
    <w:rsid w:val="00CE217B"/>
    <w:rsid w:val="00CE23BD"/>
    <w:rsid w:val="00CE25A7"/>
    <w:rsid w:val="00CE3A6E"/>
    <w:rsid w:val="00CE4CF8"/>
    <w:rsid w:val="00CE52B1"/>
    <w:rsid w:val="00CE6715"/>
    <w:rsid w:val="00CE7701"/>
    <w:rsid w:val="00CE77C5"/>
    <w:rsid w:val="00CF2F76"/>
    <w:rsid w:val="00CF53AF"/>
    <w:rsid w:val="00CF59A2"/>
    <w:rsid w:val="00CF6A85"/>
    <w:rsid w:val="00CF715E"/>
    <w:rsid w:val="00CF7224"/>
    <w:rsid w:val="00CF7277"/>
    <w:rsid w:val="00CF7683"/>
    <w:rsid w:val="00CF7E41"/>
    <w:rsid w:val="00CF7E69"/>
    <w:rsid w:val="00D01920"/>
    <w:rsid w:val="00D0432A"/>
    <w:rsid w:val="00D05075"/>
    <w:rsid w:val="00D059C8"/>
    <w:rsid w:val="00D05A7C"/>
    <w:rsid w:val="00D06D07"/>
    <w:rsid w:val="00D06D1A"/>
    <w:rsid w:val="00D10E72"/>
    <w:rsid w:val="00D1226D"/>
    <w:rsid w:val="00D14CED"/>
    <w:rsid w:val="00D15C36"/>
    <w:rsid w:val="00D171D0"/>
    <w:rsid w:val="00D174F5"/>
    <w:rsid w:val="00D20AD8"/>
    <w:rsid w:val="00D2123E"/>
    <w:rsid w:val="00D213FE"/>
    <w:rsid w:val="00D2179C"/>
    <w:rsid w:val="00D220C1"/>
    <w:rsid w:val="00D22AF1"/>
    <w:rsid w:val="00D22DA6"/>
    <w:rsid w:val="00D23F72"/>
    <w:rsid w:val="00D24A06"/>
    <w:rsid w:val="00D25A92"/>
    <w:rsid w:val="00D261C7"/>
    <w:rsid w:val="00D303B5"/>
    <w:rsid w:val="00D3260D"/>
    <w:rsid w:val="00D33A76"/>
    <w:rsid w:val="00D35E57"/>
    <w:rsid w:val="00D3635F"/>
    <w:rsid w:val="00D3667F"/>
    <w:rsid w:val="00D40305"/>
    <w:rsid w:val="00D40DE7"/>
    <w:rsid w:val="00D45A91"/>
    <w:rsid w:val="00D4688B"/>
    <w:rsid w:val="00D477A4"/>
    <w:rsid w:val="00D47BE7"/>
    <w:rsid w:val="00D500D8"/>
    <w:rsid w:val="00D52265"/>
    <w:rsid w:val="00D526D0"/>
    <w:rsid w:val="00D52CE8"/>
    <w:rsid w:val="00D53847"/>
    <w:rsid w:val="00D55BFD"/>
    <w:rsid w:val="00D56A97"/>
    <w:rsid w:val="00D574F8"/>
    <w:rsid w:val="00D5784D"/>
    <w:rsid w:val="00D57C1C"/>
    <w:rsid w:val="00D57EEB"/>
    <w:rsid w:val="00D60295"/>
    <w:rsid w:val="00D61683"/>
    <w:rsid w:val="00D616D5"/>
    <w:rsid w:val="00D617FC"/>
    <w:rsid w:val="00D61BE8"/>
    <w:rsid w:val="00D6222D"/>
    <w:rsid w:val="00D64326"/>
    <w:rsid w:val="00D6442D"/>
    <w:rsid w:val="00D64CA9"/>
    <w:rsid w:val="00D6551E"/>
    <w:rsid w:val="00D65558"/>
    <w:rsid w:val="00D66DE5"/>
    <w:rsid w:val="00D66DF1"/>
    <w:rsid w:val="00D66EAA"/>
    <w:rsid w:val="00D67140"/>
    <w:rsid w:val="00D72DAD"/>
    <w:rsid w:val="00D7390B"/>
    <w:rsid w:val="00D744C3"/>
    <w:rsid w:val="00D753E7"/>
    <w:rsid w:val="00D753F6"/>
    <w:rsid w:val="00D757B2"/>
    <w:rsid w:val="00D7632E"/>
    <w:rsid w:val="00D80FAC"/>
    <w:rsid w:val="00D81B93"/>
    <w:rsid w:val="00D81DE3"/>
    <w:rsid w:val="00D82C1F"/>
    <w:rsid w:val="00D8347B"/>
    <w:rsid w:val="00D841DB"/>
    <w:rsid w:val="00D87F87"/>
    <w:rsid w:val="00D90A6D"/>
    <w:rsid w:val="00D929D7"/>
    <w:rsid w:val="00D92F77"/>
    <w:rsid w:val="00D94416"/>
    <w:rsid w:val="00D94F61"/>
    <w:rsid w:val="00DA0A7E"/>
    <w:rsid w:val="00DA12B0"/>
    <w:rsid w:val="00DA1A6C"/>
    <w:rsid w:val="00DA387C"/>
    <w:rsid w:val="00DA404B"/>
    <w:rsid w:val="00DA42B0"/>
    <w:rsid w:val="00DA45B7"/>
    <w:rsid w:val="00DA494D"/>
    <w:rsid w:val="00DA4C7C"/>
    <w:rsid w:val="00DA6136"/>
    <w:rsid w:val="00DA625C"/>
    <w:rsid w:val="00DA7A62"/>
    <w:rsid w:val="00DA7B9C"/>
    <w:rsid w:val="00DA7EBF"/>
    <w:rsid w:val="00DB00B8"/>
    <w:rsid w:val="00DB0CE0"/>
    <w:rsid w:val="00DB3439"/>
    <w:rsid w:val="00DB3497"/>
    <w:rsid w:val="00DB4D32"/>
    <w:rsid w:val="00DB51AA"/>
    <w:rsid w:val="00DB5211"/>
    <w:rsid w:val="00DB608B"/>
    <w:rsid w:val="00DB62ED"/>
    <w:rsid w:val="00DB6F24"/>
    <w:rsid w:val="00DB6F4A"/>
    <w:rsid w:val="00DB723D"/>
    <w:rsid w:val="00DB72DE"/>
    <w:rsid w:val="00DC0D05"/>
    <w:rsid w:val="00DC0F6E"/>
    <w:rsid w:val="00DC1353"/>
    <w:rsid w:val="00DC158C"/>
    <w:rsid w:val="00DC29D5"/>
    <w:rsid w:val="00DC36F7"/>
    <w:rsid w:val="00DC40E3"/>
    <w:rsid w:val="00DC44E4"/>
    <w:rsid w:val="00DC602E"/>
    <w:rsid w:val="00DC688C"/>
    <w:rsid w:val="00DC6901"/>
    <w:rsid w:val="00DC690A"/>
    <w:rsid w:val="00DC6A24"/>
    <w:rsid w:val="00DC7013"/>
    <w:rsid w:val="00DC79B6"/>
    <w:rsid w:val="00DD1B0D"/>
    <w:rsid w:val="00DD20FB"/>
    <w:rsid w:val="00DD34D2"/>
    <w:rsid w:val="00DD3DEE"/>
    <w:rsid w:val="00DD3FD9"/>
    <w:rsid w:val="00DD4C2C"/>
    <w:rsid w:val="00DD4DF5"/>
    <w:rsid w:val="00DD5C34"/>
    <w:rsid w:val="00DD6713"/>
    <w:rsid w:val="00DD7A98"/>
    <w:rsid w:val="00DE1CD5"/>
    <w:rsid w:val="00DE2E6D"/>
    <w:rsid w:val="00DE3037"/>
    <w:rsid w:val="00DE4A36"/>
    <w:rsid w:val="00DE57D3"/>
    <w:rsid w:val="00DE5E41"/>
    <w:rsid w:val="00DE6CDF"/>
    <w:rsid w:val="00DF0FEF"/>
    <w:rsid w:val="00DF168E"/>
    <w:rsid w:val="00DF1D65"/>
    <w:rsid w:val="00DF5FDA"/>
    <w:rsid w:val="00DF6298"/>
    <w:rsid w:val="00DF6D25"/>
    <w:rsid w:val="00E00139"/>
    <w:rsid w:val="00E00F7A"/>
    <w:rsid w:val="00E01524"/>
    <w:rsid w:val="00E01FE2"/>
    <w:rsid w:val="00E04026"/>
    <w:rsid w:val="00E04A4C"/>
    <w:rsid w:val="00E04A76"/>
    <w:rsid w:val="00E07525"/>
    <w:rsid w:val="00E1107F"/>
    <w:rsid w:val="00E11B8D"/>
    <w:rsid w:val="00E11C83"/>
    <w:rsid w:val="00E11CDC"/>
    <w:rsid w:val="00E1486C"/>
    <w:rsid w:val="00E1708C"/>
    <w:rsid w:val="00E17EF1"/>
    <w:rsid w:val="00E21185"/>
    <w:rsid w:val="00E214A9"/>
    <w:rsid w:val="00E21EF1"/>
    <w:rsid w:val="00E21FD4"/>
    <w:rsid w:val="00E22D50"/>
    <w:rsid w:val="00E26234"/>
    <w:rsid w:val="00E26EE9"/>
    <w:rsid w:val="00E27347"/>
    <w:rsid w:val="00E27909"/>
    <w:rsid w:val="00E308DF"/>
    <w:rsid w:val="00E30B36"/>
    <w:rsid w:val="00E32F3E"/>
    <w:rsid w:val="00E33AF1"/>
    <w:rsid w:val="00E350C0"/>
    <w:rsid w:val="00E35583"/>
    <w:rsid w:val="00E35634"/>
    <w:rsid w:val="00E3648A"/>
    <w:rsid w:val="00E372F2"/>
    <w:rsid w:val="00E4016D"/>
    <w:rsid w:val="00E40785"/>
    <w:rsid w:val="00E40CC9"/>
    <w:rsid w:val="00E4145C"/>
    <w:rsid w:val="00E41AF1"/>
    <w:rsid w:val="00E41DEA"/>
    <w:rsid w:val="00E42500"/>
    <w:rsid w:val="00E4306F"/>
    <w:rsid w:val="00E4463F"/>
    <w:rsid w:val="00E44A05"/>
    <w:rsid w:val="00E45D04"/>
    <w:rsid w:val="00E46477"/>
    <w:rsid w:val="00E465B5"/>
    <w:rsid w:val="00E473E3"/>
    <w:rsid w:val="00E47425"/>
    <w:rsid w:val="00E47F47"/>
    <w:rsid w:val="00E50221"/>
    <w:rsid w:val="00E5165D"/>
    <w:rsid w:val="00E517CA"/>
    <w:rsid w:val="00E51950"/>
    <w:rsid w:val="00E52FAB"/>
    <w:rsid w:val="00E53682"/>
    <w:rsid w:val="00E555B4"/>
    <w:rsid w:val="00E560C7"/>
    <w:rsid w:val="00E56AFA"/>
    <w:rsid w:val="00E56C3D"/>
    <w:rsid w:val="00E61EF7"/>
    <w:rsid w:val="00E61F63"/>
    <w:rsid w:val="00E62092"/>
    <w:rsid w:val="00E63123"/>
    <w:rsid w:val="00E631D9"/>
    <w:rsid w:val="00E64922"/>
    <w:rsid w:val="00E64C51"/>
    <w:rsid w:val="00E66933"/>
    <w:rsid w:val="00E66966"/>
    <w:rsid w:val="00E672AE"/>
    <w:rsid w:val="00E6775B"/>
    <w:rsid w:val="00E67D58"/>
    <w:rsid w:val="00E70ED5"/>
    <w:rsid w:val="00E71158"/>
    <w:rsid w:val="00E7219C"/>
    <w:rsid w:val="00E728FB"/>
    <w:rsid w:val="00E73A26"/>
    <w:rsid w:val="00E73B4D"/>
    <w:rsid w:val="00E74199"/>
    <w:rsid w:val="00E74AC2"/>
    <w:rsid w:val="00E753C0"/>
    <w:rsid w:val="00E753FB"/>
    <w:rsid w:val="00E762A1"/>
    <w:rsid w:val="00E76750"/>
    <w:rsid w:val="00E7764D"/>
    <w:rsid w:val="00E806E2"/>
    <w:rsid w:val="00E80958"/>
    <w:rsid w:val="00E819A0"/>
    <w:rsid w:val="00E83A40"/>
    <w:rsid w:val="00E83DB5"/>
    <w:rsid w:val="00E84018"/>
    <w:rsid w:val="00E8462A"/>
    <w:rsid w:val="00E84A55"/>
    <w:rsid w:val="00E84E0A"/>
    <w:rsid w:val="00E8501D"/>
    <w:rsid w:val="00E85EA8"/>
    <w:rsid w:val="00E86B36"/>
    <w:rsid w:val="00E8783C"/>
    <w:rsid w:val="00E9036E"/>
    <w:rsid w:val="00E916EC"/>
    <w:rsid w:val="00E958FA"/>
    <w:rsid w:val="00E965DF"/>
    <w:rsid w:val="00E96A01"/>
    <w:rsid w:val="00E9703B"/>
    <w:rsid w:val="00E97317"/>
    <w:rsid w:val="00E975F0"/>
    <w:rsid w:val="00EA0300"/>
    <w:rsid w:val="00EA0E7E"/>
    <w:rsid w:val="00EA2324"/>
    <w:rsid w:val="00EA265A"/>
    <w:rsid w:val="00EA3320"/>
    <w:rsid w:val="00EA3A57"/>
    <w:rsid w:val="00EA3D2E"/>
    <w:rsid w:val="00EA4416"/>
    <w:rsid w:val="00EA4B5B"/>
    <w:rsid w:val="00EA695B"/>
    <w:rsid w:val="00EA7711"/>
    <w:rsid w:val="00EB06A0"/>
    <w:rsid w:val="00EB0D30"/>
    <w:rsid w:val="00EB331D"/>
    <w:rsid w:val="00EB3959"/>
    <w:rsid w:val="00EB3AC5"/>
    <w:rsid w:val="00EB4058"/>
    <w:rsid w:val="00EB438A"/>
    <w:rsid w:val="00EB4A02"/>
    <w:rsid w:val="00EB60D9"/>
    <w:rsid w:val="00EB6247"/>
    <w:rsid w:val="00EC2186"/>
    <w:rsid w:val="00EC28C9"/>
    <w:rsid w:val="00EC2ADF"/>
    <w:rsid w:val="00EC33F9"/>
    <w:rsid w:val="00EC41FE"/>
    <w:rsid w:val="00EC4ABC"/>
    <w:rsid w:val="00EC6D49"/>
    <w:rsid w:val="00ED00C0"/>
    <w:rsid w:val="00ED0645"/>
    <w:rsid w:val="00ED20DF"/>
    <w:rsid w:val="00ED2C9A"/>
    <w:rsid w:val="00ED2DCD"/>
    <w:rsid w:val="00ED2E66"/>
    <w:rsid w:val="00ED322F"/>
    <w:rsid w:val="00ED4122"/>
    <w:rsid w:val="00ED6FC6"/>
    <w:rsid w:val="00ED74FA"/>
    <w:rsid w:val="00EE233F"/>
    <w:rsid w:val="00EE2CCA"/>
    <w:rsid w:val="00EE411B"/>
    <w:rsid w:val="00EE46DC"/>
    <w:rsid w:val="00EE47AA"/>
    <w:rsid w:val="00EE48E8"/>
    <w:rsid w:val="00EE49FB"/>
    <w:rsid w:val="00EE5FCC"/>
    <w:rsid w:val="00EE6870"/>
    <w:rsid w:val="00EE6B09"/>
    <w:rsid w:val="00EE712C"/>
    <w:rsid w:val="00EE71B3"/>
    <w:rsid w:val="00EE7F6E"/>
    <w:rsid w:val="00EF17A4"/>
    <w:rsid w:val="00EF1D30"/>
    <w:rsid w:val="00EF2209"/>
    <w:rsid w:val="00EF25E7"/>
    <w:rsid w:val="00EF2AE1"/>
    <w:rsid w:val="00EF33D4"/>
    <w:rsid w:val="00EF597C"/>
    <w:rsid w:val="00EF5F1B"/>
    <w:rsid w:val="00EF60C0"/>
    <w:rsid w:val="00EF7774"/>
    <w:rsid w:val="00EF7A5C"/>
    <w:rsid w:val="00F0003B"/>
    <w:rsid w:val="00F000C4"/>
    <w:rsid w:val="00F0063C"/>
    <w:rsid w:val="00F009B3"/>
    <w:rsid w:val="00F00B4C"/>
    <w:rsid w:val="00F0248A"/>
    <w:rsid w:val="00F0352B"/>
    <w:rsid w:val="00F039F1"/>
    <w:rsid w:val="00F03EAD"/>
    <w:rsid w:val="00F04BCF"/>
    <w:rsid w:val="00F05472"/>
    <w:rsid w:val="00F054EB"/>
    <w:rsid w:val="00F05B27"/>
    <w:rsid w:val="00F07606"/>
    <w:rsid w:val="00F0796A"/>
    <w:rsid w:val="00F10CCE"/>
    <w:rsid w:val="00F113A8"/>
    <w:rsid w:val="00F11FB4"/>
    <w:rsid w:val="00F1214D"/>
    <w:rsid w:val="00F12D64"/>
    <w:rsid w:val="00F137E0"/>
    <w:rsid w:val="00F13DA4"/>
    <w:rsid w:val="00F150A3"/>
    <w:rsid w:val="00F155D9"/>
    <w:rsid w:val="00F1568B"/>
    <w:rsid w:val="00F15B04"/>
    <w:rsid w:val="00F165D7"/>
    <w:rsid w:val="00F165DB"/>
    <w:rsid w:val="00F1709A"/>
    <w:rsid w:val="00F202C0"/>
    <w:rsid w:val="00F20AAC"/>
    <w:rsid w:val="00F20C39"/>
    <w:rsid w:val="00F20D09"/>
    <w:rsid w:val="00F21482"/>
    <w:rsid w:val="00F21E14"/>
    <w:rsid w:val="00F2337F"/>
    <w:rsid w:val="00F251FE"/>
    <w:rsid w:val="00F25C2F"/>
    <w:rsid w:val="00F264FC"/>
    <w:rsid w:val="00F27867"/>
    <w:rsid w:val="00F330FA"/>
    <w:rsid w:val="00F348C3"/>
    <w:rsid w:val="00F351CB"/>
    <w:rsid w:val="00F35C62"/>
    <w:rsid w:val="00F37BDA"/>
    <w:rsid w:val="00F408C3"/>
    <w:rsid w:val="00F40D9E"/>
    <w:rsid w:val="00F40E38"/>
    <w:rsid w:val="00F41E52"/>
    <w:rsid w:val="00F4215A"/>
    <w:rsid w:val="00F42540"/>
    <w:rsid w:val="00F44D82"/>
    <w:rsid w:val="00F4605B"/>
    <w:rsid w:val="00F46094"/>
    <w:rsid w:val="00F51340"/>
    <w:rsid w:val="00F530CD"/>
    <w:rsid w:val="00F5317F"/>
    <w:rsid w:val="00F535E8"/>
    <w:rsid w:val="00F53720"/>
    <w:rsid w:val="00F56A5F"/>
    <w:rsid w:val="00F57585"/>
    <w:rsid w:val="00F60801"/>
    <w:rsid w:val="00F60A26"/>
    <w:rsid w:val="00F60E32"/>
    <w:rsid w:val="00F611CA"/>
    <w:rsid w:val="00F61783"/>
    <w:rsid w:val="00F61947"/>
    <w:rsid w:val="00F62C70"/>
    <w:rsid w:val="00F63A21"/>
    <w:rsid w:val="00F63CCB"/>
    <w:rsid w:val="00F64299"/>
    <w:rsid w:val="00F64A13"/>
    <w:rsid w:val="00F64FA2"/>
    <w:rsid w:val="00F65608"/>
    <w:rsid w:val="00F661C5"/>
    <w:rsid w:val="00F66DE6"/>
    <w:rsid w:val="00F67CD4"/>
    <w:rsid w:val="00F702C6"/>
    <w:rsid w:val="00F703E5"/>
    <w:rsid w:val="00F709EC"/>
    <w:rsid w:val="00F711B2"/>
    <w:rsid w:val="00F7135C"/>
    <w:rsid w:val="00F72AE4"/>
    <w:rsid w:val="00F778DF"/>
    <w:rsid w:val="00F8095B"/>
    <w:rsid w:val="00F80D28"/>
    <w:rsid w:val="00F814D2"/>
    <w:rsid w:val="00F8174C"/>
    <w:rsid w:val="00F81842"/>
    <w:rsid w:val="00F8187A"/>
    <w:rsid w:val="00F82394"/>
    <w:rsid w:val="00F8450E"/>
    <w:rsid w:val="00F84556"/>
    <w:rsid w:val="00F8462A"/>
    <w:rsid w:val="00F85BED"/>
    <w:rsid w:val="00F868F4"/>
    <w:rsid w:val="00F86915"/>
    <w:rsid w:val="00F871C4"/>
    <w:rsid w:val="00F87FFD"/>
    <w:rsid w:val="00F904BC"/>
    <w:rsid w:val="00F90AB1"/>
    <w:rsid w:val="00F90CCC"/>
    <w:rsid w:val="00F92144"/>
    <w:rsid w:val="00F933C8"/>
    <w:rsid w:val="00F93B4D"/>
    <w:rsid w:val="00F93F3E"/>
    <w:rsid w:val="00F95AFF"/>
    <w:rsid w:val="00F96150"/>
    <w:rsid w:val="00F96500"/>
    <w:rsid w:val="00F96ABC"/>
    <w:rsid w:val="00F96F30"/>
    <w:rsid w:val="00FA0C6C"/>
    <w:rsid w:val="00FA24DF"/>
    <w:rsid w:val="00FA2FB7"/>
    <w:rsid w:val="00FA338F"/>
    <w:rsid w:val="00FA3509"/>
    <w:rsid w:val="00FA35A6"/>
    <w:rsid w:val="00FA3972"/>
    <w:rsid w:val="00FA5995"/>
    <w:rsid w:val="00FA5E39"/>
    <w:rsid w:val="00FA6DC6"/>
    <w:rsid w:val="00FA7268"/>
    <w:rsid w:val="00FB0D31"/>
    <w:rsid w:val="00FB1599"/>
    <w:rsid w:val="00FB20F7"/>
    <w:rsid w:val="00FB2858"/>
    <w:rsid w:val="00FB3948"/>
    <w:rsid w:val="00FB4E35"/>
    <w:rsid w:val="00FB5180"/>
    <w:rsid w:val="00FB59F7"/>
    <w:rsid w:val="00FC0F9A"/>
    <w:rsid w:val="00FC1803"/>
    <w:rsid w:val="00FC1C38"/>
    <w:rsid w:val="00FC2B2A"/>
    <w:rsid w:val="00FC3951"/>
    <w:rsid w:val="00FC3C35"/>
    <w:rsid w:val="00FC43FF"/>
    <w:rsid w:val="00FC4727"/>
    <w:rsid w:val="00FC59E8"/>
    <w:rsid w:val="00FC706A"/>
    <w:rsid w:val="00FC71D1"/>
    <w:rsid w:val="00FD11B6"/>
    <w:rsid w:val="00FD1ABF"/>
    <w:rsid w:val="00FD5705"/>
    <w:rsid w:val="00FD599C"/>
    <w:rsid w:val="00FD627E"/>
    <w:rsid w:val="00FD6C90"/>
    <w:rsid w:val="00FD740B"/>
    <w:rsid w:val="00FE052F"/>
    <w:rsid w:val="00FE24D8"/>
    <w:rsid w:val="00FE256F"/>
    <w:rsid w:val="00FE3158"/>
    <w:rsid w:val="00FE3412"/>
    <w:rsid w:val="00FE3C89"/>
    <w:rsid w:val="00FE6770"/>
    <w:rsid w:val="00FE7421"/>
    <w:rsid w:val="00FE78D2"/>
    <w:rsid w:val="00FF0007"/>
    <w:rsid w:val="00FF19F9"/>
    <w:rsid w:val="00FF2CF8"/>
    <w:rsid w:val="00FF514C"/>
    <w:rsid w:val="00FF62F3"/>
    <w:rsid w:val="00FF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19154"/>
  <w15:docId w15:val="{E7B66B7C-261C-4EBA-BE2B-D75AD7A1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D1"/>
    <w:pPr>
      <w:spacing w:after="200"/>
    </w:pPr>
    <w:rPr>
      <w:sz w:val="24"/>
      <w:szCs w:val="24"/>
    </w:rPr>
  </w:style>
  <w:style w:type="paragraph" w:styleId="Heading1">
    <w:name w:val="heading 1"/>
    <w:basedOn w:val="Normal"/>
    <w:next w:val="Normal"/>
    <w:link w:val="Heading1Char"/>
    <w:uiPriority w:val="99"/>
    <w:qFormat/>
    <w:rsid w:val="00DC6A24"/>
    <w:pPr>
      <w:keepNext/>
      <w:keepLines/>
      <w:spacing w:after="0"/>
      <w:outlineLvl w:val="0"/>
    </w:pPr>
    <w:rPr>
      <w:rFonts w:ascii="Times New Roman" w:eastAsia="Times New Roman" w:hAnsi="Times New Roman"/>
      <w:b/>
      <w:bCs/>
      <w:caps/>
      <w:color w:val="000000" w:themeColor="text1"/>
      <w:szCs w:val="32"/>
    </w:rPr>
  </w:style>
  <w:style w:type="paragraph" w:styleId="Heading2">
    <w:name w:val="heading 2"/>
    <w:basedOn w:val="Normal"/>
    <w:next w:val="Normal"/>
    <w:link w:val="Heading2Char"/>
    <w:uiPriority w:val="99"/>
    <w:qFormat/>
    <w:rsid w:val="00D500D8"/>
    <w:pPr>
      <w:keepNext/>
      <w:keepLines/>
      <w:spacing w:after="0"/>
      <w:outlineLvl w:val="1"/>
    </w:pPr>
    <w:rPr>
      <w:rFonts w:ascii="Times New Roman" w:eastAsia="Times New Roman" w:hAnsi="Times New Roman"/>
      <w:b/>
      <w:bCs/>
      <w:szCs w:val="26"/>
    </w:rPr>
  </w:style>
  <w:style w:type="paragraph" w:styleId="Heading3">
    <w:name w:val="heading 3"/>
    <w:basedOn w:val="Normal"/>
    <w:next w:val="Normal"/>
    <w:link w:val="Heading3Char"/>
    <w:uiPriority w:val="99"/>
    <w:qFormat/>
    <w:rsid w:val="00176840"/>
    <w:pPr>
      <w:keepNext/>
      <w:keepLines/>
      <w:spacing w:before="200" w:after="0"/>
      <w:outlineLvl w:val="2"/>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A24"/>
    <w:rPr>
      <w:rFonts w:ascii="Times New Roman" w:eastAsia="Times New Roman" w:hAnsi="Times New Roman"/>
      <w:b/>
      <w:bCs/>
      <w:caps/>
      <w:color w:val="000000" w:themeColor="text1"/>
      <w:sz w:val="24"/>
      <w:szCs w:val="32"/>
    </w:rPr>
  </w:style>
  <w:style w:type="character" w:customStyle="1" w:styleId="Heading2Char">
    <w:name w:val="Heading 2 Char"/>
    <w:basedOn w:val="DefaultParagraphFont"/>
    <w:link w:val="Heading2"/>
    <w:uiPriority w:val="9"/>
    <w:locked/>
    <w:rsid w:val="00D500D8"/>
    <w:rPr>
      <w:rFonts w:ascii="Times New Roman" w:eastAsia="Times New Roman" w:hAnsi="Times New Roman"/>
      <w:b/>
      <w:bCs/>
      <w:sz w:val="24"/>
      <w:szCs w:val="26"/>
    </w:rPr>
  </w:style>
  <w:style w:type="character" w:customStyle="1" w:styleId="Heading3Char">
    <w:name w:val="Heading 3 Char"/>
    <w:basedOn w:val="DefaultParagraphFont"/>
    <w:link w:val="Heading3"/>
    <w:uiPriority w:val="99"/>
    <w:locked/>
    <w:rsid w:val="00176840"/>
    <w:rPr>
      <w:rFonts w:ascii="Times New Roman" w:eastAsia="Times New Roman" w:hAnsi="Times New Roman"/>
      <w:b/>
      <w:bCs/>
      <w:i/>
      <w:sz w:val="24"/>
      <w:szCs w:val="24"/>
    </w:rPr>
  </w:style>
  <w:style w:type="paragraph" w:styleId="ListParagraph">
    <w:name w:val="List Paragraph"/>
    <w:basedOn w:val="Normal"/>
    <w:link w:val="ListParagraphChar"/>
    <w:uiPriority w:val="99"/>
    <w:qFormat/>
    <w:rsid w:val="00A85B99"/>
    <w:pPr>
      <w:ind w:left="720"/>
      <w:contextualSpacing/>
    </w:pPr>
  </w:style>
  <w:style w:type="character" w:styleId="Hyperlink">
    <w:name w:val="Hyperlink"/>
    <w:basedOn w:val="DefaultParagraphFont"/>
    <w:uiPriority w:val="99"/>
    <w:rsid w:val="004E4351"/>
    <w:rPr>
      <w:rFonts w:cs="Times New Roman"/>
      <w:color w:val="0000FF"/>
      <w:u w:val="single"/>
    </w:rPr>
  </w:style>
  <w:style w:type="character" w:customStyle="1" w:styleId="pages">
    <w:name w:val="pages"/>
    <w:basedOn w:val="DefaultParagraphFont"/>
    <w:uiPriority w:val="99"/>
    <w:rsid w:val="004E4351"/>
    <w:rPr>
      <w:rFonts w:cs="Times New Roman"/>
    </w:rPr>
  </w:style>
  <w:style w:type="table" w:styleId="TableGrid">
    <w:name w:val="Table Grid"/>
    <w:basedOn w:val="TableNormal"/>
    <w:uiPriority w:val="99"/>
    <w:rsid w:val="004E4351"/>
    <w:rPr>
      <w:rFonts w:ascii="Arial" w:eastAsia="Times New Roman"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mid1">
    <w:name w:val="pmid1"/>
    <w:basedOn w:val="DefaultParagraphFont"/>
    <w:uiPriority w:val="99"/>
    <w:rsid w:val="004E4351"/>
    <w:rPr>
      <w:rFonts w:cs="Times New Roman"/>
    </w:rPr>
  </w:style>
  <w:style w:type="paragraph" w:styleId="BalloonText">
    <w:name w:val="Balloon Text"/>
    <w:basedOn w:val="Normal"/>
    <w:link w:val="BalloonTextChar"/>
    <w:uiPriority w:val="99"/>
    <w:semiHidden/>
    <w:rsid w:val="004E43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351"/>
    <w:rPr>
      <w:rFonts w:ascii="Tahoma" w:hAnsi="Tahoma" w:cs="Tahoma"/>
      <w:sz w:val="16"/>
      <w:szCs w:val="16"/>
    </w:rPr>
  </w:style>
  <w:style w:type="paragraph" w:styleId="Header">
    <w:name w:val="header"/>
    <w:basedOn w:val="Normal"/>
    <w:link w:val="HeaderChar"/>
    <w:uiPriority w:val="99"/>
    <w:semiHidden/>
    <w:rsid w:val="00B272E2"/>
    <w:pPr>
      <w:tabs>
        <w:tab w:val="center" w:pos="4680"/>
        <w:tab w:val="right" w:pos="9360"/>
      </w:tabs>
      <w:spacing w:after="0"/>
    </w:pPr>
  </w:style>
  <w:style w:type="character" w:customStyle="1" w:styleId="HeaderChar">
    <w:name w:val="Header Char"/>
    <w:basedOn w:val="DefaultParagraphFont"/>
    <w:link w:val="Header"/>
    <w:uiPriority w:val="99"/>
    <w:semiHidden/>
    <w:locked/>
    <w:rsid w:val="00B272E2"/>
    <w:rPr>
      <w:rFonts w:cs="Times New Roman"/>
    </w:rPr>
  </w:style>
  <w:style w:type="paragraph" w:styleId="Footer">
    <w:name w:val="footer"/>
    <w:basedOn w:val="Normal"/>
    <w:link w:val="FooterChar"/>
    <w:uiPriority w:val="99"/>
    <w:rsid w:val="00B272E2"/>
    <w:pPr>
      <w:tabs>
        <w:tab w:val="center" w:pos="4680"/>
        <w:tab w:val="right" w:pos="9360"/>
      </w:tabs>
      <w:spacing w:after="0"/>
    </w:pPr>
  </w:style>
  <w:style w:type="character" w:customStyle="1" w:styleId="FooterChar">
    <w:name w:val="Footer Char"/>
    <w:basedOn w:val="DefaultParagraphFont"/>
    <w:link w:val="Footer"/>
    <w:uiPriority w:val="99"/>
    <w:locked/>
    <w:rsid w:val="00B272E2"/>
    <w:rPr>
      <w:rFonts w:cs="Times New Roman"/>
    </w:rPr>
  </w:style>
  <w:style w:type="character" w:styleId="CommentReference">
    <w:name w:val="annotation reference"/>
    <w:basedOn w:val="DefaultParagraphFont"/>
    <w:uiPriority w:val="99"/>
    <w:semiHidden/>
    <w:rsid w:val="004E551F"/>
    <w:rPr>
      <w:rFonts w:cs="Times New Roman"/>
      <w:sz w:val="16"/>
      <w:szCs w:val="16"/>
    </w:rPr>
  </w:style>
  <w:style w:type="paragraph" w:styleId="CommentText">
    <w:name w:val="annotation text"/>
    <w:basedOn w:val="Normal"/>
    <w:link w:val="CommentTextChar"/>
    <w:uiPriority w:val="99"/>
    <w:semiHidden/>
    <w:rsid w:val="004E551F"/>
    <w:rPr>
      <w:sz w:val="20"/>
      <w:szCs w:val="20"/>
    </w:rPr>
  </w:style>
  <w:style w:type="character" w:customStyle="1" w:styleId="CommentTextChar">
    <w:name w:val="Comment Text Char"/>
    <w:basedOn w:val="DefaultParagraphFont"/>
    <w:link w:val="CommentText"/>
    <w:uiPriority w:val="99"/>
    <w:semiHidden/>
    <w:locked/>
    <w:rsid w:val="004E551F"/>
    <w:rPr>
      <w:rFonts w:cs="Times New Roman"/>
      <w:sz w:val="20"/>
      <w:szCs w:val="20"/>
    </w:rPr>
  </w:style>
  <w:style w:type="paragraph" w:styleId="CommentSubject">
    <w:name w:val="annotation subject"/>
    <w:basedOn w:val="CommentText"/>
    <w:next w:val="CommentText"/>
    <w:link w:val="CommentSubjectChar"/>
    <w:uiPriority w:val="99"/>
    <w:semiHidden/>
    <w:rsid w:val="004E551F"/>
    <w:rPr>
      <w:b/>
      <w:bCs/>
    </w:rPr>
  </w:style>
  <w:style w:type="character" w:customStyle="1" w:styleId="CommentSubjectChar">
    <w:name w:val="Comment Subject Char"/>
    <w:basedOn w:val="CommentTextChar"/>
    <w:link w:val="CommentSubject"/>
    <w:uiPriority w:val="99"/>
    <w:semiHidden/>
    <w:locked/>
    <w:rsid w:val="004E551F"/>
    <w:rPr>
      <w:rFonts w:cs="Times New Roman"/>
      <w:b/>
      <w:bCs/>
      <w:sz w:val="20"/>
      <w:szCs w:val="20"/>
    </w:rPr>
  </w:style>
  <w:style w:type="character" w:customStyle="1" w:styleId="rprtid1">
    <w:name w:val="rprtid1"/>
    <w:basedOn w:val="DefaultParagraphFont"/>
    <w:uiPriority w:val="99"/>
    <w:rsid w:val="00AB28AB"/>
    <w:rPr>
      <w:rFonts w:cs="Times New Roman"/>
      <w:color w:val="696969"/>
    </w:rPr>
  </w:style>
  <w:style w:type="character" w:customStyle="1" w:styleId="address">
    <w:name w:val="address"/>
    <w:basedOn w:val="DefaultParagraphFont"/>
    <w:uiPriority w:val="99"/>
    <w:rsid w:val="001B232A"/>
    <w:rPr>
      <w:rFonts w:cs="Times New Roman"/>
    </w:rPr>
  </w:style>
  <w:style w:type="paragraph" w:customStyle="1" w:styleId="EndNoteBibliographyTitle">
    <w:name w:val="EndNote Bibliography Title"/>
    <w:basedOn w:val="Normal"/>
    <w:link w:val="EndNoteBibliographyTitleChar"/>
    <w:rsid w:val="00027BC8"/>
    <w:pPr>
      <w:spacing w:after="0"/>
      <w:jc w:val="center"/>
    </w:pPr>
    <w:rPr>
      <w:noProof/>
    </w:rPr>
  </w:style>
  <w:style w:type="character" w:customStyle="1" w:styleId="ListParagraphChar">
    <w:name w:val="List Paragraph Char"/>
    <w:basedOn w:val="DefaultParagraphFont"/>
    <w:link w:val="ListParagraph"/>
    <w:uiPriority w:val="99"/>
    <w:rsid w:val="00027BC8"/>
    <w:rPr>
      <w:sz w:val="24"/>
      <w:szCs w:val="24"/>
    </w:rPr>
  </w:style>
  <w:style w:type="character" w:customStyle="1" w:styleId="EndNoteBibliographyTitleChar">
    <w:name w:val="EndNote Bibliography Title Char"/>
    <w:basedOn w:val="ListParagraphChar"/>
    <w:link w:val="EndNoteBibliographyTitle"/>
    <w:rsid w:val="00027BC8"/>
    <w:rPr>
      <w:noProof/>
      <w:sz w:val="24"/>
      <w:szCs w:val="24"/>
    </w:rPr>
  </w:style>
  <w:style w:type="paragraph" w:customStyle="1" w:styleId="EndNoteBibliography">
    <w:name w:val="EndNote Bibliography"/>
    <w:basedOn w:val="Normal"/>
    <w:link w:val="EndNoteBibliographyChar"/>
    <w:rsid w:val="00027BC8"/>
    <w:rPr>
      <w:noProof/>
    </w:rPr>
  </w:style>
  <w:style w:type="character" w:customStyle="1" w:styleId="EndNoteBibliographyChar">
    <w:name w:val="EndNote Bibliography Char"/>
    <w:basedOn w:val="ListParagraphChar"/>
    <w:link w:val="EndNoteBibliography"/>
    <w:rsid w:val="00027BC8"/>
    <w:rPr>
      <w:noProof/>
      <w:sz w:val="24"/>
      <w:szCs w:val="24"/>
    </w:rPr>
  </w:style>
  <w:style w:type="paragraph" w:styleId="NormalWeb">
    <w:name w:val="Normal (Web)"/>
    <w:basedOn w:val="Normal"/>
    <w:uiPriority w:val="99"/>
    <w:semiHidden/>
    <w:unhideWhenUsed/>
    <w:rsid w:val="005E219B"/>
    <w:pPr>
      <w:spacing w:before="100" w:beforeAutospacing="1" w:after="100" w:afterAutospacing="1"/>
    </w:pPr>
    <w:rPr>
      <w:rFonts w:ascii="Times New Roman" w:eastAsiaTheme="minorEastAsia" w:hAnsi="Times New Roman"/>
    </w:rPr>
  </w:style>
  <w:style w:type="paragraph" w:styleId="Revision">
    <w:name w:val="Revision"/>
    <w:hidden/>
    <w:uiPriority w:val="99"/>
    <w:semiHidden/>
    <w:rsid w:val="00763A0C"/>
    <w:rPr>
      <w:sz w:val="24"/>
      <w:szCs w:val="24"/>
    </w:rPr>
  </w:style>
  <w:style w:type="paragraph" w:customStyle="1" w:styleId="ColorfulList-Accent11">
    <w:name w:val="Colorful List - Accent 11"/>
    <w:basedOn w:val="Normal"/>
    <w:uiPriority w:val="34"/>
    <w:qFormat/>
    <w:rsid w:val="002F0616"/>
    <w:pPr>
      <w:spacing w:after="0"/>
      <w:ind w:left="720"/>
      <w:contextualSpacing/>
    </w:pPr>
    <w:rPr>
      <w:rFonts w:ascii="Calibri" w:eastAsia="Calibri" w:hAnsi="Calibri"/>
      <w:szCs w:val="22"/>
    </w:rPr>
  </w:style>
  <w:style w:type="character" w:customStyle="1" w:styleId="UnresolvedMention1">
    <w:name w:val="Unresolved Mention1"/>
    <w:basedOn w:val="DefaultParagraphFont"/>
    <w:uiPriority w:val="99"/>
    <w:semiHidden/>
    <w:unhideWhenUsed/>
    <w:rsid w:val="0059056F"/>
    <w:rPr>
      <w:color w:val="808080"/>
      <w:shd w:val="clear" w:color="auto" w:fill="E6E6E6"/>
    </w:rPr>
  </w:style>
  <w:style w:type="character" w:customStyle="1" w:styleId="UnresolvedMention2">
    <w:name w:val="Unresolved Mention2"/>
    <w:basedOn w:val="DefaultParagraphFont"/>
    <w:uiPriority w:val="99"/>
    <w:semiHidden/>
    <w:unhideWhenUsed/>
    <w:rsid w:val="006B1CEF"/>
    <w:rPr>
      <w:color w:val="808080"/>
      <w:shd w:val="clear" w:color="auto" w:fill="E6E6E6"/>
    </w:rPr>
  </w:style>
  <w:style w:type="paragraph" w:customStyle="1" w:styleId="p1">
    <w:name w:val="p1"/>
    <w:basedOn w:val="Normal"/>
    <w:rsid w:val="00B46960"/>
    <w:pPr>
      <w:spacing w:after="0"/>
    </w:pPr>
    <w:rPr>
      <w:rFonts w:ascii="Helvetica" w:eastAsia="Times New Roman" w:hAnsi="Helvetica"/>
      <w:color w:val="141413"/>
      <w:sz w:val="12"/>
      <w:szCs w:val="12"/>
      <w:lang w:eastAsia="en-GB"/>
    </w:rPr>
  </w:style>
  <w:style w:type="character" w:styleId="Strong">
    <w:name w:val="Strong"/>
    <w:basedOn w:val="DefaultParagraphFont"/>
    <w:uiPriority w:val="22"/>
    <w:qFormat/>
    <w:locked/>
    <w:rsid w:val="007070B9"/>
    <w:rPr>
      <w:b/>
      <w:bCs/>
    </w:rPr>
  </w:style>
  <w:style w:type="character" w:customStyle="1" w:styleId="UnresolvedMention3">
    <w:name w:val="Unresolved Mention3"/>
    <w:basedOn w:val="DefaultParagraphFont"/>
    <w:uiPriority w:val="99"/>
    <w:semiHidden/>
    <w:unhideWhenUsed/>
    <w:rsid w:val="001F2833"/>
    <w:rPr>
      <w:color w:val="605E5C"/>
      <w:shd w:val="clear" w:color="auto" w:fill="E1DFDD"/>
    </w:rPr>
  </w:style>
  <w:style w:type="character" w:styleId="FollowedHyperlink">
    <w:name w:val="FollowedHyperlink"/>
    <w:basedOn w:val="DefaultParagraphFont"/>
    <w:uiPriority w:val="99"/>
    <w:semiHidden/>
    <w:unhideWhenUsed/>
    <w:rsid w:val="00DD20FB"/>
    <w:rPr>
      <w:color w:val="800080" w:themeColor="followedHyperlink"/>
      <w:u w:val="single"/>
    </w:rPr>
  </w:style>
  <w:style w:type="character" w:customStyle="1" w:styleId="UnresolvedMention4">
    <w:name w:val="Unresolved Mention4"/>
    <w:basedOn w:val="DefaultParagraphFont"/>
    <w:uiPriority w:val="99"/>
    <w:semiHidden/>
    <w:unhideWhenUsed/>
    <w:rsid w:val="00A31C5C"/>
    <w:rPr>
      <w:color w:val="605E5C"/>
      <w:shd w:val="clear" w:color="auto" w:fill="E1DFDD"/>
    </w:rPr>
  </w:style>
  <w:style w:type="character" w:customStyle="1" w:styleId="Mention1">
    <w:name w:val="Mention1"/>
    <w:basedOn w:val="DefaultParagraphFont"/>
    <w:uiPriority w:val="99"/>
    <w:unhideWhenUsed/>
    <w:rsid w:val="003A4000"/>
    <w:rPr>
      <w:color w:val="2B579A"/>
      <w:shd w:val="clear" w:color="auto" w:fill="E1DFDD"/>
    </w:rPr>
  </w:style>
  <w:style w:type="character" w:customStyle="1" w:styleId="UnresolvedMention5">
    <w:name w:val="Unresolved Mention5"/>
    <w:basedOn w:val="DefaultParagraphFont"/>
    <w:uiPriority w:val="99"/>
    <w:semiHidden/>
    <w:unhideWhenUsed/>
    <w:rsid w:val="00742BC7"/>
    <w:rPr>
      <w:color w:val="605E5C"/>
      <w:shd w:val="clear" w:color="auto" w:fill="E1DFDD"/>
    </w:rPr>
  </w:style>
  <w:style w:type="character" w:customStyle="1" w:styleId="UnresolvedMention6">
    <w:name w:val="Unresolved Mention6"/>
    <w:basedOn w:val="DefaultParagraphFont"/>
    <w:uiPriority w:val="99"/>
    <w:semiHidden/>
    <w:unhideWhenUsed/>
    <w:rsid w:val="007077D4"/>
    <w:rPr>
      <w:color w:val="605E5C"/>
      <w:shd w:val="clear" w:color="auto" w:fill="E1DFDD"/>
    </w:rPr>
  </w:style>
  <w:style w:type="character" w:styleId="Emphasis">
    <w:name w:val="Emphasis"/>
    <w:basedOn w:val="DefaultParagraphFont"/>
    <w:uiPriority w:val="20"/>
    <w:qFormat/>
    <w:locked/>
    <w:rsid w:val="001F4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329">
      <w:bodyDiv w:val="1"/>
      <w:marLeft w:val="0"/>
      <w:marRight w:val="0"/>
      <w:marTop w:val="0"/>
      <w:marBottom w:val="0"/>
      <w:divBdr>
        <w:top w:val="none" w:sz="0" w:space="0" w:color="auto"/>
        <w:left w:val="none" w:sz="0" w:space="0" w:color="auto"/>
        <w:bottom w:val="none" w:sz="0" w:space="0" w:color="auto"/>
        <w:right w:val="none" w:sz="0" w:space="0" w:color="auto"/>
      </w:divBdr>
    </w:div>
    <w:div w:id="112328709">
      <w:bodyDiv w:val="1"/>
      <w:marLeft w:val="0"/>
      <w:marRight w:val="0"/>
      <w:marTop w:val="0"/>
      <w:marBottom w:val="0"/>
      <w:divBdr>
        <w:top w:val="none" w:sz="0" w:space="0" w:color="auto"/>
        <w:left w:val="none" w:sz="0" w:space="0" w:color="auto"/>
        <w:bottom w:val="none" w:sz="0" w:space="0" w:color="auto"/>
        <w:right w:val="none" w:sz="0" w:space="0" w:color="auto"/>
      </w:divBdr>
    </w:div>
    <w:div w:id="147015844">
      <w:bodyDiv w:val="1"/>
      <w:marLeft w:val="0"/>
      <w:marRight w:val="0"/>
      <w:marTop w:val="0"/>
      <w:marBottom w:val="0"/>
      <w:divBdr>
        <w:top w:val="none" w:sz="0" w:space="0" w:color="auto"/>
        <w:left w:val="none" w:sz="0" w:space="0" w:color="auto"/>
        <w:bottom w:val="none" w:sz="0" w:space="0" w:color="auto"/>
        <w:right w:val="none" w:sz="0" w:space="0" w:color="auto"/>
      </w:divBdr>
    </w:div>
    <w:div w:id="197859123">
      <w:bodyDiv w:val="1"/>
      <w:marLeft w:val="0"/>
      <w:marRight w:val="0"/>
      <w:marTop w:val="0"/>
      <w:marBottom w:val="0"/>
      <w:divBdr>
        <w:top w:val="none" w:sz="0" w:space="0" w:color="auto"/>
        <w:left w:val="none" w:sz="0" w:space="0" w:color="auto"/>
        <w:bottom w:val="none" w:sz="0" w:space="0" w:color="auto"/>
        <w:right w:val="none" w:sz="0" w:space="0" w:color="auto"/>
      </w:divBdr>
    </w:div>
    <w:div w:id="235481321">
      <w:bodyDiv w:val="1"/>
      <w:marLeft w:val="0"/>
      <w:marRight w:val="0"/>
      <w:marTop w:val="0"/>
      <w:marBottom w:val="0"/>
      <w:divBdr>
        <w:top w:val="none" w:sz="0" w:space="0" w:color="auto"/>
        <w:left w:val="none" w:sz="0" w:space="0" w:color="auto"/>
        <w:bottom w:val="none" w:sz="0" w:space="0" w:color="auto"/>
        <w:right w:val="none" w:sz="0" w:space="0" w:color="auto"/>
      </w:divBdr>
    </w:div>
    <w:div w:id="247157611">
      <w:bodyDiv w:val="1"/>
      <w:marLeft w:val="0"/>
      <w:marRight w:val="0"/>
      <w:marTop w:val="0"/>
      <w:marBottom w:val="0"/>
      <w:divBdr>
        <w:top w:val="none" w:sz="0" w:space="0" w:color="auto"/>
        <w:left w:val="none" w:sz="0" w:space="0" w:color="auto"/>
        <w:bottom w:val="none" w:sz="0" w:space="0" w:color="auto"/>
        <w:right w:val="none" w:sz="0" w:space="0" w:color="auto"/>
      </w:divBdr>
    </w:div>
    <w:div w:id="249124388">
      <w:bodyDiv w:val="1"/>
      <w:marLeft w:val="0"/>
      <w:marRight w:val="0"/>
      <w:marTop w:val="0"/>
      <w:marBottom w:val="0"/>
      <w:divBdr>
        <w:top w:val="none" w:sz="0" w:space="0" w:color="auto"/>
        <w:left w:val="none" w:sz="0" w:space="0" w:color="auto"/>
        <w:bottom w:val="none" w:sz="0" w:space="0" w:color="auto"/>
        <w:right w:val="none" w:sz="0" w:space="0" w:color="auto"/>
      </w:divBdr>
    </w:div>
    <w:div w:id="295374342">
      <w:bodyDiv w:val="1"/>
      <w:marLeft w:val="0"/>
      <w:marRight w:val="0"/>
      <w:marTop w:val="0"/>
      <w:marBottom w:val="0"/>
      <w:divBdr>
        <w:top w:val="none" w:sz="0" w:space="0" w:color="auto"/>
        <w:left w:val="none" w:sz="0" w:space="0" w:color="auto"/>
        <w:bottom w:val="none" w:sz="0" w:space="0" w:color="auto"/>
        <w:right w:val="none" w:sz="0" w:space="0" w:color="auto"/>
      </w:divBdr>
    </w:div>
    <w:div w:id="319189852">
      <w:bodyDiv w:val="1"/>
      <w:marLeft w:val="0"/>
      <w:marRight w:val="0"/>
      <w:marTop w:val="0"/>
      <w:marBottom w:val="0"/>
      <w:divBdr>
        <w:top w:val="none" w:sz="0" w:space="0" w:color="auto"/>
        <w:left w:val="none" w:sz="0" w:space="0" w:color="auto"/>
        <w:bottom w:val="none" w:sz="0" w:space="0" w:color="auto"/>
        <w:right w:val="none" w:sz="0" w:space="0" w:color="auto"/>
      </w:divBdr>
    </w:div>
    <w:div w:id="373313916">
      <w:bodyDiv w:val="1"/>
      <w:marLeft w:val="0"/>
      <w:marRight w:val="0"/>
      <w:marTop w:val="0"/>
      <w:marBottom w:val="0"/>
      <w:divBdr>
        <w:top w:val="none" w:sz="0" w:space="0" w:color="auto"/>
        <w:left w:val="none" w:sz="0" w:space="0" w:color="auto"/>
        <w:bottom w:val="none" w:sz="0" w:space="0" w:color="auto"/>
        <w:right w:val="none" w:sz="0" w:space="0" w:color="auto"/>
      </w:divBdr>
    </w:div>
    <w:div w:id="401026264">
      <w:bodyDiv w:val="1"/>
      <w:marLeft w:val="0"/>
      <w:marRight w:val="0"/>
      <w:marTop w:val="0"/>
      <w:marBottom w:val="0"/>
      <w:divBdr>
        <w:top w:val="none" w:sz="0" w:space="0" w:color="auto"/>
        <w:left w:val="none" w:sz="0" w:space="0" w:color="auto"/>
        <w:bottom w:val="none" w:sz="0" w:space="0" w:color="auto"/>
        <w:right w:val="none" w:sz="0" w:space="0" w:color="auto"/>
      </w:divBdr>
    </w:div>
    <w:div w:id="404375430">
      <w:bodyDiv w:val="1"/>
      <w:marLeft w:val="0"/>
      <w:marRight w:val="0"/>
      <w:marTop w:val="0"/>
      <w:marBottom w:val="0"/>
      <w:divBdr>
        <w:top w:val="none" w:sz="0" w:space="0" w:color="auto"/>
        <w:left w:val="none" w:sz="0" w:space="0" w:color="auto"/>
        <w:bottom w:val="none" w:sz="0" w:space="0" w:color="auto"/>
        <w:right w:val="none" w:sz="0" w:space="0" w:color="auto"/>
      </w:divBdr>
      <w:divsChild>
        <w:div w:id="1233858460">
          <w:marLeft w:val="0"/>
          <w:marRight w:val="0"/>
          <w:marTop w:val="0"/>
          <w:marBottom w:val="0"/>
          <w:divBdr>
            <w:top w:val="none" w:sz="0" w:space="0" w:color="auto"/>
            <w:left w:val="none" w:sz="0" w:space="0" w:color="auto"/>
            <w:bottom w:val="none" w:sz="0" w:space="0" w:color="auto"/>
            <w:right w:val="none" w:sz="0" w:space="0" w:color="auto"/>
          </w:divBdr>
          <w:divsChild>
            <w:div w:id="1093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42089">
      <w:bodyDiv w:val="1"/>
      <w:marLeft w:val="0"/>
      <w:marRight w:val="0"/>
      <w:marTop w:val="0"/>
      <w:marBottom w:val="0"/>
      <w:divBdr>
        <w:top w:val="none" w:sz="0" w:space="0" w:color="auto"/>
        <w:left w:val="none" w:sz="0" w:space="0" w:color="auto"/>
        <w:bottom w:val="none" w:sz="0" w:space="0" w:color="auto"/>
        <w:right w:val="none" w:sz="0" w:space="0" w:color="auto"/>
      </w:divBdr>
    </w:div>
    <w:div w:id="475801654">
      <w:bodyDiv w:val="1"/>
      <w:marLeft w:val="0"/>
      <w:marRight w:val="0"/>
      <w:marTop w:val="0"/>
      <w:marBottom w:val="0"/>
      <w:divBdr>
        <w:top w:val="none" w:sz="0" w:space="0" w:color="auto"/>
        <w:left w:val="none" w:sz="0" w:space="0" w:color="auto"/>
        <w:bottom w:val="none" w:sz="0" w:space="0" w:color="auto"/>
        <w:right w:val="none" w:sz="0" w:space="0" w:color="auto"/>
      </w:divBdr>
    </w:div>
    <w:div w:id="485586108">
      <w:bodyDiv w:val="1"/>
      <w:marLeft w:val="0"/>
      <w:marRight w:val="0"/>
      <w:marTop w:val="0"/>
      <w:marBottom w:val="0"/>
      <w:divBdr>
        <w:top w:val="none" w:sz="0" w:space="0" w:color="auto"/>
        <w:left w:val="none" w:sz="0" w:space="0" w:color="auto"/>
        <w:bottom w:val="none" w:sz="0" w:space="0" w:color="auto"/>
        <w:right w:val="none" w:sz="0" w:space="0" w:color="auto"/>
      </w:divBdr>
    </w:div>
    <w:div w:id="571038267">
      <w:bodyDiv w:val="1"/>
      <w:marLeft w:val="0"/>
      <w:marRight w:val="0"/>
      <w:marTop w:val="0"/>
      <w:marBottom w:val="0"/>
      <w:divBdr>
        <w:top w:val="none" w:sz="0" w:space="0" w:color="auto"/>
        <w:left w:val="none" w:sz="0" w:space="0" w:color="auto"/>
        <w:bottom w:val="none" w:sz="0" w:space="0" w:color="auto"/>
        <w:right w:val="none" w:sz="0" w:space="0" w:color="auto"/>
      </w:divBdr>
    </w:div>
    <w:div w:id="578294779">
      <w:bodyDiv w:val="1"/>
      <w:marLeft w:val="0"/>
      <w:marRight w:val="0"/>
      <w:marTop w:val="0"/>
      <w:marBottom w:val="0"/>
      <w:divBdr>
        <w:top w:val="none" w:sz="0" w:space="0" w:color="auto"/>
        <w:left w:val="none" w:sz="0" w:space="0" w:color="auto"/>
        <w:bottom w:val="none" w:sz="0" w:space="0" w:color="auto"/>
        <w:right w:val="none" w:sz="0" w:space="0" w:color="auto"/>
      </w:divBdr>
    </w:div>
    <w:div w:id="664669584">
      <w:bodyDiv w:val="1"/>
      <w:marLeft w:val="0"/>
      <w:marRight w:val="0"/>
      <w:marTop w:val="0"/>
      <w:marBottom w:val="0"/>
      <w:divBdr>
        <w:top w:val="none" w:sz="0" w:space="0" w:color="auto"/>
        <w:left w:val="none" w:sz="0" w:space="0" w:color="auto"/>
        <w:bottom w:val="none" w:sz="0" w:space="0" w:color="auto"/>
        <w:right w:val="none" w:sz="0" w:space="0" w:color="auto"/>
      </w:divBdr>
    </w:div>
    <w:div w:id="717362502">
      <w:bodyDiv w:val="1"/>
      <w:marLeft w:val="0"/>
      <w:marRight w:val="0"/>
      <w:marTop w:val="0"/>
      <w:marBottom w:val="0"/>
      <w:divBdr>
        <w:top w:val="none" w:sz="0" w:space="0" w:color="auto"/>
        <w:left w:val="none" w:sz="0" w:space="0" w:color="auto"/>
        <w:bottom w:val="none" w:sz="0" w:space="0" w:color="auto"/>
        <w:right w:val="none" w:sz="0" w:space="0" w:color="auto"/>
      </w:divBdr>
    </w:div>
    <w:div w:id="951861928">
      <w:bodyDiv w:val="1"/>
      <w:marLeft w:val="0"/>
      <w:marRight w:val="0"/>
      <w:marTop w:val="0"/>
      <w:marBottom w:val="0"/>
      <w:divBdr>
        <w:top w:val="none" w:sz="0" w:space="0" w:color="auto"/>
        <w:left w:val="none" w:sz="0" w:space="0" w:color="auto"/>
        <w:bottom w:val="none" w:sz="0" w:space="0" w:color="auto"/>
        <w:right w:val="none" w:sz="0" w:space="0" w:color="auto"/>
      </w:divBdr>
    </w:div>
    <w:div w:id="1029260051">
      <w:bodyDiv w:val="1"/>
      <w:marLeft w:val="0"/>
      <w:marRight w:val="0"/>
      <w:marTop w:val="0"/>
      <w:marBottom w:val="0"/>
      <w:divBdr>
        <w:top w:val="none" w:sz="0" w:space="0" w:color="auto"/>
        <w:left w:val="none" w:sz="0" w:space="0" w:color="auto"/>
        <w:bottom w:val="none" w:sz="0" w:space="0" w:color="auto"/>
        <w:right w:val="none" w:sz="0" w:space="0" w:color="auto"/>
      </w:divBdr>
    </w:div>
    <w:div w:id="1040009144">
      <w:bodyDiv w:val="1"/>
      <w:marLeft w:val="0"/>
      <w:marRight w:val="0"/>
      <w:marTop w:val="0"/>
      <w:marBottom w:val="0"/>
      <w:divBdr>
        <w:top w:val="none" w:sz="0" w:space="0" w:color="auto"/>
        <w:left w:val="none" w:sz="0" w:space="0" w:color="auto"/>
        <w:bottom w:val="none" w:sz="0" w:space="0" w:color="auto"/>
        <w:right w:val="none" w:sz="0" w:space="0" w:color="auto"/>
      </w:divBdr>
    </w:div>
    <w:div w:id="1159468550">
      <w:bodyDiv w:val="1"/>
      <w:marLeft w:val="0"/>
      <w:marRight w:val="0"/>
      <w:marTop w:val="0"/>
      <w:marBottom w:val="0"/>
      <w:divBdr>
        <w:top w:val="none" w:sz="0" w:space="0" w:color="auto"/>
        <w:left w:val="none" w:sz="0" w:space="0" w:color="auto"/>
        <w:bottom w:val="none" w:sz="0" w:space="0" w:color="auto"/>
        <w:right w:val="none" w:sz="0" w:space="0" w:color="auto"/>
      </w:divBdr>
    </w:div>
    <w:div w:id="1162894832">
      <w:bodyDiv w:val="1"/>
      <w:marLeft w:val="0"/>
      <w:marRight w:val="0"/>
      <w:marTop w:val="0"/>
      <w:marBottom w:val="0"/>
      <w:divBdr>
        <w:top w:val="none" w:sz="0" w:space="0" w:color="auto"/>
        <w:left w:val="none" w:sz="0" w:space="0" w:color="auto"/>
        <w:bottom w:val="none" w:sz="0" w:space="0" w:color="auto"/>
        <w:right w:val="none" w:sz="0" w:space="0" w:color="auto"/>
      </w:divBdr>
    </w:div>
    <w:div w:id="1269041329">
      <w:bodyDiv w:val="1"/>
      <w:marLeft w:val="0"/>
      <w:marRight w:val="0"/>
      <w:marTop w:val="0"/>
      <w:marBottom w:val="0"/>
      <w:divBdr>
        <w:top w:val="none" w:sz="0" w:space="0" w:color="auto"/>
        <w:left w:val="none" w:sz="0" w:space="0" w:color="auto"/>
        <w:bottom w:val="none" w:sz="0" w:space="0" w:color="auto"/>
        <w:right w:val="none" w:sz="0" w:space="0" w:color="auto"/>
      </w:divBdr>
    </w:div>
    <w:div w:id="1409380063">
      <w:bodyDiv w:val="1"/>
      <w:marLeft w:val="0"/>
      <w:marRight w:val="0"/>
      <w:marTop w:val="0"/>
      <w:marBottom w:val="0"/>
      <w:divBdr>
        <w:top w:val="none" w:sz="0" w:space="0" w:color="auto"/>
        <w:left w:val="none" w:sz="0" w:space="0" w:color="auto"/>
        <w:bottom w:val="none" w:sz="0" w:space="0" w:color="auto"/>
        <w:right w:val="none" w:sz="0" w:space="0" w:color="auto"/>
      </w:divBdr>
    </w:div>
    <w:div w:id="1418399814">
      <w:bodyDiv w:val="1"/>
      <w:marLeft w:val="0"/>
      <w:marRight w:val="0"/>
      <w:marTop w:val="0"/>
      <w:marBottom w:val="0"/>
      <w:divBdr>
        <w:top w:val="none" w:sz="0" w:space="0" w:color="auto"/>
        <w:left w:val="none" w:sz="0" w:space="0" w:color="auto"/>
        <w:bottom w:val="none" w:sz="0" w:space="0" w:color="auto"/>
        <w:right w:val="none" w:sz="0" w:space="0" w:color="auto"/>
      </w:divBdr>
    </w:div>
    <w:div w:id="1519807218">
      <w:bodyDiv w:val="1"/>
      <w:marLeft w:val="0"/>
      <w:marRight w:val="0"/>
      <w:marTop w:val="0"/>
      <w:marBottom w:val="0"/>
      <w:divBdr>
        <w:top w:val="none" w:sz="0" w:space="0" w:color="auto"/>
        <w:left w:val="none" w:sz="0" w:space="0" w:color="auto"/>
        <w:bottom w:val="none" w:sz="0" w:space="0" w:color="auto"/>
        <w:right w:val="none" w:sz="0" w:space="0" w:color="auto"/>
      </w:divBdr>
    </w:div>
    <w:div w:id="1602371043">
      <w:bodyDiv w:val="1"/>
      <w:marLeft w:val="0"/>
      <w:marRight w:val="0"/>
      <w:marTop w:val="0"/>
      <w:marBottom w:val="0"/>
      <w:divBdr>
        <w:top w:val="none" w:sz="0" w:space="0" w:color="auto"/>
        <w:left w:val="none" w:sz="0" w:space="0" w:color="auto"/>
        <w:bottom w:val="none" w:sz="0" w:space="0" w:color="auto"/>
        <w:right w:val="none" w:sz="0" w:space="0" w:color="auto"/>
      </w:divBdr>
    </w:div>
    <w:div w:id="1616906887">
      <w:bodyDiv w:val="1"/>
      <w:marLeft w:val="0"/>
      <w:marRight w:val="0"/>
      <w:marTop w:val="0"/>
      <w:marBottom w:val="0"/>
      <w:divBdr>
        <w:top w:val="none" w:sz="0" w:space="0" w:color="auto"/>
        <w:left w:val="none" w:sz="0" w:space="0" w:color="auto"/>
        <w:bottom w:val="none" w:sz="0" w:space="0" w:color="auto"/>
        <w:right w:val="none" w:sz="0" w:space="0" w:color="auto"/>
      </w:divBdr>
      <w:divsChild>
        <w:div w:id="113184314">
          <w:marLeft w:val="0"/>
          <w:marRight w:val="0"/>
          <w:marTop w:val="0"/>
          <w:marBottom w:val="0"/>
          <w:divBdr>
            <w:top w:val="none" w:sz="0" w:space="0" w:color="auto"/>
            <w:left w:val="none" w:sz="0" w:space="0" w:color="auto"/>
            <w:bottom w:val="none" w:sz="0" w:space="0" w:color="auto"/>
            <w:right w:val="none" w:sz="0" w:space="0" w:color="auto"/>
          </w:divBdr>
          <w:divsChild>
            <w:div w:id="13233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2648">
      <w:marLeft w:val="0"/>
      <w:marRight w:val="0"/>
      <w:marTop w:val="0"/>
      <w:marBottom w:val="0"/>
      <w:divBdr>
        <w:top w:val="none" w:sz="0" w:space="0" w:color="auto"/>
        <w:left w:val="none" w:sz="0" w:space="0" w:color="auto"/>
        <w:bottom w:val="none" w:sz="0" w:space="0" w:color="auto"/>
        <w:right w:val="none" w:sz="0" w:space="0" w:color="auto"/>
      </w:divBdr>
    </w:div>
    <w:div w:id="1722317142">
      <w:bodyDiv w:val="1"/>
      <w:marLeft w:val="0"/>
      <w:marRight w:val="0"/>
      <w:marTop w:val="0"/>
      <w:marBottom w:val="0"/>
      <w:divBdr>
        <w:top w:val="none" w:sz="0" w:space="0" w:color="auto"/>
        <w:left w:val="none" w:sz="0" w:space="0" w:color="auto"/>
        <w:bottom w:val="none" w:sz="0" w:space="0" w:color="auto"/>
        <w:right w:val="none" w:sz="0" w:space="0" w:color="auto"/>
      </w:divBdr>
    </w:div>
    <w:div w:id="1752434167">
      <w:bodyDiv w:val="1"/>
      <w:marLeft w:val="0"/>
      <w:marRight w:val="0"/>
      <w:marTop w:val="0"/>
      <w:marBottom w:val="0"/>
      <w:divBdr>
        <w:top w:val="none" w:sz="0" w:space="0" w:color="auto"/>
        <w:left w:val="none" w:sz="0" w:space="0" w:color="auto"/>
        <w:bottom w:val="none" w:sz="0" w:space="0" w:color="auto"/>
        <w:right w:val="none" w:sz="0" w:space="0" w:color="auto"/>
      </w:divBdr>
      <w:divsChild>
        <w:div w:id="1184319365">
          <w:marLeft w:val="0"/>
          <w:marRight w:val="0"/>
          <w:marTop w:val="0"/>
          <w:marBottom w:val="0"/>
          <w:divBdr>
            <w:top w:val="none" w:sz="0" w:space="0" w:color="auto"/>
            <w:left w:val="none" w:sz="0" w:space="0" w:color="auto"/>
            <w:bottom w:val="none" w:sz="0" w:space="0" w:color="auto"/>
            <w:right w:val="none" w:sz="0" w:space="0" w:color="auto"/>
          </w:divBdr>
          <w:divsChild>
            <w:div w:id="6752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3759">
      <w:bodyDiv w:val="1"/>
      <w:marLeft w:val="0"/>
      <w:marRight w:val="0"/>
      <w:marTop w:val="0"/>
      <w:marBottom w:val="0"/>
      <w:divBdr>
        <w:top w:val="none" w:sz="0" w:space="0" w:color="auto"/>
        <w:left w:val="none" w:sz="0" w:space="0" w:color="auto"/>
        <w:bottom w:val="none" w:sz="0" w:space="0" w:color="auto"/>
        <w:right w:val="none" w:sz="0" w:space="0" w:color="auto"/>
      </w:divBdr>
    </w:div>
    <w:div w:id="1903978597">
      <w:bodyDiv w:val="1"/>
      <w:marLeft w:val="0"/>
      <w:marRight w:val="0"/>
      <w:marTop w:val="0"/>
      <w:marBottom w:val="0"/>
      <w:divBdr>
        <w:top w:val="none" w:sz="0" w:space="0" w:color="auto"/>
        <w:left w:val="none" w:sz="0" w:space="0" w:color="auto"/>
        <w:bottom w:val="none" w:sz="0" w:space="0" w:color="auto"/>
        <w:right w:val="none" w:sz="0" w:space="0" w:color="auto"/>
      </w:divBdr>
    </w:div>
    <w:div w:id="1924751979">
      <w:bodyDiv w:val="1"/>
      <w:marLeft w:val="0"/>
      <w:marRight w:val="0"/>
      <w:marTop w:val="0"/>
      <w:marBottom w:val="0"/>
      <w:divBdr>
        <w:top w:val="none" w:sz="0" w:space="0" w:color="auto"/>
        <w:left w:val="none" w:sz="0" w:space="0" w:color="auto"/>
        <w:bottom w:val="none" w:sz="0" w:space="0" w:color="auto"/>
        <w:right w:val="none" w:sz="0" w:space="0" w:color="auto"/>
      </w:divBdr>
    </w:div>
    <w:div w:id="1968464462">
      <w:bodyDiv w:val="1"/>
      <w:marLeft w:val="0"/>
      <w:marRight w:val="0"/>
      <w:marTop w:val="0"/>
      <w:marBottom w:val="0"/>
      <w:divBdr>
        <w:top w:val="none" w:sz="0" w:space="0" w:color="auto"/>
        <w:left w:val="none" w:sz="0" w:space="0" w:color="auto"/>
        <w:bottom w:val="none" w:sz="0" w:space="0" w:color="auto"/>
        <w:right w:val="none" w:sz="0" w:space="0" w:color="auto"/>
      </w:divBdr>
    </w:div>
    <w:div w:id="1991665650">
      <w:bodyDiv w:val="1"/>
      <w:marLeft w:val="0"/>
      <w:marRight w:val="0"/>
      <w:marTop w:val="0"/>
      <w:marBottom w:val="0"/>
      <w:divBdr>
        <w:top w:val="none" w:sz="0" w:space="0" w:color="auto"/>
        <w:left w:val="none" w:sz="0" w:space="0" w:color="auto"/>
        <w:bottom w:val="none" w:sz="0" w:space="0" w:color="auto"/>
        <w:right w:val="none" w:sz="0" w:space="0" w:color="auto"/>
      </w:divBdr>
    </w:div>
    <w:div w:id="2023624530">
      <w:bodyDiv w:val="1"/>
      <w:marLeft w:val="0"/>
      <w:marRight w:val="0"/>
      <w:marTop w:val="0"/>
      <w:marBottom w:val="0"/>
      <w:divBdr>
        <w:top w:val="none" w:sz="0" w:space="0" w:color="auto"/>
        <w:left w:val="none" w:sz="0" w:space="0" w:color="auto"/>
        <w:bottom w:val="none" w:sz="0" w:space="0" w:color="auto"/>
        <w:right w:val="none" w:sz="0" w:space="0" w:color="auto"/>
      </w:divBdr>
    </w:div>
    <w:div w:id="2035501074">
      <w:bodyDiv w:val="1"/>
      <w:marLeft w:val="0"/>
      <w:marRight w:val="0"/>
      <w:marTop w:val="0"/>
      <w:marBottom w:val="0"/>
      <w:divBdr>
        <w:top w:val="none" w:sz="0" w:space="0" w:color="auto"/>
        <w:left w:val="none" w:sz="0" w:space="0" w:color="auto"/>
        <w:bottom w:val="none" w:sz="0" w:space="0" w:color="auto"/>
        <w:right w:val="none" w:sz="0" w:space="0" w:color="auto"/>
      </w:divBdr>
    </w:div>
    <w:div w:id="20554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relling@stjude.org" TargetMode="External"/><Relationship Id="rId13" Type="http://schemas.openxmlformats.org/officeDocument/2006/relationships/hyperlink" Target="https://www.clinpgx.org/guideline/PA166251442" TargetMode="External"/><Relationship Id="rId18" Type="http://schemas.openxmlformats.org/officeDocument/2006/relationships/hyperlink" Target="https://www.clinpgx.org/pathway/PA20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icpgx.org"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clinpgx.org/guideline/PA1662514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cpgx.org" TargetMode="External"/><Relationship Id="rId5" Type="http://schemas.openxmlformats.org/officeDocument/2006/relationships/webSettings" Target="webSettings.xml"/><Relationship Id="rId15" Type="http://schemas.openxmlformats.org/officeDocument/2006/relationships/hyperlink" Target="https://cpicpgx.org/members/"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picpgx.org/guideline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B394BEF-3351-4C0B-B718-DE94495E3085}">
    <t:Anchor>
      <t:Comment id="1651352945"/>
    </t:Anchor>
    <t:History>
      <t:Event id="{10BF765F-3729-40A9-8B41-9FBDB52B28C0}" time="2025-07-30T19:55:07.857Z">
        <t:Attribution userId="S::jyang1@stjude.org::41c6c7db-2ff6-463c-b1e2-cbaeaf061593" userProvider="AD" userName="Yang, Jun J."/>
        <t:Anchor>
          <t:Comment id="187059463"/>
        </t:Anchor>
        <t:Create/>
      </t:Event>
      <t:Event id="{8B4988D7-6625-4E6F-8011-CB7E6FC90EF7}" time="2025-07-30T19:55:07.857Z">
        <t:Attribution userId="S::jyang1@stjude.org::41c6c7db-2ff6-463c-b1e2-cbaeaf061593" userProvider="AD" userName="Yang, Jun J."/>
        <t:Anchor>
          <t:Comment id="187059463"/>
        </t:Anchor>
        <t:Assign userId="S::kcaudle@stjude.org::c41353b0-e750-4b4c-a2aa-98aa6de0817b" userProvider="AD" userName="Caudle, Kelly"/>
      </t:Event>
      <t:Event id="{64976562-184B-4919-8C33-A709CCF6D17F}" time="2025-07-30T19:55:07.857Z">
        <t:Attribution userId="S::jyang1@stjude.org::41c6c7db-2ff6-463c-b1e2-cbaeaf061593" userProvider="AD" userName="Yang, Jun J."/>
        <t:Anchor>
          <t:Comment id="187059463"/>
        </t:Anchor>
        <t:SetTitle title="@Caudle, Kelly though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798F-113F-40AE-A5AB-9365C820231C}">
  <ds:schemaRefs>
    <ds:schemaRef ds:uri="http://schemas.openxmlformats.org/officeDocument/2006/bibliography"/>
  </ds:schemaRefs>
</ds:datastoreItem>
</file>

<file path=docMetadata/LabelInfo.xml><?xml version="1.0" encoding="utf-8"?>
<clbl:labelList xmlns:clbl="http://schemas.microsoft.com/office/2020/mipLabelMetadata">
  <clbl:label id="{22340fa8-9226-4871-b677-d3b3e377af72}" enabled="0" method="" siteId="{22340fa8-9226-4871-b677-d3b3e377af72}" removed="1"/>
  <clbl:label id="{990794cc-8ced-4156-9787-a1fbf819c752}" enabled="1" method="Standard" siteId="{a25fff9c-3f63-4fb2-9a8a-d9bdd0321f9a}"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7982</Words>
  <Characters>59214</Characters>
  <Application>Microsoft Office Word</Application>
  <DocSecurity>0</DocSecurity>
  <Lines>493</Lines>
  <Paragraphs>134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CPIC guidelines for thiopurine methyltransferase (TPMT) genotype and thiopurine dosing</vt:lpstr>
      <vt:lpstr>CPIC guidelines for thiopurine methyltransferase (TPMT) genotype and thiopurine dosing</vt:lpstr>
      <vt:lpstr>CPIC guidelines for thiopurine methyltransferase (TPMT) genotype and thiopurine dosing</vt:lpstr>
    </vt:vector>
  </TitlesOfParts>
  <Company>Stanford University</Company>
  <LinksUpToDate>false</LinksUpToDate>
  <CharactersWithSpaces>67062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CPIC guidelines for thiopurine methyltransferase (TPMT) genotype and thiopurine dosing</dc:title>
  <dc:creator>Michelle Carrillo</dc:creator>
  <cp:lastModifiedBy>Caudle, Kelly</cp:lastModifiedBy>
  <cp:revision>3</cp:revision>
  <cp:lastPrinted>2025-08-20T11:30:00Z</cp:lastPrinted>
  <dcterms:created xsi:type="dcterms:W3CDTF">2025-08-27T13:54:00Z</dcterms:created>
  <dcterms:modified xsi:type="dcterms:W3CDTF">2025-08-28T17:16:00Z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2025-06-27T16:35:06Z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a598682f-a0b0-44e2-9c23-f201561380ce</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